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32" w:rsidRPr="00FD5F32" w:rsidRDefault="00FD5F32" w:rsidP="00FD5F32">
      <w:pPr>
        <w:shd w:val="clear" w:color="auto" w:fill="FFFFFF"/>
        <w:spacing w:after="0" w:line="234" w:lineRule="atLeast"/>
        <w:jc w:val="center"/>
        <w:rPr>
          <w:rFonts w:ascii="Arial" w:eastAsia="Times New Roman" w:hAnsi="Arial" w:cs="Arial"/>
          <w:color w:val="000000"/>
          <w:sz w:val="18"/>
          <w:szCs w:val="18"/>
        </w:rPr>
      </w:pPr>
      <w:bookmarkStart w:id="0" w:name="chuong_pl_10"/>
      <w:r w:rsidRPr="00FD5F32">
        <w:rPr>
          <w:rFonts w:ascii="Arial" w:eastAsia="Times New Roman" w:hAnsi="Arial" w:cs="Arial"/>
          <w:b/>
          <w:bCs/>
          <w:color w:val="000000"/>
          <w:sz w:val="18"/>
          <w:szCs w:val="18"/>
          <w:lang w:val="vi-VN"/>
        </w:rPr>
        <w:t>Phụ lục 10/QCTV: Giấy đề nghị hủy bỏ tư cách thành viên trên thị trường chứng khoán phái sinh</w:t>
      </w:r>
      <w:bookmarkEnd w:id="0"/>
    </w:p>
    <w:p w:rsidR="00FD5F32" w:rsidRPr="00FD5F32" w:rsidRDefault="00FD5F32" w:rsidP="00FD5F32">
      <w:pPr>
        <w:shd w:val="clear" w:color="auto" w:fill="FFFFFF"/>
        <w:spacing w:before="120" w:after="120" w:line="234" w:lineRule="atLeast"/>
        <w:jc w:val="center"/>
        <w:rPr>
          <w:rFonts w:ascii="Arial" w:eastAsia="Times New Roman" w:hAnsi="Arial" w:cs="Arial"/>
          <w:color w:val="000000"/>
          <w:sz w:val="18"/>
          <w:szCs w:val="18"/>
        </w:rPr>
      </w:pPr>
      <w:r w:rsidRPr="00FD5F32">
        <w:rPr>
          <w:rFonts w:ascii="Arial" w:eastAsia="Times New Roman" w:hAnsi="Arial" w:cs="Arial"/>
          <w:i/>
          <w:iCs/>
          <w:color w:val="000000"/>
          <w:sz w:val="18"/>
          <w:szCs w:val="18"/>
          <w:lang w:val="vi-VN"/>
        </w:rPr>
        <w:t>(Kèm theo Quy chế thành viên của Sở GDCK Việt Nam ban hành theo Quyết định số 01/QĐ-SGDVN ngày 20 tháng 01 năm 2022 của Tổng Giám đốc Sở GDCK Việt Nam)</w:t>
      </w:r>
    </w:p>
    <w:p w:rsidR="00FD5F32" w:rsidRPr="00FD5F32" w:rsidRDefault="00FD5F32" w:rsidP="00FD5F32">
      <w:pPr>
        <w:shd w:val="clear" w:color="auto" w:fill="FFFFFF"/>
        <w:spacing w:before="120" w:after="120" w:line="234" w:lineRule="atLeast"/>
        <w:jc w:val="center"/>
        <w:rPr>
          <w:rFonts w:ascii="Arial" w:eastAsia="Times New Roman" w:hAnsi="Arial" w:cs="Arial"/>
          <w:color w:val="000000"/>
          <w:sz w:val="18"/>
          <w:szCs w:val="18"/>
        </w:rPr>
      </w:pPr>
      <w:r w:rsidRPr="00FD5F32">
        <w:rPr>
          <w:rFonts w:ascii="Arial" w:eastAsia="Times New Roman" w:hAnsi="Arial" w:cs="Arial"/>
          <w:b/>
          <w:bCs/>
          <w:color w:val="000000"/>
          <w:sz w:val="18"/>
          <w:szCs w:val="18"/>
          <w:lang w:val="vi-VN"/>
        </w:rPr>
        <w:t>CỘNG HÒA XÃ HỘI CHỦ NGHĨA VIỆT NAM</w:t>
      </w:r>
      <w:r w:rsidRPr="00FD5F32">
        <w:rPr>
          <w:rFonts w:ascii="Arial" w:eastAsia="Times New Roman" w:hAnsi="Arial" w:cs="Arial"/>
          <w:b/>
          <w:bCs/>
          <w:color w:val="000000"/>
          <w:sz w:val="18"/>
          <w:szCs w:val="18"/>
          <w:lang w:val="vi-VN"/>
        </w:rPr>
        <w:br/>
        <w:t>Độc lập - Tự do - Hạnh phúc</w:t>
      </w:r>
      <w:r w:rsidRPr="00FD5F32">
        <w:rPr>
          <w:rFonts w:ascii="Arial" w:eastAsia="Times New Roman" w:hAnsi="Arial" w:cs="Arial"/>
          <w:b/>
          <w:bCs/>
          <w:color w:val="000000"/>
          <w:sz w:val="18"/>
          <w:szCs w:val="18"/>
          <w:lang w:val="vi-VN"/>
        </w:rPr>
        <w:br/>
        <w:t>---------------</w:t>
      </w:r>
    </w:p>
    <w:p w:rsidR="00FD5F32" w:rsidRPr="00FD5F32" w:rsidRDefault="00FD5F32" w:rsidP="00FD5F32">
      <w:pPr>
        <w:shd w:val="clear" w:color="auto" w:fill="FFFFFF"/>
        <w:spacing w:before="120" w:after="120" w:line="234" w:lineRule="atLeast"/>
        <w:jc w:val="right"/>
        <w:rPr>
          <w:rFonts w:ascii="Arial" w:eastAsia="Times New Roman" w:hAnsi="Arial" w:cs="Arial"/>
          <w:color w:val="000000"/>
          <w:sz w:val="18"/>
          <w:szCs w:val="18"/>
        </w:rPr>
      </w:pPr>
      <w:r w:rsidRPr="00FD5F32">
        <w:rPr>
          <w:rFonts w:ascii="Arial" w:eastAsia="Times New Roman" w:hAnsi="Arial" w:cs="Arial"/>
          <w:i/>
          <w:iCs/>
          <w:color w:val="000000"/>
          <w:sz w:val="18"/>
          <w:szCs w:val="18"/>
          <w:lang w:val="vi-VN"/>
        </w:rPr>
        <w:t>…….., ngày …. tháng …..năm……</w:t>
      </w:r>
    </w:p>
    <w:p w:rsidR="00FD5F32" w:rsidRPr="00FD5F32" w:rsidRDefault="00FD5F32" w:rsidP="00FD5F32">
      <w:pPr>
        <w:shd w:val="clear" w:color="auto" w:fill="FFFFFF"/>
        <w:spacing w:before="120" w:after="120" w:line="234" w:lineRule="atLeast"/>
        <w:jc w:val="center"/>
        <w:rPr>
          <w:rFonts w:ascii="Arial" w:eastAsia="Times New Roman" w:hAnsi="Arial" w:cs="Arial"/>
          <w:color w:val="000000"/>
          <w:sz w:val="18"/>
          <w:szCs w:val="18"/>
        </w:rPr>
      </w:pPr>
      <w:r w:rsidRPr="00FD5F32">
        <w:rPr>
          <w:rFonts w:ascii="Arial" w:eastAsia="Times New Roman" w:hAnsi="Arial" w:cs="Arial"/>
          <w:b/>
          <w:bCs/>
          <w:color w:val="000000"/>
          <w:sz w:val="18"/>
          <w:szCs w:val="18"/>
          <w:lang w:val="vi-VN"/>
        </w:rPr>
        <w:t>GIẤY ĐỀ NGHỊ HỦY BỎ TƯ CÁCH THÀNH VIÊN GIAO DỊCH CHỨNG KHOÁN PHÁI SINH/THÀNH VIÊN GIAO DỊCH ĐẶC BIỆT CHỨNG KHOÁN PHÁI SINH CỦA SỞ GIAO DỊCH CHỨNG KHOÁN VIỆT NAM</w:t>
      </w:r>
    </w:p>
    <w:p w:rsidR="00FD5F32" w:rsidRPr="00FD5F32" w:rsidRDefault="00FD5F32" w:rsidP="00FD5F32">
      <w:pPr>
        <w:shd w:val="clear" w:color="auto" w:fill="FFFFFF"/>
        <w:spacing w:before="120" w:after="120" w:line="234" w:lineRule="atLeast"/>
        <w:jc w:val="center"/>
        <w:rPr>
          <w:rFonts w:ascii="Arial" w:eastAsia="Times New Roman" w:hAnsi="Arial" w:cs="Arial"/>
          <w:color w:val="000000"/>
          <w:sz w:val="18"/>
          <w:szCs w:val="18"/>
        </w:rPr>
      </w:pPr>
      <w:r w:rsidRPr="00FD5F32">
        <w:rPr>
          <w:rFonts w:ascii="Arial" w:eastAsia="Times New Roman" w:hAnsi="Arial" w:cs="Arial"/>
          <w:color w:val="000000"/>
          <w:sz w:val="18"/>
          <w:szCs w:val="18"/>
          <w:lang w:val="vi-VN"/>
        </w:rPr>
        <w:t>Kính gửi: Sở Giao dịch Chứng khoán Việt Nam</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1. Tên thành viên: …………………………………………………………………………………</w:t>
      </w:r>
      <w:r w:rsidRPr="00FD5F32">
        <w:rPr>
          <w:rFonts w:ascii="Arial" w:eastAsia="Times New Roman" w:hAnsi="Arial" w:cs="Arial"/>
          <w:color w:val="000000"/>
          <w:sz w:val="18"/>
          <w:szCs w:val="18"/>
        </w:rPr>
        <w:t>.</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2. Tên viết tắt: ………………………………………………………………………………………</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3. Mã thành viên: …………………………………………………………………………………</w:t>
      </w:r>
      <w:r w:rsidRPr="00FD5F32">
        <w:rPr>
          <w:rFonts w:ascii="Arial" w:eastAsia="Times New Roman" w:hAnsi="Arial" w:cs="Arial"/>
          <w:color w:val="000000"/>
          <w:sz w:val="18"/>
          <w:szCs w:val="18"/>
        </w:rPr>
        <w:t>..</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4. Trụ sở chính: ……………………………………………………………………………………</w:t>
      </w:r>
      <w:r w:rsidRPr="00FD5F32">
        <w:rPr>
          <w:rFonts w:ascii="Arial" w:eastAsia="Times New Roman" w:hAnsi="Arial" w:cs="Arial"/>
          <w:color w:val="000000"/>
          <w:sz w:val="18"/>
          <w:szCs w:val="18"/>
        </w:rPr>
        <w:t>.</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5. Điện thoại: ………………………………………………………………………………………</w:t>
      </w:r>
      <w:r w:rsidRPr="00FD5F32">
        <w:rPr>
          <w:rFonts w:ascii="Arial" w:eastAsia="Times New Roman" w:hAnsi="Arial" w:cs="Arial"/>
          <w:color w:val="000000"/>
          <w:sz w:val="18"/>
          <w:szCs w:val="18"/>
        </w:rPr>
        <w:t>.</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6. Giấy phép thành lập và hoạt động số……ngày....do………cấp</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7. Quyết định công nhận thành viên số.......ngày…….do Sở GDCK Việt Nam cấp.</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Đề nghị tự nguyện hủy bỏ tư cách thành viên giao dịch chứng khoán phái sinh/thành viên giao dịch đặc biệt chứng khoán phái sinh của sở GDCK Việt Nam kể từ ngày ………</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Lý do hủy bỏ tư cách thành viên: …………………………………………………………………</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Chúng tôi đề nghị ngừng hoạt động giao dịch kể từ ngày……………………… để hoàn tất thủ tục hủy bỏ tư cách thành viên giao dịch chứng khoán phái sinh/thành viên giao dịch đặc biệt chứng khoán phái sinh.</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Chúng tôi cam kết hoàn tất các nghĩa vụ, thủ tục theo quy định của pháp luật trước khi được Sở GDCK Việt Nam chấp thuận hủy bỏ tư cách thành viên và chịu trách nhiệm trước pháp luật về nội dung trong giấy đề nghị và các tài liệu kèm theo.</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Chúng tôi xin gửi kèm theo các giấy tờ liên quan như sau:</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1. Quyết định của Đại hội đồng cổ đông, Hội đồng thành viên hoặc quyết định của chủ sở hữu về việc hủy bỏ tư cách thành viên hoặc rút nghiệp vụ môi giới chứng khoán (phái sinh) hoặc giải thể công ty hoặc hợp nhất, sáp nhập.</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2. Quyết định của Hội đồng quản trị hoặc Hội đồng thành viên hoặc Chủ sở hữu công ty thông qua phương án xử lý nghĩa vụ tài chính và các nghĩa vụ khác chưa hoàn thành đối với Sở GDCK Việt Nam và công ty con.</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3. Phương án xử lý các tài khoản giao dịch và tài sản ký quỹ của khách hàng (không áp dụng đối với thành viên giao dịch đặc biệt).</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4. Hợp đồng chuyển giao tài khoản giao dịch khách hàng, tài sản ký quỹ khách hàng cho thành viên giao dịch khác hoặc giữa các thành viên tham gia hợp nhất, sáp nhập (không áp dụng đối với thành viên giao dịch đặc biệt).</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5. Thông báo ngừng và thời điểm ngừng mở tài khoản giao dịch mới và ngừng ký kết hợp đồng mới với khách hàng (không áp dụng đối với thành viên giao dịch đặc biệt).</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6. Các giấy tờ khác có liên quan (nếu có).</w:t>
      </w:r>
    </w:p>
    <w:p w:rsidR="00FD5F32" w:rsidRPr="00FD5F32" w:rsidRDefault="00FD5F32" w:rsidP="00FD5F32">
      <w:pPr>
        <w:shd w:val="clear" w:color="auto" w:fill="FFFFFF"/>
        <w:spacing w:before="120" w:after="120" w:line="234" w:lineRule="atLeast"/>
        <w:rPr>
          <w:rFonts w:ascii="Arial" w:eastAsia="Times New Roman" w:hAnsi="Arial" w:cs="Arial"/>
          <w:color w:val="000000"/>
          <w:sz w:val="18"/>
          <w:szCs w:val="18"/>
        </w:rPr>
      </w:pPr>
      <w:r w:rsidRPr="00FD5F32">
        <w:rPr>
          <w:rFonts w:ascii="Arial" w:eastAsia="Times New Roman" w:hAnsi="Arial" w:cs="Arial"/>
          <w:color w:val="000000"/>
          <w:sz w:val="18"/>
          <w:szCs w:val="18"/>
          <w:lang w:val="vi-VN"/>
        </w:rPr>
        <w:t>Chúng tôi xin cam đoan những lời khai trên đây là đúng sự thật, nếu sai chúng tôi xin hoàn toàn chịu trách nhiệm.</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D5F32" w:rsidRPr="00FD5F32" w:rsidTr="00FD5F32">
        <w:trPr>
          <w:tblCellSpacing w:w="0" w:type="dxa"/>
        </w:trPr>
        <w:tc>
          <w:tcPr>
            <w:tcW w:w="4428" w:type="dxa"/>
            <w:shd w:val="clear" w:color="auto" w:fill="FFFFFF"/>
            <w:tcMar>
              <w:top w:w="0" w:type="dxa"/>
              <w:left w:w="108" w:type="dxa"/>
              <w:bottom w:w="0" w:type="dxa"/>
              <w:right w:w="108" w:type="dxa"/>
            </w:tcMar>
            <w:hideMark/>
          </w:tcPr>
          <w:p w:rsidR="00FD5F32" w:rsidRPr="00FD5F32" w:rsidRDefault="00FD5F32" w:rsidP="00FD5F32">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D5F32" w:rsidRPr="00FD5F32" w:rsidRDefault="00FD5F32" w:rsidP="00FD5F32">
            <w:pPr>
              <w:spacing w:before="120" w:after="120" w:line="234" w:lineRule="atLeast"/>
              <w:jc w:val="center"/>
              <w:rPr>
                <w:rFonts w:ascii="Arial" w:eastAsia="Times New Roman" w:hAnsi="Arial" w:cs="Arial"/>
                <w:color w:val="000000"/>
                <w:sz w:val="18"/>
                <w:szCs w:val="18"/>
              </w:rPr>
            </w:pPr>
            <w:r w:rsidRPr="00FD5F32">
              <w:rPr>
                <w:rFonts w:ascii="Arial" w:eastAsia="Times New Roman" w:hAnsi="Arial" w:cs="Arial"/>
                <w:i/>
                <w:iCs/>
                <w:color w:val="000000"/>
                <w:sz w:val="18"/>
                <w:szCs w:val="18"/>
                <w:lang w:val="vi-VN"/>
              </w:rPr>
              <w:t>……..,ngày tháng năm</w:t>
            </w:r>
            <w:r w:rsidRPr="00FD5F32">
              <w:rPr>
                <w:rFonts w:ascii="Arial" w:eastAsia="Times New Roman" w:hAnsi="Arial" w:cs="Arial"/>
                <w:color w:val="000000"/>
                <w:sz w:val="18"/>
                <w:szCs w:val="18"/>
                <w:lang w:val="vi-VN"/>
              </w:rPr>
              <w:br/>
            </w:r>
            <w:r w:rsidRPr="00FD5F32">
              <w:rPr>
                <w:rFonts w:ascii="Arial" w:eastAsia="Times New Roman" w:hAnsi="Arial" w:cs="Arial"/>
                <w:b/>
                <w:bCs/>
                <w:color w:val="000000"/>
                <w:sz w:val="18"/>
                <w:szCs w:val="18"/>
                <w:lang w:val="vi-VN"/>
              </w:rPr>
              <w:t>Người đại diện theo pháp luật</w:t>
            </w:r>
            <w:r w:rsidRPr="00FD5F32">
              <w:rPr>
                <w:rFonts w:ascii="Arial" w:eastAsia="Times New Roman" w:hAnsi="Arial" w:cs="Arial"/>
                <w:b/>
                <w:bCs/>
                <w:color w:val="000000"/>
                <w:sz w:val="18"/>
                <w:szCs w:val="18"/>
                <w:lang w:val="vi-VN"/>
              </w:rPr>
              <w:br/>
            </w:r>
            <w:r w:rsidRPr="00FD5F32">
              <w:rPr>
                <w:rFonts w:ascii="Arial" w:eastAsia="Times New Roman" w:hAnsi="Arial" w:cs="Arial"/>
                <w:b/>
                <w:bCs/>
                <w:color w:val="000000"/>
                <w:sz w:val="18"/>
                <w:szCs w:val="18"/>
                <w:lang w:val="vi-VN"/>
              </w:rPr>
              <w:lastRenderedPageBreak/>
              <w:t>Chức danh</w:t>
            </w:r>
            <w:r w:rsidRPr="00FD5F32">
              <w:rPr>
                <w:rFonts w:ascii="Arial" w:eastAsia="Times New Roman" w:hAnsi="Arial" w:cs="Arial"/>
                <w:color w:val="000000"/>
                <w:sz w:val="18"/>
                <w:szCs w:val="18"/>
                <w:lang w:val="vi-VN"/>
              </w:rPr>
              <w:br/>
            </w:r>
            <w:r w:rsidRPr="00FD5F32">
              <w:rPr>
                <w:rFonts w:ascii="Arial" w:eastAsia="Times New Roman" w:hAnsi="Arial" w:cs="Arial"/>
                <w:b/>
                <w:bCs/>
                <w:i/>
                <w:iCs/>
                <w:color w:val="000000"/>
                <w:sz w:val="18"/>
                <w:szCs w:val="18"/>
                <w:lang w:val="vi-VN"/>
              </w:rPr>
              <w:t>(ký, đóng dấu, ghi rõ họ tên)</w:t>
            </w:r>
          </w:p>
        </w:tc>
      </w:tr>
    </w:tbl>
    <w:p w:rsidR="00E46232" w:rsidRPr="00FD5F32" w:rsidRDefault="00E46232" w:rsidP="00FD5F32">
      <w:bookmarkStart w:id="1" w:name="_GoBack"/>
      <w:bookmarkEnd w:id="1"/>
    </w:p>
    <w:sectPr w:rsidR="00E46232" w:rsidRPr="00FD5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01"/>
    <w:rsid w:val="004C2701"/>
    <w:rsid w:val="00856962"/>
    <w:rsid w:val="00E46232"/>
    <w:rsid w:val="00FD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5E4F-5430-4715-AF89-38B56344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3608">
      <w:bodyDiv w:val="1"/>
      <w:marLeft w:val="0"/>
      <w:marRight w:val="0"/>
      <w:marTop w:val="0"/>
      <w:marBottom w:val="0"/>
      <w:divBdr>
        <w:top w:val="none" w:sz="0" w:space="0" w:color="auto"/>
        <w:left w:val="none" w:sz="0" w:space="0" w:color="auto"/>
        <w:bottom w:val="none" w:sz="0" w:space="0" w:color="auto"/>
        <w:right w:val="none" w:sz="0" w:space="0" w:color="auto"/>
      </w:divBdr>
    </w:div>
    <w:div w:id="1085997151">
      <w:bodyDiv w:val="1"/>
      <w:marLeft w:val="0"/>
      <w:marRight w:val="0"/>
      <w:marTop w:val="0"/>
      <w:marBottom w:val="0"/>
      <w:divBdr>
        <w:top w:val="none" w:sz="0" w:space="0" w:color="auto"/>
        <w:left w:val="none" w:sz="0" w:space="0" w:color="auto"/>
        <w:bottom w:val="none" w:sz="0" w:space="0" w:color="auto"/>
        <w:right w:val="none" w:sz="0" w:space="0" w:color="auto"/>
      </w:divBdr>
    </w:div>
    <w:div w:id="13953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2023-10-18T02:56:00Z</dcterms:created>
  <dcterms:modified xsi:type="dcterms:W3CDTF">2023-10-18T02:56:00Z</dcterms:modified>
</cp:coreProperties>
</file>