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DC" w:rsidRDefault="008714DC" w:rsidP="008714DC">
      <w:pPr>
        <w:pStyle w:val="NormalWeb"/>
        <w:shd w:val="clear" w:color="auto" w:fill="FFFFFF"/>
        <w:spacing w:before="288" w:beforeAutospacing="0" w:after="0" w:afterAutospacing="0"/>
        <w:rPr>
          <w:rFonts w:ascii="Arial" w:hAnsi="Arial" w:cs="Arial"/>
        </w:rPr>
      </w:pPr>
      <w:r>
        <w:rPr>
          <w:rFonts w:ascii="Arial" w:hAnsi="Arial" w:cs="Arial"/>
        </w:rPr>
        <w:t>Kính thưa:</w:t>
      </w:r>
    </w:p>
    <w:p w:rsidR="008714DC" w:rsidRDefault="008714DC" w:rsidP="008714DC">
      <w:pPr>
        <w:pStyle w:val="NormalWeb"/>
        <w:shd w:val="clear" w:color="auto" w:fill="FFFFFF"/>
        <w:spacing w:before="0" w:beforeAutospacing="0" w:after="0" w:afterAutospacing="0"/>
        <w:jc w:val="both"/>
        <w:rPr>
          <w:rFonts w:ascii="Arial" w:hAnsi="Arial" w:cs="Arial"/>
        </w:rPr>
      </w:pPr>
      <w:r>
        <w:rPr>
          <w:rStyle w:val="Emphasis"/>
          <w:rFonts w:ascii="inherit" w:hAnsi="inherit" w:cs="Arial"/>
          <w:bdr w:val="none" w:sz="0" w:space="0" w:color="auto" w:frame="1"/>
        </w:rPr>
        <w:t>- Quý vị đại biểu</w:t>
      </w:r>
    </w:p>
    <w:p w:rsidR="008714DC" w:rsidRDefault="008714DC" w:rsidP="008714DC">
      <w:pPr>
        <w:pStyle w:val="NormalWeb"/>
        <w:shd w:val="clear" w:color="auto" w:fill="FFFFFF"/>
        <w:spacing w:before="0" w:beforeAutospacing="0" w:after="0" w:afterAutospacing="0"/>
        <w:jc w:val="both"/>
        <w:rPr>
          <w:rFonts w:ascii="Arial" w:hAnsi="Arial" w:cs="Arial"/>
        </w:rPr>
      </w:pPr>
      <w:r>
        <w:rPr>
          <w:rStyle w:val="Emphasis"/>
          <w:rFonts w:ascii="inherit" w:hAnsi="inherit" w:cs="Arial"/>
          <w:bdr w:val="none" w:sz="0" w:space="0" w:color="auto" w:frame="1"/>
        </w:rPr>
        <w:t>- Các thầy giáo cô giáo và toàn thể cán bộ nhân viên.</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Năm học .......... - .......... là năm học tiếp tục triển khai thực hiện Kết luận của Hội nghị Trung ương 6 (Khóa XI) về “Đổi mới căn bản và toàn diện giáo dục và đào tạo, đáp ứng yêu cầu công nghiệp hóa, hiện đại hóa trong điều kiện kinh tế thị trường định hướng xã hội chủ nghĩa và hội nhập quốc tế”. Tiếp tục triển khai chỉ thị 03 về đẩy mạnh "Học tập và làm theo tấm gương đạo đức Hồ Chí Minh ", tiếp tục thực hiện phong trào,"Mỗi thầy, cô giáo là một tấm gương đạo đức, tự học và sáng tạo ". là năm học thực hiện chủ đề: "Tiếp tục Đổi mới công tác quản lí, nâng cao chất lượng giáo dục", Đất nước đang trên đà CNH-HĐH và hội nhập đã đặt cho chúng ta nhiều cơ hội và nhiều thách thức mới đòi hỏi các thầy giáo cô giáo phải ra sức thi đua, nỗ lực phấn đấu mới đáp ứng được yêu cầu của ngành nói riêng và của địa phương, của đất nước nói chung.</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Với ý nghĩa đặc biệt quan trọng ấy, hôm nay ngày .......tháng .......năm ........, được sự chỉ đạo của ngành, sự cho phép của chi bộ nhà trường, Trường........... long trọng tổ chức Hội nghi CBCC.</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Trước hết cho phép tôi gửi tới các vị đại biểu, toàn thể cán bộ giáo viên, nhân viên nhà trường lời chúc sức khoẻ và lời chào mừng nồng nhiệt nhất.</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Kính thưa hội nghị!</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Năm học .......... vừa qua trường đã Đạt danh Tập thể lao động tiên tiến, 5 thầy cô được công nhận danh hiệu chiến sỹ thi đua cơ sở, 35 thầy cô được công nhận danh hiệu lao động tiên tiến.</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Với tiêu chí “Dạy thực chất, học thực chất, thi nghiêm túc”, để hưởng ứng các cuộc vận động của ngành, vượt qua nhiều khó khăn trở ngại chúng ta đã có được những thành tích đáng tự hào số học sinh đạt giải trong các kỳ thi tăng đáng kể. Số lượng học sinh giỏi cấp huyện, cấp tỉnh đều tăng; tỉ lệ học sinh khá, giỏi năm sau luôn cao hơn năm trước..</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Để đạt được những thành tích như vậy là nhờ có sự nỗ lực phấn đấu lớn của tập thể giáo viên, học sinh và sự lãnh đạo chỉ đạo kịp thời của Lãnh đạo Sở Giáo dục và Đào tạo, của thường trực huyện ủy, HĐND, UBND huyện. Trong hội nghị này tôi xin biểu đương các tập thể, cá nhân đã vượt qua mọi khó khăn thử thách để đạt được thành tích cao trong năm học vừa qua.</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Kính thưa quí vị Đại biểu, kính thưa toàn thể Hội nghị !</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Hội nghị lần này chúng ta có nhiệm vụ:</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Nhìn lại kết quả thực hiện nhiệm vụ của nhà trường về việc thực hiện Nghị quyết Hội nghị CBCC năm học .......... và phương hướng, nhiệm vụ chỉ tiêu, biện pháp, giải pháp thực hiện trong năm học ............</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 Thông qua dự thảo Quy chế, Quy định của nhà trường</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 Báo cáo kết quả các phong trào thi đua năm học .......... và phát động thi đua năm học ............</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 Báo cáo tổng kết hoạt động của Ban thanh tran nhân dân (BTTND) năm học ......... và phương hướng hoạt động năm học ............</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 xml:space="preserve">Hội nghị này là dịp tốt để chúng ta nhìn nhận lại những gì chúng ta đã thực hiện trong một năm qua và đặc biệt là xây dựng kế hoạch, phương hướng hoạt động cho năm học mới. Với những nội dung, nhiệm vụ vừa nêu, đòi hỏi mỗi cán bộ công chức phải nêu cao </w:t>
      </w:r>
      <w:r>
        <w:rPr>
          <w:rFonts w:ascii="Arial" w:hAnsi="Arial" w:cs="Arial"/>
        </w:rPr>
        <w:lastRenderedPageBreak/>
        <w:t>tinh thần trách nhiệm, đóng góp trí tuệ cao, thảo luận nghiêm túc để đóng góp cho sự thành công của hội nghị.</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Năm học .........đạt được thắng lợi phải bắt đầu từ sự thành công về nội dung hội nghị hôm nay</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Với ý nghĩa quan trọng đó, thay mặt Hội nghị tôi xin tuyên bố khai mạc Hội nghị cán bộ công chức trường THCS ........... năm học..........</w:t>
      </w:r>
    </w:p>
    <w:p w:rsidR="008714DC" w:rsidRDefault="008714DC" w:rsidP="008714DC">
      <w:pPr>
        <w:pStyle w:val="NormalWeb"/>
        <w:shd w:val="clear" w:color="auto" w:fill="FFFFFF"/>
        <w:spacing w:before="0" w:beforeAutospacing="0" w:after="0" w:afterAutospacing="0"/>
        <w:jc w:val="both"/>
        <w:rPr>
          <w:rFonts w:ascii="Arial" w:hAnsi="Arial" w:cs="Arial"/>
        </w:rPr>
      </w:pPr>
      <w:r>
        <w:rPr>
          <w:rFonts w:ascii="Arial" w:hAnsi="Arial" w:cs="Arial"/>
        </w:rPr>
        <w:t>Xin gửi đến các đại biểu lời chúc sức khỏe, chúc Hội nghị thành công tốt đẹp</w:t>
      </w:r>
    </w:p>
    <w:p w:rsidR="008714DC" w:rsidRDefault="008714DC" w:rsidP="008714DC">
      <w:pPr>
        <w:pStyle w:val="NormalWeb"/>
        <w:shd w:val="clear" w:color="auto" w:fill="FFFFFF"/>
        <w:spacing w:before="288" w:beforeAutospacing="0" w:after="0" w:afterAutospacing="0"/>
        <w:jc w:val="both"/>
        <w:rPr>
          <w:rFonts w:ascii="Arial" w:hAnsi="Arial" w:cs="Arial"/>
        </w:rPr>
      </w:pPr>
      <w:r>
        <w:rPr>
          <w:rFonts w:ascii="Arial" w:hAnsi="Arial" w:cs="Arial"/>
        </w:rPr>
        <w:t>Xin chân thành cảm ơn!</w:t>
      </w:r>
    </w:p>
    <w:p w:rsidR="00086A21" w:rsidRPr="008714DC" w:rsidRDefault="00086A21" w:rsidP="008714DC">
      <w:pPr>
        <w:spacing w:before="288"/>
      </w:pPr>
      <w:bookmarkStart w:id="0" w:name="_GoBack"/>
      <w:bookmarkEnd w:id="0"/>
    </w:p>
    <w:sectPr w:rsidR="00086A21" w:rsidRPr="00871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F3"/>
    <w:rsid w:val="00015660"/>
    <w:rsid w:val="00086A21"/>
    <w:rsid w:val="008714DC"/>
    <w:rsid w:val="00A45AF3"/>
    <w:rsid w:val="00BB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43B91-959C-44A5-9C79-F72842E8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AF3"/>
    <w:pPr>
      <w:spacing w:beforeLines="0"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45AF3"/>
    <w:rPr>
      <w:i/>
      <w:iCs/>
    </w:rPr>
  </w:style>
  <w:style w:type="character" w:styleId="Strong">
    <w:name w:val="Strong"/>
    <w:basedOn w:val="DefaultParagraphFont"/>
    <w:uiPriority w:val="22"/>
    <w:qFormat/>
    <w:rsid w:val="00015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40107">
      <w:bodyDiv w:val="1"/>
      <w:marLeft w:val="0"/>
      <w:marRight w:val="0"/>
      <w:marTop w:val="0"/>
      <w:marBottom w:val="0"/>
      <w:divBdr>
        <w:top w:val="none" w:sz="0" w:space="0" w:color="auto"/>
        <w:left w:val="none" w:sz="0" w:space="0" w:color="auto"/>
        <w:bottom w:val="none" w:sz="0" w:space="0" w:color="auto"/>
        <w:right w:val="none" w:sz="0" w:space="0" w:color="auto"/>
      </w:divBdr>
    </w:div>
    <w:div w:id="1120030535">
      <w:bodyDiv w:val="1"/>
      <w:marLeft w:val="0"/>
      <w:marRight w:val="0"/>
      <w:marTop w:val="0"/>
      <w:marBottom w:val="0"/>
      <w:divBdr>
        <w:top w:val="none" w:sz="0" w:space="0" w:color="auto"/>
        <w:left w:val="none" w:sz="0" w:space="0" w:color="auto"/>
        <w:bottom w:val="none" w:sz="0" w:space="0" w:color="auto"/>
        <w:right w:val="none" w:sz="0" w:space="0" w:color="auto"/>
      </w:divBdr>
    </w:div>
    <w:div w:id="1228493262">
      <w:bodyDiv w:val="1"/>
      <w:marLeft w:val="0"/>
      <w:marRight w:val="0"/>
      <w:marTop w:val="0"/>
      <w:marBottom w:val="0"/>
      <w:divBdr>
        <w:top w:val="none" w:sz="0" w:space="0" w:color="auto"/>
        <w:left w:val="none" w:sz="0" w:space="0" w:color="auto"/>
        <w:bottom w:val="none" w:sz="0" w:space="0" w:color="auto"/>
        <w:right w:val="none" w:sz="0" w:space="0" w:color="auto"/>
      </w:divBdr>
    </w:div>
    <w:div w:id="15853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2024-10-09T00:40:00Z</dcterms:created>
  <dcterms:modified xsi:type="dcterms:W3CDTF">2024-10-09T00:40:00Z</dcterms:modified>
</cp:coreProperties>
</file>