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AD" w:rsidRDefault="007C39AD" w:rsidP="007C39AD">
      <w:pPr>
        <w:pStyle w:val="NormalWeb"/>
        <w:shd w:val="clear" w:color="auto" w:fill="FFFFFF"/>
        <w:spacing w:before="288" w:beforeAutospacing="0" w:after="0" w:afterAutospacing="0" w:line="390" w:lineRule="atLeast"/>
        <w:jc w:val="center"/>
        <w:rPr>
          <w:rStyle w:val="Strong"/>
          <w:bdr w:val="none" w:sz="0" w:space="0" w:color="auto" w:frame="1"/>
        </w:rPr>
      </w:pPr>
      <w:r w:rsidRPr="007C39AD">
        <w:rPr>
          <w:rStyle w:val="Strong"/>
          <w:bdr w:val="none" w:sz="0" w:space="0" w:color="auto" w:frame="1"/>
        </w:rPr>
        <w:t>DIỄN VĂN KỶ NIỆM</w:t>
      </w:r>
      <w:r w:rsidRPr="007C39AD">
        <w:br/>
      </w:r>
      <w:r>
        <w:rPr>
          <w:rStyle w:val="Strong"/>
          <w:bdr w:val="none" w:sz="0" w:space="0" w:color="auto" w:frame="1"/>
        </w:rPr>
        <w:t>N</w:t>
      </w:r>
      <w:r w:rsidRPr="007C39AD">
        <w:rPr>
          <w:rStyle w:val="Strong"/>
          <w:bdr w:val="none" w:sz="0" w:space="0" w:color="auto" w:frame="1"/>
        </w:rPr>
        <w:t>gày Truyền thống lực lượng Công an nhân dân</w:t>
      </w:r>
      <w:r w:rsidR="005762D8">
        <w:rPr>
          <w:rStyle w:val="Strong"/>
          <w:bdr w:val="none" w:sz="0" w:space="0" w:color="auto" w:frame="1"/>
        </w:rPr>
        <w:t xml:space="preserve"> 19/08</w:t>
      </w:r>
      <w:bookmarkStart w:id="0" w:name="_GoBack"/>
      <w:bookmarkEnd w:id="0"/>
    </w:p>
    <w:p w:rsidR="007C39AD" w:rsidRPr="007C39AD" w:rsidRDefault="007C39AD" w:rsidP="007C39AD">
      <w:pPr>
        <w:pStyle w:val="NormalWeb"/>
        <w:shd w:val="clear" w:color="auto" w:fill="FFFFFF"/>
        <w:spacing w:before="288" w:beforeAutospacing="0" w:after="0" w:afterAutospacing="0" w:line="390" w:lineRule="atLeast"/>
      </w:pPr>
    </w:p>
    <w:p w:rsidR="007C39AD" w:rsidRPr="007C39AD" w:rsidRDefault="007C39AD" w:rsidP="007C39AD">
      <w:pPr>
        <w:pStyle w:val="NormalWeb"/>
        <w:shd w:val="clear" w:color="auto" w:fill="FFFFFF"/>
        <w:spacing w:before="288" w:beforeAutospacing="0" w:after="0" w:afterAutospacing="0" w:line="390" w:lineRule="atLeast"/>
      </w:pPr>
      <w:r w:rsidRPr="007C39AD">
        <w:rPr>
          <w:rStyle w:val="Emphasis"/>
          <w:bdr w:val="none" w:sz="0" w:space="0" w:color="auto" w:frame="1"/>
        </w:rPr>
        <w:t>Kính thưa đồng chí ……………………………………………………………………………</w:t>
      </w:r>
    </w:p>
    <w:p w:rsidR="007C39AD" w:rsidRPr="007C39AD" w:rsidRDefault="007C39AD" w:rsidP="007C39AD">
      <w:pPr>
        <w:pStyle w:val="NormalWeb"/>
        <w:shd w:val="clear" w:color="auto" w:fill="FFFFFF"/>
        <w:spacing w:before="288" w:beforeAutospacing="0" w:after="0" w:afterAutospacing="0" w:line="390" w:lineRule="atLeast"/>
      </w:pPr>
      <w:r w:rsidRPr="007C39AD">
        <w:rPr>
          <w:rStyle w:val="Emphasis"/>
          <w:bdr w:val="none" w:sz="0" w:space="0" w:color="auto" w:frame="1"/>
        </w:rPr>
        <w:t>Kính thưa các đồng chí lãnh đạo và nguyên lãnh đạo Tỉnh ủy, HĐND, UBND, Ủy ban MTTQ tỉnh!</w:t>
      </w:r>
    </w:p>
    <w:p w:rsidR="007C39AD" w:rsidRPr="007C39AD" w:rsidRDefault="007C39AD" w:rsidP="007C39AD">
      <w:pPr>
        <w:pStyle w:val="NormalWeb"/>
        <w:shd w:val="clear" w:color="auto" w:fill="FFFFFF"/>
        <w:spacing w:before="288" w:beforeAutospacing="0" w:after="0" w:afterAutospacing="0" w:line="390" w:lineRule="atLeast"/>
      </w:pPr>
      <w:r w:rsidRPr="007C39AD">
        <w:rPr>
          <w:rStyle w:val="Emphasis"/>
          <w:bdr w:val="none" w:sz="0" w:space="0" w:color="auto" w:frame="1"/>
        </w:rPr>
        <w:t>Kính thưa các bậc Lão thành cách mạng, Mẹ Việt Nam anh hùng!</w:t>
      </w:r>
    </w:p>
    <w:p w:rsidR="007C39AD" w:rsidRPr="007C39AD" w:rsidRDefault="007C39AD" w:rsidP="007C39AD">
      <w:pPr>
        <w:pStyle w:val="NormalWeb"/>
        <w:shd w:val="clear" w:color="auto" w:fill="FFFFFF"/>
        <w:spacing w:before="288" w:beforeAutospacing="0" w:after="0" w:afterAutospacing="0" w:line="390" w:lineRule="atLeast"/>
      </w:pPr>
      <w:r w:rsidRPr="007C39AD">
        <w:rPr>
          <w:rStyle w:val="Emphasis"/>
          <w:bdr w:val="none" w:sz="0" w:space="0" w:color="auto" w:frame="1"/>
        </w:rPr>
        <w:t>Kính thưa các vị đại biểu, khách quý cùng toàn thể các đồng chí!</w:t>
      </w:r>
    </w:p>
    <w:p w:rsidR="007C39AD" w:rsidRPr="007C39AD" w:rsidRDefault="007C39AD" w:rsidP="007C39AD">
      <w:pPr>
        <w:pStyle w:val="NormalWeb"/>
        <w:shd w:val="clear" w:color="auto" w:fill="FFFFFF"/>
        <w:spacing w:before="288" w:beforeAutospacing="0" w:after="240" w:afterAutospacing="0" w:line="390" w:lineRule="atLeast"/>
      </w:pPr>
      <w:r w:rsidRPr="007C39AD">
        <w:t>Trong không khí toàn Đảng, toàn dân và toàn quân đang ra sức thi đua lập thành tích chào mừng kỷ niệm … năm Cách mạng tháng Tám, Quốc khánh 2/9, … năm ngày thành lập tỉnh và Đại hội Đảng bộ tỉnh lần thứ …, tiến tới Đại hội đại biểu toàn quốc lần thứ … của Đảng. Hôm nay, Tỉnh ủy, HĐND, UBND, Ủy ban MTTQ tỉnh long trọng tổ chức Lễ kỷ niệm … năm Ngày truyền thống của lực lượng Công an nhân dân Việt Nam và … năm Ngày hội toàn dân bảo vệ an ninh Tổ quốc.</w:t>
      </w:r>
    </w:p>
    <w:p w:rsidR="007C39AD" w:rsidRPr="007C39AD" w:rsidRDefault="007C39AD" w:rsidP="007C39AD">
      <w:pPr>
        <w:pStyle w:val="NormalWeb"/>
        <w:shd w:val="clear" w:color="auto" w:fill="FFFFFF"/>
        <w:spacing w:before="288" w:beforeAutospacing="0" w:after="240" w:afterAutospacing="0" w:line="390" w:lineRule="atLeast"/>
      </w:pPr>
      <w:r w:rsidRPr="007C39AD">
        <w:t>Thay mặt Tỉnh ủy, HĐND, UBND, Ủy ban MTTQ tỉnh, tôi xin gửi đến các đồng chí lãnh đạo Bộ Công an và các đồng chí đại diện các cơ quan, đơn vị trực thuộc Bộ; các đồng chí lãnh đạo tỉnh qua các thời kỳ; các bậc Lão thành cách mạng, các Mẹ Việt Nam anh hùng, Anh hùng lực lượng vũ trang nhân dân, các gia đình liệt sĩ, gia đình có công với cách mạng, các đồng chí thương, bệnh binh; các thế hệ cán bộ, chiến sĩ lực lượng Công an tỉnh nhà, cùng toàn thể các vị đại biểu, khách quý lời chào trân trọng và lời chúc mừng tốt đẹp nhất.</w:t>
      </w:r>
    </w:p>
    <w:p w:rsidR="00086A21" w:rsidRPr="007C39AD" w:rsidRDefault="00086A21">
      <w:pPr>
        <w:spacing w:before="288"/>
        <w:rPr>
          <w:rFonts w:ascii="Times New Roman" w:hAnsi="Times New Roman" w:cs="Times New Roman"/>
        </w:rPr>
      </w:pPr>
    </w:p>
    <w:sectPr w:rsidR="00086A21" w:rsidRPr="007C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AD"/>
    <w:rsid w:val="00086A21"/>
    <w:rsid w:val="005762D8"/>
    <w:rsid w:val="007C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207F0-719A-4BCC-81AE-158A9FF6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9AD"/>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C39AD"/>
    <w:rPr>
      <w:b/>
      <w:bCs/>
    </w:rPr>
  </w:style>
  <w:style w:type="character" w:styleId="Emphasis">
    <w:name w:val="Emphasis"/>
    <w:basedOn w:val="DefaultParagraphFont"/>
    <w:uiPriority w:val="20"/>
    <w:qFormat/>
    <w:rsid w:val="007C3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2024-08-05T09:35:00Z</dcterms:created>
  <dcterms:modified xsi:type="dcterms:W3CDTF">2024-08-05T09:49:00Z</dcterms:modified>
</cp:coreProperties>
</file>