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E9" w:rsidRPr="001078E9" w:rsidRDefault="001078E9" w:rsidP="001078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078E9">
        <w:rPr>
          <w:rFonts w:ascii="Times New Roman" w:eastAsia="Times New Roman" w:hAnsi="Times New Roman" w:cs="Times New Roman"/>
          <w:b/>
          <w:bCs/>
          <w:color w:val="000000"/>
        </w:rPr>
        <w:t>Bệnh viện</w:t>
      </w:r>
      <w:r w:rsidRPr="001078E9">
        <w:rPr>
          <w:rFonts w:ascii="Times New Roman" w:eastAsia="Times New Roman" w:hAnsi="Times New Roman" w:cs="Times New Roman"/>
          <w:color w:val="000000"/>
        </w:rPr>
        <w:t>:………………………………….</w:t>
      </w:r>
      <w:bookmarkStart w:id="0" w:name="_GoBack"/>
      <w:bookmarkEnd w:id="0"/>
    </w:p>
    <w:p w:rsidR="001078E9" w:rsidRPr="001078E9" w:rsidRDefault="001078E9" w:rsidP="001078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078E9">
        <w:rPr>
          <w:rFonts w:ascii="Times New Roman" w:eastAsia="Times New Roman" w:hAnsi="Times New Roman" w:cs="Times New Roman"/>
          <w:b/>
          <w:bCs/>
          <w:color w:val="000000"/>
        </w:rPr>
        <w:t>Mã bệnh án/đơn thuốc</w:t>
      </w:r>
      <w:r w:rsidRPr="001078E9">
        <w:rPr>
          <w:rFonts w:ascii="Times New Roman" w:eastAsia="Times New Roman" w:hAnsi="Times New Roman" w:cs="Times New Roman"/>
          <w:color w:val="000000"/>
        </w:rPr>
        <w:t>:………….…..……</w:t>
      </w:r>
    </w:p>
    <w:p w:rsidR="001078E9" w:rsidRPr="001078E9" w:rsidRDefault="001078E9" w:rsidP="001078E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1_name"/>
      <w:r w:rsidRPr="001078E9">
        <w:rPr>
          <w:rFonts w:ascii="Times New Roman" w:eastAsia="Times New Roman" w:hAnsi="Times New Roman" w:cs="Times New Roman"/>
          <w:b/>
          <w:bCs/>
          <w:color w:val="000000"/>
        </w:rPr>
        <w:t>MẪU PHIẾU PHÂN TÍCH SỬ DỤNG THUỐC</w:t>
      </w:r>
      <w:bookmarkEnd w:id="1"/>
    </w:p>
    <w:p w:rsidR="001078E9" w:rsidRPr="001078E9" w:rsidRDefault="001078E9" w:rsidP="001078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078E9">
        <w:rPr>
          <w:rFonts w:ascii="Times New Roman" w:eastAsia="Times New Roman" w:hAnsi="Times New Roman" w:cs="Times New Roman"/>
          <w:i/>
          <w:iCs/>
          <w:color w:val="000000"/>
        </w:rPr>
        <w:t>(Ban hành kèm theo Quyết định số 3547/QĐ-BYT ngày 22 tháng 07 năm 2021của Bộ trưởng Bộ Y tế</w:t>
      </w:r>
      <w:r w:rsidRPr="001078E9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1</w:t>
      </w:r>
      <w:r w:rsidRPr="001078E9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078E9" w:rsidRPr="001078E9" w:rsidRDefault="001078E9" w:rsidP="001078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078E9">
        <w:rPr>
          <w:rFonts w:ascii="Times New Roman" w:eastAsia="Times New Roman" w:hAnsi="Times New Roman" w:cs="Times New Roman"/>
          <w:color w:val="000000"/>
        </w:rPr>
        <w:t>Họ và tên người bệnh                                             Tuổi:                          Nam/Nữ: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762"/>
        <w:gridCol w:w="2669"/>
        <w:gridCol w:w="2574"/>
        <w:gridCol w:w="2574"/>
      </w:tblGrid>
      <w:tr w:rsidR="001078E9" w:rsidRPr="001078E9" w:rsidTr="001078E9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</w:t>
            </w:r>
            <w:r w:rsidRPr="001078E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 thiệp lần</w:t>
            </w:r>
            <w:r w:rsidRPr="001078E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Vấn đề liên quan đến thuốc</w:t>
            </w:r>
            <w:r w:rsidRPr="001078E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Ý kiến tư vấn của người làm công tác DLS</w:t>
            </w:r>
            <w:r w:rsidRPr="001078E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Ý kiến của người kê đơn</w:t>
            </w:r>
          </w:p>
        </w:tc>
      </w:tr>
      <w:tr w:rsidR="001078E9" w:rsidRPr="001078E9" w:rsidTr="001078E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8E9" w:rsidRPr="001078E9" w:rsidRDefault="001078E9" w:rsidP="001078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Thuốc can thiệp</w:t>
            </w:r>
            <w:r w:rsidRPr="001078E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</w:t>
            </w: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:……………</w:t>
            </w:r>
          </w:p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</w:t>
            </w:r>
          </w:p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</w:t>
            </w:r>
          </w:p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</w:t>
            </w:r>
          </w:p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</w:t>
            </w:r>
          </w:p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[Ký và ghi rõ họ tên]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□ Đồng ý</w:t>
            </w:r>
          </w:p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□ Không đồng ý.</w:t>
            </w:r>
          </w:p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Lý do:..............................</w:t>
            </w:r>
          </w:p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[Ký và ghi rõ họ tên]</w:t>
            </w:r>
          </w:p>
          <w:p w:rsidR="001078E9" w:rsidRPr="001078E9" w:rsidRDefault="001078E9" w:rsidP="001078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78E9">
              <w:rPr>
                <w:rFonts w:ascii="Times New Roman" w:eastAsia="Times New Roman" w:hAnsi="Times New Roman" w:cs="Times New Roman"/>
                <w:color w:val="000000"/>
              </w:rPr>
              <w:t>[Khoa:.....................]</w:t>
            </w:r>
          </w:p>
        </w:tc>
      </w:tr>
    </w:tbl>
    <w:p w:rsidR="001078E9" w:rsidRPr="001078E9" w:rsidRDefault="001078E9" w:rsidP="001078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078E9">
        <w:rPr>
          <w:rFonts w:ascii="Times New Roman" w:eastAsia="Times New Roman" w:hAnsi="Times New Roman" w:cs="Times New Roman"/>
          <w:color w:val="000000"/>
        </w:rPr>
        <w:t>____________________</w:t>
      </w:r>
    </w:p>
    <w:p w:rsidR="001078E9" w:rsidRPr="001078E9" w:rsidRDefault="001078E9" w:rsidP="001078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078E9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1078E9">
        <w:rPr>
          <w:rFonts w:ascii="Times New Roman" w:eastAsia="Times New Roman" w:hAnsi="Times New Roman" w:cs="Times New Roman"/>
          <w:color w:val="000000"/>
        </w:rPr>
        <w:t> Mẫu Phiếu phân tích sử dụng thuốc tại Phụ lục 1 được lưu trong bệnh án và khoa dược/bộ phận dược lâm sàng (bản giấy hoặc bản điện tử với các cơ sở y tế đang thực hiện bệnh án điện tử).</w:t>
      </w:r>
    </w:p>
    <w:p w:rsidR="001078E9" w:rsidRPr="001078E9" w:rsidRDefault="001078E9" w:rsidP="001078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078E9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1078E9">
        <w:rPr>
          <w:rFonts w:ascii="Times New Roman" w:eastAsia="Times New Roman" w:hAnsi="Times New Roman" w:cs="Times New Roman"/>
          <w:color w:val="000000"/>
        </w:rPr>
        <w:t> Ghi ngày dược sĩ thực hiện can thiệp.</w:t>
      </w:r>
    </w:p>
    <w:p w:rsidR="001078E9" w:rsidRPr="001078E9" w:rsidRDefault="001078E9" w:rsidP="001078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078E9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1078E9">
        <w:rPr>
          <w:rFonts w:ascii="Times New Roman" w:eastAsia="Times New Roman" w:hAnsi="Times New Roman" w:cs="Times New Roman"/>
          <w:color w:val="000000"/>
        </w:rPr>
        <w:t> Đánh số theo thứ tự can thiệp thực hiện.</w:t>
      </w:r>
    </w:p>
    <w:p w:rsidR="001078E9" w:rsidRPr="001078E9" w:rsidRDefault="001078E9" w:rsidP="001078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078E9"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Pr="001078E9">
        <w:rPr>
          <w:rFonts w:ascii="Times New Roman" w:eastAsia="Times New Roman" w:hAnsi="Times New Roman" w:cs="Times New Roman"/>
          <w:color w:val="000000"/>
        </w:rPr>
        <w:t> Trình bày chi tiết vấn đề, ghi mã vấn đề tương ứng (nếu có).</w:t>
      </w:r>
    </w:p>
    <w:p w:rsidR="001078E9" w:rsidRPr="001078E9" w:rsidRDefault="001078E9" w:rsidP="001078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078E9">
        <w:rPr>
          <w:rFonts w:ascii="Times New Roman" w:eastAsia="Times New Roman" w:hAnsi="Times New Roman" w:cs="Times New Roman"/>
          <w:color w:val="000000"/>
          <w:vertAlign w:val="superscript"/>
        </w:rPr>
        <w:t>5</w:t>
      </w:r>
      <w:r w:rsidRPr="001078E9">
        <w:rPr>
          <w:rFonts w:ascii="Times New Roman" w:eastAsia="Times New Roman" w:hAnsi="Times New Roman" w:cs="Times New Roman"/>
          <w:color w:val="000000"/>
        </w:rPr>
        <w:t> Trình bày chi tiết ý kiến can thiệp, ghi mã vấn đề tương ứng (nếu có).</w:t>
      </w:r>
    </w:p>
    <w:p w:rsidR="001078E9" w:rsidRPr="001078E9" w:rsidRDefault="001078E9" w:rsidP="001078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078E9">
        <w:rPr>
          <w:rFonts w:ascii="Times New Roman" w:eastAsia="Times New Roman" w:hAnsi="Times New Roman" w:cs="Times New Roman"/>
          <w:color w:val="000000"/>
          <w:vertAlign w:val="superscript"/>
        </w:rPr>
        <w:t>6</w:t>
      </w:r>
      <w:r w:rsidRPr="001078E9">
        <w:rPr>
          <w:rFonts w:ascii="Times New Roman" w:eastAsia="Times New Roman" w:hAnsi="Times New Roman" w:cs="Times New Roman"/>
          <w:color w:val="000000"/>
        </w:rPr>
        <w:t> Ghi tên hoạt chất (tên thương mại)/tên thuốc + nồng độ/hàm lượng của thuốc chính trong can thiệp.</w:t>
      </w:r>
    </w:p>
    <w:p w:rsidR="001078E9" w:rsidRPr="001078E9" w:rsidRDefault="001078E9" w:rsidP="001078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078E9">
        <w:rPr>
          <w:rFonts w:ascii="Times New Roman" w:eastAsia="Times New Roman" w:hAnsi="Times New Roman" w:cs="Times New Roman"/>
          <w:color w:val="000000"/>
        </w:rPr>
        <w:t> </w:t>
      </w:r>
    </w:p>
    <w:p w:rsidR="00E639DF" w:rsidRPr="001078E9" w:rsidRDefault="00E639DF">
      <w:pPr>
        <w:rPr>
          <w:rFonts w:ascii="Times New Roman" w:hAnsi="Times New Roman" w:cs="Times New Roman"/>
        </w:rPr>
      </w:pPr>
    </w:p>
    <w:sectPr w:rsidR="00E639DF" w:rsidRPr="00107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CB"/>
    <w:rsid w:val="001078E9"/>
    <w:rsid w:val="0030242F"/>
    <w:rsid w:val="007C35CB"/>
    <w:rsid w:val="00AA7B8E"/>
    <w:rsid w:val="00BD0838"/>
    <w:rsid w:val="00E6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874BEF-E608-4CEC-9E4F-036A217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2023-09-04T06:49:00Z</dcterms:created>
  <dcterms:modified xsi:type="dcterms:W3CDTF">2023-09-04T08:32:00Z</dcterms:modified>
</cp:coreProperties>
</file>