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71" w:rsidRDefault="00163E71" w:rsidP="00163E71">
      <w:pPr>
        <w:pStyle w:val="NormalWeb"/>
        <w:jc w:val="both"/>
      </w:pPr>
      <w:bookmarkStart w:id="0" w:name="_GoBack"/>
      <w:r>
        <w:t>Kính thưa các quý vị đại biểu, các thầy cô giáo, cùng toàn thể các em đội viên thân mến,</w:t>
      </w:r>
    </w:p>
    <w:p w:rsidR="00163E71" w:rsidRDefault="00163E71" w:rsidP="00163E71">
      <w:pPr>
        <w:pStyle w:val="NormalWeb"/>
        <w:jc w:val="both"/>
      </w:pPr>
      <w:r>
        <w:t>Hôm nay, tôi rất vui mừng được có mặt tại Đại hội Liên đội, một sự kiện quan trọng đánh dấu bước phát triển mới của phong trào Đội Thiếu niên Tiền phong Hồ Chí Minh tại trường. Đại hội Liên đội không chỉ là dịp tổng kết hoạt động, đề ra phương hướng cho năm học mới mà còn là cơ hội để chúng ta cùng nhìn lại những gì đã đạt được và hướng đến những mục tiêu cao hơn trong tương lai.</w:t>
      </w:r>
    </w:p>
    <w:p w:rsidR="00163E71" w:rsidRDefault="00163E71" w:rsidP="00163E71">
      <w:pPr>
        <w:pStyle w:val="NormalWeb"/>
        <w:jc w:val="both"/>
      </w:pPr>
      <w:r>
        <w:t>Trước tiên, tôi xin biểu dương những thành tích đáng tự hào mà các em đội viên đã đạt được trong năm học vừa qua. Những nỗ lực trong học tập, trong rèn luyện đạo đức và phong trào Đội đã góp phần khẳng định sức mạnh của Liên đội. Các em chính là những tấm gương sáng về tinh thần đoàn kết, yêu nước, và trách nhiệm với cộng đồng.</w:t>
      </w:r>
    </w:p>
    <w:p w:rsidR="00163E71" w:rsidRDefault="00163E71" w:rsidP="00163E71">
      <w:pPr>
        <w:pStyle w:val="NormalWeb"/>
        <w:jc w:val="both"/>
      </w:pPr>
      <w:r>
        <w:t>Bên cạnh những kết quả đáng khích lệ, chúng ta cũng cần nhận thức rõ những thách thức phía trước. Trong bối cảnh xã hội không ngừng phát triển, đòi hỏi các em phải không ngừng nỗ lực hơn nữa, rèn luyện cả về kiến thức, kỹ năng lẫn đạo đức. Các em chính là những mầm non tương lai của đất nước, là niềm hy vọng của gia đình, nhà trường và xã hội.</w:t>
      </w:r>
    </w:p>
    <w:p w:rsidR="00163E71" w:rsidRDefault="00163E71" w:rsidP="00163E71">
      <w:pPr>
        <w:pStyle w:val="NormalWeb"/>
        <w:jc w:val="both"/>
      </w:pPr>
      <w:r>
        <w:t>Tôi đề nghị Ban chỉ huy Liên đội nhiệm kỳ mới cần phát huy vai trò tiên phong, tổ chức các hoạt động phong phú, sáng tạo, thu hút sự tham gia tích cực của các đội viên. Đồng thời, các em hãy luôn ghi nhớ lời dạy của Bác Hồ: "Tuổi nhỏ làm việc nhỏ, tùy theo sức của mình." Hãy phấn đấu học tập thật tốt, rèn luyện đạo đức thật trong sáng, để trở thành những công dân có ích cho xã hội.</w:t>
      </w:r>
    </w:p>
    <w:p w:rsidR="00163E71" w:rsidRDefault="00163E71" w:rsidP="00163E71">
      <w:pPr>
        <w:pStyle w:val="NormalWeb"/>
        <w:jc w:val="both"/>
      </w:pPr>
      <w:r>
        <w:t>Cuối cùng, tôi mong rằng tất cả các em đội viên sẽ luôn đoàn kết, nỗ lực và gắn bó với phong trào Đội, cùng nhau tạo nên những thành tích đáng tự hào hơn nữa trong năm học mới. Chúc Đại hội Liên đội thành công tốt đẹp!</w:t>
      </w:r>
    </w:p>
    <w:p w:rsidR="00163E71" w:rsidRDefault="00163E71" w:rsidP="00163E71">
      <w:pPr>
        <w:pStyle w:val="NormalWeb"/>
        <w:jc w:val="both"/>
      </w:pPr>
      <w:r>
        <w:t>Xin trân trọng cảm ơn!</w:t>
      </w:r>
    </w:p>
    <w:bookmarkEnd w:id="0"/>
    <w:p w:rsidR="006504EE" w:rsidRDefault="00163E71" w:rsidP="00163E71">
      <w:pPr>
        <w:jc w:val="both"/>
      </w:pPr>
    </w:p>
    <w:sectPr w:rsidR="0065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0D"/>
    <w:rsid w:val="000B4F0D"/>
    <w:rsid w:val="00163E71"/>
    <w:rsid w:val="001811E4"/>
    <w:rsid w:val="001E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34DA-D13C-4DD8-9739-1770D788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2024-10-14T03:58:00Z</dcterms:created>
  <dcterms:modified xsi:type="dcterms:W3CDTF">2024-10-14T03:58:00Z</dcterms:modified>
</cp:coreProperties>
</file>