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Mẫu số 02</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PHƯƠNG ÁN VAY VỐN</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(Của cơ sở sản xuất kinh doanh có sử dụng lao động là người chấp hành xong án phạt tù)</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5880"/>
        <w:tblGridChange w:id="0">
          <w:tblGrid>
            <w:gridCol w:w="3000"/>
            <w:gridCol w:w="5880"/>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Kính gửi:</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Chi nhánh/PGD Ngân hàng Chính sách xã hội ……………(</w:t>
            </w:r>
            <w:r w:rsidDel="00000000" w:rsidR="00000000" w:rsidRPr="00000000">
              <w:rPr>
                <w:rFonts w:ascii="Times New Roman" w:cs="Times New Roman" w:eastAsia="Times New Roman" w:hAnsi="Times New Roman"/>
                <w:b w:val="1"/>
                <w:sz w:val="20"/>
                <w:szCs w:val="20"/>
                <w:highlight w:val="white"/>
                <w:vertAlign w:val="superscript"/>
                <w:rtl w:val="0"/>
              </w:rPr>
              <w:t xml:space="preserve">1</w:t>
            </w:r>
            <w:r w:rsidDel="00000000" w:rsidR="00000000" w:rsidRPr="00000000">
              <w:rPr>
                <w:rFonts w:ascii="Times New Roman" w:cs="Times New Roman" w:eastAsia="Times New Roman" w:hAnsi="Times New Roman"/>
                <w:b w:val="1"/>
                <w:sz w:val="20"/>
                <w:szCs w:val="20"/>
                <w:highlight w:val="white"/>
                <w:rtl w:val="0"/>
              </w:rPr>
              <w:t xml:space="preserve">)</w:t>
              <w:br w:type="textWrapping"/>
              <w:t xml:space="preserve">- Ủy ban nhân dân: ……………………………………………..(</w:t>
            </w:r>
            <w:r w:rsidDel="00000000" w:rsidR="00000000" w:rsidRPr="00000000">
              <w:rPr>
                <w:rFonts w:ascii="Times New Roman" w:cs="Times New Roman" w:eastAsia="Times New Roman" w:hAnsi="Times New Roman"/>
                <w:b w:val="1"/>
                <w:sz w:val="20"/>
                <w:szCs w:val="20"/>
                <w:highlight w:val="white"/>
                <w:vertAlign w:val="superscript"/>
                <w:rtl w:val="0"/>
              </w:rPr>
              <w:t xml:space="preserve">2</w:t>
            </w:r>
            <w:r w:rsidDel="00000000" w:rsidR="00000000" w:rsidRPr="00000000">
              <w:rPr>
                <w:rFonts w:ascii="Times New Roman" w:cs="Times New Roman" w:eastAsia="Times New Roman" w:hAnsi="Times New Roman"/>
                <w:b w:val="1"/>
                <w:sz w:val="20"/>
                <w:szCs w:val="20"/>
                <w:highlight w:val="white"/>
                <w:rtl w:val="0"/>
              </w:rPr>
              <w:t xml:space="preserve">)</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vertAlign w:val="superscript"/>
          <w:rtl w:val="0"/>
        </w:rPr>
        <w:t xml:space="preserve">(3)</w:t>
      </w:r>
      <w:r w:rsidDel="00000000" w:rsidR="00000000" w:rsidRPr="00000000">
        <w:rPr>
          <w:rFonts w:ascii="Times New Roman" w:cs="Times New Roman" w:eastAsia="Times New Roman" w:hAnsi="Times New Roman"/>
          <w:b w:val="1"/>
          <w:sz w:val="20"/>
          <w:szCs w:val="20"/>
          <w:highlight w:val="white"/>
          <w:rtl w:val="0"/>
        </w:rPr>
        <w:t xml:space="preserve"> trình bày/báo cáo về phương án vay vốn có sử dụng lao động là người chấp hành xong án phạt tù, sau đây:</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I. THÔNG TIN VỀ CƠ SỞ SẢN XUẤT, KINH DOANH</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 Tên doanh nghiệp/Hợp tác xã/Tổ hợp tác/Hộ kinh doanh: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 Địa chỉ trụ sở chính: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 Điện thoại: ……………………………………… Fax: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Email: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4. Giấy chứng nhận đăng ký doanh nghiệp/hợp tác xã/hộ kinh doanh số:</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Ngày cấp: ………………………… Cơ quan cấp: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Hoặc hợp đồng hợp tác số: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5. Họ và tên người đại diện: ……………………………….. Chức vụ: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Chứng minh nhân dân/Hộ chiếu/Thẻ căn cước công dân số: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Ngày cấp: ……………………………………… Nơi cấp: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Quyết định bổ nhiệm số: …………… Ngày: ……………………… Do: …………… quyết định</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Hoặc giấy ủy quyền số: …………… Ngày: ………………………. Do: …………… ủy quyền</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6. Mã số thuế: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7. Vốn điều lệ/vốn góp/Vốn tự có: ………………………………………………………… đồng.</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II. THÔNG TIN VỀ PHƯƠNG ÁN VAY VỐN</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 Nội dung phương án vay vốn:</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Mở rộng, cải tạo nhà xưởng, kho bãi:</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Diện tích mở rộng, cải tạo: ………………………………………………………………………</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Chi phí mở rộng, cải tạo: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Đầu tư trang thiết bị:</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Máy móc, thiết bị (chủng loại, số lượng, giá trị): ………………………………………………</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Phương tiện (chủng loại, số lượng, giá trị): ……………………………………………………</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Đầu tư vốn lưu động: Vật tư, nguyên, nhiên liệu, hàng hóa, dịch vụ (chủng loại, số lượng, giá trị): …………………………………………………………………………………………………………</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Thời gian thực hiện: Từ tháng …… năm ……… đến tháng …… năm ………</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 Phương án sử dụng lao động:</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Tổng số lao động: …………………………………………………… người, trong đó:</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Số người lao động là người chấp hành xong án phạt tù: ………… người.</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 Tổng nguồn vốn thực hiện phương án:</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Tổng số: …………………… đồng </w:t>
      </w:r>
      <w:r w:rsidDel="00000000" w:rsidR="00000000" w:rsidRPr="00000000">
        <w:rPr>
          <w:rFonts w:ascii="Times New Roman" w:cs="Times New Roman" w:eastAsia="Times New Roman" w:hAnsi="Times New Roman"/>
          <w:b w:val="1"/>
          <w:i w:val="1"/>
          <w:sz w:val="20"/>
          <w:szCs w:val="20"/>
          <w:highlight w:val="white"/>
          <w:rtl w:val="0"/>
        </w:rPr>
        <w:t xml:space="preserve">(Bằng chữ: ……………………………………… đồng)</w:t>
      </w:r>
      <w:r w:rsidDel="00000000" w:rsidR="00000000" w:rsidRPr="00000000">
        <w:rPr>
          <w:rFonts w:ascii="Times New Roman" w:cs="Times New Roman" w:eastAsia="Times New Roman" w:hAnsi="Times New Roman"/>
          <w:b w:val="1"/>
          <w:sz w:val="20"/>
          <w:szCs w:val="20"/>
          <w:highlight w:val="white"/>
          <w:rtl w:val="0"/>
        </w:rPr>
        <w:t xml:space="preserve">. Trong đó:</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Vốn tự có: …………………………………………………… đồng.</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Vốn vay từ Ngân hàng Chính sách xã hội: ……………………………………… đồng.</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III. ĐỀ NGHỊ VAY VỐN</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 Đề nghị Ngân hàng Chính sách xã hội cho vay vốn.</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Số tiền: ……………………………………… đồng.</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(Bằng chữ: ……………………………………………………).</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 Mục đích sử dụng vốn vay như sau:</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3795"/>
        <w:gridCol w:w="1395"/>
        <w:gridCol w:w="2940"/>
        <w:tblGridChange w:id="0">
          <w:tblGrid>
            <w:gridCol w:w="750"/>
            <w:gridCol w:w="3795"/>
            <w:gridCol w:w="1395"/>
            <w:gridCol w:w="2940"/>
          </w:tblGrid>
        </w:tblGridChange>
      </w:tblGrid>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STT</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Mục đích sử dụng vốn vay</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Số lượng</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Thành tiền</w:t>
              <w:br w:type="textWrapping"/>
            </w:r>
            <w:r w:rsidDel="00000000" w:rsidR="00000000" w:rsidRPr="00000000">
              <w:rPr>
                <w:rFonts w:ascii="Times New Roman" w:cs="Times New Roman" w:eastAsia="Times New Roman" w:hAnsi="Times New Roman"/>
                <w:b w:val="1"/>
                <w:i w:val="1"/>
                <w:sz w:val="20"/>
                <w:szCs w:val="20"/>
                <w:highlight w:val="white"/>
                <w:rtl w:val="0"/>
              </w:rPr>
              <w:t xml:space="preserve">(đồng)</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bl>
    <w:p w:rsidR="00000000" w:rsidDel="00000000" w:rsidP="00000000" w:rsidRDefault="00000000" w:rsidRPr="00000000" w14:paraId="0000004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 Thời hạn vay vốn: …………………… tháng.</w:t>
      </w:r>
    </w:p>
    <w:p w:rsidR="00000000" w:rsidDel="00000000" w:rsidP="00000000" w:rsidRDefault="00000000" w:rsidRPr="00000000" w14:paraId="0000004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4. Nguồn tiền trả nợ ngân hàng:</w:t>
      </w:r>
    </w:p>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Từ khấu hao: ……………………………………… đồng.</w:t>
      </w:r>
    </w:p>
    <w:p w:rsidR="00000000" w:rsidDel="00000000" w:rsidP="00000000" w:rsidRDefault="00000000" w:rsidRPr="00000000" w14:paraId="0000004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Lợi nhuận và các nguồn khác: ………………… đồng.</w:t>
      </w:r>
    </w:p>
    <w:p w:rsidR="00000000" w:rsidDel="00000000" w:rsidP="00000000" w:rsidRDefault="00000000" w:rsidRPr="00000000" w14:paraId="0000004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5. Dự kiến tổng số tiền trả nợ một năm: ………………………… đồng, trong đó:</w:t>
      </w:r>
    </w:p>
    <w:p w:rsidR="00000000" w:rsidDel="00000000" w:rsidP="00000000" w:rsidRDefault="00000000" w:rsidRPr="00000000" w14:paraId="0000004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Trả nợ gốc: ……………………………………… đồng.</w:t>
      </w:r>
    </w:p>
    <w:p w:rsidR="00000000" w:rsidDel="00000000" w:rsidP="00000000" w:rsidRDefault="00000000" w:rsidRPr="00000000" w14:paraId="0000004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Trả lãi: …………………………………………… đồng.</w:t>
      </w:r>
    </w:p>
    <w:p w:rsidR="00000000" w:rsidDel="00000000" w:rsidP="00000000" w:rsidRDefault="00000000" w:rsidRPr="00000000" w14:paraId="0000004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6. Tài sản bảo đảm tiền vay (nếu có)</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2070"/>
        <w:gridCol w:w="1485"/>
        <w:gridCol w:w="2400"/>
        <w:gridCol w:w="2115"/>
        <w:tblGridChange w:id="0">
          <w:tblGrid>
            <w:gridCol w:w="810"/>
            <w:gridCol w:w="2070"/>
            <w:gridCol w:w="1485"/>
            <w:gridCol w:w="2400"/>
            <w:gridCol w:w="2115"/>
          </w:tblGrid>
        </w:tblGridChange>
      </w:tblGrid>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STT</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Tên tài sản</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Số lượng</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Giá trị ước tính</w:t>
              <w:br w:type="textWrapping"/>
            </w:r>
            <w:r w:rsidDel="00000000" w:rsidR="00000000" w:rsidRPr="00000000">
              <w:rPr>
                <w:rFonts w:ascii="Times New Roman" w:cs="Times New Roman" w:eastAsia="Times New Roman" w:hAnsi="Times New Roman"/>
                <w:b w:val="1"/>
                <w:i w:val="1"/>
                <w:sz w:val="20"/>
                <w:szCs w:val="20"/>
                <w:highlight w:val="white"/>
                <w:rtl w:val="0"/>
              </w:rPr>
              <w:t xml:space="preserve">(đồng)</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Giấy tờ về tài sản</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w:t>
            </w:r>
          </w:p>
        </w:tc>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c>
      </w:tr>
    </w:tbl>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IV. CAM KẾT SỬ DỤNG LAO ĐỘNG</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vertAlign w:val="superscript"/>
          <w:rtl w:val="0"/>
        </w:rPr>
        <w:t xml:space="preserve">(3) </w:t>
      </w:r>
      <w:r w:rsidDel="00000000" w:rsidR="00000000" w:rsidRPr="00000000">
        <w:rPr>
          <w:rFonts w:ascii="Times New Roman" w:cs="Times New Roman" w:eastAsia="Times New Roman" w:hAnsi="Times New Roman"/>
          <w:b w:val="1"/>
          <w:sz w:val="20"/>
          <w:szCs w:val="20"/>
          <w:highlight w:val="white"/>
          <w:rtl w:val="0"/>
        </w:rPr>
        <w:t xml:space="preserve">cam kết sử dụng thường xuyên tối thiểu 10% số lao động là người chấp hành xong án phạt tù. Trường hợp cơ sở sản xuất kinh doanh không sử dụng lao động là người chấp hành xong án phạt tù hoặc sử dụng không đủ số lượng lao động là người chấp hành xong án phạt tù thì cơ sở sản xuất kinh doanh có trách nhiệm hoàn trả hoặc không được tiếp cận nguồn vốn vay này.</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Tôi xin cam kết sử dụng vốn vay đúng mục đích, trả nợ gốc và lãi đúng thời hạn, nếu sai tôi xin chịu trách nhiệm trước pháp luật.</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335"/>
        <w:tblGridChange w:id="0">
          <w:tblGrid>
            <w:gridCol w:w="4545"/>
            <w:gridCol w:w="4335"/>
          </w:tblGrid>
        </w:tblGridChange>
      </w:tblGrid>
      <w:tr>
        <w:trPr>
          <w:cantSplit w:val="0"/>
          <w:trHeight w:val="277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highlight w:val="white"/>
                <w:vertAlign w:val="superscript"/>
              </w:rPr>
            </w:pPr>
            <w:r w:rsidDel="00000000" w:rsidR="00000000" w:rsidRPr="00000000">
              <w:rPr>
                <w:rFonts w:ascii="Times New Roman" w:cs="Times New Roman" w:eastAsia="Times New Roman" w:hAnsi="Times New Roman"/>
                <w:b w:val="1"/>
                <w:sz w:val="20"/>
                <w:szCs w:val="20"/>
                <w:highlight w:val="white"/>
                <w:rtl w:val="0"/>
              </w:rPr>
              <w:t xml:space="preserve">XÁC NHẬN CỦA ỦY BAN NHÂN DÂN</w:t>
              <w:br w:type="textWrapping"/>
              <w:t xml:space="preserve">…………………………</w:t>
            </w:r>
            <w:r w:rsidDel="00000000" w:rsidR="00000000" w:rsidRPr="00000000">
              <w:rPr>
                <w:rFonts w:ascii="Times New Roman" w:cs="Times New Roman" w:eastAsia="Times New Roman" w:hAnsi="Times New Roman"/>
                <w:b w:val="1"/>
                <w:sz w:val="20"/>
                <w:szCs w:val="20"/>
                <w:highlight w:val="white"/>
                <w:vertAlign w:val="superscript"/>
                <w:rtl w:val="0"/>
              </w:rPr>
              <w:t xml:space="preserve">(2)</w:t>
            </w:r>
          </w:p>
          <w:p w:rsidR="00000000" w:rsidDel="00000000" w:rsidP="00000000" w:rsidRDefault="00000000" w:rsidRPr="00000000" w14:paraId="0000007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Cơ sở sản xuất kinh doanh ……………</w:t>
              <w:br w:type="textWrapping"/>
              <w:t xml:space="preserve">……………………………………………..</w:t>
              <w:br w:type="textWrapping"/>
              <w:t xml:space="preserve">có phương án được thực hiện tại địa phương.</w:t>
            </w:r>
          </w:p>
          <w:p w:rsidR="00000000" w:rsidDel="00000000" w:rsidP="00000000" w:rsidRDefault="00000000" w:rsidRPr="00000000" w14:paraId="00000074">
            <w:pPr>
              <w:pBdr>
                <w:left w:color="auto" w:space="0" w:sz="0" w:val="none"/>
                <w:right w:color="auto" w:space="0" w:sz="0" w:val="none"/>
              </w:pBdr>
              <w:spacing w:after="240" w:before="120" w:line="311.99999999999994" w:lineRule="auto"/>
              <w:jc w:val="center"/>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 ngày … tháng … năm …</w:t>
              <w:br w:type="textWrapping"/>
            </w:r>
            <w:r w:rsidDel="00000000" w:rsidR="00000000" w:rsidRPr="00000000">
              <w:rPr>
                <w:rFonts w:ascii="Times New Roman" w:cs="Times New Roman" w:eastAsia="Times New Roman" w:hAnsi="Times New Roman"/>
                <w:b w:val="1"/>
                <w:sz w:val="20"/>
                <w:szCs w:val="20"/>
                <w:highlight w:val="white"/>
                <w:rtl w:val="0"/>
              </w:rPr>
              <w:t xml:space="preserve">TM. ỦY BAN NHÂN DÂN</w:t>
              <w:br w:type="textWrapping"/>
              <w:t xml:space="preserve">CHỦ TỊCH</w:t>
              <w:br w:type="textWrapping"/>
            </w:r>
            <w:r w:rsidDel="00000000" w:rsidR="00000000" w:rsidRPr="00000000">
              <w:rPr>
                <w:rFonts w:ascii="Times New Roman" w:cs="Times New Roman" w:eastAsia="Times New Roman" w:hAnsi="Times New Roman"/>
                <w:b w:val="1"/>
                <w:i w:val="1"/>
                <w:sz w:val="20"/>
                <w:szCs w:val="20"/>
                <w:highlight w:val="white"/>
                <w:rtl w:val="0"/>
              </w:rPr>
              <w:t xml:space="preserve">(Ký, đóng dấu và ghi rõ họ tên)</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 ngày … tháng … năm …</w:t>
              <w:br w:type="textWrapping"/>
            </w:r>
            <w:r w:rsidDel="00000000" w:rsidR="00000000" w:rsidRPr="00000000">
              <w:rPr>
                <w:rFonts w:ascii="Times New Roman" w:cs="Times New Roman" w:eastAsia="Times New Roman" w:hAnsi="Times New Roman"/>
                <w:b w:val="1"/>
                <w:sz w:val="20"/>
                <w:szCs w:val="20"/>
                <w:highlight w:val="white"/>
                <w:rtl w:val="0"/>
              </w:rPr>
              <w:t xml:space="preserve">NGƯỜI ĐẠI DIỆN</w:t>
              <w:br w:type="textWrapping"/>
            </w:r>
            <w:r w:rsidDel="00000000" w:rsidR="00000000" w:rsidRPr="00000000">
              <w:rPr>
                <w:rFonts w:ascii="Times New Roman" w:cs="Times New Roman" w:eastAsia="Times New Roman" w:hAnsi="Times New Roman"/>
                <w:b w:val="1"/>
                <w:i w:val="1"/>
                <w:sz w:val="20"/>
                <w:szCs w:val="20"/>
                <w:highlight w:val="white"/>
                <w:rtl w:val="0"/>
              </w:rPr>
              <w:t xml:space="preserve">(Ký, đóng dấu và ghi rõ họ tên)</w:t>
            </w:r>
          </w:p>
        </w:tc>
      </w:tr>
    </w:tbl>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____________________</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vertAlign w:val="superscript"/>
          <w:rtl w:val="0"/>
        </w:rPr>
        <w:t xml:space="preserve">1</w:t>
      </w:r>
      <w:r w:rsidDel="00000000" w:rsidR="00000000" w:rsidRPr="00000000">
        <w:rPr>
          <w:rFonts w:ascii="Times New Roman" w:cs="Times New Roman" w:eastAsia="Times New Roman" w:hAnsi="Times New Roman"/>
          <w:b w:val="1"/>
          <w:sz w:val="20"/>
          <w:szCs w:val="20"/>
          <w:highlight w:val="white"/>
          <w:rtl w:val="0"/>
        </w:rPr>
        <w:t xml:space="preserve"> Tên chi nhánh/phòng giao dịch Ngân hàng Chính sách xã hội cấp huyện nơi cho vay.</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vertAlign w:val="superscript"/>
          <w:rtl w:val="0"/>
        </w:rPr>
        <w:t xml:space="preserve">2</w:t>
      </w:r>
      <w:r w:rsidDel="00000000" w:rsidR="00000000" w:rsidRPr="00000000">
        <w:rPr>
          <w:rFonts w:ascii="Times New Roman" w:cs="Times New Roman" w:eastAsia="Times New Roman" w:hAnsi="Times New Roman"/>
          <w:b w:val="1"/>
          <w:sz w:val="20"/>
          <w:szCs w:val="20"/>
          <w:highlight w:val="white"/>
          <w:rtl w:val="0"/>
        </w:rPr>
        <w:t xml:space="preserve"> Tên UBND xã, phường, thị trấn nơi cơ sở sản xuất kinh doanh có phương án.</w:t>
      </w:r>
    </w:p>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vertAlign w:val="superscript"/>
          <w:rtl w:val="0"/>
        </w:rPr>
        <w:t xml:space="preserve">3</w:t>
      </w:r>
      <w:r w:rsidDel="00000000" w:rsidR="00000000" w:rsidRPr="00000000">
        <w:rPr>
          <w:rFonts w:ascii="Times New Roman" w:cs="Times New Roman" w:eastAsia="Times New Roman" w:hAnsi="Times New Roman"/>
          <w:b w:val="1"/>
          <w:sz w:val="20"/>
          <w:szCs w:val="20"/>
          <w:highlight w:val="white"/>
          <w:rtl w:val="0"/>
        </w:rPr>
        <w:t xml:space="preserve"> Tên doanh nghiệp nhỏ và vừa, hợp tác xã, tổ hợp tác, hộ kinh doanh có sử dụng lao động là người chấp hành xong án phạt tù.</w:t>
      </w:r>
    </w:p>
    <w:p w:rsidR="00000000" w:rsidDel="00000000" w:rsidP="00000000" w:rsidRDefault="00000000" w:rsidRPr="00000000" w14:paraId="0000007A">
      <w:pPr>
        <w:jc w:val="both"/>
        <w:rPr>
          <w:rFonts w:ascii="Times New Roman" w:cs="Times New Roman" w:eastAsia="Times New Roman" w:hAnsi="Times New Roman"/>
          <w:b w:val="1"/>
          <w:sz w:val="20"/>
          <w:szCs w:val="20"/>
          <w:highlight w:val="whit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