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8E" w:rsidRPr="00E14E0C" w:rsidRDefault="00640A8E" w:rsidP="00640A8E">
      <w:pPr>
        <w:pStyle w:val="Heading1"/>
        <w:jc w:val="center"/>
        <w:rPr>
          <w:rFonts w:ascii="Times New Roman" w:hAnsi="Times New Roman"/>
          <w:sz w:val="24"/>
          <w:szCs w:val="24"/>
          <w:u w:val="none"/>
          <w:lang w:val="it-IT"/>
        </w:rPr>
      </w:pPr>
    </w:p>
    <w:p w:rsidR="00640A8E" w:rsidRPr="00E14E0C" w:rsidRDefault="00640A8E" w:rsidP="00640A8E">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BIÊN BẢN </w:t>
      </w:r>
      <w:r w:rsidRPr="00E14E0C">
        <w:rPr>
          <w:rFonts w:ascii="Times New Roman" w:hAnsi="Times New Roman"/>
          <w:color w:val="010ABF"/>
          <w:sz w:val="24"/>
          <w:szCs w:val="24"/>
          <w:u w:val="none"/>
          <w:lang w:val="it-IT"/>
        </w:rPr>
        <w:t>THẨM ĐỊNH</w:t>
      </w:r>
    </w:p>
    <w:p w:rsidR="00640A8E" w:rsidRPr="00E14E0C" w:rsidRDefault="00640A8E" w:rsidP="00640A8E">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 ĐIỀU KIỆN BẢO ĐẢM AN TOÀN THỰC PHẨM</w:t>
      </w:r>
    </w:p>
    <w:p w:rsidR="00640A8E" w:rsidRPr="00E14E0C" w:rsidRDefault="00640A8E" w:rsidP="00640A8E">
      <w:pPr>
        <w:tabs>
          <w:tab w:val="right" w:leader="dot" w:pos="9923"/>
        </w:tabs>
        <w:jc w:val="center"/>
        <w:rPr>
          <w:rFonts w:cs="Times New Roman"/>
          <w:b/>
          <w:sz w:val="24"/>
          <w:szCs w:val="24"/>
          <w:lang w:val="it-IT"/>
        </w:rPr>
      </w:pPr>
      <w:r w:rsidRPr="00E14E0C">
        <w:rPr>
          <w:rFonts w:cs="Times New Roman"/>
          <w:b/>
          <w:sz w:val="24"/>
          <w:szCs w:val="24"/>
          <w:lang w:val="it-IT"/>
        </w:rPr>
        <w:t>CHỢ ĐẦU MỐI, ĐẤU GIÁ THỰC PHẨM NÔNG, LÂM, THỦY SẢN</w:t>
      </w:r>
    </w:p>
    <w:p w:rsidR="00640A8E" w:rsidRPr="00E14E0C" w:rsidRDefault="00640A8E" w:rsidP="00640A8E">
      <w:pPr>
        <w:tabs>
          <w:tab w:val="right" w:leader="dot" w:pos="9923"/>
        </w:tabs>
        <w:spacing w:before="120" w:after="120"/>
        <w:jc w:val="center"/>
        <w:rPr>
          <w:rFonts w:cs="Times New Roman"/>
          <w:b/>
          <w:sz w:val="24"/>
          <w:szCs w:val="24"/>
          <w:lang w:val="it-IT"/>
        </w:rPr>
      </w:pPr>
    </w:p>
    <w:p w:rsidR="00640A8E" w:rsidRPr="00E14E0C" w:rsidRDefault="00640A8E" w:rsidP="00640A8E">
      <w:pPr>
        <w:tabs>
          <w:tab w:val="right" w:leader="dot" w:pos="9923"/>
        </w:tabs>
        <w:spacing w:before="60" w:after="60"/>
        <w:jc w:val="both"/>
        <w:rPr>
          <w:rFonts w:cs="Times New Roman"/>
          <w:b/>
          <w:sz w:val="24"/>
          <w:szCs w:val="24"/>
          <w:lang w:val="it-IT"/>
        </w:rPr>
      </w:pPr>
      <w:r w:rsidRPr="00E14E0C">
        <w:rPr>
          <w:rFonts w:cs="Times New Roman"/>
          <w:b/>
          <w:sz w:val="24"/>
          <w:szCs w:val="24"/>
          <w:lang w:val="it-IT"/>
        </w:rPr>
        <w:t xml:space="preserve">I. THÔNG TIN CHUNG: </w:t>
      </w:r>
    </w:p>
    <w:p w:rsidR="00640A8E" w:rsidRPr="00E14E0C" w:rsidRDefault="00640A8E" w:rsidP="00640A8E">
      <w:pPr>
        <w:numPr>
          <w:ilvl w:val="0"/>
          <w:numId w:val="1"/>
        </w:numPr>
        <w:tabs>
          <w:tab w:val="left" w:leader="dot" w:pos="420"/>
          <w:tab w:val="right" w:leader="dot" w:pos="9923"/>
          <w:tab w:val="left" w:leader="dot" w:pos="14580"/>
        </w:tabs>
        <w:spacing w:before="60" w:after="60" w:line="240" w:lineRule="auto"/>
        <w:rPr>
          <w:rFonts w:cs="Times New Roman"/>
          <w:sz w:val="24"/>
          <w:szCs w:val="24"/>
          <w:lang w:val="it-IT"/>
        </w:rPr>
      </w:pPr>
      <w:r w:rsidRPr="00E14E0C">
        <w:rPr>
          <w:rFonts w:cs="Times New Roman"/>
          <w:sz w:val="24"/>
          <w:szCs w:val="24"/>
          <w:lang w:val="it-IT"/>
        </w:rPr>
        <w:t>Tên cơ sở:</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lang w:val="it-IT"/>
        </w:rPr>
      </w:pPr>
      <w:r w:rsidRPr="00E14E0C">
        <w:rPr>
          <w:rFonts w:cs="Times New Roman"/>
          <w:sz w:val="24"/>
          <w:szCs w:val="24"/>
          <w:lang w:val="it-IT"/>
        </w:rPr>
        <w:t xml:space="preserve">Địa chỉ: </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lang w:val="it-IT"/>
        </w:rPr>
      </w:pPr>
      <w:r w:rsidRPr="00E14E0C">
        <w:rPr>
          <w:rFonts w:cs="Times New Roman"/>
          <w:sz w:val="24"/>
          <w:szCs w:val="24"/>
          <w:lang w:val="it-IT"/>
        </w:rPr>
        <w:t xml:space="preserve">Giấy đăng ký kinh doanh số:                 ngày cấp                    nơi cấp    </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lang w:val="it-IT"/>
        </w:rPr>
      </w:pPr>
      <w:r w:rsidRPr="00E14E0C">
        <w:rPr>
          <w:rFonts w:cs="Times New Roman"/>
          <w:sz w:val="24"/>
          <w:szCs w:val="24"/>
          <w:lang w:val="it-IT"/>
        </w:rPr>
        <w:t>Số điện thoại: Số Fax (</w:t>
      </w:r>
      <w:r w:rsidRPr="00E14E0C">
        <w:rPr>
          <w:rFonts w:cs="Times New Roman"/>
          <w:i/>
          <w:sz w:val="24"/>
          <w:szCs w:val="24"/>
          <w:lang w:val="it-IT"/>
        </w:rPr>
        <w:t>nếu có</w:t>
      </w:r>
      <w:r w:rsidRPr="00E14E0C">
        <w:rPr>
          <w:rFonts w:cs="Times New Roman"/>
          <w:sz w:val="24"/>
          <w:szCs w:val="24"/>
          <w:lang w:val="it-IT"/>
        </w:rPr>
        <w:t>):</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 xml:space="preserve">Mã số </w:t>
      </w:r>
      <w:r w:rsidRPr="00E14E0C">
        <w:rPr>
          <w:rFonts w:cs="Times New Roman"/>
          <w:i/>
          <w:sz w:val="24"/>
          <w:szCs w:val="24"/>
        </w:rPr>
        <w:t>(nếu có)</w:t>
      </w:r>
      <w:r w:rsidRPr="00E14E0C">
        <w:rPr>
          <w:rFonts w:cs="Times New Roman"/>
          <w:sz w:val="24"/>
          <w:szCs w:val="24"/>
        </w:rPr>
        <w:t>:</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Mặt hàng kinh doanh:</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 xml:space="preserve">Ngày </w:t>
      </w:r>
      <w:r w:rsidRPr="00E14E0C">
        <w:rPr>
          <w:rFonts w:cs="Times New Roman"/>
          <w:color w:val="010ABF"/>
          <w:sz w:val="24"/>
          <w:szCs w:val="24"/>
        </w:rPr>
        <w:t>thẩm địn</w:t>
      </w:r>
      <w:r w:rsidRPr="00E14E0C">
        <w:rPr>
          <w:rFonts w:cs="Times New Roman"/>
          <w:sz w:val="24"/>
          <w:szCs w:val="24"/>
        </w:rPr>
        <w:t xml:space="preserve">h: </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 xml:space="preserve">Hình thức </w:t>
      </w:r>
      <w:r w:rsidRPr="00E14E0C">
        <w:rPr>
          <w:rFonts w:cs="Times New Roman"/>
          <w:color w:val="010ABF"/>
          <w:sz w:val="24"/>
          <w:szCs w:val="24"/>
        </w:rPr>
        <w:t>thẩm định</w:t>
      </w:r>
      <w:r w:rsidRPr="00E14E0C">
        <w:rPr>
          <w:rFonts w:cs="Times New Roman"/>
          <w:sz w:val="24"/>
          <w:szCs w:val="24"/>
        </w:rPr>
        <w:t xml:space="preserve">: </w:t>
      </w:r>
    </w:p>
    <w:p w:rsidR="00640A8E" w:rsidRPr="00E14E0C" w:rsidRDefault="00640A8E" w:rsidP="00640A8E">
      <w:pPr>
        <w:numPr>
          <w:ilvl w:val="0"/>
          <w:numId w:val="1"/>
        </w:numPr>
        <w:tabs>
          <w:tab w:val="left" w:pos="425"/>
          <w:tab w:val="right" w:leader="dot" w:pos="14601"/>
        </w:tabs>
        <w:spacing w:before="60" w:after="60" w:line="240" w:lineRule="auto"/>
        <w:rPr>
          <w:rFonts w:cs="Times New Roman"/>
          <w:sz w:val="24"/>
          <w:szCs w:val="24"/>
        </w:rPr>
      </w:pPr>
      <w:r w:rsidRPr="00E14E0C">
        <w:rPr>
          <w:rFonts w:cs="Times New Roman"/>
          <w:sz w:val="24"/>
          <w:szCs w:val="24"/>
        </w:rPr>
        <w:t xml:space="preserve">Thành phần Đoàn </w:t>
      </w:r>
      <w:r w:rsidRPr="00E14E0C">
        <w:rPr>
          <w:rFonts w:cs="Times New Roman"/>
          <w:color w:val="010ABF"/>
          <w:sz w:val="24"/>
          <w:szCs w:val="24"/>
        </w:rPr>
        <w:t>thẩm định</w:t>
      </w:r>
      <w:r w:rsidRPr="00E14E0C">
        <w:rPr>
          <w:rFonts w:cs="Times New Roman"/>
          <w:sz w:val="24"/>
          <w:szCs w:val="24"/>
        </w:rPr>
        <w:t xml:space="preserve">: 1) </w:t>
      </w:r>
    </w:p>
    <w:p w:rsidR="00640A8E" w:rsidRPr="00E14E0C" w:rsidRDefault="00640A8E" w:rsidP="00640A8E">
      <w:pPr>
        <w:tabs>
          <w:tab w:val="left" w:pos="425"/>
          <w:tab w:val="right" w:leader="dot" w:pos="9923"/>
          <w:tab w:val="left" w:leader="dot" w:pos="14580"/>
        </w:tabs>
        <w:spacing w:before="60" w:after="60"/>
        <w:ind w:left="3240"/>
        <w:rPr>
          <w:rFonts w:cs="Times New Roman"/>
          <w:sz w:val="24"/>
          <w:szCs w:val="24"/>
        </w:rPr>
      </w:pPr>
      <w:r w:rsidRPr="00E14E0C">
        <w:rPr>
          <w:rFonts w:cs="Times New Roman"/>
          <w:sz w:val="24"/>
          <w:szCs w:val="24"/>
        </w:rPr>
        <w:t xml:space="preserve">    2) </w:t>
      </w:r>
    </w:p>
    <w:p w:rsidR="00640A8E" w:rsidRPr="00E14E0C" w:rsidRDefault="00640A8E" w:rsidP="00640A8E">
      <w:pPr>
        <w:tabs>
          <w:tab w:val="left" w:pos="425"/>
          <w:tab w:val="right" w:leader="dot" w:pos="9923"/>
          <w:tab w:val="left" w:leader="dot" w:pos="14580"/>
        </w:tabs>
        <w:spacing w:before="60" w:after="60"/>
        <w:ind w:left="3240"/>
        <w:rPr>
          <w:rFonts w:cs="Times New Roman"/>
          <w:sz w:val="24"/>
          <w:szCs w:val="24"/>
        </w:rPr>
      </w:pPr>
      <w:r w:rsidRPr="00E14E0C">
        <w:rPr>
          <w:rFonts w:cs="Times New Roman"/>
          <w:sz w:val="24"/>
          <w:szCs w:val="24"/>
        </w:rPr>
        <w:t xml:space="preserve">    3) </w:t>
      </w:r>
    </w:p>
    <w:p w:rsidR="00640A8E" w:rsidRPr="00E14E0C" w:rsidRDefault="00640A8E" w:rsidP="00640A8E">
      <w:pPr>
        <w:numPr>
          <w:ilvl w:val="0"/>
          <w:numId w:val="1"/>
        </w:numPr>
        <w:tabs>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 xml:space="preserve">Đại diện cơ sở:                     1) </w:t>
      </w:r>
    </w:p>
    <w:p w:rsidR="00640A8E" w:rsidRPr="00E14E0C" w:rsidRDefault="00640A8E" w:rsidP="00640A8E">
      <w:pPr>
        <w:tabs>
          <w:tab w:val="left" w:pos="425"/>
          <w:tab w:val="right" w:leader="hyphen" w:pos="14601"/>
        </w:tabs>
        <w:spacing w:before="60" w:after="60"/>
        <w:ind w:left="3240"/>
        <w:rPr>
          <w:rFonts w:cs="Times New Roman"/>
          <w:sz w:val="24"/>
          <w:szCs w:val="24"/>
        </w:rPr>
      </w:pPr>
      <w:r w:rsidRPr="00E14E0C">
        <w:rPr>
          <w:rFonts w:cs="Times New Roman"/>
          <w:sz w:val="24"/>
          <w:szCs w:val="24"/>
        </w:rPr>
        <w:t xml:space="preserve">   2) </w:t>
      </w:r>
    </w:p>
    <w:p w:rsidR="00640A8E" w:rsidRPr="00E14E0C" w:rsidRDefault="00640A8E" w:rsidP="00640A8E">
      <w:pPr>
        <w:tabs>
          <w:tab w:val="left" w:pos="425"/>
          <w:tab w:val="right" w:leader="hyphen" w:pos="14601"/>
        </w:tabs>
        <w:spacing w:before="60" w:after="60"/>
        <w:ind w:left="3240"/>
        <w:rPr>
          <w:rFonts w:cs="Times New Roman"/>
          <w:sz w:val="24"/>
          <w:szCs w:val="24"/>
        </w:rPr>
      </w:pPr>
    </w:p>
    <w:p w:rsidR="00640A8E" w:rsidRPr="00E14E0C" w:rsidRDefault="00640A8E" w:rsidP="00640A8E">
      <w:pPr>
        <w:spacing w:before="60" w:after="60"/>
        <w:jc w:val="both"/>
        <w:rPr>
          <w:rFonts w:cs="Times New Roman"/>
          <w:b/>
          <w:iCs/>
          <w:sz w:val="24"/>
          <w:szCs w:val="24"/>
          <w:lang w:val="pt-BR"/>
        </w:rPr>
      </w:pPr>
      <w:r w:rsidRPr="00E14E0C">
        <w:rPr>
          <w:rFonts w:cs="Times New Roman"/>
          <w:b/>
          <w:iCs/>
          <w:sz w:val="24"/>
          <w:szCs w:val="24"/>
          <w:lang w:val="pt-BR"/>
        </w:rPr>
        <w:t>II. NHÓM CHỈ TIÊU ĐÁNH GIÁ:</w:t>
      </w:r>
    </w:p>
    <w:p w:rsidR="00640A8E" w:rsidRPr="00E14E0C" w:rsidRDefault="00640A8E" w:rsidP="00640A8E">
      <w:pPr>
        <w:jc w:val="both"/>
        <w:rPr>
          <w:rFonts w:cs="Times New Roman"/>
          <w:b/>
          <w:iCs/>
          <w:sz w:val="24"/>
          <w:szCs w:val="24"/>
          <w:lang w:val="pt-BR"/>
        </w:rPr>
      </w:pPr>
    </w:p>
    <w:tbl>
      <w:tblPr>
        <w:tblW w:w="10222" w:type="dxa"/>
        <w:tblInd w:w="-134" w:type="dxa"/>
        <w:tblLayout w:type="fixed"/>
        <w:tblCellMar>
          <w:left w:w="0" w:type="dxa"/>
          <w:right w:w="0" w:type="dxa"/>
        </w:tblCellMar>
        <w:tblLook w:val="0000" w:firstRow="0" w:lastRow="0" w:firstColumn="0" w:lastColumn="0" w:noHBand="0" w:noVBand="0"/>
      </w:tblPr>
      <w:tblGrid>
        <w:gridCol w:w="705"/>
        <w:gridCol w:w="1597"/>
        <w:gridCol w:w="2690"/>
        <w:gridCol w:w="767"/>
        <w:gridCol w:w="768"/>
        <w:gridCol w:w="767"/>
        <w:gridCol w:w="948"/>
        <w:gridCol w:w="1980"/>
      </w:tblGrid>
      <w:tr w:rsidR="00640A8E" w:rsidRPr="00E14E0C" w:rsidTr="00121521">
        <w:trPr>
          <w:cantSplit/>
          <w:trHeight w:val="349"/>
          <w:tblHeader/>
        </w:trPr>
        <w:tc>
          <w:tcPr>
            <w:tcW w:w="705" w:type="dxa"/>
            <w:vMerge w:val="restart"/>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jc w:val="center"/>
              <w:rPr>
                <w:rFonts w:cs="Times New Roman"/>
                <w:b/>
                <w:bCs/>
                <w:sz w:val="24"/>
                <w:szCs w:val="24"/>
              </w:rPr>
            </w:pPr>
            <w:r w:rsidRPr="00E14E0C">
              <w:rPr>
                <w:rFonts w:cs="Times New Roman"/>
                <w:b/>
                <w:bCs/>
                <w:sz w:val="24"/>
                <w:szCs w:val="24"/>
              </w:rPr>
              <w:t>Nhóm chỉ</w:t>
            </w:r>
          </w:p>
          <w:p w:rsidR="00640A8E" w:rsidRPr="00E14E0C" w:rsidRDefault="00640A8E" w:rsidP="00121521">
            <w:pPr>
              <w:jc w:val="center"/>
              <w:rPr>
                <w:rFonts w:cs="Times New Roman"/>
                <w:b/>
                <w:bCs/>
                <w:sz w:val="24"/>
                <w:szCs w:val="24"/>
              </w:rPr>
            </w:pPr>
            <w:r w:rsidRPr="00E14E0C">
              <w:rPr>
                <w:rFonts w:cs="Times New Roman"/>
                <w:b/>
                <w:bCs/>
                <w:sz w:val="24"/>
                <w:szCs w:val="24"/>
              </w:rPr>
              <w:t>tiêu</w:t>
            </w:r>
          </w:p>
        </w:tc>
        <w:tc>
          <w:tcPr>
            <w:tcW w:w="159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center"/>
              <w:rPr>
                <w:rFonts w:cs="Times New Roman"/>
                <w:b/>
                <w:bCs/>
                <w:sz w:val="24"/>
                <w:szCs w:val="24"/>
              </w:rPr>
            </w:pPr>
            <w:r w:rsidRPr="00E14E0C">
              <w:rPr>
                <w:rFonts w:cs="Times New Roman"/>
                <w:b/>
                <w:bCs/>
                <w:sz w:val="24"/>
                <w:szCs w:val="24"/>
              </w:rPr>
              <w:t xml:space="preserve">Ðiều khoản </w:t>
            </w:r>
          </w:p>
          <w:p w:rsidR="00640A8E" w:rsidRPr="00E14E0C" w:rsidRDefault="00640A8E" w:rsidP="00121521">
            <w:pPr>
              <w:jc w:val="center"/>
              <w:rPr>
                <w:rFonts w:cs="Times New Roman"/>
                <w:b/>
                <w:sz w:val="24"/>
                <w:szCs w:val="24"/>
              </w:rPr>
            </w:pPr>
            <w:r w:rsidRPr="00E14E0C">
              <w:rPr>
                <w:rFonts w:cs="Times New Roman"/>
                <w:b/>
                <w:bCs/>
                <w:sz w:val="24"/>
                <w:szCs w:val="24"/>
              </w:rPr>
              <w:t>tham chiếu</w:t>
            </w:r>
          </w:p>
        </w:tc>
        <w:tc>
          <w:tcPr>
            <w:tcW w:w="26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center"/>
              <w:outlineLvl w:val="0"/>
              <w:rPr>
                <w:rFonts w:cs="Times New Roman"/>
                <w:b/>
                <w:bCs/>
                <w:kern w:val="36"/>
                <w:sz w:val="24"/>
                <w:szCs w:val="24"/>
              </w:rPr>
            </w:pPr>
            <w:r w:rsidRPr="00E14E0C">
              <w:rPr>
                <w:rFonts w:cs="Times New Roman"/>
                <w:b/>
                <w:bCs/>
                <w:kern w:val="36"/>
                <w:sz w:val="24"/>
                <w:szCs w:val="24"/>
              </w:rPr>
              <w:t>Nhóm chỉ tiêu đánh giá</w:t>
            </w:r>
          </w:p>
        </w:tc>
        <w:tc>
          <w:tcPr>
            <w:tcW w:w="3250" w:type="dxa"/>
            <w:gridSpan w:val="4"/>
            <w:tcBorders>
              <w:top w:val="single" w:sz="6" w:space="0" w:color="auto"/>
              <w:left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keepNext/>
              <w:jc w:val="center"/>
              <w:outlineLvl w:val="2"/>
              <w:rPr>
                <w:rFonts w:cs="Times New Roman"/>
                <w:b/>
                <w:bCs/>
                <w:sz w:val="24"/>
                <w:szCs w:val="24"/>
              </w:rPr>
            </w:pPr>
            <w:r w:rsidRPr="00E14E0C">
              <w:rPr>
                <w:rFonts w:cs="Times New Roman"/>
                <w:b/>
                <w:bCs/>
                <w:sz w:val="24"/>
                <w:szCs w:val="24"/>
              </w:rPr>
              <w:t>Kết quả đánh giá</w:t>
            </w:r>
          </w:p>
        </w:tc>
        <w:tc>
          <w:tcPr>
            <w:tcW w:w="1980" w:type="dxa"/>
            <w:vMerge w:val="restart"/>
            <w:tcBorders>
              <w:top w:val="single" w:sz="6" w:space="0" w:color="auto"/>
              <w:left w:val="single" w:sz="6" w:space="0" w:color="auto"/>
              <w:right w:val="single" w:sz="6" w:space="0" w:color="auto"/>
            </w:tcBorders>
            <w:shd w:val="clear" w:color="auto" w:fill="auto"/>
            <w:vAlign w:val="center"/>
          </w:tcPr>
          <w:p w:rsidR="00640A8E" w:rsidRPr="00E14E0C" w:rsidRDefault="00640A8E" w:rsidP="00121521">
            <w:pPr>
              <w:keepNext/>
              <w:jc w:val="center"/>
              <w:outlineLvl w:val="2"/>
              <w:rPr>
                <w:rFonts w:cs="Times New Roman"/>
                <w:b/>
                <w:bCs/>
                <w:sz w:val="24"/>
                <w:szCs w:val="24"/>
              </w:rPr>
            </w:pPr>
            <w:r w:rsidRPr="00E14E0C">
              <w:rPr>
                <w:rFonts w:cs="Times New Roman"/>
                <w:b/>
                <w:bCs/>
                <w:sz w:val="24"/>
                <w:szCs w:val="24"/>
              </w:rPr>
              <w:t>Diễn giải sai lỗi và thời hạn khắc phục</w:t>
            </w:r>
          </w:p>
        </w:tc>
      </w:tr>
      <w:tr w:rsidR="00640A8E" w:rsidRPr="00E14E0C" w:rsidTr="00121521">
        <w:trPr>
          <w:cantSplit/>
          <w:trHeight w:val="717"/>
          <w:tblHeader/>
        </w:trPr>
        <w:tc>
          <w:tcPr>
            <w:tcW w:w="705" w:type="dxa"/>
            <w:vMerge/>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jc w:val="center"/>
              <w:rPr>
                <w:rFonts w:cs="Times New Roman"/>
                <w:sz w:val="24"/>
                <w:szCs w:val="24"/>
              </w:rPr>
            </w:pPr>
          </w:p>
        </w:tc>
        <w:tc>
          <w:tcPr>
            <w:tcW w:w="15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640A8E" w:rsidRPr="00E14E0C" w:rsidRDefault="00640A8E" w:rsidP="00121521">
            <w:pPr>
              <w:jc w:val="both"/>
              <w:rPr>
                <w:rFonts w:cs="Times New Roman"/>
                <w:b/>
                <w:sz w:val="24"/>
                <w:szCs w:val="24"/>
              </w:rPr>
            </w:pPr>
          </w:p>
        </w:tc>
        <w:tc>
          <w:tcPr>
            <w:tcW w:w="2690" w:type="dxa"/>
            <w:vMerge/>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40A8E" w:rsidRPr="00E14E0C" w:rsidRDefault="00640A8E" w:rsidP="00121521">
            <w:pPr>
              <w:jc w:val="center"/>
              <w:rPr>
                <w:rFonts w:cs="Times New Roman"/>
                <w:b/>
                <w:bCs/>
                <w:kern w:val="36"/>
                <w:sz w:val="24"/>
                <w:szCs w:val="24"/>
              </w:rPr>
            </w:pP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spacing w:before="40" w:line="216" w:lineRule="auto"/>
              <w:jc w:val="center"/>
              <w:rPr>
                <w:rFonts w:cs="Times New Roman"/>
                <w:b/>
                <w:sz w:val="24"/>
                <w:szCs w:val="24"/>
              </w:rPr>
            </w:pPr>
            <w:r w:rsidRPr="00E14E0C">
              <w:rPr>
                <w:rFonts w:cs="Times New Roman"/>
                <w:b/>
                <w:sz w:val="24"/>
                <w:szCs w:val="24"/>
              </w:rPr>
              <w:t>Ðạt (Ac)</w:t>
            </w:r>
          </w:p>
        </w:tc>
        <w:tc>
          <w:tcPr>
            <w:tcW w:w="768"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40A8E" w:rsidRPr="00E14E0C" w:rsidRDefault="00640A8E" w:rsidP="00121521">
            <w:pPr>
              <w:spacing w:before="40"/>
              <w:jc w:val="center"/>
              <w:rPr>
                <w:rFonts w:cs="Times New Roman"/>
                <w:b/>
                <w:sz w:val="24"/>
                <w:szCs w:val="24"/>
              </w:rPr>
            </w:pPr>
            <w:r w:rsidRPr="00E14E0C">
              <w:rPr>
                <w:rFonts w:cs="Times New Roman"/>
                <w:b/>
                <w:sz w:val="24"/>
                <w:szCs w:val="24"/>
              </w:rPr>
              <w:t>Nhẹ (Mi)</w:t>
            </w:r>
          </w:p>
        </w:tc>
        <w:tc>
          <w:tcPr>
            <w:tcW w:w="767"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40A8E" w:rsidRPr="00E14E0C" w:rsidRDefault="00640A8E" w:rsidP="00121521">
            <w:pPr>
              <w:spacing w:before="40"/>
              <w:jc w:val="center"/>
              <w:rPr>
                <w:rFonts w:cs="Times New Roman"/>
                <w:b/>
                <w:sz w:val="24"/>
                <w:szCs w:val="24"/>
              </w:rPr>
            </w:pPr>
            <w:r w:rsidRPr="00E14E0C">
              <w:rPr>
                <w:rFonts w:cs="Times New Roman"/>
                <w:b/>
                <w:sz w:val="24"/>
                <w:szCs w:val="24"/>
              </w:rPr>
              <w:t>Nặng (Ma)</w:t>
            </w:r>
          </w:p>
        </w:tc>
        <w:tc>
          <w:tcPr>
            <w:tcW w:w="948" w:type="dxa"/>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rsidR="00640A8E" w:rsidRPr="00E14E0C" w:rsidRDefault="00640A8E" w:rsidP="00121521">
            <w:pPr>
              <w:spacing w:before="40"/>
              <w:jc w:val="center"/>
              <w:rPr>
                <w:rFonts w:cs="Times New Roman"/>
                <w:b/>
                <w:sz w:val="24"/>
                <w:szCs w:val="24"/>
              </w:rPr>
            </w:pPr>
            <w:r w:rsidRPr="00E14E0C">
              <w:rPr>
                <w:rFonts w:cs="Times New Roman"/>
                <w:b/>
                <w:sz w:val="24"/>
                <w:szCs w:val="24"/>
              </w:rPr>
              <w:t>Nghiêm trọng (Se)</w:t>
            </w:r>
          </w:p>
        </w:tc>
        <w:tc>
          <w:tcPr>
            <w:tcW w:w="1980" w:type="dxa"/>
            <w:vMerge/>
            <w:tcBorders>
              <w:left w:val="single" w:sz="6" w:space="0" w:color="auto"/>
              <w:bottom w:val="single" w:sz="6" w:space="0" w:color="auto"/>
              <w:right w:val="single" w:sz="6" w:space="0" w:color="auto"/>
            </w:tcBorders>
            <w:shd w:val="clear" w:color="auto" w:fill="auto"/>
            <w:tcMar>
              <w:left w:w="58" w:type="dxa"/>
              <w:right w:w="58" w:type="dxa"/>
            </w:tcMar>
            <w:vAlign w:val="center"/>
          </w:tcPr>
          <w:p w:rsidR="00640A8E" w:rsidRPr="00E14E0C" w:rsidRDefault="00640A8E" w:rsidP="00121521">
            <w:pPr>
              <w:rPr>
                <w:rFonts w:cs="Times New Roman"/>
                <w:sz w:val="24"/>
                <w:szCs w:val="24"/>
              </w:rPr>
            </w:pPr>
          </w:p>
        </w:tc>
      </w:tr>
      <w:tr w:rsidR="00640A8E" w:rsidRPr="00E14E0C" w:rsidTr="00121521">
        <w:trPr>
          <w:trHeight w:val="1024"/>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1</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a;</w:t>
            </w:r>
          </w:p>
          <w:p w:rsidR="00640A8E" w:rsidRPr="00E14E0C" w:rsidRDefault="00640A8E" w:rsidP="00121521">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tabs>
                <w:tab w:val="left" w:pos="249"/>
              </w:tabs>
              <w:jc w:val="both"/>
              <w:rPr>
                <w:rFonts w:cs="Times New Roman"/>
                <w:sz w:val="24"/>
                <w:szCs w:val="24"/>
              </w:rPr>
            </w:pPr>
            <w:r w:rsidRPr="00E14E0C">
              <w:rPr>
                <w:rFonts w:cs="Times New Roman"/>
                <w:b/>
                <w:sz w:val="24"/>
                <w:szCs w:val="24"/>
              </w:rPr>
              <w:t>Địa điểm kinh doanh</w:t>
            </w:r>
            <w:r w:rsidRPr="00E14E0C">
              <w:rPr>
                <w:rFonts w:cs="Times New Roman"/>
                <w:sz w:val="24"/>
                <w:szCs w:val="24"/>
              </w:rPr>
              <w:t xml:space="preserve"> (phù hợp với quy hoạch của địa phương; khoảng cách thích hợp với </w:t>
            </w:r>
            <w:r w:rsidRPr="00E14E0C">
              <w:rPr>
                <w:rFonts w:cs="Times New Roman"/>
                <w:bCs/>
                <w:sz w:val="24"/>
                <w:szCs w:val="24"/>
              </w:rPr>
              <w:t>các nguồn ô nhiễm như nghĩa trang, khu công nghiệp... nhằm tránh bị ô nhiễm cho sản phẩm;…)</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tabs>
                <w:tab w:val="left" w:pos="249"/>
              </w:tabs>
              <w:jc w:val="both"/>
              <w:rPr>
                <w:rFonts w:cs="Times New Roman"/>
                <w:sz w:val="24"/>
                <w:szCs w:val="24"/>
                <w:lang w:val="vi-VN"/>
              </w:rPr>
            </w:pPr>
          </w:p>
        </w:tc>
      </w:tr>
      <w:tr w:rsidR="00640A8E" w:rsidRPr="00E14E0C" w:rsidTr="00121521">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lang w:val="vi-VN"/>
              </w:rPr>
            </w:pPr>
            <w:r w:rsidRPr="00E14E0C">
              <w:rPr>
                <w:rFonts w:cs="Times New Roman"/>
                <w:b/>
                <w:bCs/>
                <w:sz w:val="24"/>
                <w:szCs w:val="24"/>
                <w:lang w:val="vi-VN"/>
              </w:rPr>
              <w:t>2</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lang w:val="vi-VN"/>
              </w:rPr>
            </w:pPr>
            <w:r w:rsidRPr="00E14E0C">
              <w:rPr>
                <w:rFonts w:cs="Times New Roman"/>
                <w:b/>
                <w:bCs/>
                <w:sz w:val="24"/>
                <w:szCs w:val="24"/>
                <w:lang w:val="vi-VN"/>
              </w:rPr>
              <w:t xml:space="preserve">Luật ATTP: </w:t>
            </w:r>
          </w:p>
          <w:p w:rsidR="00640A8E" w:rsidRPr="00E14E0C" w:rsidRDefault="00640A8E" w:rsidP="00121521">
            <w:pPr>
              <w:jc w:val="both"/>
              <w:rPr>
                <w:rFonts w:cs="Times New Roman"/>
                <w:bCs/>
                <w:sz w:val="24"/>
                <w:szCs w:val="24"/>
                <w:lang w:val="vi-VN"/>
              </w:rPr>
            </w:pPr>
            <w:r w:rsidRPr="00E14E0C">
              <w:rPr>
                <w:rFonts w:cs="Times New Roman"/>
                <w:bCs/>
                <w:sz w:val="24"/>
                <w:szCs w:val="24"/>
                <w:lang w:val="vi-VN"/>
              </w:rPr>
              <w:lastRenderedPageBreak/>
              <w:t>Điều 19, Khoản 1, Điểm đ;</w:t>
            </w:r>
          </w:p>
          <w:p w:rsidR="00640A8E" w:rsidRPr="00E14E0C" w:rsidRDefault="00640A8E" w:rsidP="00121521">
            <w:pPr>
              <w:jc w:val="both"/>
              <w:rPr>
                <w:rFonts w:cs="Times New Roman"/>
                <w:sz w:val="24"/>
                <w:szCs w:val="24"/>
                <w:lang w:val="vi-VN"/>
              </w:rPr>
            </w:pPr>
            <w:r w:rsidRPr="00E14E0C">
              <w:rPr>
                <w:rFonts w:cs="Times New Roman"/>
                <w:sz w:val="24"/>
                <w:szCs w:val="24"/>
                <w:lang w:val="vi-VN"/>
              </w:rPr>
              <w:t xml:space="preserve">Điều 24, Khoản 1, Điểm b: </w:t>
            </w:r>
          </w:p>
          <w:p w:rsidR="00640A8E" w:rsidRPr="00E14E0C" w:rsidRDefault="00640A8E" w:rsidP="00121521">
            <w:pPr>
              <w:jc w:val="both"/>
              <w:rPr>
                <w:rFonts w:cs="Times New Roman"/>
                <w:sz w:val="24"/>
                <w:szCs w:val="24"/>
              </w:rPr>
            </w:pPr>
            <w:r w:rsidRPr="00E14E0C">
              <w:rPr>
                <w:rFonts w:cs="Times New Roman"/>
                <w:sz w:val="24"/>
                <w:szCs w:val="24"/>
                <w:lang w:val="vi-VN"/>
              </w:rPr>
              <w:t>Điều 27, Khoản 1, Điểm c;</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tabs>
                <w:tab w:val="left" w:pos="249"/>
              </w:tabs>
              <w:jc w:val="both"/>
              <w:rPr>
                <w:rFonts w:cs="Times New Roman"/>
                <w:sz w:val="24"/>
                <w:szCs w:val="24"/>
                <w:lang w:val="vi-VN"/>
              </w:rPr>
            </w:pPr>
            <w:r w:rsidRPr="00E14E0C">
              <w:rPr>
                <w:rFonts w:cs="Times New Roman"/>
                <w:b/>
                <w:sz w:val="24"/>
                <w:szCs w:val="24"/>
                <w:lang w:val="vi-VN"/>
              </w:rPr>
              <w:lastRenderedPageBreak/>
              <w:t>Bố trí các khu vực kinh doanh</w:t>
            </w:r>
            <w:r w:rsidRPr="00E14E0C">
              <w:rPr>
                <w:rFonts w:cs="Times New Roman"/>
                <w:sz w:val="24"/>
                <w:szCs w:val="24"/>
                <w:lang w:val="vi-VN"/>
              </w:rPr>
              <w:t xml:space="preserve"> (đủ diện tích, dễ làm vệ sinh; tách riêng khu </w:t>
            </w:r>
            <w:r w:rsidRPr="00E14E0C">
              <w:rPr>
                <w:rFonts w:cs="Times New Roman"/>
                <w:sz w:val="24"/>
                <w:szCs w:val="24"/>
                <w:lang w:val="vi-VN"/>
              </w:rPr>
              <w:lastRenderedPageBreak/>
              <w:t>vực kinh doanh đồ tươi sống với đồ chín/ đã qua chế biến, khu vực kinh doanh các loại sản phẩm khác nhau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lang w:val="vi-VN"/>
              </w:rPr>
            </w:pPr>
          </w:p>
          <w:p w:rsidR="00640A8E" w:rsidRPr="00E14E0C" w:rsidRDefault="00640A8E" w:rsidP="00121521">
            <w:pPr>
              <w:jc w:val="center"/>
              <w:rPr>
                <w:rFonts w:cs="Times New Roman"/>
                <w:sz w:val="24"/>
                <w:szCs w:val="24"/>
                <w:lang w:val="vi-VN"/>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lang w:val="vi-VN"/>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tabs>
                <w:tab w:val="left" w:pos="249"/>
              </w:tabs>
              <w:jc w:val="both"/>
              <w:rPr>
                <w:rFonts w:cs="Times New Roman"/>
                <w:sz w:val="24"/>
                <w:szCs w:val="24"/>
                <w:lang w:val="vi-VN"/>
              </w:rPr>
            </w:pPr>
          </w:p>
        </w:tc>
      </w:tr>
      <w:tr w:rsidR="00640A8E" w:rsidRPr="00E14E0C" w:rsidTr="00121521">
        <w:trPr>
          <w:trHeight w:val="327"/>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3</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c;</w:t>
            </w:r>
          </w:p>
          <w:p w:rsidR="00640A8E" w:rsidRPr="00E14E0C" w:rsidRDefault="00640A8E" w:rsidP="00121521">
            <w:pPr>
              <w:jc w:val="both"/>
              <w:rPr>
                <w:rFonts w:cs="Times New Roman"/>
                <w:bCs/>
                <w:sz w:val="24"/>
                <w:szCs w:val="24"/>
              </w:rPr>
            </w:pPr>
            <w:r w:rsidRPr="00E14E0C">
              <w:rPr>
                <w:rFonts w:cs="Times New Roman"/>
                <w:bCs/>
                <w:sz w:val="24"/>
                <w:szCs w:val="24"/>
              </w:rPr>
              <w:t>Điều 24, Khoản 1;</w:t>
            </w:r>
          </w:p>
          <w:p w:rsidR="00640A8E" w:rsidRPr="00E14E0C" w:rsidRDefault="00640A8E" w:rsidP="00121521">
            <w:pPr>
              <w:jc w:val="both"/>
              <w:rPr>
                <w:rFonts w:cs="Times New Roman"/>
                <w:bCs/>
                <w:sz w:val="24"/>
                <w:szCs w:val="24"/>
              </w:rPr>
            </w:pPr>
            <w:r w:rsidRPr="00E14E0C">
              <w:rPr>
                <w:rFonts w:cs="Times New Roman"/>
                <w:bCs/>
                <w:sz w:val="24"/>
                <w:szCs w:val="24"/>
              </w:rPr>
              <w:t>Điều 27, Khoản 1, Điểm b;</w:t>
            </w:r>
          </w:p>
          <w:p w:rsidR="00640A8E" w:rsidRPr="00E14E0C" w:rsidRDefault="00640A8E" w:rsidP="00121521">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r w:rsidRPr="00E14E0C">
              <w:rPr>
                <w:rFonts w:cs="Times New Roman"/>
                <w:b/>
                <w:sz w:val="24"/>
                <w:szCs w:val="24"/>
              </w:rPr>
              <w:t>Vật dụng, dụng cụ</w:t>
            </w:r>
            <w:r w:rsidRPr="00E14E0C">
              <w:rPr>
                <w:rFonts w:cs="Times New Roman"/>
                <w:sz w:val="24"/>
                <w:szCs w:val="24"/>
              </w:rPr>
              <w:t xml:space="preserve"> (phù hợp để bày bán, sơ chế hàng hóa; vật dụng trực tiếp tiếp xúc với sản phẩm: không thấm nước, không gây độc cho sản phẩm, dễ làm vệ sinh…).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p w:rsidR="00640A8E" w:rsidRPr="00E14E0C" w:rsidRDefault="00640A8E" w:rsidP="00121521">
            <w:pPr>
              <w:jc w:val="center"/>
              <w:rPr>
                <w:rFonts w:cs="Times New Roman"/>
                <w:sz w:val="24"/>
                <w:szCs w:val="24"/>
              </w:rPr>
            </w:pPr>
            <w:r w:rsidRPr="00E14E0C">
              <w:rPr>
                <w:rFonts w:cs="Times New Roman"/>
                <w:sz w:val="24"/>
                <w:szCs w:val="24"/>
              </w:rPr>
              <w:t>(đối với dụng cụ tiếp xúc trực tiếp với SP)</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r>
      <w:tr w:rsidR="00640A8E" w:rsidRPr="00E14E0C" w:rsidTr="00121521">
        <w:trPr>
          <w:trHeight w:val="754"/>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4</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bCs/>
                <w:sz w:val="24"/>
                <w:szCs w:val="24"/>
              </w:rPr>
            </w:pPr>
            <w:r w:rsidRPr="00E14E0C">
              <w:rPr>
                <w:rFonts w:cs="Times New Roman"/>
                <w:bCs/>
                <w:sz w:val="24"/>
                <w:szCs w:val="24"/>
              </w:rPr>
              <w:t>Điều 10, Khoản 1;</w:t>
            </w:r>
          </w:p>
          <w:p w:rsidR="00640A8E" w:rsidRPr="00E14E0C" w:rsidRDefault="00640A8E" w:rsidP="00121521">
            <w:pPr>
              <w:jc w:val="both"/>
              <w:rPr>
                <w:rFonts w:cs="Times New Roman"/>
                <w:sz w:val="24"/>
                <w:szCs w:val="24"/>
              </w:rPr>
            </w:pPr>
            <w:r w:rsidRPr="00E14E0C">
              <w:rPr>
                <w:rFonts w:cs="Times New Roman"/>
                <w:bCs/>
                <w:sz w:val="24"/>
                <w:szCs w:val="24"/>
              </w:rPr>
              <w:t>Điều 11;</w:t>
            </w:r>
            <w:r w:rsidRPr="00E14E0C">
              <w:rPr>
                <w:rFonts w:cs="Times New Roman"/>
                <w:spacing w:val="-4"/>
                <w:sz w:val="24"/>
                <w:szCs w:val="24"/>
              </w:rPr>
              <w:t xml:space="preserve"> </w:t>
            </w:r>
          </w:p>
          <w:p w:rsidR="00640A8E" w:rsidRPr="00E14E0C" w:rsidRDefault="00640A8E" w:rsidP="00121521">
            <w:pPr>
              <w:jc w:val="both"/>
              <w:rPr>
                <w:rFonts w:cs="Times New Roman"/>
                <w:bCs/>
                <w:sz w:val="24"/>
                <w:szCs w:val="24"/>
              </w:rPr>
            </w:pPr>
            <w:r w:rsidRPr="00E14E0C">
              <w:rPr>
                <w:rFonts w:cs="Times New Roman"/>
                <w:bCs/>
                <w:sz w:val="24"/>
                <w:szCs w:val="24"/>
              </w:rPr>
              <w:t>Điều 12, Khoản 2, 3;</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bCs/>
                <w:sz w:val="24"/>
                <w:szCs w:val="24"/>
              </w:rPr>
            </w:pPr>
            <w:r w:rsidRPr="00E14E0C">
              <w:rPr>
                <w:rFonts w:cs="Times New Roman"/>
                <w:sz w:val="24"/>
                <w:szCs w:val="24"/>
              </w:rPr>
              <w:t> </w:t>
            </w:r>
            <w:r w:rsidRPr="00E14E0C">
              <w:rPr>
                <w:rFonts w:cs="Times New Roman"/>
                <w:b/>
                <w:bCs/>
                <w:sz w:val="24"/>
                <w:szCs w:val="24"/>
              </w:rPr>
              <w:t>Thực phẩm kinh doanh tại chợ</w:t>
            </w:r>
            <w:r w:rsidRPr="00E14E0C">
              <w:rPr>
                <w:rFonts w:cs="Times New Roman"/>
                <w:bCs/>
                <w:sz w:val="24"/>
                <w:szCs w:val="24"/>
              </w:rPr>
              <w:t xml:space="preserve"> (</w:t>
            </w:r>
            <w:r w:rsidRPr="00E14E0C">
              <w:rPr>
                <w:rFonts w:cs="Times New Roman"/>
                <w:sz w:val="24"/>
                <w:szCs w:val="24"/>
              </w:rPr>
              <w:t>có hóa đơn hoặc ghi chép về việc mua/ bán hàng đảm bảo truy xuất được nguồn gốc thực phẩm; thực phẩm tươi sống có nguồn gốc động vật phải có chứng nhận vệ sinh thú y;</w:t>
            </w:r>
            <w:r w:rsidRPr="00E14E0C">
              <w:rPr>
                <w:rFonts w:cs="Times New Roman"/>
                <w:bCs/>
                <w:sz w:val="24"/>
                <w:szCs w:val="24"/>
              </w:rPr>
              <w:t xml:space="preserve"> thực phẩm bao gói sẵn phải có nhãn hàng </w:t>
            </w:r>
            <w:r w:rsidRPr="00E14E0C">
              <w:rPr>
                <w:rFonts w:cs="Times New Roman"/>
                <w:bCs/>
                <w:sz w:val="24"/>
                <w:szCs w:val="24"/>
              </w:rPr>
              <w:lastRenderedPageBreak/>
              <w:t>hóa với đầy đủ thông tin theo quy định…)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r>
      <w:tr w:rsidR="00640A8E" w:rsidRPr="00E14E0C" w:rsidTr="00121521">
        <w:trPr>
          <w:trHeight w:val="907"/>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5</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10, Khoản 2, Điểm a,c;</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b;</w:t>
            </w:r>
          </w:p>
          <w:p w:rsidR="00640A8E" w:rsidRPr="00E14E0C" w:rsidRDefault="00640A8E" w:rsidP="00121521">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r w:rsidRPr="00E14E0C">
              <w:rPr>
                <w:rFonts w:cs="Times New Roman"/>
                <w:b/>
                <w:spacing w:val="-6"/>
                <w:sz w:val="24"/>
                <w:szCs w:val="24"/>
              </w:rPr>
              <w:t>Các yếu tố đầu vào phục vụ SXKD thực phẩm</w:t>
            </w:r>
            <w:r w:rsidRPr="00E14E0C">
              <w:rPr>
                <w:rFonts w:cs="Times New Roman"/>
                <w:spacing w:val="-6"/>
                <w:sz w:val="24"/>
                <w:szCs w:val="24"/>
              </w:rPr>
              <w:t xml:space="preserve"> (nước, nước đá đáp ứng quy định về nước sinh hoạt; phụ gia, chất bảo quản trong danh mục được phép sử dụng, bảo quản và sử dụng theo đúng quy định…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lang w:val="pt-BR"/>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lang w:val="pt-BR"/>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lang w:val="pt-BR"/>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lang w:val="pt-BR"/>
              </w:rPr>
            </w:pPr>
          </w:p>
        </w:tc>
      </w:tr>
      <w:tr w:rsidR="00640A8E" w:rsidRPr="00E14E0C" w:rsidTr="00121521">
        <w:trPr>
          <w:trHeight w:val="700"/>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6</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c;</w:t>
            </w:r>
          </w:p>
          <w:p w:rsidR="00640A8E" w:rsidRPr="00E14E0C" w:rsidRDefault="00640A8E" w:rsidP="00121521">
            <w:pPr>
              <w:jc w:val="both"/>
              <w:rPr>
                <w:rFonts w:cs="Times New Roman"/>
                <w:bCs/>
                <w:sz w:val="24"/>
                <w:szCs w:val="24"/>
              </w:rPr>
            </w:pPr>
            <w:r w:rsidRPr="00E14E0C">
              <w:rPr>
                <w:rFonts w:cs="Times New Roman"/>
                <w:bCs/>
                <w:sz w:val="24"/>
                <w:szCs w:val="24"/>
              </w:rPr>
              <w:t>Điều 20, Khoản 1, Điểm b;</w:t>
            </w:r>
          </w:p>
          <w:p w:rsidR="00640A8E" w:rsidRPr="00E14E0C" w:rsidRDefault="00640A8E" w:rsidP="00121521">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biện pháp phòng chống động vật gây hại; có biện pháp xử lý nước thải, nước thải đáp ứng quy định trước khi xả ra môi trường; có dụng cụ/ biện pháp thu gom, xử lý chất thải rắn…); nhà vệ sinh (bố trí riêng biệt với khu vực kinh doanh)</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r>
      <w:tr w:rsidR="00640A8E" w:rsidRPr="00E14E0C" w:rsidTr="00121521">
        <w:trPr>
          <w:trHeight w:val="716"/>
        </w:trPr>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7</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sz w:val="24"/>
                <w:szCs w:val="24"/>
              </w:rPr>
            </w:pPr>
            <w:r w:rsidRPr="00E14E0C">
              <w:rPr>
                <w:rFonts w:cs="Times New Roman"/>
                <w:bCs/>
                <w:sz w:val="24"/>
                <w:szCs w:val="24"/>
              </w:rPr>
              <w:t xml:space="preserve">Điều 19, Khoản 1, </w:t>
            </w:r>
            <w:r w:rsidRPr="00E14E0C">
              <w:rPr>
                <w:rFonts w:cs="Times New Roman"/>
                <w:sz w:val="24"/>
                <w:szCs w:val="24"/>
              </w:rPr>
              <w:t>Điểm e;</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r w:rsidRPr="00E14E0C">
              <w:rPr>
                <w:rFonts w:cs="Times New Roman"/>
                <w:b/>
                <w:bCs/>
                <w:sz w:val="24"/>
                <w:szCs w:val="24"/>
              </w:rPr>
              <w:t>Người trực tiếp bán hàng</w:t>
            </w:r>
            <w:r w:rsidRPr="00E14E0C">
              <w:rPr>
                <w:rFonts w:cs="Times New Roman"/>
                <w:bCs/>
                <w:sz w:val="24"/>
                <w:szCs w:val="24"/>
              </w:rPr>
              <w:t xml:space="preserve"> (đảm bảo</w:t>
            </w:r>
            <w:r w:rsidRPr="00E14E0C">
              <w:rPr>
                <w:rFonts w:cs="Times New Roman"/>
                <w:sz w:val="24"/>
                <w:szCs w:val="24"/>
              </w:rPr>
              <w:t xml:space="preserve"> sức khỏe để KD; </w:t>
            </w:r>
            <w:r w:rsidRPr="00E14E0C">
              <w:rPr>
                <w:rFonts w:cs="Times New Roman"/>
                <w:color w:val="FF0000"/>
                <w:sz w:val="24"/>
                <w:szCs w:val="24"/>
              </w:rPr>
              <w:t xml:space="preserve">có </w:t>
            </w:r>
            <w:r w:rsidRPr="00E14E0C">
              <w:rPr>
                <w:rFonts w:cs="Times New Roman"/>
                <w:sz w:val="24"/>
                <w:szCs w:val="24"/>
              </w:rPr>
              <w:t>kiến thức ATTP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rPr>
            </w:pPr>
          </w:p>
        </w:tc>
      </w:tr>
      <w:tr w:rsidR="00640A8E" w:rsidRPr="00E14E0C" w:rsidTr="00121521">
        <w:tc>
          <w:tcPr>
            <w:tcW w:w="705" w:type="dxa"/>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8</w:t>
            </w:r>
          </w:p>
        </w:tc>
        <w:tc>
          <w:tcPr>
            <w:tcW w:w="159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jc w:val="both"/>
              <w:rPr>
                <w:rFonts w:cs="Times New Roman"/>
                <w:b/>
                <w:bCs/>
                <w:sz w:val="24"/>
                <w:szCs w:val="24"/>
                <w:lang w:val="it-IT"/>
              </w:rPr>
            </w:pPr>
            <w:r w:rsidRPr="00E14E0C">
              <w:rPr>
                <w:rFonts w:cs="Times New Roman"/>
                <w:b/>
                <w:bCs/>
                <w:sz w:val="24"/>
                <w:szCs w:val="24"/>
                <w:lang w:val="it-IT"/>
              </w:rPr>
              <w:t>Luật ATTP:</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lastRenderedPageBreak/>
              <w:t xml:space="preserve">Điều 18, Khoản 1,2; </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10, Khoản 2, Điểm b, c;</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19, Khoản 1, Điểm c, đ;</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20, Khoản 1;</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Điêu 21;</w:t>
            </w:r>
          </w:p>
          <w:p w:rsidR="00640A8E" w:rsidRPr="00E14E0C" w:rsidRDefault="00640A8E" w:rsidP="00121521">
            <w:pPr>
              <w:jc w:val="both"/>
              <w:rPr>
                <w:rFonts w:cs="Times New Roman"/>
                <w:bCs/>
                <w:sz w:val="24"/>
                <w:szCs w:val="24"/>
                <w:lang w:val="it-IT"/>
              </w:rPr>
            </w:pP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269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lang w:val="it-IT"/>
              </w:rPr>
            </w:pPr>
            <w:r w:rsidRPr="00E14E0C">
              <w:rPr>
                <w:rFonts w:cs="Times New Roman"/>
                <w:b/>
                <w:sz w:val="24"/>
                <w:szCs w:val="24"/>
                <w:lang w:val="it-IT"/>
              </w:rPr>
              <w:lastRenderedPageBreak/>
              <w:t>Bao gói, bảo quản, vận chuyển</w:t>
            </w:r>
            <w:r w:rsidRPr="00E14E0C">
              <w:rPr>
                <w:rFonts w:cs="Times New Roman"/>
                <w:sz w:val="24"/>
                <w:szCs w:val="24"/>
                <w:lang w:val="it-IT"/>
              </w:rPr>
              <w:t xml:space="preserve"> (vật liệu bao gói, chứa đựng không gây ô nhiễm cho sản phẩm; có </w:t>
            </w:r>
            <w:r w:rsidRPr="00E14E0C">
              <w:rPr>
                <w:rFonts w:cs="Times New Roman"/>
                <w:sz w:val="24"/>
                <w:szCs w:val="24"/>
                <w:lang w:val="it-IT"/>
              </w:rPr>
              <w:lastRenderedPageBreak/>
              <w:t>nơi bảo quản, phương tiện bảo quản, vận chuyển phù hợp với từng loại sản phẩm, được sắp xếp hợp lý và vệ sinh sạch sẽ;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spacing w:line="228" w:lineRule="auto"/>
              <w:jc w:val="center"/>
              <w:rPr>
                <w:rFonts w:cs="Times New Roman"/>
                <w:sz w:val="24"/>
                <w:szCs w:val="24"/>
                <w:lang w:val="it-IT"/>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lang w:val="it-IT"/>
              </w:rPr>
            </w:pPr>
            <w:r w:rsidRPr="00E14E0C">
              <w:rPr>
                <w:rFonts w:cs="Times New Roman"/>
                <w:sz w:val="24"/>
                <w:szCs w:val="24"/>
              </w:rPr>
              <w:t>[    ]</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sz w:val="24"/>
                <w:szCs w:val="24"/>
              </w:rPr>
            </w:pPr>
            <w:r w:rsidRPr="00E14E0C">
              <w:rPr>
                <w:rFonts w:cs="Times New Roman"/>
                <w:sz w:val="24"/>
                <w:szCs w:val="24"/>
              </w:rPr>
              <w:t>[    ]</w:t>
            </w:r>
          </w:p>
          <w:p w:rsidR="00640A8E" w:rsidRPr="00E14E0C" w:rsidRDefault="00640A8E" w:rsidP="00121521">
            <w:pPr>
              <w:jc w:val="center"/>
              <w:rPr>
                <w:rFonts w:cs="Times New Roman"/>
                <w:sz w:val="24"/>
                <w:szCs w:val="24"/>
              </w:rPr>
            </w:pPr>
            <w:r w:rsidRPr="00E14E0C">
              <w:rPr>
                <w:rFonts w:cs="Times New Roman"/>
                <w:sz w:val="24"/>
                <w:szCs w:val="24"/>
              </w:rPr>
              <w:t xml:space="preserve">(đối với bao gói </w:t>
            </w:r>
            <w:r w:rsidRPr="00E14E0C">
              <w:rPr>
                <w:rFonts w:cs="Times New Roman"/>
                <w:sz w:val="24"/>
                <w:szCs w:val="24"/>
              </w:rPr>
              <w:lastRenderedPageBreak/>
              <w:t>trực tiếp)</w:t>
            </w: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sz w:val="24"/>
                <w:szCs w:val="24"/>
                <w:lang w:val="pt-BR"/>
              </w:rPr>
            </w:pPr>
          </w:p>
        </w:tc>
      </w:tr>
      <w:tr w:rsidR="00640A8E" w:rsidRPr="00E14E0C" w:rsidTr="00121521">
        <w:trPr>
          <w:trHeight w:val="367"/>
        </w:trPr>
        <w:tc>
          <w:tcPr>
            <w:tcW w:w="4992" w:type="dxa"/>
            <w:gridSpan w:val="3"/>
            <w:tcBorders>
              <w:top w:val="single" w:sz="6" w:space="0" w:color="auto"/>
              <w:left w:val="single" w:sz="6" w:space="0" w:color="auto"/>
              <w:bottom w:val="single" w:sz="6" w:space="0" w:color="auto"/>
              <w:right w:val="single" w:sz="6" w:space="0" w:color="auto"/>
            </w:tcBorders>
            <w:vAlign w:val="center"/>
          </w:tcPr>
          <w:p w:rsidR="00640A8E" w:rsidRPr="00E14E0C" w:rsidRDefault="00640A8E" w:rsidP="00121521">
            <w:pPr>
              <w:jc w:val="center"/>
              <w:rPr>
                <w:rFonts w:cs="Times New Roman"/>
                <w:b/>
                <w:sz w:val="24"/>
                <w:szCs w:val="24"/>
                <w:lang w:val="pt-BR"/>
              </w:rPr>
            </w:pPr>
            <w:r w:rsidRPr="00E14E0C">
              <w:rPr>
                <w:rFonts w:cs="Times New Roman"/>
                <w:b/>
                <w:bCs/>
                <w:sz w:val="24"/>
                <w:szCs w:val="24"/>
                <w:lang w:val="pt-BR"/>
              </w:rPr>
              <w:t xml:space="preserve">Tổng số nhóm chỉ tiêu được đánh giá:            </w:t>
            </w:r>
            <w:r w:rsidRPr="00E14E0C">
              <w:rPr>
                <w:rFonts w:cs="Times New Roman"/>
                <w:b/>
                <w:sz w:val="24"/>
                <w:szCs w:val="24"/>
                <w:lang w:val="pt-BR"/>
              </w:rPr>
              <w:t>/8 nhóm chỉ tiêu</w:t>
            </w: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both"/>
              <w:rPr>
                <w:rFonts w:cs="Times New Roman"/>
                <w:b/>
                <w:sz w:val="24"/>
                <w:szCs w:val="24"/>
                <w:lang w:val="pt-BR"/>
              </w:rPr>
            </w:pPr>
          </w:p>
        </w:tc>
        <w:tc>
          <w:tcPr>
            <w:tcW w:w="76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b/>
                <w:sz w:val="24"/>
                <w:szCs w:val="24"/>
                <w:lang w:val="pt-BR"/>
              </w:rPr>
            </w:pPr>
          </w:p>
        </w:tc>
        <w:tc>
          <w:tcPr>
            <w:tcW w:w="767"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b/>
                <w:sz w:val="24"/>
                <w:szCs w:val="24"/>
                <w:lang w:val="pt-BR"/>
              </w:rPr>
            </w:pPr>
          </w:p>
        </w:tc>
        <w:tc>
          <w:tcPr>
            <w:tcW w:w="948"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tcPr>
          <w:p w:rsidR="00640A8E" w:rsidRPr="00E14E0C" w:rsidRDefault="00640A8E" w:rsidP="00121521">
            <w:pPr>
              <w:jc w:val="center"/>
              <w:rPr>
                <w:rFonts w:cs="Times New Roman"/>
                <w:b/>
                <w:sz w:val="24"/>
                <w:szCs w:val="24"/>
                <w:lang w:val="pt-BR"/>
              </w:rPr>
            </w:pPr>
          </w:p>
        </w:tc>
        <w:tc>
          <w:tcPr>
            <w:tcW w:w="1980" w:type="dxa"/>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rsidR="00640A8E" w:rsidRPr="00E14E0C" w:rsidRDefault="00640A8E" w:rsidP="00121521">
            <w:pPr>
              <w:rPr>
                <w:rFonts w:cs="Times New Roman"/>
                <w:b/>
                <w:sz w:val="24"/>
                <w:szCs w:val="24"/>
                <w:lang w:val="pt-BR"/>
              </w:rPr>
            </w:pPr>
            <w:r w:rsidRPr="00E14E0C">
              <w:rPr>
                <w:rFonts w:cs="Times New Roman"/>
                <w:b/>
                <w:sz w:val="24"/>
                <w:szCs w:val="24"/>
                <w:lang w:val="pt-BR"/>
              </w:rPr>
              <w:t>Xếp loại:</w:t>
            </w:r>
          </w:p>
        </w:tc>
      </w:tr>
    </w:tbl>
    <w:p w:rsidR="00640A8E" w:rsidRPr="00E14E0C" w:rsidRDefault="00640A8E" w:rsidP="00640A8E">
      <w:pPr>
        <w:jc w:val="both"/>
        <w:rPr>
          <w:rFonts w:cs="Times New Roman"/>
          <w:sz w:val="24"/>
          <w:szCs w:val="24"/>
          <w:lang w:val="pt-BR"/>
        </w:rPr>
      </w:pP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 xml:space="preserve">III. NHÓM CHỈ TIÊU KHÔNG ĐÁNH GIÁ VÀ LÝ DO: </w:t>
      </w: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IV. LẤY MẪU (nếu có) VÀ CHỈ ĐỊNH CHỈ TIÊU PHÂN TÍCH</w:t>
      </w:r>
      <w:r w:rsidRPr="00E14E0C">
        <w:rPr>
          <w:rFonts w:cs="Times New Roman"/>
          <w:b/>
          <w:bCs/>
          <w:i/>
          <w:sz w:val="24"/>
          <w:szCs w:val="24"/>
          <w:lang w:val="pt-BR"/>
        </w:rPr>
        <w:t xml:space="preserve"> (kèm theo Biên bản lấy mẫu)</w:t>
      </w:r>
      <w:r w:rsidRPr="00E14E0C">
        <w:rPr>
          <w:rFonts w:cs="Times New Roman"/>
          <w:b/>
          <w:bCs/>
          <w:sz w:val="24"/>
          <w:szCs w:val="24"/>
          <w:lang w:val="pt-BR"/>
        </w:rPr>
        <w:t>:</w:t>
      </w: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 xml:space="preserve">1. Thông tin về mẫu lấy (loại mẫu; số lượng mẫu; tình trạng bao gói, bảo quản mẫu...), </w:t>
      </w: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2. Chỉ định chỉ tiêu phân tích:</w:t>
      </w: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 xml:space="preserve">V. Ý KIẾN CỦA ĐOÀN </w:t>
      </w:r>
      <w:r w:rsidRPr="00E14E0C">
        <w:rPr>
          <w:rFonts w:cs="Times New Roman"/>
          <w:b/>
          <w:bCs/>
          <w:color w:val="010ABF"/>
          <w:sz w:val="24"/>
          <w:szCs w:val="24"/>
          <w:lang w:val="pt-BR"/>
        </w:rPr>
        <w:t>THẨM ĐỊNH</w:t>
      </w:r>
      <w:r w:rsidRPr="00E14E0C">
        <w:rPr>
          <w:rFonts w:cs="Times New Roman"/>
          <w:b/>
          <w:bCs/>
          <w:sz w:val="24"/>
          <w:szCs w:val="24"/>
          <w:lang w:val="pt-BR"/>
        </w:rPr>
        <w:t>:</w:t>
      </w: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 xml:space="preserve">1. Nhận xét về điều kiện bảo đảm an toàn thực phẩm của cơ sở được </w:t>
      </w:r>
      <w:r w:rsidRPr="00E14E0C">
        <w:rPr>
          <w:rFonts w:cs="Times New Roman"/>
          <w:b/>
          <w:bCs/>
          <w:color w:val="010ABF"/>
          <w:sz w:val="24"/>
          <w:szCs w:val="24"/>
          <w:lang w:val="pt-BR"/>
        </w:rPr>
        <w:t>thẩm định</w:t>
      </w:r>
      <w:r w:rsidRPr="00E14E0C">
        <w:rPr>
          <w:rFonts w:cs="Times New Roman"/>
          <w:b/>
          <w:bCs/>
          <w:sz w:val="24"/>
          <w:szCs w:val="24"/>
          <w:lang w:val="pt-BR"/>
        </w:rPr>
        <w:t>:</w:t>
      </w: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p>
    <w:p w:rsidR="00640A8E" w:rsidRPr="00E14E0C" w:rsidRDefault="00640A8E" w:rsidP="00640A8E">
      <w:pPr>
        <w:spacing w:before="60" w:after="60"/>
        <w:jc w:val="both"/>
        <w:rPr>
          <w:rFonts w:cs="Times New Roman"/>
          <w:b/>
          <w:bCs/>
          <w:sz w:val="24"/>
          <w:szCs w:val="24"/>
          <w:lang w:val="pt-BR"/>
        </w:rPr>
      </w:pPr>
      <w:r w:rsidRPr="00E14E0C">
        <w:rPr>
          <w:rFonts w:cs="Times New Roman"/>
          <w:b/>
          <w:bCs/>
          <w:sz w:val="24"/>
          <w:szCs w:val="24"/>
          <w:lang w:val="pt-BR"/>
        </w:rPr>
        <w:t>2. Đề xuất xếp loại cơ sở:</w:t>
      </w:r>
    </w:p>
    <w:p w:rsidR="00640A8E" w:rsidRPr="00E14E0C" w:rsidRDefault="00640A8E" w:rsidP="00640A8E">
      <w:pPr>
        <w:spacing w:before="60" w:after="60"/>
        <w:rPr>
          <w:rFonts w:cs="Times New Roman"/>
          <w:b/>
          <w:bCs/>
          <w:sz w:val="24"/>
          <w:szCs w:val="24"/>
          <w:lang w:val="pt-BR"/>
        </w:rPr>
      </w:pPr>
    </w:p>
    <w:p w:rsidR="00640A8E" w:rsidRPr="00E14E0C" w:rsidRDefault="00640A8E" w:rsidP="00640A8E">
      <w:pPr>
        <w:spacing w:before="60" w:after="60"/>
        <w:rPr>
          <w:rFonts w:cs="Times New Roman"/>
          <w:b/>
          <w:bCs/>
          <w:sz w:val="24"/>
          <w:szCs w:val="24"/>
          <w:lang w:val="pt-BR"/>
        </w:rPr>
      </w:pPr>
    </w:p>
    <w:p w:rsidR="00640A8E" w:rsidRPr="00E14E0C" w:rsidRDefault="00640A8E" w:rsidP="00640A8E">
      <w:pPr>
        <w:spacing w:before="60" w:after="60"/>
        <w:rPr>
          <w:rFonts w:cs="Times New Roman"/>
          <w:b/>
          <w:bCs/>
          <w:sz w:val="24"/>
          <w:szCs w:val="24"/>
          <w:lang w:val="pt-BR"/>
        </w:rPr>
      </w:pPr>
      <w:r w:rsidRPr="00E14E0C">
        <w:rPr>
          <w:rFonts w:cs="Times New Roman"/>
          <w:b/>
          <w:bCs/>
          <w:sz w:val="24"/>
          <w:szCs w:val="24"/>
          <w:lang w:val="pt-BR"/>
        </w:rPr>
        <w:t xml:space="preserve">VI. Ý KIẾN CỦA ĐẠI DIỆN CƠ SỞ: </w:t>
      </w:r>
    </w:p>
    <w:p w:rsidR="00640A8E" w:rsidRPr="00E14E0C" w:rsidRDefault="00640A8E" w:rsidP="00640A8E">
      <w:pPr>
        <w:spacing w:before="60" w:after="60"/>
        <w:rPr>
          <w:rFonts w:cs="Times New Roman"/>
          <w:b/>
          <w:bCs/>
          <w:sz w:val="24"/>
          <w:szCs w:val="24"/>
          <w:lang w:val="pt-BR"/>
        </w:rPr>
      </w:pPr>
    </w:p>
    <w:p w:rsidR="00640A8E" w:rsidRPr="00E14E0C" w:rsidRDefault="00640A8E" w:rsidP="00640A8E">
      <w:pPr>
        <w:spacing w:before="60" w:after="60"/>
        <w:rPr>
          <w:rFonts w:cs="Times New Roman"/>
          <w:i/>
          <w:sz w:val="24"/>
          <w:szCs w:val="24"/>
          <w:lang w:val="pt-BR"/>
        </w:rPr>
      </w:pPr>
      <w:r w:rsidRPr="00E14E0C">
        <w:rPr>
          <w:rFonts w:cs="Times New Roman"/>
          <w:i/>
          <w:sz w:val="24"/>
          <w:szCs w:val="24"/>
          <w:lang w:val="pt-BR"/>
        </w:rPr>
        <w:t xml:space="preserve">         </w:t>
      </w:r>
    </w:p>
    <w:p w:rsidR="00640A8E" w:rsidRPr="00E14E0C" w:rsidRDefault="00640A8E" w:rsidP="00640A8E">
      <w:pPr>
        <w:spacing w:before="60" w:after="60"/>
        <w:rPr>
          <w:rFonts w:cs="Times New Roman"/>
          <w:b/>
          <w:i/>
          <w:sz w:val="24"/>
          <w:szCs w:val="24"/>
          <w:lang w:val="pt-BR"/>
        </w:rPr>
      </w:pPr>
      <w:r w:rsidRPr="00E14E0C">
        <w:rPr>
          <w:rFonts w:cs="Times New Roman"/>
          <w:i/>
          <w:sz w:val="24"/>
          <w:szCs w:val="24"/>
          <w:lang w:val="pt-BR"/>
        </w:rPr>
        <w:t xml:space="preserve">   .................., ngày        tháng         năm </w:t>
      </w:r>
      <w:r w:rsidRPr="00E14E0C">
        <w:rPr>
          <w:rFonts w:cs="Times New Roman"/>
          <w:i/>
          <w:sz w:val="24"/>
          <w:szCs w:val="24"/>
          <w:lang w:val="pt-BR"/>
        </w:rPr>
        <w:tab/>
      </w:r>
      <w:r w:rsidRPr="00E14E0C">
        <w:rPr>
          <w:rFonts w:cs="Times New Roman"/>
          <w:b/>
          <w:i/>
          <w:sz w:val="24"/>
          <w:szCs w:val="24"/>
          <w:lang w:val="pt-BR"/>
        </w:rPr>
        <w:tab/>
      </w:r>
      <w:r w:rsidRPr="00E14E0C">
        <w:rPr>
          <w:rFonts w:cs="Times New Roman"/>
          <w:b/>
          <w:i/>
          <w:sz w:val="24"/>
          <w:szCs w:val="24"/>
          <w:lang w:val="pt-BR"/>
        </w:rPr>
        <w:tab/>
      </w:r>
      <w:r w:rsidRPr="00E14E0C">
        <w:rPr>
          <w:rFonts w:cs="Times New Roman"/>
          <w:i/>
          <w:sz w:val="24"/>
          <w:szCs w:val="24"/>
          <w:lang w:val="pt-BR"/>
        </w:rPr>
        <w:t>.............., ngày       tháng        năm</w:t>
      </w:r>
    </w:p>
    <w:p w:rsidR="00640A8E" w:rsidRPr="00E14E0C" w:rsidRDefault="00640A8E" w:rsidP="00640A8E">
      <w:pPr>
        <w:spacing w:before="60" w:after="60"/>
        <w:jc w:val="both"/>
        <w:rPr>
          <w:rFonts w:cs="Times New Roman"/>
          <w:b/>
          <w:sz w:val="24"/>
          <w:szCs w:val="24"/>
          <w:lang w:val="pt-BR"/>
        </w:rPr>
      </w:pPr>
      <w:r w:rsidRPr="00E14E0C">
        <w:rPr>
          <w:rFonts w:cs="Times New Roman"/>
          <w:b/>
          <w:sz w:val="24"/>
          <w:szCs w:val="24"/>
          <w:lang w:val="pt-BR"/>
        </w:rPr>
        <w:t xml:space="preserve">            ĐẠI DIỆN CƠ SỞ ĐƯỢC </w:t>
      </w:r>
      <w:r w:rsidRPr="00E14E0C">
        <w:rPr>
          <w:rFonts w:cs="Times New Roman"/>
          <w:b/>
          <w:color w:val="010ABF"/>
          <w:sz w:val="24"/>
          <w:szCs w:val="24"/>
          <w:lang w:val="pt-BR"/>
        </w:rPr>
        <w:t>THẨM ĐỊNH</w:t>
      </w:r>
      <w:r w:rsidRPr="00E14E0C">
        <w:rPr>
          <w:rFonts w:cs="Times New Roman"/>
          <w:b/>
          <w:color w:val="010ABF"/>
          <w:sz w:val="24"/>
          <w:szCs w:val="24"/>
          <w:lang w:val="pt-BR"/>
        </w:rPr>
        <w:tab/>
      </w:r>
      <w:r w:rsidRPr="00E14E0C">
        <w:rPr>
          <w:rFonts w:cs="Times New Roman"/>
          <w:b/>
          <w:sz w:val="24"/>
          <w:szCs w:val="24"/>
          <w:lang w:val="pt-BR"/>
        </w:rPr>
        <w:t xml:space="preserve">               TRƯỞNG ĐOÀN </w:t>
      </w:r>
      <w:r w:rsidRPr="00E14E0C">
        <w:rPr>
          <w:rFonts w:cs="Times New Roman"/>
          <w:b/>
          <w:color w:val="010ABF"/>
          <w:sz w:val="24"/>
          <w:szCs w:val="24"/>
          <w:lang w:val="pt-BR"/>
        </w:rPr>
        <w:t>THẨM ĐỊNH</w:t>
      </w:r>
      <w:r w:rsidRPr="00E14E0C">
        <w:rPr>
          <w:rFonts w:cs="Times New Roman"/>
          <w:b/>
          <w:sz w:val="24"/>
          <w:szCs w:val="24"/>
          <w:lang w:val="pt-BR"/>
        </w:rPr>
        <w:tab/>
        <w:t xml:space="preserve"> </w:t>
      </w:r>
    </w:p>
    <w:p w:rsidR="00640A8E" w:rsidRPr="00E14E0C" w:rsidRDefault="00640A8E" w:rsidP="00640A8E">
      <w:pPr>
        <w:spacing w:before="60" w:after="60"/>
        <w:jc w:val="both"/>
        <w:rPr>
          <w:rFonts w:cs="Times New Roman"/>
          <w:i/>
          <w:sz w:val="24"/>
          <w:szCs w:val="24"/>
          <w:lang w:val="pt-BR"/>
        </w:rPr>
      </w:pPr>
      <w:r w:rsidRPr="00E14E0C">
        <w:rPr>
          <w:rFonts w:cs="Times New Roman"/>
          <w:i/>
          <w:sz w:val="24"/>
          <w:szCs w:val="24"/>
          <w:lang w:val="pt-BR"/>
        </w:rPr>
        <w:t xml:space="preserve">                          (Ký tên, đóng dấu)</w:t>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t xml:space="preserve">         (Ký tên) </w:t>
      </w:r>
    </w:p>
    <w:p w:rsidR="00640A8E" w:rsidRPr="00E14E0C" w:rsidRDefault="00640A8E" w:rsidP="00640A8E">
      <w:pPr>
        <w:tabs>
          <w:tab w:val="left" w:pos="6465"/>
        </w:tabs>
        <w:autoSpaceDE w:val="0"/>
        <w:autoSpaceDN w:val="0"/>
        <w:adjustRightInd w:val="0"/>
        <w:spacing w:before="60" w:after="60"/>
        <w:rPr>
          <w:rFonts w:cs="Times New Roman"/>
          <w:b/>
          <w:bCs/>
          <w:sz w:val="24"/>
          <w:szCs w:val="24"/>
          <w:lang w:val="pt-BR"/>
        </w:rPr>
      </w:pPr>
      <w:r>
        <w:rPr>
          <w:rFonts w:cs="Times New Roman"/>
          <w:b/>
          <w:bCs/>
          <w:sz w:val="24"/>
          <w:szCs w:val="24"/>
          <w:lang w:val="pt-BR"/>
        </w:rPr>
        <w:tab/>
      </w:r>
    </w:p>
    <w:p w:rsidR="00640A8E" w:rsidRPr="00E14E0C" w:rsidRDefault="00640A8E" w:rsidP="00640A8E">
      <w:pPr>
        <w:autoSpaceDE w:val="0"/>
        <w:autoSpaceDN w:val="0"/>
        <w:adjustRightInd w:val="0"/>
        <w:spacing w:before="60" w:after="60"/>
        <w:jc w:val="center"/>
        <w:rPr>
          <w:rFonts w:cs="Times New Roman"/>
          <w:b/>
          <w:bCs/>
          <w:sz w:val="24"/>
          <w:szCs w:val="24"/>
          <w:lang w:val="pt-BR"/>
        </w:rPr>
      </w:pPr>
    </w:p>
    <w:p w:rsidR="00640A8E" w:rsidRPr="00E14E0C" w:rsidRDefault="00640A8E" w:rsidP="00640A8E">
      <w:pPr>
        <w:autoSpaceDE w:val="0"/>
        <w:autoSpaceDN w:val="0"/>
        <w:adjustRightInd w:val="0"/>
        <w:spacing w:before="60" w:after="6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p>
    <w:p w:rsidR="00640A8E" w:rsidRPr="00E14E0C" w:rsidRDefault="00640A8E" w:rsidP="00640A8E">
      <w:pPr>
        <w:autoSpaceDE w:val="0"/>
        <w:autoSpaceDN w:val="0"/>
        <w:adjustRightInd w:val="0"/>
        <w:jc w:val="center"/>
        <w:rPr>
          <w:rFonts w:cs="Times New Roman"/>
          <w:b/>
          <w:bCs/>
          <w:sz w:val="24"/>
          <w:szCs w:val="24"/>
          <w:lang w:val="pt-BR"/>
        </w:rPr>
      </w:pPr>
      <w:r w:rsidRPr="00E14E0C">
        <w:rPr>
          <w:rFonts w:cs="Times New Roman"/>
          <w:b/>
          <w:bCs/>
          <w:sz w:val="24"/>
          <w:szCs w:val="24"/>
          <w:lang w:val="pt-BR"/>
        </w:rPr>
        <w:t>H</w:t>
      </w:r>
      <w:r w:rsidRPr="00E14E0C">
        <w:rPr>
          <w:rFonts w:cs="Times New Roman"/>
          <w:b/>
          <w:bCs/>
          <w:sz w:val="24"/>
          <w:szCs w:val="24"/>
          <w:lang w:val="vi-VN"/>
        </w:rPr>
        <w:t xml:space="preserve">ƯỚNG DẪN </w:t>
      </w:r>
      <w:r w:rsidRPr="00E14E0C">
        <w:rPr>
          <w:rFonts w:cs="Times New Roman"/>
          <w:b/>
          <w:bCs/>
          <w:color w:val="010ABF"/>
          <w:sz w:val="24"/>
          <w:szCs w:val="24"/>
          <w:lang w:val="vi-VN"/>
        </w:rPr>
        <w:t>THẨM ĐỊNH</w:t>
      </w:r>
      <w:r w:rsidRPr="00E14E0C">
        <w:rPr>
          <w:rFonts w:cs="Times New Roman"/>
          <w:b/>
          <w:bCs/>
          <w:sz w:val="24"/>
          <w:szCs w:val="24"/>
          <w:lang w:val="vi-VN"/>
        </w:rPr>
        <w:t xml:space="preserve">, </w:t>
      </w:r>
      <w:r w:rsidRPr="00E14E0C">
        <w:rPr>
          <w:rFonts w:cs="Times New Roman"/>
          <w:b/>
          <w:bCs/>
          <w:sz w:val="24"/>
          <w:szCs w:val="24"/>
          <w:lang w:val="pt-BR"/>
        </w:rPr>
        <w:t>XẾP</w:t>
      </w:r>
      <w:r w:rsidRPr="00E14E0C">
        <w:rPr>
          <w:rFonts w:cs="Times New Roman"/>
          <w:b/>
          <w:bCs/>
          <w:sz w:val="24"/>
          <w:szCs w:val="24"/>
          <w:lang w:val="vi-VN"/>
        </w:rPr>
        <w:t xml:space="preserve"> LOẠI</w:t>
      </w:r>
      <w:r w:rsidRPr="00E14E0C">
        <w:rPr>
          <w:rFonts w:cs="Times New Roman"/>
          <w:b/>
          <w:bCs/>
          <w:sz w:val="24"/>
          <w:szCs w:val="24"/>
          <w:lang w:val="pt-BR"/>
        </w:rPr>
        <w:t xml:space="preserve"> VÀ HOÀN THIỆN BIÊN BẢN </w:t>
      </w:r>
    </w:p>
    <w:p w:rsidR="00640A8E" w:rsidRPr="00E14E0C" w:rsidRDefault="00640A8E" w:rsidP="00640A8E">
      <w:pPr>
        <w:autoSpaceDE w:val="0"/>
        <w:autoSpaceDN w:val="0"/>
        <w:adjustRightInd w:val="0"/>
        <w:jc w:val="center"/>
        <w:rPr>
          <w:rFonts w:cs="Times New Roman"/>
          <w:b/>
          <w:sz w:val="24"/>
          <w:szCs w:val="24"/>
          <w:lang w:val="pt-BR"/>
        </w:rPr>
      </w:pPr>
      <w:r w:rsidRPr="00E14E0C">
        <w:rPr>
          <w:rFonts w:cs="Times New Roman"/>
          <w:b/>
          <w:color w:val="010ABF"/>
          <w:sz w:val="24"/>
          <w:szCs w:val="24"/>
          <w:lang w:val="pt-BR"/>
        </w:rPr>
        <w:t>THẨM ĐỊNH</w:t>
      </w:r>
      <w:r w:rsidRPr="00E14E0C">
        <w:rPr>
          <w:rFonts w:cs="Times New Roman"/>
          <w:b/>
          <w:sz w:val="24"/>
          <w:szCs w:val="24"/>
          <w:lang w:val="pt-BR"/>
        </w:rPr>
        <w:t xml:space="preserve"> </w:t>
      </w:r>
      <w:r w:rsidRPr="00E14E0C">
        <w:rPr>
          <w:rFonts w:cs="Times New Roman"/>
          <w:b/>
          <w:sz w:val="24"/>
          <w:szCs w:val="24"/>
          <w:lang w:val="vi-VN"/>
        </w:rPr>
        <w:t xml:space="preserve">ĐIỀU KIỆN BẢO ĐẢM AN TOÀN THỰC PHẨM </w:t>
      </w:r>
    </w:p>
    <w:p w:rsidR="00640A8E" w:rsidRPr="00E14E0C" w:rsidRDefault="00640A8E" w:rsidP="00640A8E">
      <w:pPr>
        <w:tabs>
          <w:tab w:val="right" w:leader="dot" w:pos="9923"/>
        </w:tabs>
        <w:jc w:val="center"/>
        <w:rPr>
          <w:rFonts w:cs="Times New Roman"/>
          <w:b/>
          <w:sz w:val="24"/>
          <w:szCs w:val="24"/>
          <w:lang w:val="it-IT"/>
        </w:rPr>
      </w:pPr>
      <w:r w:rsidRPr="00E14E0C">
        <w:rPr>
          <w:rFonts w:cs="Times New Roman"/>
          <w:b/>
          <w:sz w:val="24"/>
          <w:szCs w:val="24"/>
          <w:lang w:val="it-IT"/>
        </w:rPr>
        <w:t>CHỢ ĐẦU MỐI, ĐẤU GIÁ THỰC PHẨM NÔNG, LÂM, THỦY SẢN</w:t>
      </w:r>
    </w:p>
    <w:p w:rsidR="00640A8E" w:rsidRPr="00E14E0C" w:rsidRDefault="00640A8E" w:rsidP="00640A8E">
      <w:pPr>
        <w:autoSpaceDE w:val="0"/>
        <w:autoSpaceDN w:val="0"/>
        <w:adjustRightInd w:val="0"/>
        <w:jc w:val="center"/>
        <w:rPr>
          <w:rFonts w:cs="Times New Roman"/>
          <w:b/>
          <w:bCs/>
          <w:iCs/>
          <w:sz w:val="24"/>
          <w:szCs w:val="24"/>
          <w:lang w:val="it-IT"/>
        </w:rPr>
      </w:pP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I. PHẠM VI ÁP DỤNG</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Tài liệu này hướng dẫn </w:t>
      </w:r>
      <w:r w:rsidRPr="00E14E0C">
        <w:rPr>
          <w:rFonts w:cs="Times New Roman"/>
          <w:color w:val="010ABF"/>
          <w:sz w:val="24"/>
          <w:szCs w:val="24"/>
          <w:lang w:val="vi-VN"/>
        </w:rPr>
        <w:t>thẩm đị</w:t>
      </w:r>
      <w:r w:rsidRPr="00E14E0C">
        <w:rPr>
          <w:rFonts w:cs="Times New Roman"/>
          <w:sz w:val="24"/>
          <w:szCs w:val="24"/>
          <w:lang w:val="vi-VN"/>
        </w:rPr>
        <w:t>nh, đánh giá xếp loại điều kiện bảo đảm ATTP đối với chợ đầu mối, chợ đấu giá nông, lâm, thủy sản.</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II.  HƯỚNG DẪN </w:t>
      </w:r>
      <w:r w:rsidRPr="00E14E0C">
        <w:rPr>
          <w:rFonts w:cs="Times New Roman"/>
          <w:b/>
          <w:bCs/>
          <w:sz w:val="24"/>
          <w:szCs w:val="24"/>
        </w:rPr>
        <w:t>XẾP</w:t>
      </w:r>
      <w:r w:rsidRPr="00E14E0C">
        <w:rPr>
          <w:rFonts w:cs="Times New Roman"/>
          <w:b/>
          <w:bCs/>
          <w:sz w:val="24"/>
          <w:szCs w:val="24"/>
          <w:lang w:val="vi-VN"/>
        </w:rPr>
        <w:t xml:space="preserve"> LOẠI</w:t>
      </w:r>
    </w:p>
    <w:p w:rsidR="00640A8E" w:rsidRPr="00E14E0C" w:rsidRDefault="00640A8E" w:rsidP="00640A8E">
      <w:pPr>
        <w:autoSpaceDE w:val="0"/>
        <w:autoSpaceDN w:val="0"/>
        <w:adjustRightInd w:val="0"/>
        <w:spacing w:before="60" w:after="60"/>
        <w:ind w:left="3600" w:hanging="3600"/>
        <w:jc w:val="both"/>
        <w:rPr>
          <w:rFonts w:cs="Times New Roman"/>
          <w:b/>
          <w:bCs/>
          <w:sz w:val="24"/>
          <w:szCs w:val="24"/>
          <w:lang w:val="vi-VN"/>
        </w:rPr>
      </w:pPr>
      <w:r w:rsidRPr="00E14E0C">
        <w:rPr>
          <w:rFonts w:cs="Times New Roman"/>
          <w:b/>
          <w:bCs/>
          <w:sz w:val="24"/>
          <w:szCs w:val="24"/>
          <w:lang w:val="vi-VN"/>
        </w:rPr>
        <w:t>1. Định nghĩa mức lỗi</w:t>
      </w:r>
    </w:p>
    <w:p w:rsidR="00640A8E" w:rsidRPr="00E14E0C" w:rsidRDefault="00640A8E" w:rsidP="00640A8E">
      <w:pPr>
        <w:autoSpaceDE w:val="0"/>
        <w:autoSpaceDN w:val="0"/>
        <w:adjustRightInd w:val="0"/>
        <w:spacing w:before="60" w:after="60"/>
        <w:ind w:left="3600" w:hanging="2880"/>
        <w:jc w:val="both"/>
        <w:rPr>
          <w:rFonts w:cs="Times New Roman"/>
          <w:sz w:val="24"/>
          <w:szCs w:val="24"/>
          <w:lang w:val="vi-VN"/>
        </w:rPr>
      </w:pPr>
      <w:r w:rsidRPr="00E14E0C">
        <w:rPr>
          <w:rFonts w:cs="Times New Roman"/>
          <w:b/>
          <w:bCs/>
          <w:sz w:val="24"/>
          <w:szCs w:val="24"/>
          <w:lang w:val="vi-VN"/>
        </w:rPr>
        <w:t xml:space="preserve">- </w:t>
      </w:r>
      <w:r w:rsidRPr="00E14E0C">
        <w:rPr>
          <w:rFonts w:cs="Times New Roman"/>
          <w:b/>
          <w:bCs/>
          <w:i/>
          <w:sz w:val="24"/>
          <w:szCs w:val="24"/>
          <w:lang w:val="vi-VN"/>
        </w:rPr>
        <w:t>Lỗi nghiêm trọng (</w:t>
      </w:r>
      <w:r w:rsidRPr="00E14E0C">
        <w:rPr>
          <w:rFonts w:cs="Times New Roman"/>
          <w:b/>
          <w:bCs/>
          <w:i/>
          <w:iCs/>
          <w:sz w:val="24"/>
          <w:szCs w:val="24"/>
          <w:lang w:val="vi-VN"/>
        </w:rPr>
        <w:t>Se</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gây mất ATTP, ảnh hưởng tới sức khoẻ người tiêu dùng.</w:t>
      </w:r>
    </w:p>
    <w:p w:rsidR="00640A8E" w:rsidRPr="00E14E0C" w:rsidRDefault="00640A8E" w:rsidP="00640A8E">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nặng (</w:t>
      </w:r>
      <w:r w:rsidRPr="00E14E0C">
        <w:rPr>
          <w:rFonts w:cs="Times New Roman"/>
          <w:b/>
          <w:bCs/>
          <w:i/>
          <w:iCs/>
          <w:sz w:val="24"/>
          <w:szCs w:val="24"/>
          <w:lang w:val="vi-VN"/>
        </w:rPr>
        <w:t>Ma</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nếu kéo dài sẽ gây mất an toàn thực phẩm nhưng chưa tới mức Nghiêm trọng.</w:t>
      </w:r>
    </w:p>
    <w:p w:rsidR="00640A8E" w:rsidRPr="00E14E0C" w:rsidRDefault="00640A8E" w:rsidP="00640A8E">
      <w:pPr>
        <w:autoSpaceDE w:val="0"/>
        <w:autoSpaceDN w:val="0"/>
        <w:adjustRightInd w:val="0"/>
        <w:spacing w:before="60" w:after="60"/>
        <w:ind w:left="3600" w:hanging="2880"/>
        <w:jc w:val="both"/>
        <w:rPr>
          <w:rFonts w:cs="Times New Roman"/>
          <w:sz w:val="24"/>
          <w:szCs w:val="24"/>
          <w:lang w:val="vi-VN"/>
        </w:rPr>
      </w:pPr>
      <w:r w:rsidRPr="00E14E0C">
        <w:rPr>
          <w:rFonts w:cs="Times New Roman"/>
          <w:i/>
          <w:sz w:val="24"/>
          <w:szCs w:val="24"/>
          <w:lang w:val="vi-VN"/>
        </w:rPr>
        <w:t xml:space="preserve">- </w:t>
      </w:r>
      <w:r w:rsidRPr="00E14E0C">
        <w:rPr>
          <w:rFonts w:cs="Times New Roman"/>
          <w:b/>
          <w:bCs/>
          <w:i/>
          <w:sz w:val="24"/>
          <w:szCs w:val="24"/>
          <w:lang w:val="vi-VN"/>
        </w:rPr>
        <w:t xml:space="preserve"> Lỗi nhẹ (</w:t>
      </w:r>
      <w:r w:rsidRPr="00E14E0C">
        <w:rPr>
          <w:rFonts w:cs="Times New Roman"/>
          <w:b/>
          <w:bCs/>
          <w:i/>
          <w:iCs/>
          <w:sz w:val="24"/>
          <w:szCs w:val="24"/>
          <w:lang w:val="vi-VN"/>
        </w:rPr>
        <w:t>Mi</w:t>
      </w:r>
      <w:r w:rsidRPr="00E14E0C">
        <w:rPr>
          <w:rFonts w:cs="Times New Roman"/>
          <w:b/>
          <w:bCs/>
          <w:i/>
          <w:sz w:val="24"/>
          <w:szCs w:val="24"/>
          <w:lang w:val="vi-VN"/>
        </w:rPr>
        <w:t>):</w:t>
      </w:r>
      <w:r w:rsidRPr="00E14E0C">
        <w:rPr>
          <w:rFonts w:cs="Times New Roman"/>
          <w:sz w:val="24"/>
          <w:szCs w:val="24"/>
          <w:lang w:val="vi-VN"/>
        </w:rPr>
        <w:t xml:space="preserve"> </w:t>
      </w:r>
      <w:r w:rsidRPr="00E14E0C">
        <w:rPr>
          <w:rFonts w:cs="Times New Roman"/>
          <w:sz w:val="24"/>
          <w:szCs w:val="24"/>
          <w:lang w:val="vi-VN"/>
        </w:rPr>
        <w:tab/>
        <w:t>Là sai lệch so với quy chuẩn kỹ thuật, có thể ảnh hưởng đến an toàn thực phẩm hoặc gây trở ngại cho việc kiểm soát ATTP nhưng chưa đến mức Nặng</w:t>
      </w:r>
    </w:p>
    <w:p w:rsidR="00640A8E" w:rsidRPr="00E14E0C" w:rsidRDefault="00640A8E" w:rsidP="00640A8E">
      <w:pPr>
        <w:autoSpaceDE w:val="0"/>
        <w:autoSpaceDN w:val="0"/>
        <w:adjustRightInd w:val="0"/>
        <w:spacing w:before="60" w:after="60"/>
        <w:rPr>
          <w:rFonts w:cs="Times New Roman"/>
          <w:b/>
          <w:bCs/>
          <w:sz w:val="24"/>
          <w:szCs w:val="24"/>
          <w:lang w:val="en"/>
        </w:rPr>
      </w:pPr>
      <w:r w:rsidRPr="00E14E0C">
        <w:rPr>
          <w:rFonts w:cs="Times New Roman"/>
          <w:b/>
          <w:bCs/>
          <w:sz w:val="24"/>
          <w:szCs w:val="24"/>
          <w:lang w:val="en"/>
        </w:rPr>
        <w:t>2. Bảng xếp loại:</w:t>
      </w:r>
    </w:p>
    <w:tbl>
      <w:tblPr>
        <w:tblW w:w="9900" w:type="dxa"/>
        <w:tblInd w:w="108" w:type="dxa"/>
        <w:tblLayout w:type="fixed"/>
        <w:tblLook w:val="0000" w:firstRow="0" w:lastRow="0" w:firstColumn="0" w:lastColumn="0" w:noHBand="0" w:noVBand="0"/>
      </w:tblPr>
      <w:tblGrid>
        <w:gridCol w:w="2378"/>
        <w:gridCol w:w="2507"/>
        <w:gridCol w:w="2495"/>
        <w:gridCol w:w="2520"/>
      </w:tblGrid>
      <w:tr w:rsidR="00640A8E" w:rsidRPr="00E14E0C" w:rsidTr="00121521">
        <w:tblPrEx>
          <w:tblCellMar>
            <w:top w:w="0" w:type="dxa"/>
            <w:bottom w:w="0" w:type="dxa"/>
          </w:tblCellMar>
        </w:tblPrEx>
        <w:trPr>
          <w:trHeight w:val="398"/>
        </w:trPr>
        <w:tc>
          <w:tcPr>
            <w:tcW w:w="2378"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keepNext/>
              <w:autoSpaceDE w:val="0"/>
              <w:autoSpaceDN w:val="0"/>
              <w:adjustRightInd w:val="0"/>
              <w:spacing w:before="60" w:after="60"/>
              <w:jc w:val="right"/>
              <w:rPr>
                <w:rFonts w:cs="Times New Roman"/>
                <w:b/>
                <w:bCs/>
                <w:sz w:val="24"/>
                <w:szCs w:val="24"/>
                <w:lang w:val="en"/>
              </w:rPr>
            </w:pPr>
            <w:r w:rsidRPr="00E14E0C">
              <w:rPr>
                <w:rFonts w:cs="Times New Roman"/>
                <w:b/>
                <w:bCs/>
                <w:sz w:val="24"/>
                <w:szCs w:val="24"/>
                <w:lang w:val="en"/>
              </w:rPr>
              <w:t>Mức lỗi</w:t>
            </w:r>
          </w:p>
          <w:p w:rsidR="00640A8E" w:rsidRPr="00E14E0C" w:rsidRDefault="00640A8E" w:rsidP="00121521">
            <w:pPr>
              <w:keepNext/>
              <w:autoSpaceDE w:val="0"/>
              <w:autoSpaceDN w:val="0"/>
              <w:adjustRightInd w:val="0"/>
              <w:spacing w:before="60" w:after="60"/>
              <w:rPr>
                <w:rFonts w:cs="Times New Roman"/>
                <w:sz w:val="24"/>
                <w:szCs w:val="24"/>
                <w:lang w:val="en"/>
              </w:rPr>
            </w:pPr>
            <w:r w:rsidRPr="00E14E0C">
              <w:rPr>
                <w:rFonts w:cs="Times New Roman"/>
                <w:b/>
                <w:bCs/>
                <w:sz w:val="24"/>
                <w:szCs w:val="24"/>
                <w:lang w:val="en"/>
              </w:rPr>
              <w:t>Xếp loại</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b/>
                <w:bCs/>
                <w:sz w:val="24"/>
                <w:szCs w:val="24"/>
                <w:lang w:val="en"/>
              </w:rPr>
              <w:t>Nhẹ</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b/>
                <w:bCs/>
                <w:sz w:val="24"/>
                <w:szCs w:val="24"/>
                <w:lang w:val="en"/>
              </w:rPr>
              <w:t>Nặng</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b/>
                <w:bCs/>
                <w:sz w:val="24"/>
                <w:szCs w:val="24"/>
                <w:lang w:val="en"/>
              </w:rPr>
              <w:t>Nghiêm trọng</w:t>
            </w:r>
          </w:p>
        </w:tc>
      </w:tr>
      <w:tr w:rsidR="00640A8E" w:rsidRPr="00E14E0C" w:rsidTr="00121521">
        <w:tblPrEx>
          <w:tblCellMar>
            <w:top w:w="0" w:type="dxa"/>
            <w:bottom w:w="0" w:type="dxa"/>
          </w:tblCellMar>
        </w:tblPrEx>
        <w:trPr>
          <w:trHeight w:val="345"/>
        </w:trPr>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sz w:val="24"/>
                <w:szCs w:val="24"/>
                <w:lang w:val="en"/>
              </w:rPr>
              <w:t>Loại A</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 4</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r>
      <w:tr w:rsidR="00640A8E" w:rsidRPr="00E14E0C" w:rsidTr="00121521">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sz w:val="24"/>
                <w:szCs w:val="24"/>
                <w:lang w:val="en"/>
              </w:rPr>
              <w:t>Loại B</w:t>
            </w: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 xml:space="preserve">&gt; 4 </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r>
      <w:tr w:rsidR="00640A8E" w:rsidRPr="00E14E0C" w:rsidTr="00121521">
        <w:tblPrEx>
          <w:tblCellMar>
            <w:top w:w="0" w:type="dxa"/>
            <w:bottom w:w="0" w:type="dxa"/>
          </w:tblCellMar>
        </w:tblPrEx>
        <w:trPr>
          <w:trHeight w:val="330"/>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line="276" w:lineRule="auto"/>
              <w:jc w:val="center"/>
              <w:rPr>
                <w:rFonts w:cs="Times New Roman"/>
                <w:sz w:val="24"/>
                <w:szCs w:val="24"/>
                <w:lang w:val="en"/>
              </w:rPr>
            </w:pP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Mi + Ma ≤ 6 và Ma ≤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r>
      <w:tr w:rsidR="00640A8E" w:rsidRPr="00E14E0C" w:rsidTr="00121521">
        <w:tblPrEx>
          <w:tblCellMar>
            <w:top w:w="0" w:type="dxa"/>
            <w:bottom w:w="0" w:type="dxa"/>
          </w:tblCellMar>
        </w:tblPrEx>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before="60" w:after="60"/>
              <w:jc w:val="center"/>
              <w:rPr>
                <w:rFonts w:cs="Times New Roman"/>
                <w:sz w:val="24"/>
                <w:szCs w:val="24"/>
                <w:lang w:val="en"/>
              </w:rPr>
            </w:pPr>
            <w:r w:rsidRPr="00E14E0C">
              <w:rPr>
                <w:rFonts w:cs="Times New Roman"/>
                <w:sz w:val="24"/>
                <w:szCs w:val="24"/>
                <w:lang w:val="en"/>
              </w:rPr>
              <w:t>Loại C</w:t>
            </w:r>
          </w:p>
        </w:tc>
        <w:tc>
          <w:tcPr>
            <w:tcW w:w="500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Mi + Ma &gt; 6 và Ma &gt; 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r>
      <w:tr w:rsidR="00640A8E" w:rsidRPr="00E14E0C" w:rsidTr="00121521">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before="60" w:after="6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0</w:t>
            </w:r>
          </w:p>
        </w:tc>
      </w:tr>
      <w:tr w:rsidR="00640A8E" w:rsidRPr="00E14E0C" w:rsidTr="00121521">
        <w:tblPrEx>
          <w:tblCellMar>
            <w:top w:w="0" w:type="dxa"/>
            <w:bottom w:w="0" w:type="dxa"/>
          </w:tblCellMar>
        </w:tblPrEx>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before="60" w:after="60" w:line="276" w:lineRule="auto"/>
              <w:rPr>
                <w:rFonts w:cs="Times New Roman"/>
                <w:sz w:val="24"/>
                <w:szCs w:val="24"/>
                <w:lang w:val="en"/>
              </w:rPr>
            </w:pPr>
          </w:p>
        </w:tc>
        <w:tc>
          <w:tcPr>
            <w:tcW w:w="25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w:t>
            </w:r>
          </w:p>
        </w:tc>
        <w:tc>
          <w:tcPr>
            <w:tcW w:w="24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 xml:space="preserve">-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spacing w:before="60" w:after="60"/>
              <w:jc w:val="center"/>
              <w:rPr>
                <w:rFonts w:cs="Times New Roman"/>
                <w:sz w:val="24"/>
                <w:szCs w:val="24"/>
                <w:lang w:val="nl-NL"/>
              </w:rPr>
            </w:pPr>
            <w:r w:rsidRPr="00E14E0C">
              <w:rPr>
                <w:rFonts w:cs="Times New Roman"/>
                <w:bCs/>
                <w:sz w:val="24"/>
                <w:szCs w:val="24"/>
                <w:lang w:val="nl-NL"/>
              </w:rPr>
              <w:t>≥ 1</w:t>
            </w:r>
          </w:p>
        </w:tc>
      </w:tr>
    </w:tbl>
    <w:p w:rsidR="00640A8E" w:rsidRPr="00E14E0C" w:rsidRDefault="00640A8E" w:rsidP="00640A8E">
      <w:pPr>
        <w:ind w:firstLine="720"/>
        <w:rPr>
          <w:rFonts w:cs="Times New Roman"/>
          <w:b/>
          <w:sz w:val="24"/>
          <w:szCs w:val="24"/>
          <w:lang w:val="nl-NL"/>
        </w:rPr>
      </w:pPr>
      <w:r w:rsidRPr="00E14E0C">
        <w:rPr>
          <w:rFonts w:cs="Times New Roman"/>
          <w:sz w:val="24"/>
          <w:szCs w:val="24"/>
          <w:lang w:val="nl-NL"/>
        </w:rPr>
        <w:t>Ghi chú: ( - ) Không tính đến</w:t>
      </w:r>
    </w:p>
    <w:p w:rsidR="00640A8E" w:rsidRPr="00E14E0C" w:rsidRDefault="00640A8E" w:rsidP="00640A8E">
      <w:pPr>
        <w:rPr>
          <w:rFonts w:cs="Times New Roman"/>
          <w:b/>
          <w:sz w:val="24"/>
          <w:szCs w:val="24"/>
          <w:lang w:val="nl-NL"/>
        </w:rPr>
      </w:pPr>
    </w:p>
    <w:p w:rsidR="00640A8E" w:rsidRPr="00E14E0C" w:rsidRDefault="00640A8E" w:rsidP="00640A8E">
      <w:pPr>
        <w:spacing w:before="60" w:after="60"/>
        <w:rPr>
          <w:rFonts w:cs="Times New Roman"/>
          <w:b/>
          <w:sz w:val="24"/>
          <w:szCs w:val="24"/>
          <w:lang w:val="nl-NL"/>
        </w:rPr>
      </w:pPr>
      <w:r w:rsidRPr="00E14E0C">
        <w:rPr>
          <w:rFonts w:cs="Times New Roman"/>
          <w:b/>
          <w:sz w:val="24"/>
          <w:szCs w:val="24"/>
          <w:lang w:val="nl-NL"/>
        </w:rPr>
        <w:t>3. Diễn giải:</w:t>
      </w:r>
    </w:p>
    <w:p w:rsidR="00640A8E" w:rsidRPr="00E14E0C" w:rsidRDefault="00640A8E" w:rsidP="00640A8E">
      <w:pPr>
        <w:spacing w:before="60" w:after="60"/>
        <w:rPr>
          <w:rFonts w:cs="Times New Roman"/>
          <w:sz w:val="24"/>
          <w:szCs w:val="24"/>
          <w:lang w:val="nl-NL"/>
        </w:rPr>
      </w:pPr>
      <w:r w:rsidRPr="00E14E0C">
        <w:rPr>
          <w:rFonts w:cs="Times New Roman"/>
          <w:b/>
          <w:sz w:val="24"/>
          <w:szCs w:val="24"/>
          <w:lang w:val="nl-NL"/>
        </w:rPr>
        <w:t>3.1. Cơ sở đủ điều kiện: Khi cơ sở xếp loại A hoặc B</w:t>
      </w:r>
    </w:p>
    <w:p w:rsidR="00640A8E" w:rsidRPr="00E14E0C" w:rsidRDefault="00640A8E" w:rsidP="00640A8E">
      <w:pPr>
        <w:spacing w:before="60" w:after="60"/>
        <w:jc w:val="both"/>
        <w:rPr>
          <w:rFonts w:cs="Times New Roman"/>
          <w:b/>
          <w:bCs/>
          <w:iCs/>
          <w:sz w:val="24"/>
          <w:szCs w:val="24"/>
          <w:lang w:val="nl-NL"/>
        </w:rPr>
      </w:pPr>
      <w:r w:rsidRPr="00E14E0C">
        <w:rPr>
          <w:rFonts w:cs="Times New Roman"/>
          <w:b/>
          <w:bCs/>
          <w:iCs/>
          <w:sz w:val="24"/>
          <w:szCs w:val="24"/>
          <w:lang w:val="nl-NL"/>
        </w:rPr>
        <w:t>3.1.1. Cơ sở được xếp loại A khi đạt các điều kiện sau:</w:t>
      </w:r>
    </w:p>
    <w:p w:rsidR="00640A8E" w:rsidRPr="00E14E0C" w:rsidRDefault="00640A8E" w:rsidP="00640A8E">
      <w:pPr>
        <w:spacing w:before="60" w:after="60"/>
        <w:ind w:firstLine="720"/>
        <w:rPr>
          <w:rFonts w:cs="Times New Roman"/>
          <w:sz w:val="24"/>
          <w:szCs w:val="24"/>
          <w:lang w:val="nl-NL"/>
        </w:rPr>
      </w:pPr>
      <w:r w:rsidRPr="00E14E0C">
        <w:rPr>
          <w:rFonts w:cs="Times New Roman"/>
          <w:sz w:val="24"/>
          <w:szCs w:val="24"/>
          <w:lang w:val="nl-NL"/>
        </w:rPr>
        <w:t>- Không có lỗi Nặng và lỗi Nghiêm trọng;</w:t>
      </w:r>
    </w:p>
    <w:p w:rsidR="00640A8E" w:rsidRPr="00E14E0C" w:rsidRDefault="00640A8E" w:rsidP="00640A8E">
      <w:pPr>
        <w:spacing w:before="60" w:after="60"/>
        <w:rPr>
          <w:rFonts w:cs="Times New Roman"/>
          <w:sz w:val="24"/>
          <w:szCs w:val="24"/>
          <w:lang w:val="nl-NL"/>
        </w:rPr>
      </w:pPr>
      <w:r w:rsidRPr="00E14E0C">
        <w:rPr>
          <w:rFonts w:cs="Times New Roman"/>
          <w:b/>
          <w:sz w:val="24"/>
          <w:szCs w:val="24"/>
          <w:lang w:val="nl-NL"/>
        </w:rPr>
        <w:t>và</w:t>
      </w:r>
      <w:r w:rsidRPr="00E14E0C">
        <w:rPr>
          <w:rFonts w:cs="Times New Roman"/>
          <w:sz w:val="24"/>
          <w:szCs w:val="24"/>
          <w:lang w:val="nl-NL"/>
        </w:rPr>
        <w:t xml:space="preserve"> </w:t>
      </w:r>
      <w:r w:rsidRPr="00E14E0C">
        <w:rPr>
          <w:rFonts w:cs="Times New Roman"/>
          <w:sz w:val="24"/>
          <w:szCs w:val="24"/>
          <w:lang w:val="nl-NL"/>
        </w:rPr>
        <w:tab/>
        <w:t>- Tổng số sai lỗi Nhẹ (Mi) không quá 04 chỉ tiêu.</w:t>
      </w:r>
    </w:p>
    <w:p w:rsidR="00640A8E" w:rsidRPr="00E14E0C" w:rsidRDefault="00640A8E" w:rsidP="00640A8E">
      <w:pPr>
        <w:spacing w:before="60" w:after="60"/>
        <w:rPr>
          <w:rFonts w:cs="Times New Roman"/>
          <w:b/>
          <w:sz w:val="24"/>
          <w:szCs w:val="24"/>
          <w:lang w:val="nl-NL"/>
        </w:rPr>
      </w:pPr>
      <w:r w:rsidRPr="00E14E0C">
        <w:rPr>
          <w:rFonts w:cs="Times New Roman"/>
          <w:b/>
          <w:sz w:val="24"/>
          <w:szCs w:val="24"/>
          <w:lang w:val="nl-NL"/>
        </w:rPr>
        <w:t>3.1.2. Cơ sở xếp loại B khi thỏa mãn các điều kiện sau:</w:t>
      </w:r>
    </w:p>
    <w:p w:rsidR="00640A8E" w:rsidRPr="00E14E0C" w:rsidRDefault="00640A8E" w:rsidP="00640A8E">
      <w:pPr>
        <w:spacing w:before="60" w:after="60"/>
        <w:ind w:left="360" w:firstLine="360"/>
        <w:jc w:val="both"/>
        <w:rPr>
          <w:rFonts w:cs="Times New Roman"/>
          <w:sz w:val="24"/>
          <w:szCs w:val="24"/>
          <w:lang w:val="nl-NL"/>
        </w:rPr>
      </w:pPr>
      <w:r w:rsidRPr="00E14E0C">
        <w:rPr>
          <w:rFonts w:cs="Times New Roman"/>
          <w:sz w:val="24"/>
          <w:szCs w:val="24"/>
          <w:lang w:val="nl-NL"/>
        </w:rPr>
        <w:t>- Không có lỗi Nghiêm trọng và</w:t>
      </w:r>
    </w:p>
    <w:p w:rsidR="00640A8E" w:rsidRPr="00E14E0C" w:rsidRDefault="00640A8E" w:rsidP="00640A8E">
      <w:pPr>
        <w:spacing w:before="60" w:after="60"/>
        <w:ind w:firstLine="720"/>
        <w:jc w:val="both"/>
        <w:rPr>
          <w:rFonts w:cs="Times New Roman"/>
          <w:sz w:val="24"/>
          <w:szCs w:val="24"/>
          <w:lang w:val="nl-NL"/>
        </w:rPr>
      </w:pPr>
      <w:r w:rsidRPr="00E14E0C">
        <w:rPr>
          <w:rFonts w:cs="Times New Roman"/>
          <w:sz w:val="24"/>
          <w:szCs w:val="24"/>
          <w:lang w:val="nl-NL"/>
        </w:rPr>
        <w:t>- Một trong Hai trường hợp sau:</w:t>
      </w:r>
    </w:p>
    <w:p w:rsidR="00640A8E" w:rsidRPr="00E14E0C" w:rsidRDefault="00640A8E" w:rsidP="00640A8E">
      <w:pPr>
        <w:spacing w:before="60" w:after="60"/>
        <w:ind w:left="720" w:firstLine="720"/>
        <w:jc w:val="both"/>
        <w:rPr>
          <w:rFonts w:cs="Times New Roman"/>
          <w:sz w:val="24"/>
          <w:szCs w:val="24"/>
          <w:lang w:val="nl-NL"/>
        </w:rPr>
      </w:pPr>
      <w:r w:rsidRPr="00E14E0C">
        <w:rPr>
          <w:rFonts w:cs="Times New Roman"/>
          <w:sz w:val="24"/>
          <w:szCs w:val="24"/>
          <w:lang w:val="nl-NL"/>
        </w:rPr>
        <w:t>+ Không có lỗi Nặng, số lỗi Nhẹ lớn hơn 04 chỉ tiêu; hoặc</w:t>
      </w:r>
    </w:p>
    <w:p w:rsidR="00640A8E" w:rsidRPr="00E14E0C" w:rsidRDefault="00640A8E" w:rsidP="00640A8E">
      <w:pPr>
        <w:spacing w:before="60" w:after="60"/>
        <w:ind w:left="720" w:firstLine="720"/>
        <w:jc w:val="both"/>
        <w:rPr>
          <w:rFonts w:cs="Times New Roman"/>
          <w:sz w:val="24"/>
          <w:szCs w:val="24"/>
          <w:lang w:val="nl-NL"/>
        </w:rPr>
      </w:pPr>
      <w:r w:rsidRPr="00E14E0C">
        <w:rPr>
          <w:rFonts w:cs="Times New Roman"/>
          <w:sz w:val="24"/>
          <w:szCs w:val="24"/>
          <w:lang w:val="nl-NL"/>
        </w:rPr>
        <w:t>+ Số lỗi Nặng không quá 03 chỉ tiêu và tổng số lỗi Nhẹ và lỗi Nặng không quá 06 chỉ tiêu.</w:t>
      </w:r>
    </w:p>
    <w:p w:rsidR="00640A8E" w:rsidRPr="00E14E0C" w:rsidRDefault="00640A8E" w:rsidP="00640A8E">
      <w:pPr>
        <w:spacing w:before="60" w:after="60"/>
        <w:rPr>
          <w:rFonts w:cs="Times New Roman"/>
          <w:b/>
          <w:sz w:val="24"/>
          <w:szCs w:val="24"/>
          <w:lang w:val="nl-NL"/>
        </w:rPr>
      </w:pPr>
      <w:r w:rsidRPr="00E14E0C">
        <w:rPr>
          <w:rFonts w:cs="Times New Roman"/>
          <w:b/>
          <w:sz w:val="24"/>
          <w:szCs w:val="24"/>
          <w:lang w:val="nl-NL"/>
        </w:rPr>
        <w:t>3.2. Cơ sở chưa đủ điều kiện: Khi cơ sở xếp loại C</w:t>
      </w:r>
    </w:p>
    <w:p w:rsidR="00640A8E" w:rsidRPr="00E14E0C" w:rsidRDefault="00640A8E" w:rsidP="00640A8E">
      <w:pPr>
        <w:spacing w:before="60" w:after="60"/>
        <w:rPr>
          <w:rFonts w:cs="Times New Roman"/>
          <w:b/>
          <w:sz w:val="24"/>
          <w:szCs w:val="24"/>
          <w:lang w:val="nl-NL"/>
        </w:rPr>
      </w:pPr>
      <w:r w:rsidRPr="00E14E0C">
        <w:rPr>
          <w:rFonts w:cs="Times New Roman"/>
          <w:b/>
          <w:sz w:val="24"/>
          <w:szCs w:val="24"/>
          <w:lang w:val="nl-NL"/>
        </w:rPr>
        <w:t>3.2.1.Cơ sở xếp loại C khi vướng vào một trong các điều kiện sau:</w:t>
      </w:r>
    </w:p>
    <w:p w:rsidR="00640A8E" w:rsidRPr="00E14E0C" w:rsidRDefault="00640A8E" w:rsidP="00640A8E">
      <w:pPr>
        <w:spacing w:before="60" w:after="60"/>
        <w:ind w:firstLine="720"/>
        <w:jc w:val="both"/>
        <w:rPr>
          <w:rFonts w:cs="Times New Roman"/>
          <w:sz w:val="24"/>
          <w:szCs w:val="24"/>
          <w:lang w:val="nl-NL"/>
        </w:rPr>
      </w:pPr>
      <w:r w:rsidRPr="00E14E0C">
        <w:rPr>
          <w:rFonts w:cs="Times New Roman"/>
          <w:sz w:val="24"/>
          <w:szCs w:val="24"/>
          <w:lang w:val="nl-NL"/>
        </w:rPr>
        <w:t>- Có lỗi Nghiêm trọng hoặc</w:t>
      </w:r>
    </w:p>
    <w:p w:rsidR="00640A8E" w:rsidRPr="00E14E0C" w:rsidRDefault="00640A8E" w:rsidP="00640A8E">
      <w:pPr>
        <w:spacing w:before="60" w:after="60"/>
        <w:ind w:firstLine="720"/>
        <w:jc w:val="both"/>
        <w:rPr>
          <w:rFonts w:cs="Times New Roman"/>
          <w:sz w:val="24"/>
          <w:szCs w:val="24"/>
          <w:lang w:val="nl-NL"/>
        </w:rPr>
      </w:pPr>
      <w:r w:rsidRPr="00E14E0C">
        <w:rPr>
          <w:rFonts w:cs="Times New Roman"/>
          <w:sz w:val="24"/>
          <w:szCs w:val="24"/>
          <w:lang w:val="nl-NL"/>
        </w:rPr>
        <w:t>- Một trong các trường hợp sau:</w:t>
      </w:r>
    </w:p>
    <w:p w:rsidR="00640A8E" w:rsidRPr="00E14E0C" w:rsidRDefault="00640A8E" w:rsidP="00640A8E">
      <w:pPr>
        <w:spacing w:before="60" w:after="60"/>
        <w:ind w:left="1080" w:firstLine="360"/>
        <w:jc w:val="both"/>
        <w:rPr>
          <w:rFonts w:cs="Times New Roman"/>
          <w:sz w:val="24"/>
          <w:szCs w:val="24"/>
          <w:lang w:val="nl-NL"/>
        </w:rPr>
      </w:pPr>
      <w:r w:rsidRPr="00E14E0C">
        <w:rPr>
          <w:rFonts w:cs="Times New Roman"/>
          <w:sz w:val="24"/>
          <w:szCs w:val="24"/>
          <w:lang w:val="nl-NL"/>
        </w:rPr>
        <w:t xml:space="preserve">+ Có số lỗi Nặng </w:t>
      </w:r>
      <w:r w:rsidRPr="00E14E0C">
        <w:rPr>
          <w:rFonts w:cs="Times New Roman"/>
          <w:bCs/>
          <w:sz w:val="24"/>
          <w:szCs w:val="24"/>
          <w:lang w:val="nl-NL"/>
        </w:rPr>
        <w:t xml:space="preserve">≥ </w:t>
      </w:r>
      <w:r w:rsidRPr="00E14E0C">
        <w:rPr>
          <w:rFonts w:cs="Times New Roman"/>
          <w:sz w:val="24"/>
          <w:szCs w:val="24"/>
          <w:lang w:val="nl-NL"/>
        </w:rPr>
        <w:t>04 chỉ tiêu; hoặc</w:t>
      </w:r>
    </w:p>
    <w:p w:rsidR="00640A8E" w:rsidRPr="00E14E0C" w:rsidRDefault="00640A8E" w:rsidP="00640A8E">
      <w:pPr>
        <w:spacing w:before="60" w:after="60"/>
        <w:ind w:left="720" w:firstLine="360"/>
        <w:jc w:val="both"/>
        <w:rPr>
          <w:rFonts w:cs="Times New Roman"/>
          <w:sz w:val="24"/>
          <w:szCs w:val="24"/>
          <w:lang w:val="vi-VN"/>
        </w:rPr>
      </w:pPr>
      <w:r w:rsidRPr="00E14E0C">
        <w:rPr>
          <w:rFonts w:cs="Times New Roman"/>
          <w:sz w:val="24"/>
          <w:szCs w:val="24"/>
          <w:lang w:val="nl-NL"/>
        </w:rPr>
        <w:t>+ Có dưới hoặc bằng 03 lỗi Nặng và tổng số lỗi Nhẹ và lỗi Nặng lớn hơn 06 chỉ tiêu.</w:t>
      </w:r>
    </w:p>
    <w:p w:rsidR="00640A8E" w:rsidRPr="00E14E0C" w:rsidRDefault="00640A8E" w:rsidP="00640A8E">
      <w:pPr>
        <w:spacing w:before="60" w:after="60"/>
        <w:ind w:left="720" w:firstLine="360"/>
        <w:jc w:val="both"/>
        <w:rPr>
          <w:rFonts w:cs="Times New Roman"/>
          <w:b/>
          <w:bCs/>
          <w:sz w:val="24"/>
          <w:szCs w:val="24"/>
          <w:lang w:val="vi-VN"/>
        </w:rPr>
      </w:pP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nl-NL"/>
        </w:rPr>
        <w:t xml:space="preserve">III. </w:t>
      </w:r>
      <w:r w:rsidRPr="00E14E0C">
        <w:rPr>
          <w:rFonts w:cs="Times New Roman"/>
          <w:b/>
          <w:bCs/>
          <w:sz w:val="24"/>
          <w:szCs w:val="24"/>
          <w:lang w:val="vi-VN"/>
        </w:rPr>
        <w:t xml:space="preserve">PHƯƠNG PHÁP </w:t>
      </w:r>
      <w:r w:rsidRPr="00E14E0C">
        <w:rPr>
          <w:rFonts w:cs="Times New Roman"/>
          <w:b/>
          <w:bCs/>
          <w:color w:val="010ABF"/>
          <w:sz w:val="24"/>
          <w:szCs w:val="24"/>
          <w:lang w:val="vi-VN"/>
        </w:rPr>
        <w:t>THẨM ĐỊNH</w:t>
      </w:r>
      <w:r w:rsidRPr="00E14E0C">
        <w:rPr>
          <w:rFonts w:cs="Times New Roman"/>
          <w:b/>
          <w:bCs/>
          <w:sz w:val="24"/>
          <w:szCs w:val="24"/>
          <w:lang w:val="vi-VN"/>
        </w:rPr>
        <w:t>:</w:t>
      </w: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A. Ghi biên bản </w:t>
      </w:r>
      <w:r w:rsidRPr="00E14E0C">
        <w:rPr>
          <w:rFonts w:cs="Times New Roman"/>
          <w:b/>
          <w:bCs/>
          <w:color w:val="010ABF"/>
          <w:sz w:val="24"/>
          <w:szCs w:val="24"/>
          <w:lang w:val="vi-VN"/>
        </w:rPr>
        <w:t>thẩm định</w:t>
      </w:r>
      <w:r w:rsidRPr="00E14E0C">
        <w:rPr>
          <w:rFonts w:cs="Times New Roman"/>
          <w:b/>
          <w:bCs/>
          <w:sz w:val="24"/>
          <w:szCs w:val="24"/>
          <w:lang w:val="vi-VN"/>
        </w:rPr>
        <w:t>:</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Ghi đầy đủ thông tin theo quy định trong mẫu biên bản.</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Thẩm tra và ghi thông tin chính xác.</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Nếu sửa chữa trên biên bản, phải có chữ ký xác nhận của Trưởng đoàn thẩm định.</w:t>
      </w:r>
    </w:p>
    <w:p w:rsidR="00640A8E" w:rsidRPr="00E14E0C" w:rsidRDefault="00640A8E" w:rsidP="00640A8E">
      <w:pPr>
        <w:tabs>
          <w:tab w:val="left" w:pos="720"/>
        </w:tabs>
        <w:autoSpaceDE w:val="0"/>
        <w:autoSpaceDN w:val="0"/>
        <w:adjustRightInd w:val="0"/>
        <w:spacing w:before="60" w:after="60"/>
        <w:ind w:left="720"/>
        <w:jc w:val="both"/>
        <w:rPr>
          <w:rFonts w:cs="Times New Roman"/>
          <w:sz w:val="24"/>
          <w:szCs w:val="24"/>
          <w:lang w:val="vi-VN"/>
        </w:rPr>
      </w:pP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B. Nguyên tắc đánh giá:</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Không được bổ sung hoặc bỏ bớt nội dung, mức đánh giá đã được quy định trong mỗi nhóm chỉ tiêu.</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 xml:space="preserve">Với mỗi chỉ tiêu, chỉ xác định mức sai lỗi tại các cột có ký hiệu [    ], không được xác định mức sai lỗi vào cột không có ký hiệu [    ]. </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20" w:hanging="360"/>
        <w:jc w:val="both"/>
        <w:rPr>
          <w:rFonts w:cs="Times New Roman"/>
          <w:sz w:val="24"/>
          <w:szCs w:val="24"/>
          <w:lang w:val="vi-VN"/>
        </w:rPr>
      </w:pPr>
      <w:r w:rsidRPr="00E14E0C">
        <w:rPr>
          <w:rFonts w:cs="Times New Roman"/>
          <w:sz w:val="24"/>
          <w:szCs w:val="24"/>
          <w:lang w:val="vi-VN"/>
        </w:rPr>
        <w:t>Dùng ký hiệu X hoặc đánh dấu vào các vị trí mức đánh giá đã được xác định đối với mỗi nhóm chỉ tiêu.</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t>Kết quả đánh giá tổng hợp chung của một nhóm chỉ tiêu là mức đánh giá cao nhất của chỉ tiêu trong nhóm, thống nhất ghi như sau: Ac (Đạt), Mi (Lỗi nhẹ), Ma (Lỗi nặng), Se (Lỗi nghiêm trọng).</w:t>
      </w:r>
    </w:p>
    <w:p w:rsidR="00640A8E" w:rsidRPr="00E14E0C" w:rsidRDefault="00640A8E" w:rsidP="00640A8E">
      <w:pPr>
        <w:numPr>
          <w:ilvl w:val="0"/>
          <w:numId w:val="2"/>
        </w:numPr>
        <w:tabs>
          <w:tab w:val="left" w:pos="720"/>
        </w:tabs>
        <w:autoSpaceDE w:val="0"/>
        <w:autoSpaceDN w:val="0"/>
        <w:adjustRightInd w:val="0"/>
        <w:spacing w:before="60" w:after="60" w:line="240" w:lineRule="auto"/>
        <w:ind w:left="709" w:hanging="349"/>
        <w:jc w:val="both"/>
        <w:rPr>
          <w:rFonts w:cs="Times New Roman"/>
          <w:sz w:val="24"/>
          <w:szCs w:val="24"/>
          <w:lang w:val="vi-VN"/>
        </w:rPr>
      </w:pPr>
      <w:r w:rsidRPr="00E14E0C">
        <w:rPr>
          <w:rFonts w:cs="Times New Roman"/>
          <w:sz w:val="24"/>
          <w:szCs w:val="24"/>
          <w:lang w:val="vi-VN"/>
        </w:rPr>
        <w:lastRenderedPageBreak/>
        <w:t>Phải diễn giải chi tiết sai lỗi đã được xác định cho mỗi nhóm chỉ tiêu và thời hạn cơ sở phải khắc phục sai lỗi đó. Đối với nhóm chỉ tiêu không đánh giá cần ghi rõ lý do trong cột ‘Diễn giải sai lỗi và thời hạn khắc phục”.</w:t>
      </w:r>
    </w:p>
    <w:p w:rsidR="00640A8E" w:rsidRPr="00E14E0C" w:rsidRDefault="00640A8E" w:rsidP="00640A8E">
      <w:pPr>
        <w:autoSpaceDE w:val="0"/>
        <w:autoSpaceDN w:val="0"/>
        <w:adjustRightInd w:val="0"/>
        <w:spacing w:before="60" w:after="60"/>
        <w:ind w:left="709" w:hanging="349"/>
        <w:jc w:val="both"/>
        <w:rPr>
          <w:rFonts w:cs="Times New Roman"/>
          <w:i/>
          <w:sz w:val="24"/>
          <w:szCs w:val="24"/>
          <w:lang w:val="vi-VN"/>
        </w:rPr>
      </w:pPr>
    </w:p>
    <w:p w:rsidR="00640A8E" w:rsidRPr="00E14E0C" w:rsidRDefault="00640A8E" w:rsidP="00640A8E">
      <w:pPr>
        <w:autoSpaceDE w:val="0"/>
        <w:autoSpaceDN w:val="0"/>
        <w:adjustRightInd w:val="0"/>
        <w:spacing w:before="60" w:after="60"/>
        <w:rPr>
          <w:rFonts w:cs="Times New Roman"/>
          <w:b/>
          <w:bCs/>
          <w:sz w:val="24"/>
          <w:szCs w:val="24"/>
        </w:rPr>
      </w:pPr>
      <w:r w:rsidRPr="00E14E0C">
        <w:rPr>
          <w:rFonts w:cs="Times New Roman"/>
          <w:b/>
          <w:bCs/>
          <w:sz w:val="24"/>
          <w:szCs w:val="24"/>
          <w:lang w:val="vi-VN"/>
        </w:rPr>
        <w:t>C. Hướng dẫn đánh giá đối với từng chỉ tiêu:</w:t>
      </w:r>
    </w:p>
    <w:p w:rsidR="00640A8E" w:rsidRPr="00E14E0C" w:rsidRDefault="00640A8E" w:rsidP="00640A8E">
      <w:pPr>
        <w:keepNext/>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1. Địa điểm kinh doanh: </w:t>
      </w:r>
    </w:p>
    <w:tbl>
      <w:tblPr>
        <w:tblW w:w="1015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62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62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62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659"/>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62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 xml:space="preserve">1.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a;</w:t>
            </w:r>
          </w:p>
          <w:p w:rsidR="00640A8E" w:rsidRPr="00E14E0C" w:rsidRDefault="00640A8E" w:rsidP="00121521">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tabs>
                <w:tab w:val="left" w:pos="249"/>
              </w:tabs>
              <w:jc w:val="both"/>
              <w:rPr>
                <w:rFonts w:cs="Times New Roman"/>
                <w:sz w:val="24"/>
                <w:szCs w:val="24"/>
              </w:rPr>
            </w:pPr>
            <w:r w:rsidRPr="00E14E0C">
              <w:rPr>
                <w:rFonts w:cs="Times New Roman"/>
                <w:b/>
                <w:sz w:val="24"/>
                <w:szCs w:val="24"/>
              </w:rPr>
              <w:t>Địa điểm kinh doanh</w:t>
            </w:r>
            <w:r w:rsidRPr="00E14E0C">
              <w:rPr>
                <w:rFonts w:cs="Times New Roman"/>
                <w:sz w:val="24"/>
                <w:szCs w:val="24"/>
              </w:rPr>
              <w:t xml:space="preserve"> (phù hợp với quy hoạch của địa phương; khoảng cách thích hợp với </w:t>
            </w:r>
            <w:r w:rsidRPr="00E14E0C">
              <w:rPr>
                <w:rFonts w:cs="Times New Roman"/>
                <w:bCs/>
                <w:sz w:val="24"/>
                <w:szCs w:val="24"/>
              </w:rPr>
              <w:t>các nguồn ô nhiễm như nghĩa trang, khu công nghiệp... nhằm tránh bị ô nhiễm cho sản phẩm;…)</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97"/>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1.1. Yêu cầu:</w:t>
      </w:r>
    </w:p>
    <w:p w:rsidR="00640A8E" w:rsidRPr="00E14E0C" w:rsidRDefault="00640A8E" w:rsidP="00640A8E">
      <w:pPr>
        <w:spacing w:before="60" w:after="60"/>
        <w:ind w:firstLine="720"/>
        <w:jc w:val="both"/>
        <w:rPr>
          <w:rFonts w:cs="Times New Roman"/>
          <w:sz w:val="24"/>
          <w:szCs w:val="24"/>
        </w:rPr>
      </w:pPr>
      <w:r w:rsidRPr="00E14E0C">
        <w:rPr>
          <w:rFonts w:cs="Times New Roman"/>
          <w:spacing w:val="-4"/>
          <w:sz w:val="24"/>
          <w:szCs w:val="24"/>
        </w:rPr>
        <w:t>Cơ sở kinh doanh thực phẩm nông, lâm, thủy sản phải c</w:t>
      </w:r>
      <w:r w:rsidRPr="00E14E0C">
        <w:rPr>
          <w:rFonts w:cs="Times New Roman"/>
          <w:sz w:val="24"/>
          <w:szCs w:val="24"/>
        </w:rPr>
        <w:t>ó địa điểm, diện tích thích hợp, có khoảng cách an toàn đối với nguồn gây độc hại, nguồn gây ô nhiễm và các yếu tố gây hại khác;</w:t>
      </w:r>
    </w:p>
    <w:p w:rsidR="00640A8E" w:rsidRPr="00E14E0C" w:rsidRDefault="00640A8E" w:rsidP="00640A8E">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 xml:space="preserve">1.2. Phạm vi: </w:t>
      </w:r>
    </w:p>
    <w:p w:rsidR="00640A8E" w:rsidRPr="00E14E0C" w:rsidRDefault="00640A8E" w:rsidP="00640A8E">
      <w:pPr>
        <w:autoSpaceDE w:val="0"/>
        <w:autoSpaceDN w:val="0"/>
        <w:adjustRightInd w:val="0"/>
        <w:spacing w:before="60" w:after="60"/>
        <w:ind w:left="360" w:firstLine="360"/>
        <w:jc w:val="both"/>
        <w:rPr>
          <w:rFonts w:cs="Times New Roman"/>
          <w:sz w:val="24"/>
          <w:szCs w:val="24"/>
          <w:lang w:val="en"/>
        </w:rPr>
      </w:pPr>
      <w:r w:rsidRPr="00E14E0C">
        <w:rPr>
          <w:rFonts w:cs="Times New Roman"/>
          <w:sz w:val="24"/>
          <w:szCs w:val="24"/>
          <w:lang w:val="en"/>
        </w:rPr>
        <w:t xml:space="preserve">Toàn bộ khu vực kinh doanh và các khu vực phụ trợ. </w:t>
      </w: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en"/>
        </w:rPr>
        <w:t>1.3.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567"/>
        <w:rPr>
          <w:rFonts w:cs="Times New Roman"/>
          <w:sz w:val="24"/>
          <w:szCs w:val="24"/>
          <w:lang w:val="vi-VN"/>
        </w:rPr>
      </w:pP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(khi cần thiết) để xác định:</w:t>
      </w:r>
    </w:p>
    <w:p w:rsidR="00640A8E" w:rsidRPr="00E14E0C" w:rsidRDefault="00640A8E" w:rsidP="00640A8E">
      <w:pPr>
        <w:autoSpaceDE w:val="0"/>
        <w:autoSpaceDN w:val="0"/>
        <w:adjustRightInd w:val="0"/>
        <w:spacing w:before="60" w:after="60"/>
        <w:ind w:firstLine="720"/>
        <w:jc w:val="both"/>
        <w:rPr>
          <w:rFonts w:cs="Times New Roman"/>
          <w:spacing w:val="2"/>
          <w:sz w:val="24"/>
          <w:szCs w:val="24"/>
          <w:lang w:val="vi-VN"/>
        </w:rPr>
      </w:pPr>
      <w:r w:rsidRPr="00E14E0C">
        <w:rPr>
          <w:rFonts w:cs="Times New Roman"/>
          <w:spacing w:val="2"/>
          <w:sz w:val="24"/>
          <w:szCs w:val="24"/>
          <w:lang w:val="vi-VN"/>
        </w:rPr>
        <w:t>- Khu vực kinh doanh có đủ diện tích để bố trí các khu vực bày bán thực phẩm, khu vực chứa đựng, bảo quản và thuận tiện để vận chuyển nguyên liệu, sản phẩm.</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pacing w:val="2"/>
          <w:sz w:val="24"/>
          <w:szCs w:val="24"/>
          <w:lang w:val="vi-VN"/>
        </w:rPr>
        <w:t xml:space="preserve">- </w:t>
      </w:r>
      <w:r w:rsidRPr="00E14E0C">
        <w:rPr>
          <w:rFonts w:cs="Times New Roman"/>
          <w:sz w:val="24"/>
          <w:szCs w:val="24"/>
          <w:lang w:val="vi-VN"/>
        </w:rPr>
        <w:t>Không bị đọng nước, ngập nước.</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Không bị ảnh hưởng bởi động vật, côn trùng, vi sinh vật gây hại.</w:t>
      </w:r>
    </w:p>
    <w:p w:rsidR="00640A8E" w:rsidRPr="00E14E0C" w:rsidRDefault="00640A8E" w:rsidP="00640A8E">
      <w:pPr>
        <w:keepNext/>
        <w:keepLines/>
        <w:autoSpaceDE w:val="0"/>
        <w:autoSpaceDN w:val="0"/>
        <w:adjustRightInd w:val="0"/>
        <w:spacing w:before="60" w:after="60"/>
        <w:ind w:firstLine="720"/>
        <w:rPr>
          <w:rFonts w:cs="Times New Roman"/>
          <w:sz w:val="24"/>
          <w:szCs w:val="24"/>
          <w:lang w:val="vi-VN"/>
        </w:rPr>
      </w:pPr>
      <w:r w:rsidRPr="00E14E0C">
        <w:rPr>
          <w:rFonts w:cs="Times New Roman"/>
          <w:spacing w:val="2"/>
          <w:sz w:val="24"/>
          <w:szCs w:val="24"/>
          <w:lang w:val="vi-VN"/>
        </w:rPr>
        <w:t xml:space="preserve">- Không bị ảnh hưởng bởi các tác nhân lây nhiễm từ môi trường xung quanh </w:t>
      </w:r>
      <w:r w:rsidRPr="00E14E0C">
        <w:rPr>
          <w:rFonts w:cs="Times New Roman"/>
          <w:sz w:val="24"/>
          <w:szCs w:val="24"/>
          <w:lang w:val="vi-VN"/>
        </w:rPr>
        <w:t>(khói bụi, hóa chất độc hại, các nguồn gây ô nhiễm khác ...)</w:t>
      </w:r>
    </w:p>
    <w:p w:rsidR="00640A8E" w:rsidRPr="00E14E0C" w:rsidRDefault="00640A8E" w:rsidP="00640A8E">
      <w:pPr>
        <w:keepNext/>
        <w:keepLines/>
        <w:autoSpaceDE w:val="0"/>
        <w:autoSpaceDN w:val="0"/>
        <w:adjustRightInd w:val="0"/>
        <w:spacing w:before="60" w:after="60"/>
        <w:ind w:firstLine="720"/>
        <w:rPr>
          <w:rFonts w:cs="Times New Roman"/>
          <w:spacing w:val="2"/>
          <w:sz w:val="24"/>
          <w:szCs w:val="24"/>
          <w:lang w:val="vi-VN"/>
        </w:rPr>
      </w:pP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2.</w:t>
      </w:r>
      <w:r w:rsidRPr="00E14E0C">
        <w:rPr>
          <w:rFonts w:cs="Times New Roman"/>
          <w:bCs/>
          <w:sz w:val="24"/>
          <w:szCs w:val="24"/>
          <w:lang w:val="vi-VN"/>
        </w:rPr>
        <w:t xml:space="preserve"> </w:t>
      </w:r>
      <w:r w:rsidRPr="00E14E0C">
        <w:rPr>
          <w:rFonts w:cs="Times New Roman"/>
          <w:b/>
          <w:bCs/>
          <w:sz w:val="24"/>
          <w:szCs w:val="24"/>
          <w:lang w:val="vi-VN"/>
        </w:rPr>
        <w:t>Bố trí các khu vực kinh doanh</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lastRenderedPageBreak/>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lastRenderedPageBreak/>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jc w:val="center"/>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đ;</w:t>
            </w:r>
          </w:p>
          <w:p w:rsidR="00640A8E" w:rsidRPr="00E14E0C" w:rsidRDefault="00640A8E" w:rsidP="00121521">
            <w:pPr>
              <w:jc w:val="both"/>
              <w:rPr>
                <w:rFonts w:cs="Times New Roman"/>
                <w:sz w:val="24"/>
                <w:szCs w:val="24"/>
              </w:rPr>
            </w:pPr>
            <w:r w:rsidRPr="00E14E0C">
              <w:rPr>
                <w:rFonts w:cs="Times New Roman"/>
                <w:sz w:val="24"/>
                <w:szCs w:val="24"/>
              </w:rPr>
              <w:t xml:space="preserve">Điều 24, Khoản 1, Điểm b: </w:t>
            </w:r>
          </w:p>
          <w:p w:rsidR="00640A8E" w:rsidRPr="00E14E0C" w:rsidRDefault="00640A8E" w:rsidP="00121521">
            <w:pPr>
              <w:jc w:val="both"/>
              <w:rPr>
                <w:rFonts w:cs="Times New Roman"/>
                <w:sz w:val="24"/>
                <w:szCs w:val="24"/>
              </w:rPr>
            </w:pPr>
            <w:r w:rsidRPr="00E14E0C">
              <w:rPr>
                <w:rFonts w:cs="Times New Roman"/>
                <w:sz w:val="24"/>
                <w:szCs w:val="24"/>
              </w:rPr>
              <w:t>Điều 27, Khoản 1, Điểm c;</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tabs>
                <w:tab w:val="left" w:pos="249"/>
              </w:tabs>
              <w:jc w:val="both"/>
              <w:rPr>
                <w:rFonts w:cs="Times New Roman"/>
                <w:sz w:val="24"/>
                <w:szCs w:val="24"/>
              </w:rPr>
            </w:pPr>
            <w:r w:rsidRPr="00E14E0C">
              <w:rPr>
                <w:rFonts w:cs="Times New Roman"/>
                <w:b/>
                <w:sz w:val="24"/>
                <w:szCs w:val="24"/>
              </w:rPr>
              <w:t>Bố trí các khu vực kinh doanh</w:t>
            </w:r>
            <w:r w:rsidRPr="00E14E0C">
              <w:rPr>
                <w:rFonts w:cs="Times New Roman"/>
                <w:sz w:val="24"/>
                <w:szCs w:val="24"/>
              </w:rPr>
              <w:t xml:space="preserve"> (đủ diện tích, dễ làm vệ sinh; tách riêng khu vực kinh doanh đồ tươi sống với đồ chín/ đã qua chế biến, khu vực kinh doanh các loại sản phẩm khác nhau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both"/>
              <w:rPr>
                <w:rFonts w:cs="Times New Roman"/>
                <w:sz w:val="24"/>
                <w:szCs w:val="24"/>
              </w:rPr>
            </w:pPr>
          </w:p>
          <w:p w:rsidR="00640A8E" w:rsidRPr="00E14E0C" w:rsidRDefault="00640A8E" w:rsidP="00121521">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97"/>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tabs>
          <w:tab w:val="left" w:pos="142"/>
        </w:tabs>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2.1. Yêu cầu:</w:t>
      </w:r>
    </w:p>
    <w:p w:rsidR="00640A8E" w:rsidRPr="00E14E0C" w:rsidRDefault="00640A8E" w:rsidP="00640A8E">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Bố trí các khu vực kinh doanh phù hợp với các loại sản phẩm khác nhau.</w:t>
      </w:r>
    </w:p>
    <w:p w:rsidR="00640A8E" w:rsidRPr="00E14E0C" w:rsidRDefault="00640A8E" w:rsidP="00640A8E">
      <w:pPr>
        <w:tabs>
          <w:tab w:val="left" w:pos="142"/>
        </w:tabs>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t>2.2. Phạm vi:</w:t>
      </w:r>
    </w:p>
    <w:p w:rsidR="00640A8E" w:rsidRPr="00E14E0C" w:rsidRDefault="00640A8E" w:rsidP="00640A8E">
      <w:pPr>
        <w:numPr>
          <w:ilvl w:val="0"/>
          <w:numId w:val="3"/>
        </w:numPr>
        <w:tabs>
          <w:tab w:val="left" w:pos="142"/>
        </w:tabs>
        <w:autoSpaceDE w:val="0"/>
        <w:autoSpaceDN w:val="0"/>
        <w:adjustRightInd w:val="0"/>
        <w:spacing w:before="60" w:after="60" w:line="240" w:lineRule="auto"/>
        <w:jc w:val="both"/>
        <w:rPr>
          <w:rFonts w:cs="Times New Roman"/>
          <w:sz w:val="24"/>
          <w:szCs w:val="24"/>
          <w:lang w:val="en"/>
        </w:rPr>
      </w:pPr>
      <w:r w:rsidRPr="00E14E0C">
        <w:rPr>
          <w:rFonts w:cs="Times New Roman"/>
          <w:sz w:val="24"/>
          <w:szCs w:val="24"/>
          <w:lang w:val="en"/>
        </w:rPr>
        <w:t xml:space="preserve">Toàn bộ khu vực kinh doanh </w:t>
      </w:r>
    </w:p>
    <w:p w:rsidR="00640A8E" w:rsidRPr="00E14E0C" w:rsidRDefault="00640A8E" w:rsidP="00640A8E">
      <w:pPr>
        <w:tabs>
          <w:tab w:val="left" w:pos="142"/>
        </w:tabs>
        <w:autoSpaceDE w:val="0"/>
        <w:autoSpaceDN w:val="0"/>
        <w:adjustRightInd w:val="0"/>
        <w:spacing w:before="60" w:after="60"/>
        <w:jc w:val="both"/>
        <w:rPr>
          <w:rFonts w:cs="Times New Roman"/>
          <w:b/>
          <w:bCs/>
          <w:sz w:val="24"/>
          <w:szCs w:val="24"/>
        </w:rPr>
      </w:pPr>
      <w:r w:rsidRPr="00E14E0C">
        <w:rPr>
          <w:rFonts w:cs="Times New Roman"/>
          <w:b/>
          <w:bCs/>
          <w:sz w:val="24"/>
          <w:szCs w:val="24"/>
          <w:lang w:val="en"/>
        </w:rPr>
        <w:t>2.3.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tabs>
          <w:tab w:val="left" w:pos="142"/>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r>
      <w:r w:rsidRPr="00E14E0C">
        <w:rPr>
          <w:rFonts w:cs="Times New Roman"/>
          <w:sz w:val="24"/>
          <w:szCs w:val="24"/>
          <w:lang w:val="en"/>
        </w:rPr>
        <w:tab/>
        <w:t xml:space="preserve">Xem xét, </w:t>
      </w:r>
      <w:r w:rsidRPr="00E14E0C">
        <w:rPr>
          <w:rFonts w:cs="Times New Roman"/>
          <w:color w:val="010ABF"/>
          <w:sz w:val="24"/>
          <w:szCs w:val="24"/>
          <w:lang w:val="en"/>
        </w:rPr>
        <w:t>thẩm định</w:t>
      </w:r>
      <w:r w:rsidRPr="00E14E0C">
        <w:rPr>
          <w:rFonts w:cs="Times New Roman"/>
          <w:sz w:val="24"/>
          <w:szCs w:val="24"/>
          <w:lang w:val="en"/>
        </w:rPr>
        <w:t xml:space="preserve"> thực tế và phỏng vấn (khi cần thiết) để xác định:</w:t>
      </w:r>
    </w:p>
    <w:p w:rsidR="00640A8E" w:rsidRPr="00E14E0C" w:rsidRDefault="00640A8E" w:rsidP="00640A8E">
      <w:pPr>
        <w:spacing w:before="60" w:after="60"/>
        <w:ind w:firstLine="720"/>
        <w:jc w:val="both"/>
        <w:rPr>
          <w:rFonts w:cs="Times New Roman"/>
          <w:sz w:val="24"/>
          <w:szCs w:val="24"/>
          <w:lang w:val="vi-VN"/>
        </w:rPr>
      </w:pPr>
      <w:r w:rsidRPr="00E14E0C">
        <w:rPr>
          <w:rFonts w:cs="Times New Roman"/>
          <w:sz w:val="24"/>
          <w:szCs w:val="24"/>
        </w:rPr>
        <w:t>- Các khu vực kinh doanh các dạng sản phẩm khác nhau (đồ tươi sống, đồ chín hoặc sản phẩm thịt, thủy sản, rau…) được bố trí riêng, đủ diện tích, dễ làm vệ sinh.</w:t>
      </w:r>
    </w:p>
    <w:p w:rsidR="00640A8E" w:rsidRPr="00E14E0C" w:rsidRDefault="00640A8E" w:rsidP="00640A8E">
      <w:pPr>
        <w:spacing w:before="60" w:after="60"/>
        <w:ind w:firstLine="720"/>
        <w:jc w:val="both"/>
        <w:rPr>
          <w:rFonts w:cs="Times New Roman"/>
          <w:sz w:val="24"/>
          <w:szCs w:val="24"/>
          <w:lang w:val="vi-VN"/>
        </w:rPr>
      </w:pPr>
    </w:p>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3.</w:t>
      </w:r>
      <w:r w:rsidRPr="00E14E0C">
        <w:rPr>
          <w:rFonts w:cs="Times New Roman"/>
          <w:bCs/>
          <w:sz w:val="24"/>
          <w:szCs w:val="24"/>
          <w:lang w:val="en"/>
        </w:rPr>
        <w:t xml:space="preserve"> </w:t>
      </w:r>
      <w:r w:rsidRPr="00E14E0C">
        <w:rPr>
          <w:rFonts w:cs="Times New Roman"/>
          <w:b/>
          <w:bCs/>
          <w:sz w:val="24"/>
          <w:szCs w:val="24"/>
          <w:lang w:val="en"/>
        </w:rPr>
        <w:t xml:space="preserve">Vật dụng, dụng cụ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810"/>
        <w:gridCol w:w="126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70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26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70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26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81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26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c;</w:t>
            </w:r>
          </w:p>
          <w:p w:rsidR="00640A8E" w:rsidRPr="00E14E0C" w:rsidRDefault="00640A8E" w:rsidP="00121521">
            <w:pPr>
              <w:jc w:val="both"/>
              <w:rPr>
                <w:rFonts w:cs="Times New Roman"/>
                <w:bCs/>
                <w:sz w:val="24"/>
                <w:szCs w:val="24"/>
              </w:rPr>
            </w:pPr>
            <w:r w:rsidRPr="00E14E0C">
              <w:rPr>
                <w:rFonts w:cs="Times New Roman"/>
                <w:bCs/>
                <w:sz w:val="24"/>
                <w:szCs w:val="24"/>
              </w:rPr>
              <w:t>Điều 24, Khoản 1;</w:t>
            </w:r>
          </w:p>
          <w:p w:rsidR="00640A8E" w:rsidRPr="00E14E0C" w:rsidRDefault="00640A8E" w:rsidP="00121521">
            <w:pPr>
              <w:jc w:val="both"/>
              <w:rPr>
                <w:rFonts w:cs="Times New Roman"/>
                <w:bCs/>
                <w:sz w:val="24"/>
                <w:szCs w:val="24"/>
              </w:rPr>
            </w:pPr>
            <w:r w:rsidRPr="00E14E0C">
              <w:rPr>
                <w:rFonts w:cs="Times New Roman"/>
                <w:bCs/>
                <w:sz w:val="24"/>
                <w:szCs w:val="24"/>
              </w:rPr>
              <w:lastRenderedPageBreak/>
              <w:t>Điều 27, Khoản 1, Điểm b;</w:t>
            </w:r>
          </w:p>
          <w:p w:rsidR="00640A8E" w:rsidRPr="00E14E0C" w:rsidRDefault="00640A8E" w:rsidP="00121521">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sz w:val="24"/>
                <w:szCs w:val="24"/>
              </w:rPr>
            </w:pPr>
            <w:r w:rsidRPr="00E14E0C">
              <w:rPr>
                <w:rFonts w:cs="Times New Roman"/>
                <w:b/>
                <w:sz w:val="24"/>
                <w:szCs w:val="24"/>
              </w:rPr>
              <w:lastRenderedPageBreak/>
              <w:t>Vật dụng, dụng cụ</w:t>
            </w:r>
            <w:r w:rsidRPr="00E14E0C">
              <w:rPr>
                <w:rFonts w:cs="Times New Roman"/>
                <w:sz w:val="24"/>
                <w:szCs w:val="24"/>
              </w:rPr>
              <w:t xml:space="preserve"> (phù hợp để bày bán, sơ chế hàng hóa; vật dụng trực tiếp tiếp xúc với sản phẩm: không thấm nước, không </w:t>
            </w:r>
            <w:r w:rsidRPr="00E14E0C">
              <w:rPr>
                <w:rFonts w:cs="Times New Roman"/>
                <w:sz w:val="24"/>
                <w:szCs w:val="24"/>
              </w:rPr>
              <w:lastRenderedPageBreak/>
              <w:t>gây độc cho sản phẩm, dễ làm vệ sinh…).</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81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p w:rsidR="00640A8E" w:rsidRPr="00E14E0C" w:rsidRDefault="00640A8E" w:rsidP="00121521">
            <w:pPr>
              <w:jc w:val="center"/>
              <w:rPr>
                <w:rFonts w:cs="Times New Roman"/>
                <w:sz w:val="24"/>
                <w:szCs w:val="24"/>
              </w:rPr>
            </w:pPr>
            <w:r w:rsidRPr="00E14E0C">
              <w:rPr>
                <w:rFonts w:cs="Times New Roman"/>
                <w:sz w:val="24"/>
                <w:szCs w:val="24"/>
              </w:rPr>
              <w:t xml:space="preserve">(đối với dụng cụ tiếp </w:t>
            </w:r>
            <w:r w:rsidRPr="00E14E0C">
              <w:rPr>
                <w:rFonts w:cs="Times New Roman"/>
                <w:sz w:val="24"/>
                <w:szCs w:val="24"/>
              </w:rPr>
              <w:lastRenderedPageBreak/>
              <w:t>xúc trực tiếp với SP)</w:t>
            </w:r>
          </w:p>
        </w:tc>
        <w:tc>
          <w:tcPr>
            <w:tcW w:w="126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97"/>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lastRenderedPageBreak/>
        <w:t>3.1. Yêu cầu:</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Vật liệu và cấu trúc thích hợp không lây nhiễm cho sản phẩm. </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Sử dụng và bảo quản trang thiết bị, dụng cụ đúng cách, hợp vệ sinh.</w:t>
      </w:r>
    </w:p>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3.2. Phạm vi: </w:t>
      </w:r>
    </w:p>
    <w:p w:rsidR="00640A8E" w:rsidRPr="00E14E0C" w:rsidRDefault="00640A8E" w:rsidP="00640A8E">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các trang thiết bị, dụng cụ dùng trong trong hoạt động kinh doanh.</w:t>
      </w:r>
    </w:p>
    <w:p w:rsidR="00640A8E" w:rsidRPr="00E14E0C" w:rsidRDefault="00640A8E" w:rsidP="00640A8E">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3.3.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(khi cần thiết) để xác định:</w:t>
      </w:r>
    </w:p>
    <w:p w:rsidR="00640A8E" w:rsidRPr="00E14E0C" w:rsidRDefault="00640A8E" w:rsidP="00640A8E">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Đủ trang thiết bị, phù hợp với yêu cầu kinh doanh của từng loại thực phẩm.</w:t>
      </w:r>
    </w:p>
    <w:p w:rsidR="00640A8E" w:rsidRPr="00E14E0C" w:rsidRDefault="00640A8E" w:rsidP="00640A8E">
      <w:pPr>
        <w:tabs>
          <w:tab w:val="left" w:pos="54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Các thiết bị, dụng cụ sản xuất, bề mặt tiếp xúc trực tiếp với sản phẩm được làm bằng vật liệu bền, dễ làm vệ sinh, không ảnh hưởng đến chất lượng sản phẩm. </w:t>
      </w:r>
    </w:p>
    <w:p w:rsidR="00640A8E" w:rsidRPr="00E14E0C" w:rsidRDefault="00640A8E" w:rsidP="00640A8E">
      <w:pPr>
        <w:tabs>
          <w:tab w:val="left" w:pos="540"/>
        </w:tabs>
        <w:autoSpaceDE w:val="0"/>
        <w:autoSpaceDN w:val="0"/>
        <w:adjustRightInd w:val="0"/>
        <w:spacing w:before="60" w:after="60"/>
        <w:jc w:val="both"/>
        <w:rPr>
          <w:rFonts w:cs="Times New Roman"/>
          <w:b/>
          <w:bCs/>
          <w:sz w:val="24"/>
          <w:szCs w:val="24"/>
          <w:lang w:val="vi-VN"/>
        </w:rPr>
      </w:pPr>
      <w:r w:rsidRPr="00E14E0C">
        <w:rPr>
          <w:rFonts w:cs="Times New Roman"/>
          <w:sz w:val="24"/>
          <w:szCs w:val="24"/>
          <w:lang w:val="vi-VN"/>
        </w:rPr>
        <w:tab/>
        <w:t>- Trong tình trạng vệ sinh, bảo trì tốt.</w:t>
      </w:r>
      <w:r w:rsidRPr="00E14E0C">
        <w:rPr>
          <w:rFonts w:cs="Times New Roman"/>
          <w:b/>
          <w:bCs/>
          <w:sz w:val="24"/>
          <w:szCs w:val="24"/>
          <w:lang w:val="vi-VN"/>
        </w:rPr>
        <w:tab/>
      </w: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4.</w:t>
      </w:r>
      <w:r w:rsidRPr="00E14E0C">
        <w:rPr>
          <w:rFonts w:cs="Times New Roman"/>
          <w:bCs/>
          <w:sz w:val="24"/>
          <w:szCs w:val="24"/>
          <w:lang w:val="vi-VN"/>
        </w:rPr>
        <w:t xml:space="preserve"> </w:t>
      </w:r>
      <w:r w:rsidRPr="00E14E0C">
        <w:rPr>
          <w:rFonts w:cs="Times New Roman"/>
          <w:b/>
          <w:bCs/>
          <w:sz w:val="24"/>
          <w:szCs w:val="24"/>
          <w:lang w:val="vi-VN"/>
        </w:rPr>
        <w:t>Thực phẩm kinh doanh tại chợ</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bCs/>
                <w:sz w:val="24"/>
                <w:szCs w:val="24"/>
              </w:rPr>
            </w:pPr>
            <w:r w:rsidRPr="00E14E0C">
              <w:rPr>
                <w:rFonts w:cs="Times New Roman"/>
                <w:bCs/>
                <w:sz w:val="24"/>
                <w:szCs w:val="24"/>
              </w:rPr>
              <w:t>Điều 10, Khoản 1;</w:t>
            </w:r>
          </w:p>
          <w:p w:rsidR="00640A8E" w:rsidRPr="00E14E0C" w:rsidRDefault="00640A8E" w:rsidP="00121521">
            <w:pPr>
              <w:jc w:val="both"/>
              <w:rPr>
                <w:rFonts w:cs="Times New Roman"/>
                <w:sz w:val="24"/>
                <w:szCs w:val="24"/>
              </w:rPr>
            </w:pPr>
            <w:r w:rsidRPr="00E14E0C">
              <w:rPr>
                <w:rFonts w:cs="Times New Roman"/>
                <w:bCs/>
                <w:sz w:val="24"/>
                <w:szCs w:val="24"/>
              </w:rPr>
              <w:t>Điều 11;</w:t>
            </w:r>
            <w:r w:rsidRPr="00E14E0C">
              <w:rPr>
                <w:rFonts w:cs="Times New Roman"/>
                <w:spacing w:val="-4"/>
                <w:sz w:val="24"/>
                <w:szCs w:val="24"/>
              </w:rPr>
              <w:t xml:space="preserve"> </w:t>
            </w:r>
          </w:p>
          <w:p w:rsidR="00640A8E" w:rsidRPr="00E14E0C" w:rsidRDefault="00640A8E" w:rsidP="00121521">
            <w:pPr>
              <w:jc w:val="both"/>
              <w:rPr>
                <w:rFonts w:cs="Times New Roman"/>
                <w:bCs/>
                <w:sz w:val="24"/>
                <w:szCs w:val="24"/>
              </w:rPr>
            </w:pPr>
            <w:r w:rsidRPr="00E14E0C">
              <w:rPr>
                <w:rFonts w:cs="Times New Roman"/>
                <w:bCs/>
                <w:sz w:val="24"/>
                <w:szCs w:val="24"/>
              </w:rPr>
              <w:t>Điều 12, Khoản 2, 3;</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bCs/>
                <w:sz w:val="24"/>
                <w:szCs w:val="24"/>
              </w:rPr>
            </w:pPr>
            <w:r w:rsidRPr="00E14E0C">
              <w:rPr>
                <w:rFonts w:cs="Times New Roman"/>
                <w:sz w:val="24"/>
                <w:szCs w:val="24"/>
              </w:rPr>
              <w:t> </w:t>
            </w:r>
            <w:r w:rsidRPr="00E14E0C">
              <w:rPr>
                <w:rFonts w:cs="Times New Roman"/>
                <w:b/>
                <w:bCs/>
                <w:sz w:val="24"/>
                <w:szCs w:val="24"/>
              </w:rPr>
              <w:t>Thực phẩm kinh doanh tại chợ</w:t>
            </w:r>
            <w:r w:rsidRPr="00E14E0C">
              <w:rPr>
                <w:rFonts w:cs="Times New Roman"/>
                <w:bCs/>
                <w:sz w:val="24"/>
                <w:szCs w:val="24"/>
              </w:rPr>
              <w:t xml:space="preserve"> (</w:t>
            </w:r>
            <w:r w:rsidRPr="00E14E0C">
              <w:rPr>
                <w:rFonts w:cs="Times New Roman"/>
                <w:sz w:val="24"/>
                <w:szCs w:val="24"/>
              </w:rPr>
              <w:t>có hóa đơn hoặc ghi chép về việc mua/ bán hàng đảm bảo truy xuất được nguồn gốc thực phẩm; thực phẩm tươi sống có nguồn gốc động vật phải có chứng nhận vệ sinh thú y;</w:t>
            </w:r>
            <w:r w:rsidRPr="00E14E0C">
              <w:rPr>
                <w:rFonts w:cs="Times New Roman"/>
                <w:bCs/>
                <w:sz w:val="24"/>
                <w:szCs w:val="24"/>
              </w:rPr>
              <w:t xml:space="preserve"> thực phẩm bao gói sẵn phải có nhãn hàng hóa với đầy đủ thông tin theo quy định…)</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97"/>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jc w:val="center"/>
              <w:rPr>
                <w:rFonts w:cs="Times New Roman"/>
                <w:sz w:val="24"/>
                <w:szCs w:val="24"/>
                <w:lang w:val="en"/>
              </w:rPr>
            </w:pPr>
          </w:p>
          <w:p w:rsidR="00640A8E" w:rsidRPr="00E14E0C" w:rsidRDefault="00640A8E" w:rsidP="00121521">
            <w:pPr>
              <w:autoSpaceDE w:val="0"/>
              <w:autoSpaceDN w:val="0"/>
              <w:adjustRightInd w:val="0"/>
              <w:ind w:left="27"/>
              <w:jc w:val="center"/>
              <w:rPr>
                <w:rFonts w:cs="Times New Roman"/>
                <w:sz w:val="24"/>
                <w:szCs w:val="24"/>
                <w:lang w:val="en"/>
              </w:rPr>
            </w:pPr>
          </w:p>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sz w:val="24"/>
          <w:szCs w:val="24"/>
          <w:lang w:val="en"/>
        </w:rPr>
      </w:pPr>
      <w:r w:rsidRPr="00E14E0C">
        <w:rPr>
          <w:rFonts w:cs="Times New Roman"/>
          <w:b/>
          <w:bCs/>
          <w:sz w:val="24"/>
          <w:szCs w:val="24"/>
          <w:lang w:val="en"/>
        </w:rPr>
        <w:t>4.1. Yêu cầu:</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Thực phẩm kinh doanh phải có nguồn gốc, xuất xứ rõ ràng, còn hạn sử dụng. </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xml:space="preserve">- </w:t>
      </w:r>
      <w:r w:rsidRPr="00E14E0C">
        <w:rPr>
          <w:rFonts w:cs="Times New Roman"/>
          <w:bCs/>
          <w:sz w:val="24"/>
          <w:szCs w:val="24"/>
        </w:rPr>
        <w:t>Thực phẩm bao gói sẵn phải có nhãn hàng hóa với đầy đủ thông tin theo quy định.</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lastRenderedPageBreak/>
        <w:tab/>
        <w:t>- Có chứng nhận vệ sinh thú y của cơ quan thú y có thẩm quyền đối với thực phẩm tươi sống còn nguồn gốc từ động vật theo quy định của pháp luật về thú y;</w:t>
      </w:r>
    </w:p>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 xml:space="preserve">4.2. Phạm vi: </w:t>
      </w:r>
    </w:p>
    <w:p w:rsidR="00640A8E" w:rsidRPr="00E14E0C" w:rsidRDefault="00640A8E" w:rsidP="00640A8E">
      <w:pPr>
        <w:autoSpaceDE w:val="0"/>
        <w:autoSpaceDN w:val="0"/>
        <w:adjustRightInd w:val="0"/>
        <w:spacing w:before="60" w:after="60"/>
        <w:ind w:firstLine="720"/>
        <w:jc w:val="both"/>
        <w:rPr>
          <w:rFonts w:cs="Times New Roman"/>
          <w:sz w:val="24"/>
          <w:szCs w:val="24"/>
          <w:lang w:val="en"/>
        </w:rPr>
      </w:pPr>
      <w:r w:rsidRPr="00E14E0C">
        <w:rPr>
          <w:rFonts w:cs="Times New Roman"/>
          <w:b/>
          <w:bCs/>
          <w:sz w:val="24"/>
          <w:szCs w:val="24"/>
          <w:lang w:val="en"/>
        </w:rPr>
        <w:t xml:space="preserve">- </w:t>
      </w:r>
      <w:r w:rsidRPr="00E14E0C">
        <w:rPr>
          <w:rFonts w:cs="Times New Roman"/>
          <w:sz w:val="24"/>
          <w:szCs w:val="24"/>
          <w:lang w:val="en"/>
        </w:rPr>
        <w:t>Toàn bộ thực phẩm nông lâm thủy sản kinh doanh tại chợ.</w:t>
      </w:r>
    </w:p>
    <w:p w:rsidR="00640A8E" w:rsidRPr="00E14E0C" w:rsidRDefault="00640A8E" w:rsidP="00640A8E">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4.3.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và phỏng vấn (khi cần thiết) để xác định:</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Thực phẩm kinh doanh phải có nguồn gốc, xuất xứ rõ ràng, còn hạn sử dụng. </w:t>
      </w:r>
    </w:p>
    <w:p w:rsidR="00640A8E" w:rsidRPr="00E14E0C" w:rsidRDefault="00640A8E" w:rsidP="00640A8E">
      <w:pPr>
        <w:tabs>
          <w:tab w:val="left" w:pos="720"/>
        </w:tabs>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ab/>
        <w:t xml:space="preserve">- </w:t>
      </w:r>
      <w:r w:rsidRPr="00E14E0C">
        <w:rPr>
          <w:rFonts w:cs="Times New Roman"/>
          <w:bCs/>
          <w:sz w:val="24"/>
          <w:szCs w:val="24"/>
          <w:lang w:val="vi-VN"/>
        </w:rPr>
        <w:t>Nhãn hàng hóa đối với thực phẩm bao gói sẵn với đầy đủ thông tin theo quy định.</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Giấy chứng nhận vệ sinh thú y của cơ quan thú y có thẩm quyền đối với thực phẩm tươi sống còn nguồn gốc từ động vật theo quy định của pháp luật về thú y;</w:t>
      </w:r>
    </w:p>
    <w:p w:rsidR="00640A8E" w:rsidRPr="00E14E0C" w:rsidRDefault="00640A8E" w:rsidP="00640A8E">
      <w:pPr>
        <w:autoSpaceDE w:val="0"/>
        <w:autoSpaceDN w:val="0"/>
        <w:adjustRightInd w:val="0"/>
        <w:spacing w:before="60" w:after="60"/>
        <w:ind w:firstLine="709"/>
        <w:jc w:val="both"/>
        <w:rPr>
          <w:rFonts w:cs="Times New Roman"/>
          <w:sz w:val="24"/>
          <w:szCs w:val="24"/>
          <w:lang w:val="vi-VN"/>
        </w:rPr>
      </w:pPr>
      <w:r w:rsidRPr="00E14E0C">
        <w:rPr>
          <w:rFonts w:cs="Times New Roman"/>
          <w:sz w:val="24"/>
          <w:szCs w:val="24"/>
          <w:lang w:val="vi-VN"/>
        </w:rPr>
        <w:t>- Bảo quản sản phẩm ở điều kiện thích hợp, bảo đảm không làm ảnh hưởng đến chất lượng sản phẩm.</w:t>
      </w:r>
    </w:p>
    <w:p w:rsidR="00640A8E" w:rsidRPr="00E14E0C" w:rsidRDefault="00640A8E" w:rsidP="00640A8E">
      <w:pPr>
        <w:autoSpaceDE w:val="0"/>
        <w:autoSpaceDN w:val="0"/>
        <w:adjustRightInd w:val="0"/>
        <w:spacing w:before="60" w:after="60"/>
        <w:ind w:firstLine="709"/>
        <w:jc w:val="both"/>
        <w:rPr>
          <w:rFonts w:cs="Times New Roman"/>
          <w:sz w:val="24"/>
          <w:szCs w:val="24"/>
          <w:lang w:val="vi-VN"/>
        </w:rPr>
      </w:pP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5. </w:t>
      </w:r>
      <w:r w:rsidRPr="00E14E0C">
        <w:rPr>
          <w:rFonts w:cs="Times New Roman"/>
          <w:b/>
          <w:spacing w:val="-6"/>
          <w:sz w:val="24"/>
          <w:szCs w:val="24"/>
          <w:lang w:val="vi-VN"/>
        </w:rPr>
        <w:t xml:space="preserve">Các yếu tố đầu vào phục vụ việc kinh doanh thực phẩm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10, Khoản 2, Điểm a,c;</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b;</w:t>
            </w:r>
          </w:p>
          <w:p w:rsidR="00640A8E" w:rsidRPr="00E14E0C" w:rsidRDefault="00640A8E" w:rsidP="00121521">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sz w:val="24"/>
                <w:szCs w:val="24"/>
              </w:rPr>
            </w:pPr>
            <w:r w:rsidRPr="00E14E0C">
              <w:rPr>
                <w:rFonts w:cs="Times New Roman"/>
                <w:b/>
                <w:spacing w:val="-6"/>
                <w:sz w:val="24"/>
                <w:szCs w:val="24"/>
              </w:rPr>
              <w:t>Các yếu tố đầu vào phục vụ SXKD thực phẩm</w:t>
            </w:r>
            <w:r w:rsidRPr="00E14E0C">
              <w:rPr>
                <w:rFonts w:cs="Times New Roman"/>
                <w:spacing w:val="-6"/>
                <w:sz w:val="24"/>
                <w:szCs w:val="24"/>
              </w:rPr>
              <w:t xml:space="preserve"> (nước, nước đá đáp ứng quy định về nước ăn uống; phụ gia, chất bảo quản trong danh mục được phép sử dụng, bảo quản và sử dụng theo đúng quy định…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lang w:val="pt-BR"/>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lang w:val="pt-BR"/>
              </w:rPr>
            </w:pP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5.1. Yêu cầu:</w:t>
      </w:r>
    </w:p>
    <w:p w:rsidR="00640A8E" w:rsidRPr="00E14E0C" w:rsidRDefault="00640A8E" w:rsidP="00640A8E">
      <w:pPr>
        <w:autoSpaceDE w:val="0"/>
        <w:autoSpaceDN w:val="0"/>
        <w:adjustRightInd w:val="0"/>
        <w:spacing w:before="60" w:after="60"/>
        <w:ind w:firstLine="720"/>
        <w:jc w:val="both"/>
        <w:rPr>
          <w:rFonts w:cs="Times New Roman"/>
          <w:sz w:val="24"/>
          <w:szCs w:val="24"/>
        </w:rPr>
      </w:pPr>
      <w:r w:rsidRPr="00E14E0C">
        <w:rPr>
          <w:rFonts w:cs="Times New Roman"/>
          <w:bCs/>
          <w:sz w:val="24"/>
          <w:szCs w:val="24"/>
          <w:lang w:val="en"/>
        </w:rPr>
        <w:t xml:space="preserve">- </w:t>
      </w:r>
      <w:r w:rsidRPr="00E14E0C">
        <w:rPr>
          <w:rFonts w:cs="Times New Roman"/>
          <w:sz w:val="24"/>
          <w:szCs w:val="24"/>
          <w:lang w:val="en"/>
        </w:rPr>
        <w:t>N</w:t>
      </w:r>
      <w:r w:rsidRPr="00E14E0C">
        <w:rPr>
          <w:rFonts w:cs="Times New Roman"/>
          <w:sz w:val="24"/>
          <w:szCs w:val="24"/>
          <w:lang w:val="vi-VN"/>
        </w:rPr>
        <w:t xml:space="preserve">ước, nước đá </w:t>
      </w:r>
      <w:r w:rsidRPr="00E14E0C">
        <w:rPr>
          <w:rFonts w:cs="Times New Roman"/>
          <w:sz w:val="24"/>
          <w:szCs w:val="24"/>
        </w:rPr>
        <w:t>phục vụ hoạt động kinh doanh</w:t>
      </w:r>
      <w:r w:rsidRPr="00E14E0C">
        <w:rPr>
          <w:rFonts w:cs="Times New Roman"/>
          <w:sz w:val="24"/>
          <w:szCs w:val="24"/>
          <w:lang w:val="vi-VN"/>
        </w:rPr>
        <w:t xml:space="preserve"> phải đủ và đảm bảo an toàn thực phẩm</w:t>
      </w:r>
      <w:r w:rsidRPr="00E14E0C">
        <w:rPr>
          <w:rFonts w:cs="Times New Roman"/>
          <w:sz w:val="24"/>
          <w:szCs w:val="24"/>
        </w:rPr>
        <w:t xml:space="preserve">, </w:t>
      </w:r>
      <w:r w:rsidRPr="00E14E0C">
        <w:rPr>
          <w:rFonts w:cs="Times New Roman"/>
          <w:sz w:val="24"/>
          <w:szCs w:val="24"/>
          <w:lang w:val="vi-VN"/>
        </w:rPr>
        <w:t xml:space="preserve">không là nguồn lây nhiễm cho </w:t>
      </w:r>
      <w:r w:rsidRPr="00E14E0C">
        <w:rPr>
          <w:rFonts w:cs="Times New Roman"/>
          <w:sz w:val="24"/>
          <w:szCs w:val="24"/>
        </w:rPr>
        <w:t>sản phẩm</w:t>
      </w:r>
      <w:r w:rsidRPr="00E14E0C">
        <w:rPr>
          <w:rFonts w:cs="Times New Roman"/>
          <w:sz w:val="24"/>
          <w:szCs w:val="24"/>
          <w:lang w:val="vi-VN"/>
        </w:rPr>
        <w:t>.</w:t>
      </w:r>
    </w:p>
    <w:p w:rsidR="00640A8E" w:rsidRPr="00E14E0C" w:rsidRDefault="00640A8E" w:rsidP="00640A8E">
      <w:pPr>
        <w:tabs>
          <w:tab w:val="left" w:pos="709"/>
          <w:tab w:val="left" w:pos="1287"/>
        </w:tabs>
        <w:autoSpaceDE w:val="0"/>
        <w:autoSpaceDN w:val="0"/>
        <w:adjustRightInd w:val="0"/>
        <w:spacing w:before="60" w:after="60"/>
        <w:jc w:val="both"/>
        <w:rPr>
          <w:rFonts w:cs="Times New Roman"/>
          <w:sz w:val="24"/>
          <w:szCs w:val="24"/>
          <w:lang w:val="vi-VN"/>
        </w:rPr>
      </w:pPr>
      <w:r w:rsidRPr="00E14E0C">
        <w:rPr>
          <w:rFonts w:cs="Times New Roman"/>
          <w:sz w:val="24"/>
          <w:szCs w:val="24"/>
        </w:rPr>
        <w:tab/>
        <w:t xml:space="preserve">- </w:t>
      </w:r>
      <w:r w:rsidRPr="00E14E0C">
        <w:rPr>
          <w:rFonts w:cs="Times New Roman"/>
          <w:sz w:val="24"/>
          <w:szCs w:val="24"/>
          <w:lang w:val="en"/>
        </w:rPr>
        <w:t>Hóa chất, phụ gia (nếu có sử dụng) trong danh mục được phép sử dụng</w:t>
      </w:r>
      <w:r w:rsidRPr="00E14E0C">
        <w:rPr>
          <w:rFonts w:cs="Times New Roman"/>
          <w:sz w:val="24"/>
          <w:szCs w:val="24"/>
          <w:lang w:val="vi-VN"/>
        </w:rPr>
        <w:t>.</w:t>
      </w: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5.2. Phạm vi:</w:t>
      </w:r>
    </w:p>
    <w:p w:rsidR="00640A8E" w:rsidRPr="00E14E0C" w:rsidRDefault="00640A8E" w:rsidP="00640A8E">
      <w:pPr>
        <w:autoSpaceDE w:val="0"/>
        <w:autoSpaceDN w:val="0"/>
        <w:adjustRightInd w:val="0"/>
        <w:spacing w:before="60" w:after="60"/>
        <w:jc w:val="both"/>
        <w:rPr>
          <w:rFonts w:cs="Times New Roman"/>
          <w:sz w:val="24"/>
          <w:szCs w:val="24"/>
          <w:lang w:val="vi-VN"/>
        </w:rPr>
      </w:pPr>
      <w:r w:rsidRPr="00E14E0C">
        <w:rPr>
          <w:rFonts w:cs="Times New Roman"/>
          <w:sz w:val="24"/>
          <w:szCs w:val="24"/>
          <w:lang w:val="vi-VN"/>
        </w:rPr>
        <w:t xml:space="preserve">   </w:t>
      </w:r>
      <w:r w:rsidRPr="00E14E0C">
        <w:rPr>
          <w:rFonts w:cs="Times New Roman"/>
          <w:sz w:val="24"/>
          <w:szCs w:val="24"/>
          <w:lang w:val="vi-VN"/>
        </w:rPr>
        <w:tab/>
        <w:t>- Nguồn cung cấp nước, nước đá; dụng cụ chứa đựng.</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Hóa chất, phụ gia (nếu có sử dụng).</w:t>
      </w: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5.3.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lastRenderedPageBreak/>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(khi cần thiết) để xác định:</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Nước, nước đá đủ cho việc sử dụng trong hoạt động kinh doanh, làm vệ sinh trang thiết bị, dụng cụ...</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Bảo quản, sử dụng nước đá trong điều kiện an toàn vệ sinh, nếu có sử dụng (các bề mặt tiếp xúc trực tiếp với đá không gây độc, không gỉ và dễ làm vệ sinh, không để đá trực tiếp dưới nền).</w:t>
      </w:r>
    </w:p>
    <w:p w:rsidR="00640A8E" w:rsidRPr="00E14E0C" w:rsidRDefault="00640A8E" w:rsidP="00640A8E">
      <w:pPr>
        <w:autoSpaceDE w:val="0"/>
        <w:autoSpaceDN w:val="0"/>
        <w:adjustRightInd w:val="0"/>
        <w:spacing w:before="60" w:after="60"/>
        <w:ind w:firstLine="720"/>
        <w:jc w:val="both"/>
        <w:rPr>
          <w:rFonts w:cs="Times New Roman"/>
          <w:sz w:val="24"/>
          <w:szCs w:val="24"/>
        </w:rPr>
      </w:pPr>
      <w:r w:rsidRPr="00E14E0C">
        <w:rPr>
          <w:rFonts w:cs="Times New Roman"/>
          <w:sz w:val="24"/>
          <w:szCs w:val="24"/>
          <w:lang w:val="vi-VN"/>
        </w:rPr>
        <w:t>- Hoá chất, phụ gia (nếu có sử dụng) phải nằm trong danh mục được phép sử dụng cho thực phẩm theo quy định hiện hành của Bộ Y tế.</w:t>
      </w:r>
    </w:p>
    <w:p w:rsidR="00640A8E" w:rsidRPr="00E14E0C" w:rsidRDefault="00640A8E" w:rsidP="00640A8E">
      <w:pPr>
        <w:autoSpaceDE w:val="0"/>
        <w:autoSpaceDN w:val="0"/>
        <w:adjustRightInd w:val="0"/>
        <w:spacing w:before="60" w:after="60"/>
        <w:ind w:firstLine="720"/>
        <w:jc w:val="both"/>
        <w:rPr>
          <w:rFonts w:cs="Times New Roman"/>
          <w:sz w:val="24"/>
          <w:szCs w:val="24"/>
        </w:rPr>
      </w:pP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6. </w:t>
      </w:r>
      <w:r w:rsidRPr="00E14E0C">
        <w:rPr>
          <w:rFonts w:cs="Times New Roman"/>
          <w:b/>
          <w:sz w:val="24"/>
          <w:szCs w:val="24"/>
          <w:lang w:val="vi-VN"/>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Luật ATTP:</w:t>
            </w:r>
          </w:p>
          <w:p w:rsidR="00640A8E" w:rsidRPr="00E14E0C" w:rsidRDefault="00640A8E" w:rsidP="00121521">
            <w:pPr>
              <w:jc w:val="both"/>
              <w:rPr>
                <w:rFonts w:cs="Times New Roman"/>
                <w:bCs/>
                <w:sz w:val="24"/>
                <w:szCs w:val="24"/>
              </w:rPr>
            </w:pPr>
            <w:r w:rsidRPr="00E14E0C">
              <w:rPr>
                <w:rFonts w:cs="Times New Roman"/>
                <w:bCs/>
                <w:sz w:val="24"/>
                <w:szCs w:val="24"/>
              </w:rPr>
              <w:t>Điều 19, Khoản 1, Điểm c;</w:t>
            </w:r>
          </w:p>
          <w:p w:rsidR="00640A8E" w:rsidRPr="00E14E0C" w:rsidRDefault="00640A8E" w:rsidP="00121521">
            <w:pPr>
              <w:jc w:val="both"/>
              <w:rPr>
                <w:rFonts w:cs="Times New Roman"/>
                <w:bCs/>
                <w:sz w:val="24"/>
                <w:szCs w:val="24"/>
              </w:rPr>
            </w:pPr>
            <w:r w:rsidRPr="00E14E0C">
              <w:rPr>
                <w:rFonts w:cs="Times New Roman"/>
                <w:bCs/>
                <w:sz w:val="24"/>
                <w:szCs w:val="24"/>
              </w:rPr>
              <w:t>Điều 20, Khoản 1, Điểm b;</w:t>
            </w:r>
          </w:p>
          <w:p w:rsidR="00640A8E" w:rsidRPr="00E14E0C" w:rsidRDefault="00640A8E" w:rsidP="00121521">
            <w:pPr>
              <w:jc w:val="both"/>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sz w:val="24"/>
                <w:szCs w:val="24"/>
              </w:rPr>
            </w:pPr>
            <w:r w:rsidRPr="00E14E0C">
              <w:rPr>
                <w:rFonts w:cs="Times New Roman"/>
                <w:b/>
                <w:sz w:val="24"/>
                <w:szCs w:val="24"/>
              </w:rPr>
              <w:t xml:space="preserve">Phòng, chống động vật gây hại và xử lý </w:t>
            </w:r>
            <w:r w:rsidRPr="00E14E0C">
              <w:rPr>
                <w:rFonts w:cs="Times New Roman"/>
                <w:b/>
                <w:sz w:val="24"/>
                <w:szCs w:val="24"/>
                <w:lang w:val="es-MX"/>
              </w:rPr>
              <w:t>chất thải, nước thải</w:t>
            </w:r>
            <w:r w:rsidRPr="00E14E0C">
              <w:rPr>
                <w:rFonts w:cs="Times New Roman"/>
                <w:sz w:val="24"/>
                <w:szCs w:val="24"/>
                <w:lang w:val="es-MX"/>
              </w:rPr>
              <w:t xml:space="preserve"> </w:t>
            </w:r>
            <w:r w:rsidRPr="00E14E0C">
              <w:rPr>
                <w:rFonts w:cs="Times New Roman"/>
                <w:sz w:val="24"/>
                <w:szCs w:val="24"/>
              </w:rPr>
              <w:t>(có biện pháp phòng chống động vật gây hại; có biện pháp xử lý nước thải, nước thải đáp ứng quy định trước khi xả ra môi trường; có dụng cụ/ biện pháp thu gom, xử lý chất thải rắn…); nhà vệ sinh (bố trí riêng biệt với khu vực kinh doanh)</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6.1. Yêu cầu:</w:t>
      </w:r>
    </w:p>
    <w:p w:rsidR="00640A8E" w:rsidRPr="00E14E0C" w:rsidRDefault="00640A8E" w:rsidP="00640A8E">
      <w:pPr>
        <w:tabs>
          <w:tab w:val="left" w:pos="720"/>
        </w:tabs>
        <w:autoSpaceDE w:val="0"/>
        <w:autoSpaceDN w:val="0"/>
        <w:adjustRightInd w:val="0"/>
        <w:spacing w:before="60" w:after="60"/>
        <w:rPr>
          <w:rFonts w:cs="Times New Roman"/>
          <w:sz w:val="24"/>
          <w:szCs w:val="24"/>
          <w:lang w:val="en"/>
        </w:rPr>
      </w:pPr>
      <w:r w:rsidRPr="00E14E0C">
        <w:rPr>
          <w:rFonts w:cs="Times New Roman"/>
          <w:sz w:val="24"/>
          <w:szCs w:val="24"/>
          <w:lang w:val="en"/>
        </w:rPr>
        <w:tab/>
        <w:t>- Có biện pháp ngăn chặn và tiêu diệt hiệu quả động vật gây hại.</w:t>
      </w:r>
    </w:p>
    <w:p w:rsidR="00640A8E" w:rsidRPr="00E14E0C" w:rsidRDefault="00640A8E" w:rsidP="00640A8E">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Hệ thống thu gom, vận chuyển và l</w:t>
      </w:r>
      <w:r w:rsidRPr="00E14E0C">
        <w:rPr>
          <w:rFonts w:cs="Times New Roman"/>
          <w:sz w:val="24"/>
          <w:szCs w:val="24"/>
          <w:lang w:val="vi-VN"/>
        </w:rPr>
        <w:t>ưu giữ chất thải rắn (phế liệu) không lây nhiễm cho sản phẩm.</w:t>
      </w:r>
    </w:p>
    <w:p w:rsidR="00640A8E" w:rsidRPr="00E14E0C" w:rsidRDefault="00640A8E" w:rsidP="00640A8E">
      <w:pPr>
        <w:tabs>
          <w:tab w:val="left" w:pos="142"/>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r>
      <w:r w:rsidRPr="00E14E0C">
        <w:rPr>
          <w:rFonts w:cs="Times New Roman"/>
          <w:sz w:val="24"/>
          <w:szCs w:val="24"/>
          <w:lang w:val="en"/>
        </w:rPr>
        <w:tab/>
        <w:t>- Rãnh thoát n</w:t>
      </w:r>
      <w:r w:rsidRPr="00E14E0C">
        <w:rPr>
          <w:rFonts w:cs="Times New Roman"/>
          <w:sz w:val="24"/>
          <w:szCs w:val="24"/>
          <w:lang w:val="vi-VN"/>
        </w:rPr>
        <w:t xml:space="preserve">ước thải phải đảm bảo thoát hết nước cần thải trong hoạt động hàng ngày. </w:t>
      </w:r>
    </w:p>
    <w:p w:rsidR="00640A8E" w:rsidRPr="00E14E0C" w:rsidRDefault="00640A8E" w:rsidP="00640A8E">
      <w:pPr>
        <w:autoSpaceDE w:val="0"/>
        <w:autoSpaceDN w:val="0"/>
        <w:adjustRightInd w:val="0"/>
        <w:spacing w:before="60" w:after="60"/>
        <w:ind w:left="360" w:hanging="360"/>
        <w:jc w:val="both"/>
        <w:rPr>
          <w:rFonts w:cs="Times New Roman"/>
          <w:b/>
          <w:bCs/>
          <w:sz w:val="24"/>
          <w:szCs w:val="24"/>
          <w:lang w:val="vi-VN"/>
        </w:rPr>
      </w:pPr>
      <w:r w:rsidRPr="00E14E0C">
        <w:rPr>
          <w:rFonts w:cs="Times New Roman"/>
          <w:b/>
          <w:bCs/>
          <w:sz w:val="24"/>
          <w:szCs w:val="24"/>
          <w:lang w:val="vi-VN"/>
        </w:rPr>
        <w:t xml:space="preserve">6.2. Phạm vi: </w:t>
      </w:r>
    </w:p>
    <w:p w:rsidR="00640A8E" w:rsidRPr="00E14E0C" w:rsidRDefault="00640A8E" w:rsidP="00640A8E">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Khu vực bao gói, bảo quản, kinh doanh sản phẩm… trong nhà và ngoài trời.</w:t>
      </w:r>
    </w:p>
    <w:p w:rsidR="00640A8E" w:rsidRPr="00E14E0C" w:rsidRDefault="00640A8E" w:rsidP="00640A8E">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Hệ thống thoát nước thải, khu vực thu gom chất thải rắn.</w:t>
      </w:r>
    </w:p>
    <w:p w:rsidR="00640A8E" w:rsidRPr="00E14E0C" w:rsidRDefault="00640A8E" w:rsidP="00640A8E">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Hồ sơ kiểm soát (nếu có).</w:t>
      </w:r>
    </w:p>
    <w:p w:rsidR="00640A8E" w:rsidRPr="00E14E0C" w:rsidRDefault="00640A8E" w:rsidP="00640A8E">
      <w:pPr>
        <w:autoSpaceDE w:val="0"/>
        <w:autoSpaceDN w:val="0"/>
        <w:adjustRightInd w:val="0"/>
        <w:spacing w:before="60" w:after="60"/>
        <w:rPr>
          <w:rFonts w:cs="Times New Roman"/>
          <w:b/>
          <w:bCs/>
          <w:sz w:val="24"/>
          <w:szCs w:val="24"/>
          <w:lang w:val="vi-VN"/>
        </w:rPr>
      </w:pPr>
      <w:r w:rsidRPr="00E14E0C">
        <w:rPr>
          <w:rFonts w:cs="Times New Roman"/>
          <w:b/>
          <w:bCs/>
          <w:sz w:val="24"/>
          <w:szCs w:val="24"/>
          <w:lang w:val="vi-VN"/>
        </w:rPr>
        <w:t xml:space="preserve">6.3. Phương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720"/>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(khi cần thiết) để xác định:</w:t>
      </w:r>
    </w:p>
    <w:p w:rsidR="00640A8E" w:rsidRPr="00E14E0C" w:rsidRDefault="00640A8E" w:rsidP="00640A8E">
      <w:pPr>
        <w:spacing w:before="60" w:after="60"/>
        <w:ind w:firstLine="720"/>
        <w:jc w:val="both"/>
        <w:rPr>
          <w:rFonts w:cs="Times New Roman"/>
          <w:sz w:val="24"/>
          <w:szCs w:val="24"/>
          <w:lang w:val="vi-VN"/>
        </w:rPr>
      </w:pPr>
      <w:r w:rsidRPr="00E14E0C">
        <w:rPr>
          <w:rFonts w:cs="Times New Roman"/>
          <w:sz w:val="24"/>
          <w:szCs w:val="24"/>
          <w:lang w:val="vi-VN"/>
        </w:rPr>
        <w:lastRenderedPageBreak/>
        <w:t>-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p>
    <w:p w:rsidR="00640A8E" w:rsidRPr="00E14E0C" w:rsidRDefault="00640A8E" w:rsidP="00640A8E">
      <w:pPr>
        <w:autoSpaceDE w:val="0"/>
        <w:autoSpaceDN w:val="0"/>
        <w:adjustRightInd w:val="0"/>
        <w:spacing w:before="60" w:after="60"/>
        <w:ind w:firstLine="720"/>
        <w:jc w:val="both"/>
        <w:rPr>
          <w:rFonts w:cs="Times New Roman"/>
          <w:b/>
          <w:bCs/>
          <w:sz w:val="24"/>
          <w:szCs w:val="24"/>
          <w:lang w:val="vi-VN"/>
        </w:rPr>
      </w:pPr>
      <w:r w:rsidRPr="00E14E0C">
        <w:rPr>
          <w:rFonts w:cs="Times New Roman"/>
          <w:sz w:val="24"/>
          <w:szCs w:val="24"/>
          <w:lang w:val="vi-VN"/>
        </w:rPr>
        <w:t>- Rãnh thoát nước thải: không thấm nước, thoát nhanh, không đọng nước và dễ làm vệ sinh; không tạo mối nguy lây nhiễm cho sản phẩm trong khu vực kinh doanh.</w:t>
      </w:r>
    </w:p>
    <w:p w:rsidR="00640A8E" w:rsidRPr="00E14E0C" w:rsidRDefault="00640A8E" w:rsidP="00640A8E">
      <w:pPr>
        <w:tabs>
          <w:tab w:val="left" w:pos="142"/>
        </w:tabs>
        <w:autoSpaceDE w:val="0"/>
        <w:autoSpaceDN w:val="0"/>
        <w:adjustRightInd w:val="0"/>
        <w:spacing w:before="60" w:after="60"/>
        <w:jc w:val="both"/>
        <w:rPr>
          <w:rFonts w:cs="Times New Roman"/>
          <w:sz w:val="24"/>
          <w:szCs w:val="24"/>
        </w:rPr>
      </w:pPr>
      <w:r w:rsidRPr="00E14E0C">
        <w:rPr>
          <w:rFonts w:cs="Times New Roman"/>
          <w:sz w:val="24"/>
          <w:szCs w:val="24"/>
          <w:lang w:val="vi-VN"/>
        </w:rPr>
        <w:tab/>
      </w:r>
      <w:r w:rsidRPr="00E14E0C">
        <w:rPr>
          <w:rFonts w:cs="Times New Roman"/>
          <w:sz w:val="24"/>
          <w:szCs w:val="24"/>
          <w:lang w:val="vi-VN"/>
        </w:rPr>
        <w:tab/>
        <w:t>- Khu vực thu gom hoặc dụng cụ chứa chất thải rắn phải ngoài khu vực kinh doanh.</w:t>
      </w: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7. </w:t>
      </w:r>
      <w:r w:rsidRPr="00E14E0C">
        <w:rPr>
          <w:rFonts w:cs="Times New Roman"/>
          <w:b/>
          <w:sz w:val="24"/>
          <w:szCs w:val="24"/>
          <w:lang w:val="vi-VN"/>
        </w:rPr>
        <w:t>Người trực tiếp bán hàng</w:t>
      </w:r>
      <w:r w:rsidRPr="00E14E0C">
        <w:rPr>
          <w:rFonts w:cs="Times New Roman"/>
          <w:sz w:val="24"/>
          <w:szCs w:val="24"/>
          <w:lang w:val="es-MX"/>
        </w:rPr>
        <w:t xml:space="preserve">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rPr>
            </w:pPr>
            <w:r w:rsidRPr="00E14E0C">
              <w:rPr>
                <w:rFonts w:cs="Times New Roman"/>
                <w:b/>
                <w:bCs/>
                <w:sz w:val="24"/>
                <w:szCs w:val="24"/>
              </w:rPr>
              <w:t>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rPr>
            </w:pPr>
            <w:r w:rsidRPr="00E14E0C">
              <w:rPr>
                <w:rFonts w:cs="Times New Roman"/>
                <w:b/>
                <w:bCs/>
                <w:sz w:val="24"/>
                <w:szCs w:val="24"/>
              </w:rPr>
              <w:t xml:space="preserve">Luật ATTP: </w:t>
            </w:r>
          </w:p>
          <w:p w:rsidR="00640A8E" w:rsidRPr="00E14E0C" w:rsidRDefault="00640A8E" w:rsidP="00121521">
            <w:pPr>
              <w:jc w:val="both"/>
              <w:rPr>
                <w:rFonts w:cs="Times New Roman"/>
                <w:sz w:val="24"/>
                <w:szCs w:val="24"/>
              </w:rPr>
            </w:pPr>
            <w:r w:rsidRPr="00E14E0C">
              <w:rPr>
                <w:rFonts w:cs="Times New Roman"/>
                <w:bCs/>
                <w:sz w:val="24"/>
                <w:szCs w:val="24"/>
              </w:rPr>
              <w:t xml:space="preserve">Điều 19, Khoản 1, </w:t>
            </w:r>
            <w:r w:rsidRPr="00E14E0C">
              <w:rPr>
                <w:rFonts w:cs="Times New Roman"/>
                <w:sz w:val="24"/>
                <w:szCs w:val="24"/>
              </w:rPr>
              <w:t>Điểm e;</w:t>
            </w:r>
          </w:p>
          <w:p w:rsidR="00640A8E" w:rsidRPr="00E14E0C" w:rsidRDefault="00640A8E" w:rsidP="00121521">
            <w:pPr>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sz w:val="24"/>
                <w:szCs w:val="24"/>
              </w:rPr>
            </w:pPr>
            <w:r w:rsidRPr="00E14E0C">
              <w:rPr>
                <w:rFonts w:cs="Times New Roman"/>
                <w:b/>
                <w:bCs/>
                <w:sz w:val="24"/>
                <w:szCs w:val="24"/>
              </w:rPr>
              <w:t>Người trực tiếp bán hàng</w:t>
            </w:r>
            <w:r w:rsidRPr="00E14E0C">
              <w:rPr>
                <w:rFonts w:cs="Times New Roman"/>
                <w:bCs/>
                <w:sz w:val="24"/>
                <w:szCs w:val="24"/>
              </w:rPr>
              <w:t xml:space="preserve"> (đảm bảo</w:t>
            </w:r>
            <w:r w:rsidRPr="00E14E0C">
              <w:rPr>
                <w:rFonts w:cs="Times New Roman"/>
                <w:sz w:val="24"/>
                <w:szCs w:val="24"/>
              </w:rPr>
              <w:t xml:space="preserve"> sức khỏe để KD; </w:t>
            </w:r>
            <w:r w:rsidRPr="00E14E0C">
              <w:rPr>
                <w:rFonts w:cs="Times New Roman"/>
                <w:color w:val="FF0000"/>
                <w:sz w:val="24"/>
                <w:szCs w:val="24"/>
              </w:rPr>
              <w:t xml:space="preserve">có </w:t>
            </w:r>
            <w:r w:rsidRPr="00E14E0C">
              <w:rPr>
                <w:rFonts w:cs="Times New Roman"/>
                <w:sz w:val="24"/>
                <w:szCs w:val="24"/>
              </w:rPr>
              <w:t>kiến thức ATTP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7.1. Yêu cầu:</w:t>
      </w:r>
    </w:p>
    <w:p w:rsidR="00640A8E" w:rsidRPr="00E14E0C" w:rsidRDefault="00640A8E" w:rsidP="00640A8E">
      <w:pPr>
        <w:autoSpaceDE w:val="0"/>
        <w:autoSpaceDN w:val="0"/>
        <w:adjustRightInd w:val="0"/>
        <w:spacing w:before="60" w:after="60"/>
        <w:ind w:firstLine="720"/>
        <w:jc w:val="both"/>
        <w:rPr>
          <w:rFonts w:cs="Times New Roman"/>
          <w:sz w:val="24"/>
          <w:szCs w:val="24"/>
        </w:rPr>
      </w:pPr>
      <w:r w:rsidRPr="00E14E0C">
        <w:rPr>
          <w:rFonts w:cs="Times New Roman"/>
          <w:sz w:val="24"/>
          <w:szCs w:val="24"/>
          <w:lang w:val="en"/>
        </w:rPr>
        <w:t>- Ng</w:t>
      </w:r>
      <w:r w:rsidRPr="00E14E0C">
        <w:rPr>
          <w:rFonts w:cs="Times New Roman"/>
          <w:sz w:val="24"/>
          <w:szCs w:val="24"/>
          <w:lang w:val="vi-VN"/>
        </w:rPr>
        <w:t xml:space="preserve">ười trực tiếp </w:t>
      </w:r>
      <w:r w:rsidRPr="00E14E0C">
        <w:rPr>
          <w:rFonts w:cs="Times New Roman"/>
          <w:sz w:val="24"/>
          <w:szCs w:val="24"/>
        </w:rPr>
        <w:t>bán hàng</w:t>
      </w:r>
      <w:r w:rsidRPr="00E14E0C">
        <w:rPr>
          <w:rFonts w:cs="Times New Roman"/>
          <w:sz w:val="24"/>
          <w:szCs w:val="24"/>
          <w:lang w:val="vi-VN"/>
        </w:rPr>
        <w:t xml:space="preserve"> </w:t>
      </w:r>
      <w:r w:rsidRPr="00E14E0C">
        <w:rPr>
          <w:rFonts w:cs="Times New Roman"/>
          <w:sz w:val="24"/>
          <w:szCs w:val="24"/>
        </w:rPr>
        <w:t>có</w:t>
      </w:r>
      <w:r w:rsidRPr="00E14E0C">
        <w:rPr>
          <w:rFonts w:cs="Times New Roman"/>
          <w:sz w:val="24"/>
          <w:szCs w:val="24"/>
          <w:lang w:val="vi-VN"/>
        </w:rPr>
        <w:t xml:space="preserve"> kiến thức về an toàn thực phẩm</w:t>
      </w:r>
      <w:r w:rsidRPr="00E14E0C">
        <w:rPr>
          <w:rFonts w:cs="Times New Roman"/>
          <w:sz w:val="24"/>
          <w:szCs w:val="24"/>
        </w:rPr>
        <w:t>, được khám sức khỏe theo quy định.</w:t>
      </w:r>
    </w:p>
    <w:p w:rsidR="00640A8E" w:rsidRPr="00E14E0C" w:rsidRDefault="00640A8E" w:rsidP="00640A8E">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7.2. Phạm vi:</w:t>
      </w:r>
    </w:p>
    <w:p w:rsidR="00640A8E" w:rsidRPr="00E14E0C" w:rsidRDefault="00640A8E" w:rsidP="00640A8E">
      <w:pPr>
        <w:tabs>
          <w:tab w:val="left" w:pos="645"/>
          <w:tab w:val="left" w:pos="709"/>
        </w:tabs>
        <w:autoSpaceDE w:val="0"/>
        <w:autoSpaceDN w:val="0"/>
        <w:adjustRightInd w:val="0"/>
        <w:spacing w:before="60" w:after="60"/>
        <w:jc w:val="both"/>
        <w:rPr>
          <w:rFonts w:cs="Times New Roman"/>
          <w:sz w:val="24"/>
          <w:szCs w:val="24"/>
          <w:lang w:val="vi-VN"/>
        </w:rPr>
      </w:pPr>
      <w:r w:rsidRPr="00E14E0C">
        <w:rPr>
          <w:rFonts w:cs="Times New Roman"/>
          <w:sz w:val="24"/>
          <w:szCs w:val="24"/>
          <w:lang w:val="en"/>
        </w:rPr>
        <w:tab/>
        <w:t>- Ng</w:t>
      </w:r>
      <w:r w:rsidRPr="00E14E0C">
        <w:rPr>
          <w:rFonts w:cs="Times New Roman"/>
          <w:sz w:val="24"/>
          <w:szCs w:val="24"/>
          <w:lang w:val="vi-VN"/>
        </w:rPr>
        <w:t xml:space="preserve">ười </w:t>
      </w:r>
      <w:r w:rsidRPr="00E14E0C">
        <w:rPr>
          <w:rFonts w:cs="Times New Roman"/>
          <w:sz w:val="24"/>
          <w:szCs w:val="24"/>
        </w:rPr>
        <w:t>trực tiếp bán hàng</w:t>
      </w:r>
      <w:r w:rsidRPr="00E14E0C">
        <w:rPr>
          <w:rFonts w:cs="Times New Roman"/>
          <w:sz w:val="24"/>
          <w:szCs w:val="24"/>
          <w:lang w:val="en"/>
        </w:rPr>
        <w:t xml:space="preserve"> được khám sức khỏe theo quy định;</w:t>
      </w:r>
    </w:p>
    <w:p w:rsidR="00640A8E" w:rsidRPr="00E14E0C" w:rsidRDefault="00640A8E" w:rsidP="00640A8E">
      <w:pPr>
        <w:tabs>
          <w:tab w:val="left" w:pos="645"/>
          <w:tab w:val="left" w:pos="709"/>
        </w:tabs>
        <w:autoSpaceDE w:val="0"/>
        <w:autoSpaceDN w:val="0"/>
        <w:adjustRightInd w:val="0"/>
        <w:spacing w:before="60" w:after="60"/>
        <w:jc w:val="both"/>
        <w:rPr>
          <w:rFonts w:cs="Times New Roman"/>
          <w:sz w:val="24"/>
          <w:szCs w:val="24"/>
          <w:lang w:val="en"/>
        </w:rPr>
      </w:pPr>
      <w:r w:rsidRPr="00E14E0C">
        <w:rPr>
          <w:rFonts w:cs="Times New Roman"/>
          <w:sz w:val="24"/>
          <w:szCs w:val="24"/>
          <w:lang w:val="en"/>
        </w:rPr>
        <w:tab/>
        <w:t>- Kiến thức ATTP của người trực tiếp bán hàng theo quy định.</w:t>
      </w:r>
      <w:r w:rsidRPr="00E14E0C">
        <w:rPr>
          <w:rFonts w:cs="Times New Roman"/>
          <w:sz w:val="24"/>
          <w:szCs w:val="24"/>
          <w:lang w:val="en"/>
        </w:rPr>
        <w:tab/>
      </w:r>
    </w:p>
    <w:p w:rsidR="00640A8E" w:rsidRPr="00E14E0C" w:rsidRDefault="00640A8E" w:rsidP="00640A8E">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7.3.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xml:space="preserve"> đánh giá:</w:t>
      </w:r>
    </w:p>
    <w:p w:rsidR="00640A8E" w:rsidRPr="00E14E0C" w:rsidRDefault="00640A8E" w:rsidP="00640A8E">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(khi cần thiết) để xác định:</w:t>
      </w:r>
    </w:p>
    <w:p w:rsidR="00640A8E" w:rsidRPr="00E14E0C" w:rsidRDefault="00640A8E" w:rsidP="00640A8E">
      <w:pPr>
        <w:autoSpaceDE w:val="0"/>
        <w:autoSpaceDN w:val="0"/>
        <w:adjustRightInd w:val="0"/>
        <w:spacing w:before="60" w:after="60"/>
        <w:ind w:firstLine="720"/>
        <w:jc w:val="both"/>
        <w:rPr>
          <w:rFonts w:cs="Times New Roman"/>
          <w:sz w:val="24"/>
          <w:szCs w:val="24"/>
          <w:lang w:val="vi-VN"/>
        </w:rPr>
      </w:pPr>
      <w:r w:rsidRPr="00E14E0C">
        <w:rPr>
          <w:rFonts w:cs="Times New Roman"/>
          <w:sz w:val="24"/>
          <w:szCs w:val="24"/>
          <w:lang w:val="vi-VN"/>
        </w:rPr>
        <w:t>- Người trực tiếp bán hàng có kiến thức về an toàn thực phẩm, được khám sức khỏe theo quy định.</w:t>
      </w:r>
    </w:p>
    <w:p w:rsidR="00640A8E" w:rsidRPr="00E14E0C" w:rsidRDefault="00640A8E" w:rsidP="00640A8E">
      <w:pPr>
        <w:autoSpaceDE w:val="0"/>
        <w:autoSpaceDN w:val="0"/>
        <w:adjustRightInd w:val="0"/>
        <w:spacing w:before="60" w:after="60"/>
        <w:ind w:firstLine="720"/>
        <w:jc w:val="both"/>
        <w:rPr>
          <w:rFonts w:cs="Times New Roman"/>
          <w:sz w:val="24"/>
          <w:szCs w:val="24"/>
        </w:rPr>
      </w:pPr>
      <w:r w:rsidRPr="00E14E0C">
        <w:rPr>
          <w:rFonts w:cs="Times New Roman"/>
          <w:sz w:val="24"/>
          <w:szCs w:val="24"/>
          <w:lang w:val="vi-VN"/>
        </w:rPr>
        <w:t xml:space="preserve">- Người đang mắc các bệnh hoặc chứng bệnh thuộc danh mục các bệnh hoặc chứng bệnh truyền nhiễm mà người lao động không được phép tiếp xúc trực tiếp trong quá trình kinh doanh thực phẩm, đã được Bộ Y tế quy định thì không được tham gia trực tiếp </w:t>
      </w:r>
      <w:r w:rsidRPr="00E14E0C">
        <w:rPr>
          <w:rFonts w:eastAsia=".VnTime" w:cs="Times New Roman"/>
          <w:bCs/>
          <w:sz w:val="24"/>
          <w:szCs w:val="24"/>
          <w:lang w:val="vi-VN"/>
        </w:rPr>
        <w:t xml:space="preserve">vào </w:t>
      </w:r>
      <w:r w:rsidRPr="00E14E0C">
        <w:rPr>
          <w:rFonts w:cs="Times New Roman"/>
          <w:sz w:val="24"/>
          <w:szCs w:val="24"/>
          <w:lang w:val="vi-VN"/>
        </w:rPr>
        <w:t>quá trình kinh doanh thực phẩm.</w:t>
      </w:r>
    </w:p>
    <w:p w:rsidR="00640A8E" w:rsidRPr="00E14E0C" w:rsidRDefault="00640A8E" w:rsidP="00640A8E">
      <w:pPr>
        <w:autoSpaceDE w:val="0"/>
        <w:autoSpaceDN w:val="0"/>
        <w:adjustRightInd w:val="0"/>
        <w:spacing w:before="60" w:after="60"/>
        <w:jc w:val="both"/>
        <w:rPr>
          <w:rFonts w:cs="Times New Roman"/>
          <w:b/>
          <w:bCs/>
          <w:sz w:val="24"/>
          <w:szCs w:val="24"/>
          <w:lang w:val="vi-VN"/>
        </w:rPr>
      </w:pPr>
      <w:r w:rsidRPr="00E14E0C">
        <w:rPr>
          <w:rFonts w:cs="Times New Roman"/>
          <w:b/>
          <w:bCs/>
          <w:sz w:val="24"/>
          <w:szCs w:val="24"/>
          <w:lang w:val="vi-VN"/>
        </w:rPr>
        <w:t xml:space="preserve">8. </w:t>
      </w:r>
      <w:r w:rsidRPr="00E14E0C">
        <w:rPr>
          <w:rFonts w:cs="Times New Roman"/>
          <w:b/>
          <w:sz w:val="24"/>
          <w:szCs w:val="24"/>
          <w:lang w:val="vi-VN"/>
        </w:rPr>
        <w:t>Bao gói, bảo quản, vận chuyển</w:t>
      </w:r>
      <w:r w:rsidRPr="00E14E0C">
        <w:rPr>
          <w:rFonts w:cs="Times New Roman"/>
          <w:sz w:val="24"/>
          <w:szCs w:val="24"/>
          <w:lang w:val="es-MX"/>
        </w:rPr>
        <w:t xml:space="preserve"> </w:t>
      </w:r>
    </w:p>
    <w:tbl>
      <w:tblPr>
        <w:tblW w:w="9972"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440"/>
      </w:tblGrid>
      <w:tr w:rsidR="00640A8E" w:rsidRPr="00E14E0C" w:rsidTr="00121521">
        <w:tblPrEx>
          <w:tblCellMar>
            <w:top w:w="0" w:type="dxa"/>
            <w:bottom w:w="0" w:type="dxa"/>
          </w:tblCellMar>
        </w:tblPrEx>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b/>
                <w:bCs/>
                <w:sz w:val="24"/>
                <w:szCs w:val="24"/>
                <w:lang w:val="en"/>
              </w:rPr>
            </w:pPr>
            <w:r w:rsidRPr="00E14E0C">
              <w:rPr>
                <w:rFonts w:cs="Times New Roman"/>
                <w:b/>
                <w:bCs/>
                <w:sz w:val="24"/>
                <w:szCs w:val="24"/>
                <w:lang w:val="en"/>
              </w:rPr>
              <w:t xml:space="preserve">Ðiều khoản </w:t>
            </w:r>
          </w:p>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lastRenderedPageBreak/>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ind w:left="3"/>
              <w:jc w:val="center"/>
              <w:rPr>
                <w:rFonts w:cs="Times New Roman"/>
                <w:sz w:val="24"/>
                <w:szCs w:val="24"/>
                <w:lang w:val="en"/>
              </w:rPr>
            </w:pPr>
            <w:r w:rsidRPr="00E14E0C">
              <w:rPr>
                <w:rFonts w:cs="Times New Roman"/>
                <w:b/>
                <w:bCs/>
                <w:sz w:val="24"/>
                <w:szCs w:val="24"/>
                <w:lang w:val="en"/>
              </w:rPr>
              <w:lastRenderedPageBreak/>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Kết quả đánh giá</w:t>
            </w:r>
          </w:p>
        </w:tc>
        <w:tc>
          <w:tcPr>
            <w:tcW w:w="1440" w:type="dxa"/>
            <w:vMerge w:val="restart"/>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Diễn giải sai lỗi và thời hạn khắc phục</w:t>
            </w:r>
          </w:p>
        </w:tc>
      </w:tr>
      <w:tr w:rsidR="00640A8E" w:rsidRPr="00E14E0C" w:rsidTr="00121521">
        <w:tblPrEx>
          <w:tblCellMar>
            <w:top w:w="0" w:type="dxa"/>
            <w:bottom w:w="0" w:type="dxa"/>
          </w:tblCellMar>
        </w:tblPrEx>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Mức đánh giá</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autoSpaceDE w:val="0"/>
              <w:autoSpaceDN w:val="0"/>
              <w:adjustRightInd w:val="0"/>
              <w:spacing w:line="276" w:lineRule="auto"/>
              <w:rPr>
                <w:rFonts w:cs="Times New Roman"/>
                <w:sz w:val="24"/>
                <w:szCs w:val="24"/>
                <w:lang w:val="en"/>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autoSpaceDE w:val="0"/>
              <w:autoSpaceDN w:val="0"/>
              <w:adjustRightInd w:val="0"/>
              <w:spacing w:line="276" w:lineRule="auto"/>
              <w:rPr>
                <w:rFonts w:cs="Times New Roman"/>
                <w:sz w:val="24"/>
                <w:szCs w:val="24"/>
                <w:lang w:val="en"/>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spacing w:line="216" w:lineRule="atLeast"/>
              <w:jc w:val="center"/>
              <w:rPr>
                <w:rFonts w:cs="Times New Roman"/>
                <w:b/>
                <w:bCs/>
                <w:sz w:val="24"/>
                <w:szCs w:val="24"/>
                <w:lang w:val="en"/>
              </w:rPr>
            </w:pPr>
            <w:r w:rsidRPr="00E14E0C">
              <w:rPr>
                <w:rFonts w:cs="Times New Roman"/>
                <w:b/>
                <w:bCs/>
                <w:sz w:val="24"/>
                <w:szCs w:val="24"/>
                <w:lang w:val="en"/>
              </w:rPr>
              <w:t>Đạt</w:t>
            </w:r>
          </w:p>
          <w:p w:rsidR="00640A8E" w:rsidRPr="00E14E0C" w:rsidRDefault="00640A8E" w:rsidP="00121521">
            <w:pPr>
              <w:autoSpaceDE w:val="0"/>
              <w:autoSpaceDN w:val="0"/>
              <w:adjustRightInd w:val="0"/>
              <w:spacing w:line="216" w:lineRule="atLeast"/>
              <w:jc w:val="center"/>
              <w:rPr>
                <w:rFonts w:cs="Times New Roman"/>
                <w:sz w:val="24"/>
                <w:szCs w:val="24"/>
                <w:lang w:val="en"/>
              </w:rPr>
            </w:pPr>
            <w:r w:rsidRPr="00E14E0C">
              <w:rPr>
                <w:rFonts w:cs="Times New Roman"/>
                <w:b/>
                <w:bCs/>
                <w:sz w:val="24"/>
                <w:szCs w:val="24"/>
                <w:lang w:val="en"/>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Nhẹ</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640A8E" w:rsidRPr="00E14E0C" w:rsidRDefault="00640A8E" w:rsidP="00121521">
            <w:pPr>
              <w:autoSpaceDE w:val="0"/>
              <w:autoSpaceDN w:val="0"/>
              <w:adjustRightInd w:val="0"/>
              <w:jc w:val="center"/>
              <w:rPr>
                <w:rFonts w:cs="Times New Roman"/>
                <w:b/>
                <w:bCs/>
                <w:sz w:val="24"/>
                <w:szCs w:val="24"/>
                <w:lang w:val="en"/>
              </w:rPr>
            </w:pPr>
            <w:r w:rsidRPr="00E14E0C">
              <w:rPr>
                <w:rFonts w:cs="Times New Roman"/>
                <w:b/>
                <w:bCs/>
                <w:sz w:val="24"/>
                <w:szCs w:val="24"/>
                <w:lang w:val="en"/>
              </w:rPr>
              <w:t>Nặng</w:t>
            </w:r>
          </w:p>
          <w:p w:rsidR="00640A8E" w:rsidRPr="00E14E0C" w:rsidRDefault="00640A8E" w:rsidP="00121521">
            <w:pPr>
              <w:autoSpaceDE w:val="0"/>
              <w:autoSpaceDN w:val="0"/>
              <w:adjustRightInd w:val="0"/>
              <w:jc w:val="center"/>
              <w:rPr>
                <w:rFonts w:cs="Times New Roman"/>
                <w:sz w:val="24"/>
                <w:szCs w:val="24"/>
                <w:lang w:val="en"/>
              </w:rPr>
            </w:pPr>
            <w:r w:rsidRPr="00E14E0C">
              <w:rPr>
                <w:rFonts w:cs="Times New Roman"/>
                <w:b/>
                <w:bCs/>
                <w:sz w:val="24"/>
                <w:szCs w:val="24"/>
                <w:lang w:val="en"/>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640A8E" w:rsidRPr="00E14E0C" w:rsidRDefault="00640A8E" w:rsidP="00121521">
            <w:pPr>
              <w:autoSpaceDE w:val="0"/>
              <w:autoSpaceDN w:val="0"/>
              <w:adjustRightInd w:val="0"/>
              <w:ind w:left="-169" w:right="-88"/>
              <w:jc w:val="center"/>
              <w:rPr>
                <w:rFonts w:cs="Times New Roman"/>
                <w:b/>
                <w:bCs/>
                <w:sz w:val="24"/>
                <w:szCs w:val="24"/>
                <w:lang w:val="en"/>
              </w:rPr>
            </w:pPr>
            <w:r w:rsidRPr="00E14E0C">
              <w:rPr>
                <w:rFonts w:cs="Times New Roman"/>
                <w:b/>
                <w:bCs/>
                <w:sz w:val="24"/>
                <w:szCs w:val="24"/>
                <w:lang w:val="en"/>
              </w:rPr>
              <w:t>Nghiêm trọng</w:t>
            </w:r>
          </w:p>
          <w:p w:rsidR="00640A8E" w:rsidRPr="00E14E0C" w:rsidRDefault="00640A8E" w:rsidP="00121521">
            <w:pPr>
              <w:autoSpaceDE w:val="0"/>
              <w:autoSpaceDN w:val="0"/>
              <w:adjustRightInd w:val="0"/>
              <w:spacing w:line="276" w:lineRule="auto"/>
              <w:rPr>
                <w:rFonts w:cs="Times New Roman"/>
                <w:sz w:val="24"/>
                <w:szCs w:val="24"/>
                <w:lang w:val="en"/>
              </w:rPr>
            </w:pPr>
            <w:r w:rsidRPr="00E14E0C">
              <w:rPr>
                <w:rFonts w:cs="Times New Roman"/>
                <w:b/>
                <w:bCs/>
                <w:sz w:val="24"/>
                <w:szCs w:val="24"/>
                <w:lang w:val="en"/>
              </w:rPr>
              <w:t>(Se)</w:t>
            </w:r>
          </w:p>
        </w:tc>
        <w:tc>
          <w:tcPr>
            <w:tcW w:w="1440" w:type="dxa"/>
            <w:vMerge/>
            <w:tcBorders>
              <w:top w:val="single" w:sz="3" w:space="0" w:color="000000"/>
              <w:left w:val="single" w:sz="4" w:space="0" w:color="000000"/>
              <w:bottom w:val="single" w:sz="3" w:space="0" w:color="000000"/>
              <w:right w:val="single" w:sz="3" w:space="0" w:color="000000"/>
            </w:tcBorders>
          </w:tcPr>
          <w:p w:rsidR="00640A8E" w:rsidRPr="00E14E0C" w:rsidRDefault="00640A8E" w:rsidP="00121521">
            <w:pPr>
              <w:autoSpaceDE w:val="0"/>
              <w:autoSpaceDN w:val="0"/>
              <w:adjustRightInd w:val="0"/>
              <w:spacing w:line="276" w:lineRule="auto"/>
              <w:rPr>
                <w:rFonts w:cs="Times New Roman"/>
                <w:sz w:val="24"/>
                <w:szCs w:val="24"/>
                <w:lang w:val="en"/>
              </w:rPr>
            </w:pPr>
          </w:p>
        </w:tc>
      </w:tr>
      <w:tr w:rsidR="00640A8E" w:rsidRPr="00E14E0C" w:rsidTr="00121521">
        <w:tblPrEx>
          <w:tblCellMar>
            <w:top w:w="0" w:type="dxa"/>
            <w:bottom w:w="0" w:type="dxa"/>
          </w:tblCellMar>
        </w:tblPrEx>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ind w:left="360"/>
              <w:jc w:val="center"/>
              <w:rPr>
                <w:rFonts w:cs="Times New Roman"/>
                <w:b/>
                <w:bCs/>
                <w:sz w:val="24"/>
                <w:szCs w:val="24"/>
                <w:lang w:val="it-IT"/>
              </w:rPr>
            </w:pPr>
            <w:r w:rsidRPr="00E14E0C">
              <w:rPr>
                <w:rFonts w:cs="Times New Roman"/>
                <w:b/>
                <w:bCs/>
                <w:sz w:val="24"/>
                <w:szCs w:val="24"/>
                <w:lang w:val="it-IT"/>
              </w:rPr>
              <w:t>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0A8E" w:rsidRPr="00E14E0C" w:rsidRDefault="00640A8E" w:rsidP="00121521">
            <w:pPr>
              <w:jc w:val="both"/>
              <w:rPr>
                <w:rFonts w:cs="Times New Roman"/>
                <w:b/>
                <w:bCs/>
                <w:sz w:val="24"/>
                <w:szCs w:val="24"/>
                <w:lang w:val="it-IT"/>
              </w:rPr>
            </w:pPr>
            <w:r w:rsidRPr="00E14E0C">
              <w:rPr>
                <w:rFonts w:cs="Times New Roman"/>
                <w:b/>
                <w:bCs/>
                <w:sz w:val="24"/>
                <w:szCs w:val="24"/>
                <w:lang w:val="it-IT"/>
              </w:rPr>
              <w:t>Luật ATTP:</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 xml:space="preserve">Điều 18, Khoản 1,2; </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10, Khoản 2, Điểm b, c;</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19, Khoản 1, Điểm c, đ;</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Điều 20, Khoản 1;</w:t>
            </w:r>
          </w:p>
          <w:p w:rsidR="00640A8E" w:rsidRPr="00E14E0C" w:rsidRDefault="00640A8E" w:rsidP="00121521">
            <w:pPr>
              <w:jc w:val="both"/>
              <w:rPr>
                <w:rFonts w:cs="Times New Roman"/>
                <w:bCs/>
                <w:sz w:val="24"/>
                <w:szCs w:val="24"/>
                <w:lang w:val="it-IT"/>
              </w:rPr>
            </w:pPr>
            <w:r w:rsidRPr="00E14E0C">
              <w:rPr>
                <w:rFonts w:cs="Times New Roman"/>
                <w:bCs/>
                <w:sz w:val="24"/>
                <w:szCs w:val="24"/>
                <w:lang w:val="it-IT"/>
              </w:rPr>
              <w:t>Điêu 21;</w:t>
            </w:r>
          </w:p>
          <w:p w:rsidR="00640A8E" w:rsidRPr="00E14E0C" w:rsidRDefault="00640A8E" w:rsidP="00121521">
            <w:pPr>
              <w:jc w:val="both"/>
              <w:rPr>
                <w:rFonts w:cs="Times New Roman"/>
                <w:bCs/>
                <w:sz w:val="24"/>
                <w:szCs w:val="24"/>
                <w:lang w:val="it-IT"/>
              </w:rPr>
            </w:pPr>
            <w:r w:rsidRPr="00E14E0C">
              <w:rPr>
                <w:rFonts w:cs="Times New Roman"/>
                <w:b/>
                <w:bCs/>
                <w:sz w:val="24"/>
                <w:szCs w:val="24"/>
                <w:lang w:val="it-IT"/>
              </w:rPr>
              <w:t xml:space="preserve">QCKT tương ứng </w:t>
            </w:r>
            <w:r w:rsidRPr="00E14E0C">
              <w:rPr>
                <w:rFonts w:cs="Times New Roman"/>
                <w:bCs/>
                <w:sz w:val="24"/>
                <w:szCs w:val="24"/>
                <w:lang w:val="it-IT"/>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640A8E" w:rsidRPr="00E14E0C" w:rsidRDefault="00640A8E" w:rsidP="00121521">
            <w:pPr>
              <w:jc w:val="both"/>
              <w:rPr>
                <w:rFonts w:cs="Times New Roman"/>
                <w:sz w:val="24"/>
                <w:szCs w:val="24"/>
                <w:lang w:val="it-IT"/>
              </w:rPr>
            </w:pPr>
            <w:r w:rsidRPr="00E14E0C">
              <w:rPr>
                <w:rFonts w:cs="Times New Roman"/>
                <w:b/>
                <w:sz w:val="24"/>
                <w:szCs w:val="24"/>
                <w:lang w:val="it-IT"/>
              </w:rPr>
              <w:t>Bao gói, bảo quản, vận chuyển</w:t>
            </w:r>
            <w:r w:rsidRPr="00E14E0C">
              <w:rPr>
                <w:rFonts w:cs="Times New Roman"/>
                <w:sz w:val="24"/>
                <w:szCs w:val="24"/>
                <w:lang w:val="it-IT"/>
              </w:rPr>
              <w:t xml:space="preserve"> (vật liệu bao gói, chứa đựng không gây ô nhiễm cho sản phẩm; có nơi bảo quản, phương tiện bảo quản, vận chuyển phù hợp với từng loại sản phẩm, được sắp xếp hợp lý và vệ sinh sạch sẽ;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spacing w:line="228" w:lineRule="auto"/>
              <w:jc w:val="center"/>
              <w:rPr>
                <w:rFonts w:cs="Times New Roman"/>
                <w:sz w:val="24"/>
                <w:szCs w:val="24"/>
                <w:lang w:val="it-IT"/>
              </w:rPr>
            </w:pP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lang w:val="it-IT"/>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jc w:val="center"/>
              <w:rPr>
                <w:rFonts w:cs="Times New Roman"/>
                <w:sz w:val="24"/>
                <w:szCs w:val="24"/>
              </w:rPr>
            </w:pPr>
            <w:r w:rsidRPr="00E14E0C">
              <w:rPr>
                <w:rFonts w:cs="Times New Roman"/>
                <w:sz w:val="24"/>
                <w:szCs w:val="24"/>
              </w:rPr>
              <w:t>[    ]</w:t>
            </w:r>
          </w:p>
          <w:p w:rsidR="00640A8E" w:rsidRPr="00E14E0C" w:rsidRDefault="00640A8E" w:rsidP="00121521">
            <w:pPr>
              <w:jc w:val="center"/>
              <w:rPr>
                <w:rFonts w:cs="Times New Roman"/>
                <w:sz w:val="24"/>
                <w:szCs w:val="24"/>
              </w:rPr>
            </w:pPr>
            <w:r w:rsidRPr="00E14E0C">
              <w:rPr>
                <w:rFonts w:cs="Times New Roman"/>
                <w:sz w:val="24"/>
                <w:szCs w:val="24"/>
              </w:rPr>
              <w:t>(đối với bao gói trực tiếp)</w:t>
            </w:r>
          </w:p>
        </w:tc>
        <w:tc>
          <w:tcPr>
            <w:tcW w:w="1440" w:type="dxa"/>
            <w:tcBorders>
              <w:top w:val="single" w:sz="3" w:space="0" w:color="000000"/>
              <w:left w:val="single" w:sz="3" w:space="0" w:color="000000"/>
              <w:bottom w:val="single" w:sz="3" w:space="0" w:color="000000"/>
              <w:right w:val="single" w:sz="3" w:space="0" w:color="000000"/>
            </w:tcBorders>
          </w:tcPr>
          <w:p w:rsidR="00640A8E" w:rsidRPr="00E14E0C" w:rsidRDefault="00640A8E" w:rsidP="00121521">
            <w:pPr>
              <w:autoSpaceDE w:val="0"/>
              <w:autoSpaceDN w:val="0"/>
              <w:adjustRightInd w:val="0"/>
              <w:ind w:left="53"/>
              <w:jc w:val="center"/>
              <w:rPr>
                <w:rFonts w:cs="Times New Roman"/>
                <w:sz w:val="24"/>
                <w:szCs w:val="24"/>
                <w:lang w:val="en"/>
              </w:rPr>
            </w:pPr>
          </w:p>
        </w:tc>
      </w:tr>
    </w:tbl>
    <w:p w:rsidR="00640A8E" w:rsidRPr="00E14E0C" w:rsidRDefault="00640A8E" w:rsidP="00640A8E">
      <w:pPr>
        <w:autoSpaceDE w:val="0"/>
        <w:autoSpaceDN w:val="0"/>
        <w:adjustRightInd w:val="0"/>
        <w:spacing w:before="60" w:after="60"/>
        <w:jc w:val="both"/>
        <w:rPr>
          <w:rFonts w:cs="Times New Roman"/>
          <w:b/>
          <w:bCs/>
          <w:sz w:val="24"/>
          <w:szCs w:val="24"/>
          <w:lang w:val="en"/>
        </w:rPr>
      </w:pPr>
      <w:r w:rsidRPr="00E14E0C">
        <w:rPr>
          <w:rFonts w:cs="Times New Roman"/>
          <w:b/>
          <w:bCs/>
          <w:sz w:val="24"/>
          <w:szCs w:val="24"/>
          <w:lang w:val="en"/>
        </w:rPr>
        <w:t>8.1. Yêu cầu:</w:t>
      </w:r>
    </w:p>
    <w:p w:rsidR="00640A8E" w:rsidRPr="00E14E0C" w:rsidRDefault="00640A8E" w:rsidP="00640A8E">
      <w:pPr>
        <w:spacing w:before="60" w:after="60" w:line="310" w:lineRule="atLeast"/>
        <w:ind w:firstLine="720"/>
        <w:jc w:val="both"/>
        <w:rPr>
          <w:rFonts w:cs="Times New Roman"/>
          <w:sz w:val="24"/>
          <w:szCs w:val="24"/>
        </w:rPr>
      </w:pPr>
      <w:r w:rsidRPr="00E14E0C">
        <w:rPr>
          <w:rFonts w:cs="Times New Roman"/>
          <w:sz w:val="24"/>
          <w:szCs w:val="24"/>
        </w:rPr>
        <w:t xml:space="preserve">- Vật liệu bao gói được sản xuất từ nguyên vật liệu an toàn, bảo đảm không thôi nhiễm các chất độc hại, mùi vị lạ vào thực phẩm, bảo đảm chất lượng thực phẩm trong thời hạn sử dụng. </w:t>
      </w:r>
    </w:p>
    <w:p w:rsidR="00640A8E" w:rsidRPr="00E14E0C" w:rsidRDefault="00640A8E" w:rsidP="00640A8E">
      <w:pPr>
        <w:spacing w:before="60" w:after="60" w:line="320" w:lineRule="atLeast"/>
        <w:ind w:firstLine="720"/>
        <w:jc w:val="both"/>
        <w:rPr>
          <w:rFonts w:cs="Times New Roman"/>
          <w:sz w:val="24"/>
          <w:szCs w:val="24"/>
        </w:rPr>
      </w:pPr>
      <w:r w:rsidRPr="00E14E0C">
        <w:rPr>
          <w:rFonts w:cs="Times New Roman"/>
          <w:sz w:val="24"/>
          <w:szCs w:val="24"/>
        </w:rPr>
        <w:t>- Điều kiện/ phương tiện bảo quản, vận chuyển phù hợp với từng loại sản phẩm, sắp xếp hợp lý và vệ sinh.</w:t>
      </w:r>
    </w:p>
    <w:p w:rsidR="00640A8E" w:rsidRPr="00E14E0C" w:rsidRDefault="00640A8E" w:rsidP="00640A8E">
      <w:pPr>
        <w:autoSpaceDE w:val="0"/>
        <w:autoSpaceDN w:val="0"/>
        <w:adjustRightInd w:val="0"/>
        <w:spacing w:before="60" w:after="60"/>
        <w:ind w:left="360" w:hanging="360"/>
        <w:jc w:val="both"/>
        <w:rPr>
          <w:rFonts w:cs="Times New Roman"/>
          <w:b/>
          <w:bCs/>
          <w:sz w:val="24"/>
          <w:szCs w:val="24"/>
          <w:lang w:val="en"/>
        </w:rPr>
      </w:pPr>
      <w:r w:rsidRPr="00E14E0C">
        <w:rPr>
          <w:rFonts w:cs="Times New Roman"/>
          <w:b/>
          <w:bCs/>
          <w:sz w:val="24"/>
          <w:szCs w:val="24"/>
          <w:lang w:val="en"/>
        </w:rPr>
        <w:t>8.2. Phạm vi:</w:t>
      </w:r>
    </w:p>
    <w:p w:rsidR="00640A8E" w:rsidRPr="00E14E0C" w:rsidRDefault="00640A8E" w:rsidP="00640A8E">
      <w:pPr>
        <w:autoSpaceDE w:val="0"/>
        <w:autoSpaceDN w:val="0"/>
        <w:adjustRightInd w:val="0"/>
        <w:spacing w:before="60" w:after="60"/>
        <w:ind w:firstLine="720"/>
        <w:rPr>
          <w:rFonts w:cs="Times New Roman"/>
          <w:sz w:val="24"/>
          <w:szCs w:val="24"/>
          <w:lang w:val="en"/>
        </w:rPr>
      </w:pPr>
      <w:r w:rsidRPr="00E14E0C">
        <w:rPr>
          <w:rFonts w:cs="Times New Roman"/>
          <w:sz w:val="24"/>
          <w:szCs w:val="24"/>
          <w:lang w:val="en"/>
        </w:rPr>
        <w:t xml:space="preserve">- Kho bao bì sản phẩm (nếu có), dụng cụ, vật liệu bao gói, chứa đựng. </w:t>
      </w:r>
    </w:p>
    <w:p w:rsidR="00640A8E" w:rsidRPr="00E14E0C" w:rsidRDefault="00640A8E" w:rsidP="00640A8E">
      <w:pPr>
        <w:autoSpaceDE w:val="0"/>
        <w:autoSpaceDN w:val="0"/>
        <w:adjustRightInd w:val="0"/>
        <w:spacing w:before="60" w:after="60"/>
        <w:ind w:firstLine="720"/>
        <w:rPr>
          <w:rFonts w:cs="Times New Roman"/>
          <w:sz w:val="24"/>
          <w:szCs w:val="24"/>
          <w:lang w:val="en"/>
        </w:rPr>
      </w:pPr>
      <w:r w:rsidRPr="00E14E0C">
        <w:rPr>
          <w:rFonts w:cs="Times New Roman"/>
          <w:sz w:val="24"/>
          <w:szCs w:val="24"/>
          <w:lang w:val="en"/>
        </w:rPr>
        <w:t>- Kho chứa, bảo quản sản phẩm.</w:t>
      </w:r>
    </w:p>
    <w:p w:rsidR="00640A8E" w:rsidRPr="00E14E0C" w:rsidRDefault="00640A8E" w:rsidP="00640A8E">
      <w:pPr>
        <w:autoSpaceDE w:val="0"/>
        <w:autoSpaceDN w:val="0"/>
        <w:adjustRightInd w:val="0"/>
        <w:spacing w:before="60" w:after="60"/>
        <w:ind w:firstLine="720"/>
        <w:rPr>
          <w:rFonts w:cs="Times New Roman"/>
          <w:sz w:val="24"/>
          <w:szCs w:val="24"/>
        </w:rPr>
      </w:pPr>
      <w:r w:rsidRPr="00E14E0C">
        <w:rPr>
          <w:rFonts w:cs="Times New Roman"/>
          <w:sz w:val="24"/>
          <w:szCs w:val="24"/>
          <w:lang w:val="en"/>
        </w:rPr>
        <w:t>- Điều kiện, phương tiện bảo quản, vận chuyển sản phẩm</w:t>
      </w:r>
      <w:r w:rsidRPr="00E14E0C">
        <w:rPr>
          <w:rFonts w:cs="Times New Roman"/>
          <w:sz w:val="24"/>
          <w:szCs w:val="24"/>
        </w:rPr>
        <w:t>.</w:t>
      </w:r>
    </w:p>
    <w:p w:rsidR="00640A8E" w:rsidRPr="00E14E0C" w:rsidRDefault="00640A8E" w:rsidP="00640A8E">
      <w:pPr>
        <w:autoSpaceDE w:val="0"/>
        <w:autoSpaceDN w:val="0"/>
        <w:adjustRightInd w:val="0"/>
        <w:spacing w:before="60" w:after="60"/>
        <w:jc w:val="both"/>
        <w:rPr>
          <w:rFonts w:cs="Times New Roman"/>
          <w:sz w:val="24"/>
          <w:szCs w:val="24"/>
          <w:lang w:val="vi-VN"/>
        </w:rPr>
      </w:pPr>
      <w:r w:rsidRPr="00E14E0C">
        <w:rPr>
          <w:rFonts w:cs="Times New Roman"/>
          <w:b/>
          <w:bCs/>
          <w:sz w:val="24"/>
          <w:szCs w:val="24"/>
          <w:lang w:val="en"/>
        </w:rPr>
        <w:t>8.3. Ph</w:t>
      </w:r>
      <w:r w:rsidRPr="00E14E0C">
        <w:rPr>
          <w:rFonts w:cs="Times New Roman"/>
          <w:b/>
          <w:bCs/>
          <w:sz w:val="24"/>
          <w:szCs w:val="24"/>
          <w:lang w:val="vi-VN"/>
        </w:rPr>
        <w:t xml:space="preserve">ương pháp và nội dung </w:t>
      </w:r>
      <w:r w:rsidRPr="00E14E0C">
        <w:rPr>
          <w:rFonts w:cs="Times New Roman"/>
          <w:b/>
          <w:bCs/>
          <w:color w:val="010ABF"/>
          <w:sz w:val="24"/>
          <w:szCs w:val="24"/>
          <w:lang w:val="vi-VN"/>
        </w:rPr>
        <w:t>thẩm định</w:t>
      </w:r>
      <w:r w:rsidRPr="00E14E0C">
        <w:rPr>
          <w:rFonts w:cs="Times New Roman"/>
          <w:b/>
          <w:bCs/>
          <w:sz w:val="24"/>
          <w:szCs w:val="24"/>
          <w:lang w:val="vi-VN"/>
        </w:rPr>
        <w:t>, đánh giá:</w:t>
      </w:r>
    </w:p>
    <w:p w:rsidR="00640A8E" w:rsidRPr="00E14E0C" w:rsidRDefault="00640A8E" w:rsidP="00640A8E">
      <w:pPr>
        <w:autoSpaceDE w:val="0"/>
        <w:autoSpaceDN w:val="0"/>
        <w:adjustRightInd w:val="0"/>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(khi cần thiết) để xác định:</w:t>
      </w:r>
    </w:p>
    <w:p w:rsidR="00640A8E" w:rsidRPr="00E14E0C" w:rsidRDefault="00640A8E" w:rsidP="00640A8E">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xml:space="preserve">- Vật liệu bao gói tiếp xúc trực tiếp với sản phẩm phải đảm bảo an toàn thực phẩm, đủ bền, chắc để bảo vệ sản phẩm khỏi bị lây nhiễm không có khả năng nhiễm vào sản phẩm những chất có hại cho người sử dụng. </w:t>
      </w:r>
    </w:p>
    <w:p w:rsidR="00640A8E" w:rsidRPr="00E14E0C" w:rsidRDefault="00640A8E" w:rsidP="00640A8E">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Ghi nhãn phải đầy đủ thông tin theo qui định hiện hành của Việt Nam (nếu là hàng hóa bao gói sẵn).</w:t>
      </w:r>
    </w:p>
    <w:p w:rsidR="00640A8E" w:rsidRPr="00E14E0C" w:rsidRDefault="00640A8E" w:rsidP="00640A8E">
      <w:pPr>
        <w:autoSpaceDE w:val="0"/>
        <w:autoSpaceDN w:val="0"/>
        <w:adjustRightInd w:val="0"/>
        <w:spacing w:before="60" w:after="60"/>
        <w:ind w:firstLine="567"/>
        <w:jc w:val="both"/>
        <w:rPr>
          <w:rFonts w:cs="Times New Roman"/>
          <w:sz w:val="24"/>
          <w:szCs w:val="24"/>
          <w:lang w:val="vi-VN"/>
        </w:rPr>
      </w:pPr>
      <w:r w:rsidRPr="00E14E0C">
        <w:rPr>
          <w:rFonts w:cs="Times New Roman"/>
          <w:sz w:val="24"/>
          <w:szCs w:val="24"/>
          <w:lang w:val="vi-VN"/>
        </w:rPr>
        <w:t>-  Thiết bị, phương tiện bảo quản, vận chuyển sản phẩm phải sạch sẽ, sắp xếp hợp lý và vệ sinh.</w:t>
      </w:r>
    </w:p>
    <w:p w:rsidR="0020158C" w:rsidRDefault="0020158C">
      <w:bookmarkStart w:id="0" w:name="_GoBack"/>
      <w:bookmarkEnd w:id="0"/>
    </w:p>
    <w:sectPr w:rsidR="0020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abstractNum w:abstractNumId="1" w15:restartNumberingAfterBreak="0">
    <w:nsid w:val="269023FD"/>
    <w:multiLevelType w:val="hybridMultilevel"/>
    <w:tmpl w:val="6B286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C71EA3"/>
    <w:multiLevelType w:val="hybridMultilevel"/>
    <w:tmpl w:val="BB80A528"/>
    <w:lvl w:ilvl="0" w:tplc="37B0E3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E"/>
    <w:rsid w:val="0020158C"/>
    <w:rsid w:val="0064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6F2EA-2267-4C12-8953-B57D4F2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E"/>
    <w:rPr>
      <w:rFonts w:ascii="Times New Roman" w:eastAsia="Calibri" w:hAnsi="Times New Roman" w:cs="Arial"/>
      <w:color w:val="000000"/>
      <w:sz w:val="26"/>
      <w:szCs w:val="18"/>
    </w:rPr>
  </w:style>
  <w:style w:type="paragraph" w:styleId="Heading1">
    <w:name w:val="heading 1"/>
    <w:basedOn w:val="Normal"/>
    <w:next w:val="Normal"/>
    <w:link w:val="Heading1Char"/>
    <w:qFormat/>
    <w:rsid w:val="00640A8E"/>
    <w:pPr>
      <w:keepNext/>
      <w:spacing w:after="0" w:line="240" w:lineRule="auto"/>
      <w:jc w:val="right"/>
      <w:outlineLvl w:val="0"/>
    </w:pPr>
    <w:rPr>
      <w:rFonts w:ascii=".VnTimeH" w:eastAsia="Times New Roman" w:hAnsi=".VnTimeH"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A8E"/>
    <w:rPr>
      <w:rFonts w:ascii=".VnTimeH" w:eastAsia="Times New Roman" w:hAnsi=".VnTimeH" w:cs="Times New Roman"/>
      <w:b/>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2024-01-20T08:30:00Z</dcterms:created>
  <dcterms:modified xsi:type="dcterms:W3CDTF">2024-01-20T08:31:00Z</dcterms:modified>
</cp:coreProperties>
</file>