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ayout w:type="fixed"/>
        <w:tblLook w:val="0000" w:firstRow="0" w:lastRow="0" w:firstColumn="0" w:lastColumn="0" w:noHBand="0" w:noVBand="0"/>
      </w:tblPr>
      <w:tblGrid>
        <w:gridCol w:w="4536"/>
        <w:gridCol w:w="5670"/>
      </w:tblGrid>
      <w:tr w:rsidR="000B3AC4" w:rsidRPr="000955D4" w:rsidTr="00F404D6">
        <w:tblPrEx>
          <w:tblCellMar>
            <w:top w:w="0" w:type="dxa"/>
            <w:bottom w:w="0" w:type="dxa"/>
          </w:tblCellMar>
        </w:tblPrEx>
        <w:trPr>
          <w:trHeight w:val="1064"/>
        </w:trPr>
        <w:tc>
          <w:tcPr>
            <w:tcW w:w="4536" w:type="dxa"/>
          </w:tcPr>
          <w:p w:rsidR="000B3AC4" w:rsidRPr="000955D4" w:rsidRDefault="000B3AC4" w:rsidP="00F404D6">
            <w:pPr>
              <w:spacing w:before="60" w:after="60"/>
              <w:jc w:val="center"/>
              <w:rPr>
                <w:rFonts w:cs="Times New Roman"/>
                <w:b/>
                <w:sz w:val="24"/>
                <w:szCs w:val="24"/>
                <w:lang w:val="it-IT"/>
              </w:rPr>
            </w:pPr>
            <w:r w:rsidRPr="000955D4">
              <w:rPr>
                <w:rFonts w:cs="Times New Roman"/>
                <w:b/>
                <w:sz w:val="24"/>
                <w:szCs w:val="24"/>
                <w:lang w:val="it-IT"/>
              </w:rPr>
              <w:t>(TÊN CƠ QUAN THẨM ĐỊNH)</w:t>
            </w:r>
          </w:p>
          <w:p w:rsidR="000B3AC4" w:rsidRPr="000955D4" w:rsidRDefault="000B3AC4" w:rsidP="00F404D6">
            <w:pPr>
              <w:spacing w:before="60" w:after="60"/>
              <w:jc w:val="center"/>
              <w:rPr>
                <w:rFonts w:cs="Times New Roman"/>
                <w:sz w:val="24"/>
                <w:szCs w:val="24"/>
                <w:lang w:val="it-IT"/>
              </w:rPr>
            </w:pPr>
            <w:r w:rsidRPr="000955D4">
              <w:rPr>
                <w:rFonts w:cs="Times New Roman"/>
                <w:sz w:val="24"/>
                <w:szCs w:val="24"/>
                <w:lang w:val="it-IT"/>
              </w:rPr>
              <w:t>..........................................................</w:t>
            </w:r>
          </w:p>
          <w:p w:rsidR="000B3AC4" w:rsidRPr="000955D4" w:rsidRDefault="000B3AC4" w:rsidP="00F404D6">
            <w:pPr>
              <w:spacing w:before="60" w:after="60"/>
              <w:jc w:val="center"/>
              <w:rPr>
                <w:rFonts w:cs="Times New Roman"/>
                <w:b/>
                <w:sz w:val="24"/>
                <w:szCs w:val="24"/>
                <w:lang w:val="it-IT"/>
              </w:rPr>
            </w:pPr>
            <w:r w:rsidRPr="000955D4">
              <w:rPr>
                <w:rFonts w:cs="Times New Roman"/>
                <w:sz w:val="24"/>
                <w:szCs w:val="24"/>
                <w:lang w:val="it-IT"/>
              </w:rPr>
              <w:t>...............................................................</w:t>
            </w:r>
          </w:p>
        </w:tc>
        <w:tc>
          <w:tcPr>
            <w:tcW w:w="5670" w:type="dxa"/>
          </w:tcPr>
          <w:p w:rsidR="000B3AC4" w:rsidRPr="000955D4" w:rsidRDefault="000B3AC4" w:rsidP="00F404D6">
            <w:pPr>
              <w:tabs>
                <w:tab w:val="left" w:pos="0"/>
              </w:tabs>
              <w:ind w:left="-688" w:firstLine="688"/>
              <w:jc w:val="center"/>
              <w:rPr>
                <w:rFonts w:cs="Times New Roman"/>
                <w:b/>
                <w:bCs/>
                <w:sz w:val="24"/>
                <w:szCs w:val="24"/>
                <w:lang w:val="it-IT"/>
              </w:rPr>
            </w:pPr>
            <w:r w:rsidRPr="000955D4">
              <w:rPr>
                <w:rFonts w:cs="Times New Roman"/>
                <w:b/>
                <w:bCs/>
                <w:sz w:val="24"/>
                <w:szCs w:val="24"/>
                <w:lang w:val="it-IT"/>
              </w:rPr>
              <w:t>CỘNG HÒA XÃ HỘI CHỦ NGHĨA VIỆT NAM</w:t>
            </w:r>
          </w:p>
          <w:p w:rsidR="000B3AC4" w:rsidRPr="000955D4" w:rsidRDefault="000B3AC4" w:rsidP="00F404D6">
            <w:pPr>
              <w:pStyle w:val="Heading1"/>
              <w:jc w:val="center"/>
              <w:rPr>
                <w:rFonts w:ascii="Times New Roman" w:hAnsi="Times New Roman"/>
                <w:sz w:val="24"/>
                <w:szCs w:val="24"/>
                <w:u w:val="none"/>
                <w:lang w:val="it-IT"/>
              </w:rPr>
            </w:pPr>
            <w:r w:rsidRPr="000955D4">
              <w:rPr>
                <w:rFonts w:ascii="Times New Roman" w:hAnsi="Times New Roman"/>
                <w:sz w:val="24"/>
                <w:szCs w:val="24"/>
                <w:u w:val="none"/>
                <w:lang w:val="it-IT"/>
              </w:rPr>
              <w:t xml:space="preserve">  Độc lập - Tự do - Hạnh phúc</w:t>
            </w:r>
          </w:p>
          <w:p w:rsidR="000B3AC4" w:rsidRPr="000955D4" w:rsidRDefault="000B3AC4" w:rsidP="00F404D6">
            <w:pPr>
              <w:jc w:val="center"/>
              <w:rPr>
                <w:rFonts w:cs="Times New Roman"/>
                <w:sz w:val="24"/>
                <w:szCs w:val="24"/>
                <w:lang w:val="it-IT"/>
              </w:rPr>
            </w:pPr>
            <w:r w:rsidRPr="000955D4">
              <w:rPr>
                <w:rFonts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77470</wp:posOffset>
                      </wp:positionV>
                      <wp:extent cx="17145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1CF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1pt" to="221.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"/>
                  </w:pict>
                </mc:Fallback>
              </mc:AlternateContent>
            </w:r>
          </w:p>
        </w:tc>
      </w:tr>
    </w:tbl>
    <w:p w:rsidR="000B3AC4" w:rsidRPr="000955D4" w:rsidRDefault="000B3AC4" w:rsidP="000B3AC4">
      <w:pPr>
        <w:pStyle w:val="Heading1"/>
        <w:jc w:val="center"/>
        <w:rPr>
          <w:rFonts w:ascii="Times New Roman" w:hAnsi="Times New Roman"/>
          <w:sz w:val="24"/>
          <w:szCs w:val="24"/>
          <w:u w:val="none"/>
          <w:lang w:val="it-IT"/>
        </w:rPr>
      </w:pPr>
    </w:p>
    <w:p w:rsidR="000B3AC4" w:rsidRPr="000955D4" w:rsidRDefault="000B3AC4" w:rsidP="000B3AC4">
      <w:pPr>
        <w:pStyle w:val="Heading1"/>
        <w:jc w:val="center"/>
        <w:rPr>
          <w:rFonts w:ascii="Times New Roman" w:hAnsi="Times New Roman"/>
          <w:sz w:val="24"/>
          <w:szCs w:val="24"/>
          <w:u w:val="none"/>
          <w:lang w:val="it-IT"/>
        </w:rPr>
      </w:pPr>
      <w:r w:rsidRPr="000955D4">
        <w:rPr>
          <w:rFonts w:ascii="Times New Roman" w:hAnsi="Times New Roman"/>
          <w:sz w:val="24"/>
          <w:szCs w:val="24"/>
          <w:u w:val="none"/>
          <w:lang w:val="it-IT"/>
        </w:rPr>
        <w:t xml:space="preserve">BIÊN BẢN THẨM ĐỊNH </w:t>
      </w:r>
    </w:p>
    <w:p w:rsidR="000B3AC4" w:rsidRPr="000955D4" w:rsidRDefault="000B3AC4" w:rsidP="000B3AC4">
      <w:pPr>
        <w:pStyle w:val="Heading1"/>
        <w:jc w:val="center"/>
        <w:rPr>
          <w:rFonts w:ascii="Times New Roman" w:hAnsi="Times New Roman"/>
          <w:sz w:val="24"/>
          <w:szCs w:val="24"/>
          <w:u w:val="none"/>
          <w:lang w:val="it-IT"/>
        </w:rPr>
      </w:pPr>
      <w:r w:rsidRPr="000955D4">
        <w:rPr>
          <w:rFonts w:ascii="Times New Roman" w:hAnsi="Times New Roman"/>
          <w:sz w:val="24"/>
          <w:szCs w:val="24"/>
          <w:u w:val="none"/>
          <w:lang w:val="it-IT"/>
        </w:rPr>
        <w:t>ĐIỀU KIỆN ĐẢM BẢO AN TOÀN THỰC PHẨM CẢNG CÁ</w:t>
      </w:r>
    </w:p>
    <w:p w:rsidR="000B3AC4" w:rsidRPr="000955D4" w:rsidRDefault="000B3AC4" w:rsidP="000B3AC4">
      <w:pPr>
        <w:rPr>
          <w:rFonts w:cs="Times New Roman"/>
          <w:sz w:val="24"/>
          <w:szCs w:val="24"/>
          <w:lang w:val="it-IT"/>
        </w:rPr>
      </w:pPr>
      <w:r w:rsidRPr="000955D4">
        <w:rPr>
          <w:rFonts w:cs="Times New Roman"/>
          <w:b/>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1964055</wp:posOffset>
                </wp:positionH>
                <wp:positionV relativeFrom="paragraph">
                  <wp:posOffset>95885</wp:posOffset>
                </wp:positionV>
                <wp:extent cx="2628900" cy="0"/>
                <wp:effectExtent l="571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D5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5pt,7.55pt" to="361.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"/>
            </w:pict>
          </mc:Fallback>
        </mc:AlternateContent>
      </w:r>
    </w:p>
    <w:p w:rsidR="000B3AC4" w:rsidRPr="000955D4" w:rsidRDefault="000B3AC4" w:rsidP="000B3AC4">
      <w:pPr>
        <w:jc w:val="center"/>
        <w:rPr>
          <w:rFonts w:cs="Times New Roman"/>
          <w:i/>
          <w:sz w:val="24"/>
          <w:szCs w:val="24"/>
          <w:lang w:val="it-IT"/>
        </w:rPr>
      </w:pPr>
    </w:p>
    <w:p w:rsidR="000B3AC4" w:rsidRPr="000955D4" w:rsidRDefault="000B3AC4" w:rsidP="000B3AC4">
      <w:pPr>
        <w:jc w:val="center"/>
        <w:rPr>
          <w:rFonts w:cs="Times New Roman"/>
          <w:i/>
          <w:sz w:val="24"/>
          <w:szCs w:val="24"/>
          <w:lang w:val="it-IT"/>
        </w:rPr>
      </w:pPr>
    </w:p>
    <w:p w:rsidR="000B3AC4" w:rsidRPr="000955D4" w:rsidRDefault="000B3AC4" w:rsidP="000B3AC4">
      <w:pPr>
        <w:jc w:val="center"/>
        <w:rPr>
          <w:rFonts w:cs="Times New Roman"/>
          <w:i/>
          <w:sz w:val="24"/>
          <w:szCs w:val="24"/>
          <w:lang w:val="it-IT"/>
        </w:rPr>
      </w:pPr>
    </w:p>
    <w:p w:rsidR="000B3AC4" w:rsidRPr="000955D4" w:rsidRDefault="000B3AC4" w:rsidP="000B3AC4">
      <w:pPr>
        <w:numPr>
          <w:ilvl w:val="0"/>
          <w:numId w:val="6"/>
        </w:numPr>
        <w:spacing w:before="100" w:after="100" w:line="240" w:lineRule="auto"/>
        <w:rPr>
          <w:rFonts w:cs="Times New Roman"/>
          <w:b/>
          <w:bCs/>
          <w:sz w:val="24"/>
          <w:szCs w:val="24"/>
        </w:rPr>
      </w:pPr>
      <w:r w:rsidRPr="000955D4">
        <w:rPr>
          <w:rFonts w:cs="Times New Roman"/>
          <w:b/>
          <w:bCs/>
          <w:sz w:val="24"/>
          <w:szCs w:val="24"/>
        </w:rPr>
        <w:t xml:space="preserve">THÔNG TIN CHUNG: </w:t>
      </w:r>
    </w:p>
    <w:p w:rsidR="000B3AC4" w:rsidRPr="000955D4" w:rsidRDefault="000B3AC4" w:rsidP="000B3AC4">
      <w:pPr>
        <w:numPr>
          <w:ilvl w:val="0"/>
          <w:numId w:val="5"/>
        </w:numPr>
        <w:spacing w:before="100" w:after="100" w:line="240" w:lineRule="auto"/>
        <w:rPr>
          <w:rFonts w:cs="Times New Roman"/>
          <w:sz w:val="24"/>
          <w:szCs w:val="24"/>
        </w:rPr>
      </w:pPr>
      <w:r w:rsidRPr="000955D4">
        <w:rPr>
          <w:rFonts w:cs="Times New Roman"/>
          <w:sz w:val="24"/>
          <w:szCs w:val="24"/>
        </w:rPr>
        <w:t>Tên cảng cá:</w:t>
      </w:r>
      <w:r w:rsidRPr="000955D4">
        <w:rPr>
          <w:rFonts w:cs="Times New Roman"/>
          <w:sz w:val="24"/>
          <w:szCs w:val="24"/>
        </w:rPr>
        <w:tab/>
        <w:t>………………………………………………………………………</w:t>
      </w:r>
    </w:p>
    <w:p w:rsidR="000B3AC4" w:rsidRPr="000955D4" w:rsidRDefault="000B3AC4" w:rsidP="000B3AC4">
      <w:pPr>
        <w:numPr>
          <w:ilvl w:val="0"/>
          <w:numId w:val="5"/>
        </w:numPr>
        <w:spacing w:before="100" w:after="100" w:line="240" w:lineRule="auto"/>
        <w:rPr>
          <w:rFonts w:cs="Times New Roman"/>
          <w:sz w:val="24"/>
          <w:szCs w:val="24"/>
        </w:rPr>
      </w:pPr>
      <w:r w:rsidRPr="000955D4">
        <w:rPr>
          <w:rFonts w:cs="Times New Roman"/>
          <w:sz w:val="24"/>
          <w:szCs w:val="24"/>
        </w:rPr>
        <w:t>Địa chỉ: …………………………………………………………………………</w:t>
      </w:r>
    </w:p>
    <w:p w:rsidR="000B3AC4" w:rsidRPr="000955D4" w:rsidRDefault="000B3AC4" w:rsidP="000B3AC4">
      <w:pPr>
        <w:numPr>
          <w:ilvl w:val="0"/>
          <w:numId w:val="5"/>
        </w:numPr>
        <w:tabs>
          <w:tab w:val="left" w:pos="425"/>
          <w:tab w:val="left" w:leader="dot" w:pos="5103"/>
          <w:tab w:val="right" w:leader="dot" w:pos="14742"/>
        </w:tabs>
        <w:spacing w:before="100" w:after="100" w:line="240" w:lineRule="auto"/>
        <w:rPr>
          <w:rFonts w:cs="Times New Roman"/>
          <w:sz w:val="24"/>
          <w:szCs w:val="24"/>
        </w:rPr>
      </w:pPr>
      <w:r w:rsidRPr="000955D4">
        <w:rPr>
          <w:rFonts w:cs="Times New Roman"/>
          <w:sz w:val="24"/>
          <w:szCs w:val="24"/>
        </w:rPr>
        <w:t xml:space="preserve">Số điện thoại: ......................................Số Fax </w:t>
      </w:r>
      <w:r w:rsidRPr="000955D4">
        <w:rPr>
          <w:rFonts w:cs="Times New Roman"/>
          <w:i/>
          <w:sz w:val="24"/>
          <w:szCs w:val="24"/>
        </w:rPr>
        <w:t>(nếu có)</w:t>
      </w:r>
      <w:r w:rsidRPr="000955D4">
        <w:rPr>
          <w:rFonts w:cs="Times New Roman"/>
          <w:sz w:val="24"/>
          <w:szCs w:val="24"/>
        </w:rPr>
        <w:t>:...............................................</w:t>
      </w:r>
    </w:p>
    <w:p w:rsidR="000B3AC4" w:rsidRPr="000955D4" w:rsidRDefault="000B3AC4" w:rsidP="000B3AC4">
      <w:pPr>
        <w:numPr>
          <w:ilvl w:val="0"/>
          <w:numId w:val="5"/>
        </w:numPr>
        <w:spacing w:before="100" w:after="100" w:line="240" w:lineRule="auto"/>
        <w:rPr>
          <w:rFonts w:cs="Times New Roman"/>
          <w:sz w:val="24"/>
          <w:szCs w:val="24"/>
        </w:rPr>
      </w:pPr>
      <w:r w:rsidRPr="000955D4">
        <w:rPr>
          <w:rFonts w:cs="Times New Roman"/>
          <w:sz w:val="24"/>
          <w:szCs w:val="24"/>
        </w:rPr>
        <w:t xml:space="preserve">Mã số </w:t>
      </w:r>
      <w:r w:rsidRPr="000955D4">
        <w:rPr>
          <w:rFonts w:cs="Times New Roman"/>
          <w:i/>
          <w:sz w:val="24"/>
          <w:szCs w:val="24"/>
        </w:rPr>
        <w:t>(nếu có)</w:t>
      </w:r>
      <w:r w:rsidRPr="000955D4">
        <w:rPr>
          <w:rFonts w:cs="Times New Roman"/>
          <w:sz w:val="24"/>
          <w:szCs w:val="24"/>
        </w:rPr>
        <w:t>: ………………………………………………………………………</w:t>
      </w:r>
    </w:p>
    <w:p w:rsidR="000B3AC4" w:rsidRPr="000955D4" w:rsidRDefault="000B3AC4" w:rsidP="000B3AC4">
      <w:pPr>
        <w:numPr>
          <w:ilvl w:val="0"/>
          <w:numId w:val="5"/>
        </w:numPr>
        <w:tabs>
          <w:tab w:val="left" w:pos="425"/>
          <w:tab w:val="right" w:leader="dot" w:pos="14884"/>
        </w:tabs>
        <w:spacing w:before="100" w:after="100" w:line="240" w:lineRule="auto"/>
        <w:rPr>
          <w:rFonts w:cs="Times New Roman"/>
          <w:sz w:val="24"/>
          <w:szCs w:val="24"/>
        </w:rPr>
      </w:pPr>
      <w:r w:rsidRPr="000955D4">
        <w:rPr>
          <w:rFonts w:cs="Times New Roman"/>
          <w:sz w:val="24"/>
          <w:szCs w:val="24"/>
        </w:rPr>
        <w:t>Thời điểm thẩm định: …………………………………………………………………</w:t>
      </w:r>
    </w:p>
    <w:p w:rsidR="000B3AC4" w:rsidRPr="000955D4" w:rsidRDefault="000B3AC4" w:rsidP="000B3AC4">
      <w:pPr>
        <w:numPr>
          <w:ilvl w:val="0"/>
          <w:numId w:val="5"/>
        </w:numPr>
        <w:tabs>
          <w:tab w:val="left" w:pos="425"/>
          <w:tab w:val="right" w:leader="dot" w:pos="14884"/>
        </w:tabs>
        <w:spacing w:before="100" w:after="100" w:line="240" w:lineRule="auto"/>
        <w:rPr>
          <w:rFonts w:cs="Times New Roman"/>
          <w:sz w:val="24"/>
          <w:szCs w:val="24"/>
        </w:rPr>
      </w:pPr>
      <w:r w:rsidRPr="000955D4">
        <w:rPr>
          <w:rFonts w:cs="Times New Roman"/>
          <w:sz w:val="24"/>
          <w:szCs w:val="24"/>
        </w:rPr>
        <w:t>Hình thức thẩm định: …………………………………………………………………</w:t>
      </w:r>
    </w:p>
    <w:p w:rsidR="000B3AC4" w:rsidRPr="000955D4" w:rsidRDefault="000B3AC4" w:rsidP="000B3AC4">
      <w:pPr>
        <w:numPr>
          <w:ilvl w:val="0"/>
          <w:numId w:val="5"/>
        </w:numPr>
        <w:tabs>
          <w:tab w:val="left" w:pos="425"/>
          <w:tab w:val="right" w:leader="dot" w:pos="9923"/>
        </w:tabs>
        <w:spacing w:before="100" w:after="100" w:line="240" w:lineRule="auto"/>
        <w:rPr>
          <w:rFonts w:cs="Times New Roman"/>
          <w:sz w:val="24"/>
          <w:szCs w:val="24"/>
        </w:rPr>
      </w:pPr>
      <w:r w:rsidRPr="000955D4">
        <w:rPr>
          <w:rFonts w:cs="Times New Roman"/>
          <w:sz w:val="24"/>
          <w:szCs w:val="24"/>
        </w:rPr>
        <w:t xml:space="preserve">Thành phần Đoàn thẩm định: </w:t>
      </w:r>
    </w:p>
    <w:p w:rsidR="000B3AC4" w:rsidRPr="000955D4" w:rsidRDefault="000B3AC4" w:rsidP="000B3AC4">
      <w:pPr>
        <w:tabs>
          <w:tab w:val="left" w:pos="425"/>
          <w:tab w:val="right" w:leader="dot" w:pos="9923"/>
        </w:tabs>
        <w:spacing w:before="100" w:after="100"/>
        <w:ind w:firstLine="1800"/>
        <w:rPr>
          <w:rFonts w:cs="Times New Roman"/>
          <w:sz w:val="24"/>
          <w:szCs w:val="24"/>
        </w:rPr>
      </w:pPr>
      <w:r w:rsidRPr="000955D4">
        <w:rPr>
          <w:rFonts w:cs="Times New Roman"/>
          <w:sz w:val="24"/>
          <w:szCs w:val="24"/>
        </w:rPr>
        <w:t xml:space="preserve">1) ...................................................................................................................                                                    </w:t>
      </w:r>
    </w:p>
    <w:p w:rsidR="000B3AC4" w:rsidRPr="000955D4" w:rsidRDefault="000B3AC4" w:rsidP="000B3AC4">
      <w:pPr>
        <w:tabs>
          <w:tab w:val="left" w:pos="425"/>
          <w:tab w:val="right" w:leader="dot" w:pos="9923"/>
        </w:tabs>
        <w:spacing w:before="100" w:after="100"/>
        <w:ind w:left="3402" w:hanging="1602"/>
        <w:rPr>
          <w:rFonts w:cs="Times New Roman"/>
          <w:sz w:val="24"/>
          <w:szCs w:val="24"/>
        </w:rPr>
      </w:pPr>
      <w:r w:rsidRPr="000955D4">
        <w:rPr>
          <w:rFonts w:cs="Times New Roman"/>
          <w:sz w:val="24"/>
          <w:szCs w:val="24"/>
        </w:rPr>
        <w:t>2) ..................................................................................................................</w:t>
      </w:r>
    </w:p>
    <w:p w:rsidR="000B3AC4" w:rsidRPr="000955D4" w:rsidRDefault="000B3AC4" w:rsidP="000B3AC4">
      <w:pPr>
        <w:tabs>
          <w:tab w:val="left" w:pos="425"/>
          <w:tab w:val="right" w:leader="dot" w:pos="9923"/>
        </w:tabs>
        <w:spacing w:before="100" w:after="100"/>
        <w:ind w:left="3402" w:hanging="1602"/>
        <w:rPr>
          <w:rFonts w:cs="Times New Roman"/>
          <w:sz w:val="24"/>
          <w:szCs w:val="24"/>
        </w:rPr>
      </w:pPr>
      <w:r w:rsidRPr="000955D4">
        <w:rPr>
          <w:rFonts w:cs="Times New Roman"/>
          <w:sz w:val="24"/>
          <w:szCs w:val="24"/>
        </w:rPr>
        <w:t>3) .................................................................................................................</w:t>
      </w:r>
    </w:p>
    <w:p w:rsidR="000B3AC4" w:rsidRPr="000955D4" w:rsidRDefault="000B3AC4" w:rsidP="000B3AC4">
      <w:pPr>
        <w:numPr>
          <w:ilvl w:val="0"/>
          <w:numId w:val="5"/>
        </w:numPr>
        <w:tabs>
          <w:tab w:val="left" w:pos="425"/>
          <w:tab w:val="right" w:leader="hyphen" w:pos="9923"/>
        </w:tabs>
        <w:spacing w:before="100" w:after="100" w:line="240" w:lineRule="auto"/>
        <w:rPr>
          <w:rFonts w:cs="Times New Roman"/>
          <w:sz w:val="24"/>
          <w:szCs w:val="24"/>
        </w:rPr>
      </w:pPr>
      <w:r w:rsidRPr="000955D4">
        <w:rPr>
          <w:rFonts w:cs="Times New Roman"/>
          <w:sz w:val="24"/>
          <w:szCs w:val="24"/>
        </w:rPr>
        <w:t xml:space="preserve">Đại diện cảng:                </w:t>
      </w:r>
    </w:p>
    <w:p w:rsidR="000B3AC4" w:rsidRPr="000955D4" w:rsidRDefault="000B3AC4" w:rsidP="000B3AC4">
      <w:pPr>
        <w:tabs>
          <w:tab w:val="left" w:pos="425"/>
          <w:tab w:val="right" w:leader="hyphen" w:pos="9923"/>
        </w:tabs>
        <w:spacing w:before="100" w:after="100"/>
        <w:ind w:left="780" w:firstLine="1020"/>
        <w:rPr>
          <w:rFonts w:cs="Times New Roman"/>
          <w:sz w:val="24"/>
          <w:szCs w:val="24"/>
        </w:rPr>
      </w:pPr>
      <w:r w:rsidRPr="000955D4">
        <w:rPr>
          <w:rFonts w:cs="Times New Roman"/>
          <w:sz w:val="24"/>
          <w:szCs w:val="24"/>
        </w:rPr>
        <w:t xml:space="preserve"> 1) .................................................................................................................</w:t>
      </w:r>
    </w:p>
    <w:p w:rsidR="000B3AC4" w:rsidRPr="000955D4" w:rsidRDefault="000B3AC4" w:rsidP="000B3AC4">
      <w:pPr>
        <w:tabs>
          <w:tab w:val="left" w:pos="425"/>
          <w:tab w:val="right" w:leader="hyphen" w:pos="9923"/>
        </w:tabs>
        <w:spacing w:before="100" w:after="100"/>
        <w:ind w:left="780" w:firstLine="1020"/>
        <w:rPr>
          <w:rFonts w:cs="Times New Roman"/>
          <w:sz w:val="24"/>
          <w:szCs w:val="24"/>
        </w:rPr>
      </w:pPr>
      <w:r w:rsidRPr="000955D4">
        <w:rPr>
          <w:rFonts w:cs="Times New Roman"/>
          <w:sz w:val="24"/>
          <w:szCs w:val="24"/>
        </w:rPr>
        <w:t>2) ..................................................................................................................</w:t>
      </w:r>
    </w:p>
    <w:p w:rsidR="000B3AC4" w:rsidRPr="000955D4" w:rsidRDefault="000B3AC4" w:rsidP="000B3AC4">
      <w:pPr>
        <w:ind w:left="360"/>
        <w:rPr>
          <w:rFonts w:cs="Times New Roman"/>
          <w:b/>
          <w:bCs/>
          <w:sz w:val="24"/>
          <w:szCs w:val="24"/>
        </w:rPr>
      </w:pPr>
    </w:p>
    <w:p w:rsidR="000B3AC4" w:rsidRPr="000955D4" w:rsidRDefault="000B3AC4" w:rsidP="000B3AC4">
      <w:pPr>
        <w:numPr>
          <w:ilvl w:val="0"/>
          <w:numId w:val="6"/>
        </w:numPr>
        <w:spacing w:after="0" w:line="240" w:lineRule="auto"/>
        <w:rPr>
          <w:rFonts w:cs="Times New Roman"/>
          <w:b/>
          <w:bCs/>
          <w:sz w:val="24"/>
          <w:szCs w:val="24"/>
        </w:rPr>
      </w:pPr>
      <w:r w:rsidRPr="000955D4">
        <w:rPr>
          <w:rFonts w:cs="Times New Roman"/>
          <w:b/>
          <w:bCs/>
          <w:sz w:val="24"/>
          <w:szCs w:val="24"/>
        </w:rPr>
        <w:t xml:space="preserve">CHỈ TIÊU ĐÁNH GIÁ </w:t>
      </w:r>
    </w:p>
    <w:p w:rsidR="000B3AC4" w:rsidRPr="000955D4" w:rsidRDefault="000B3AC4" w:rsidP="000B3AC4">
      <w:pPr>
        <w:ind w:left="1080"/>
        <w:rPr>
          <w:rFonts w:cs="Times New Roman"/>
          <w:b/>
          <w:bCs/>
          <w:sz w:val="24"/>
          <w:szCs w:val="24"/>
        </w:rPr>
      </w:pPr>
    </w:p>
    <w:tbl>
      <w:tblPr>
        <w:tblW w:w="10440" w:type="dxa"/>
        <w:tblInd w:w="-4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9"/>
        <w:gridCol w:w="1666"/>
        <w:gridCol w:w="2935"/>
        <w:gridCol w:w="567"/>
        <w:gridCol w:w="584"/>
        <w:gridCol w:w="709"/>
        <w:gridCol w:w="833"/>
        <w:gridCol w:w="1134"/>
        <w:gridCol w:w="1303"/>
      </w:tblGrid>
      <w:tr w:rsidR="000B3AC4" w:rsidRPr="000955D4" w:rsidTr="00F404D6">
        <w:tblPrEx>
          <w:tblCellMar>
            <w:top w:w="0" w:type="dxa"/>
            <w:bottom w:w="0" w:type="dxa"/>
          </w:tblCellMar>
        </w:tblPrEx>
        <w:trPr>
          <w:cantSplit/>
          <w:tblHeader/>
        </w:trPr>
        <w:tc>
          <w:tcPr>
            <w:tcW w:w="709" w:type="dxa"/>
            <w:vMerge w:val="restart"/>
            <w:tcMar>
              <w:left w:w="28" w:type="dxa"/>
              <w:right w:w="2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lastRenderedPageBreak/>
              <w:t>Nhóm chỉ tiêu</w:t>
            </w:r>
          </w:p>
        </w:tc>
        <w:tc>
          <w:tcPr>
            <w:tcW w:w="1666" w:type="dxa"/>
            <w:vMerge w:val="restart"/>
            <w:vAlign w:val="center"/>
          </w:tcPr>
          <w:p w:rsidR="000B3AC4" w:rsidRPr="000955D4" w:rsidRDefault="000B3AC4" w:rsidP="00F404D6">
            <w:pPr>
              <w:jc w:val="center"/>
              <w:rPr>
                <w:rFonts w:cs="Times New Roman"/>
                <w:b/>
                <w:sz w:val="24"/>
                <w:szCs w:val="24"/>
              </w:rPr>
            </w:pPr>
            <w:r w:rsidRPr="000955D4">
              <w:rPr>
                <w:rFonts w:cs="Times New Roman"/>
                <w:b/>
                <w:sz w:val="24"/>
                <w:szCs w:val="24"/>
              </w:rPr>
              <w:t>Điều khoản tham chiếu</w:t>
            </w:r>
          </w:p>
        </w:tc>
        <w:tc>
          <w:tcPr>
            <w:tcW w:w="2935" w:type="dxa"/>
            <w:vMerge w:val="restart"/>
            <w:vAlign w:val="center"/>
          </w:tcPr>
          <w:p w:rsidR="000B3AC4" w:rsidRPr="000955D4" w:rsidRDefault="000B3AC4" w:rsidP="00F404D6">
            <w:pPr>
              <w:ind w:left="3"/>
              <w:jc w:val="center"/>
              <w:rPr>
                <w:rFonts w:cs="Times New Roman"/>
                <w:b/>
                <w:sz w:val="24"/>
                <w:szCs w:val="24"/>
              </w:rPr>
            </w:pPr>
            <w:r w:rsidRPr="000955D4">
              <w:rPr>
                <w:rFonts w:cs="Times New Roman"/>
                <w:b/>
                <w:sz w:val="24"/>
                <w:szCs w:val="24"/>
              </w:rPr>
              <w:t>Chỉ tiêu</w:t>
            </w:r>
          </w:p>
        </w:tc>
        <w:tc>
          <w:tcPr>
            <w:tcW w:w="3827" w:type="dxa"/>
            <w:gridSpan w:val="5"/>
          </w:tcPr>
          <w:p w:rsidR="000B3AC4" w:rsidRPr="000955D4" w:rsidRDefault="000B3AC4" w:rsidP="00F404D6">
            <w:pPr>
              <w:jc w:val="center"/>
              <w:rPr>
                <w:rFonts w:cs="Times New Roman"/>
                <w:b/>
                <w:sz w:val="24"/>
                <w:szCs w:val="24"/>
              </w:rPr>
            </w:pPr>
            <w:r w:rsidRPr="000955D4">
              <w:rPr>
                <w:rFonts w:cs="Times New Roman"/>
                <w:b/>
                <w:sz w:val="24"/>
                <w:szCs w:val="24"/>
              </w:rPr>
              <w:t>Kết quả đánh giá</w:t>
            </w:r>
          </w:p>
        </w:tc>
        <w:tc>
          <w:tcPr>
            <w:tcW w:w="1303" w:type="dxa"/>
            <w:vMerge w:val="restart"/>
            <w:shd w:val="clear" w:color="auto" w:fill="auto"/>
            <w:vAlign w:val="center"/>
          </w:tcPr>
          <w:p w:rsidR="000B3AC4" w:rsidRPr="000955D4" w:rsidRDefault="000B3AC4" w:rsidP="00F404D6">
            <w:pPr>
              <w:jc w:val="center"/>
              <w:rPr>
                <w:rFonts w:cs="Times New Roman"/>
                <w:b/>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p>
        </w:tc>
      </w:tr>
      <w:tr w:rsidR="000B3AC4" w:rsidRPr="000955D4" w:rsidTr="00F404D6">
        <w:tblPrEx>
          <w:tblCellMar>
            <w:top w:w="0" w:type="dxa"/>
            <w:bottom w:w="0" w:type="dxa"/>
          </w:tblCellMar>
        </w:tblPrEx>
        <w:trPr>
          <w:cantSplit/>
          <w:trHeight w:val="251"/>
          <w:tblHeader/>
        </w:trPr>
        <w:tc>
          <w:tcPr>
            <w:tcW w:w="709" w:type="dxa"/>
            <w:vMerge/>
            <w:vAlign w:val="center"/>
          </w:tcPr>
          <w:p w:rsidR="000B3AC4" w:rsidRPr="000955D4" w:rsidRDefault="000B3AC4" w:rsidP="00F404D6">
            <w:pPr>
              <w:jc w:val="center"/>
              <w:rPr>
                <w:rFonts w:cs="Times New Roman"/>
                <w:b/>
                <w:sz w:val="24"/>
                <w:szCs w:val="24"/>
              </w:rPr>
            </w:pPr>
          </w:p>
        </w:tc>
        <w:tc>
          <w:tcPr>
            <w:tcW w:w="1666" w:type="dxa"/>
            <w:vMerge/>
            <w:vAlign w:val="center"/>
          </w:tcPr>
          <w:p w:rsidR="000B3AC4" w:rsidRPr="000955D4" w:rsidRDefault="000B3AC4" w:rsidP="00F404D6">
            <w:pPr>
              <w:jc w:val="center"/>
              <w:rPr>
                <w:rFonts w:cs="Times New Roman"/>
                <w:b/>
                <w:sz w:val="24"/>
                <w:szCs w:val="24"/>
              </w:rPr>
            </w:pPr>
          </w:p>
        </w:tc>
        <w:tc>
          <w:tcPr>
            <w:tcW w:w="2935" w:type="dxa"/>
            <w:vMerge/>
          </w:tcPr>
          <w:p w:rsidR="000B3AC4" w:rsidRPr="000955D4" w:rsidRDefault="000B3AC4" w:rsidP="00F404D6">
            <w:pPr>
              <w:ind w:left="3"/>
              <w:jc w:val="both"/>
              <w:rPr>
                <w:rFonts w:cs="Times New Roman"/>
                <w:b/>
                <w:sz w:val="24"/>
                <w:szCs w:val="24"/>
              </w:rPr>
            </w:pPr>
          </w:p>
        </w:tc>
        <w:tc>
          <w:tcPr>
            <w:tcW w:w="2693" w:type="dxa"/>
            <w:gridSpan w:val="4"/>
            <w:tcBorders>
              <w:bottom w:val="single" w:sz="4" w:space="0" w:color="auto"/>
            </w:tcBorders>
            <w:shd w:val="clear" w:color="auto" w:fill="auto"/>
            <w:tcMar>
              <w:left w:w="57" w:type="dxa"/>
              <w:right w:w="57" w:type="dxa"/>
            </w:tcMar>
            <w:vAlign w:val="center"/>
          </w:tcPr>
          <w:p w:rsidR="000B3AC4" w:rsidRPr="000955D4" w:rsidRDefault="000B3AC4" w:rsidP="00F404D6">
            <w:pPr>
              <w:jc w:val="center"/>
              <w:rPr>
                <w:rFonts w:cs="Times New Roman"/>
                <w:b/>
                <w:bCs/>
                <w:sz w:val="24"/>
                <w:szCs w:val="24"/>
              </w:rPr>
            </w:pPr>
            <w:r w:rsidRPr="000955D4">
              <w:rPr>
                <w:rFonts w:cs="Times New Roman"/>
                <w:b/>
                <w:sz w:val="24"/>
                <w:szCs w:val="24"/>
              </w:rPr>
              <w:t>Mức đánh giá</w:t>
            </w:r>
          </w:p>
        </w:tc>
        <w:tc>
          <w:tcPr>
            <w:tcW w:w="1134" w:type="dxa"/>
            <w:vMerge w:val="restart"/>
            <w:shd w:val="clear" w:color="auto" w:fill="auto"/>
            <w:tcMar>
              <w:left w:w="57" w:type="dxa"/>
              <w:right w:w="57" w:type="dxa"/>
            </w:tcMar>
            <w:vAlign w:val="center"/>
          </w:tcPr>
          <w:p w:rsidR="000B3AC4" w:rsidRPr="000955D4" w:rsidRDefault="000B3AC4" w:rsidP="00F404D6">
            <w:pPr>
              <w:jc w:val="center"/>
              <w:rPr>
                <w:rFonts w:cs="Times New Roman"/>
                <w:b/>
                <w:bCs/>
                <w:sz w:val="24"/>
                <w:szCs w:val="24"/>
              </w:rPr>
            </w:pPr>
            <w:r w:rsidRPr="000955D4">
              <w:rPr>
                <w:rFonts w:cs="Times New Roman"/>
                <w:b/>
                <w:sz w:val="24"/>
                <w:szCs w:val="24"/>
              </w:rPr>
              <w:t>Tổng hợp mức đánh giá của Nhóm chỉ tiêu</w:t>
            </w:r>
          </w:p>
        </w:tc>
        <w:tc>
          <w:tcPr>
            <w:tcW w:w="1303" w:type="dxa"/>
            <w:vMerge/>
            <w:shd w:val="clear" w:color="auto" w:fill="auto"/>
          </w:tcPr>
          <w:p w:rsidR="000B3AC4" w:rsidRPr="000955D4" w:rsidRDefault="000B3AC4" w:rsidP="00F404D6">
            <w:pPr>
              <w:rPr>
                <w:rFonts w:cs="Times New Roman"/>
                <w:sz w:val="24"/>
                <w:szCs w:val="24"/>
              </w:rPr>
            </w:pPr>
          </w:p>
        </w:tc>
      </w:tr>
      <w:tr w:rsidR="000B3AC4" w:rsidRPr="000955D4" w:rsidTr="00F404D6">
        <w:tblPrEx>
          <w:tblCellMar>
            <w:top w:w="0" w:type="dxa"/>
            <w:bottom w:w="0" w:type="dxa"/>
          </w:tblCellMar>
        </w:tblPrEx>
        <w:trPr>
          <w:cantSplit/>
          <w:trHeight w:val="288"/>
          <w:tblHeader/>
        </w:trPr>
        <w:tc>
          <w:tcPr>
            <w:tcW w:w="709" w:type="dxa"/>
            <w:vMerge/>
            <w:vAlign w:val="center"/>
          </w:tcPr>
          <w:p w:rsidR="000B3AC4" w:rsidRPr="000955D4" w:rsidRDefault="000B3AC4" w:rsidP="00F404D6">
            <w:pPr>
              <w:jc w:val="center"/>
              <w:rPr>
                <w:rFonts w:cs="Times New Roman"/>
                <w:b/>
                <w:sz w:val="24"/>
                <w:szCs w:val="24"/>
              </w:rPr>
            </w:pPr>
          </w:p>
        </w:tc>
        <w:tc>
          <w:tcPr>
            <w:tcW w:w="1666" w:type="dxa"/>
            <w:vMerge/>
            <w:vAlign w:val="center"/>
          </w:tcPr>
          <w:p w:rsidR="000B3AC4" w:rsidRPr="000955D4" w:rsidRDefault="000B3AC4" w:rsidP="00F404D6">
            <w:pPr>
              <w:jc w:val="center"/>
              <w:rPr>
                <w:rFonts w:cs="Times New Roman"/>
                <w:b/>
                <w:sz w:val="24"/>
                <w:szCs w:val="24"/>
              </w:rPr>
            </w:pPr>
          </w:p>
        </w:tc>
        <w:tc>
          <w:tcPr>
            <w:tcW w:w="2935" w:type="dxa"/>
            <w:vMerge/>
          </w:tcPr>
          <w:p w:rsidR="000B3AC4" w:rsidRPr="000955D4" w:rsidRDefault="000B3AC4" w:rsidP="00F404D6">
            <w:pPr>
              <w:ind w:left="3"/>
              <w:jc w:val="both"/>
              <w:rPr>
                <w:rFonts w:cs="Times New Roman"/>
                <w:b/>
                <w:sz w:val="24"/>
                <w:szCs w:val="24"/>
              </w:rPr>
            </w:pPr>
          </w:p>
        </w:tc>
        <w:tc>
          <w:tcPr>
            <w:tcW w:w="567" w:type="dxa"/>
            <w:tcBorders>
              <w:top w:val="single" w:sz="4" w:space="0" w:color="auto"/>
            </w:tcBorders>
            <w:shd w:val="clear" w:color="auto" w:fill="auto"/>
            <w:tcMar>
              <w:left w:w="57" w:type="dxa"/>
              <w:right w:w="57"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b/>
                <w:sz w:val="24"/>
                <w:szCs w:val="24"/>
              </w:rPr>
            </w:pPr>
            <w:r w:rsidRPr="000955D4">
              <w:rPr>
                <w:rFonts w:cs="Times New Roman"/>
                <w:b/>
                <w:sz w:val="24"/>
                <w:szCs w:val="24"/>
              </w:rPr>
              <w:t>(Ac)</w:t>
            </w:r>
          </w:p>
        </w:tc>
        <w:tc>
          <w:tcPr>
            <w:tcW w:w="584" w:type="dxa"/>
            <w:tcBorders>
              <w:top w:val="single" w:sz="4" w:space="0" w:color="auto"/>
            </w:tcBorders>
            <w:shd w:val="clear" w:color="auto" w:fill="auto"/>
            <w:tcMar>
              <w:left w:w="57" w:type="dxa"/>
              <w:right w:w="57"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b/>
                <w:sz w:val="24"/>
                <w:szCs w:val="24"/>
              </w:rPr>
            </w:pPr>
            <w:r w:rsidRPr="000955D4">
              <w:rPr>
                <w:rFonts w:cs="Times New Roman"/>
                <w:b/>
                <w:sz w:val="24"/>
                <w:szCs w:val="24"/>
              </w:rPr>
              <w:t>(Mi)</w:t>
            </w:r>
          </w:p>
        </w:tc>
        <w:tc>
          <w:tcPr>
            <w:tcW w:w="709" w:type="dxa"/>
            <w:tcBorders>
              <w:top w:val="single" w:sz="4" w:space="0" w:color="auto"/>
            </w:tcBorders>
            <w:shd w:val="clear" w:color="auto" w:fill="auto"/>
            <w:tcMar>
              <w:left w:w="57" w:type="dxa"/>
              <w:right w:w="57"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Nặng</w:t>
            </w:r>
          </w:p>
          <w:p w:rsidR="000B3AC4" w:rsidRPr="000955D4" w:rsidRDefault="000B3AC4" w:rsidP="00F404D6">
            <w:pPr>
              <w:jc w:val="center"/>
              <w:rPr>
                <w:rFonts w:cs="Times New Roman"/>
                <w:b/>
                <w:sz w:val="24"/>
                <w:szCs w:val="24"/>
              </w:rPr>
            </w:pPr>
            <w:r w:rsidRPr="000955D4">
              <w:rPr>
                <w:rFonts w:cs="Times New Roman"/>
                <w:b/>
                <w:sz w:val="24"/>
                <w:szCs w:val="24"/>
              </w:rPr>
              <w:t>(Ma)</w:t>
            </w:r>
          </w:p>
        </w:tc>
        <w:tc>
          <w:tcPr>
            <w:tcW w:w="833" w:type="dxa"/>
            <w:tcMar>
              <w:left w:w="28" w:type="dxa"/>
              <w:right w:w="2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1134" w:type="dxa"/>
            <w:vMerge/>
            <w:shd w:val="clear" w:color="auto" w:fill="auto"/>
            <w:vAlign w:val="center"/>
          </w:tcPr>
          <w:p w:rsidR="000B3AC4" w:rsidRPr="000955D4" w:rsidRDefault="000B3AC4" w:rsidP="00F404D6">
            <w:pPr>
              <w:jc w:val="center"/>
              <w:rPr>
                <w:rFonts w:cs="Times New Roman"/>
                <w:b/>
                <w:bCs/>
                <w:sz w:val="24"/>
                <w:szCs w:val="24"/>
              </w:rPr>
            </w:pPr>
          </w:p>
        </w:tc>
        <w:tc>
          <w:tcPr>
            <w:tcW w:w="1303" w:type="dxa"/>
            <w:vMerge/>
            <w:shd w:val="clear" w:color="auto" w:fill="auto"/>
          </w:tcPr>
          <w:p w:rsidR="000B3AC4" w:rsidRPr="000955D4" w:rsidRDefault="000B3AC4" w:rsidP="00F404D6">
            <w:pPr>
              <w:rPr>
                <w:rFonts w:cs="Times New Roman"/>
                <w:sz w:val="24"/>
                <w:szCs w:val="24"/>
              </w:rPr>
            </w:pPr>
          </w:p>
        </w:tc>
      </w:tr>
      <w:tr w:rsidR="000B3AC4" w:rsidRPr="000955D4" w:rsidTr="00F404D6">
        <w:tblPrEx>
          <w:tblCellMar>
            <w:top w:w="0" w:type="dxa"/>
            <w:bottom w:w="0" w:type="dxa"/>
          </w:tblCellMar>
        </w:tblPrEx>
        <w:trPr>
          <w:cantSplit/>
          <w:trHeight w:val="1377"/>
        </w:trPr>
        <w:tc>
          <w:tcPr>
            <w:tcW w:w="709" w:type="dxa"/>
            <w:vAlign w:val="center"/>
          </w:tcPr>
          <w:p w:rsidR="000B3AC4" w:rsidRPr="000955D4" w:rsidRDefault="000B3AC4" w:rsidP="00F404D6">
            <w:pPr>
              <w:jc w:val="center"/>
              <w:rPr>
                <w:rFonts w:cs="Times New Roman"/>
                <w:sz w:val="24"/>
                <w:szCs w:val="24"/>
              </w:rPr>
            </w:pPr>
            <w:r w:rsidRPr="000955D4">
              <w:rPr>
                <w:rFonts w:cs="Times New Roman"/>
                <w:b/>
                <w:sz w:val="24"/>
                <w:szCs w:val="24"/>
              </w:rPr>
              <w:t>1</w:t>
            </w:r>
          </w:p>
          <w:p w:rsidR="000B3AC4" w:rsidRPr="000955D4" w:rsidRDefault="000B3AC4" w:rsidP="00F404D6">
            <w:pPr>
              <w:jc w:val="center"/>
              <w:rPr>
                <w:rFonts w:cs="Times New Roman"/>
                <w:sz w:val="24"/>
                <w:szCs w:val="24"/>
              </w:rPr>
            </w:pP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2.1.</w:t>
            </w:r>
          </w:p>
          <w:p w:rsidR="000B3AC4" w:rsidRPr="000955D4" w:rsidRDefault="000B3AC4" w:rsidP="00F404D6">
            <w:pPr>
              <w:jc w:val="center"/>
              <w:rPr>
                <w:rFonts w:cs="Times New Roman"/>
                <w:sz w:val="24"/>
                <w:szCs w:val="24"/>
              </w:rPr>
            </w:pPr>
            <w:r w:rsidRPr="000955D4">
              <w:rPr>
                <w:rFonts w:cs="Times New Roman"/>
                <w:sz w:val="24"/>
                <w:szCs w:val="24"/>
              </w:rPr>
              <w:t>2.2.</w:t>
            </w:r>
          </w:p>
          <w:p w:rsidR="000B3AC4" w:rsidRPr="000955D4" w:rsidRDefault="000B3AC4" w:rsidP="00F404D6">
            <w:pPr>
              <w:jc w:val="center"/>
              <w:rPr>
                <w:rFonts w:cs="Times New Roman"/>
                <w:sz w:val="24"/>
                <w:szCs w:val="24"/>
              </w:rPr>
            </w:pPr>
            <w:r w:rsidRPr="000955D4">
              <w:rPr>
                <w:rFonts w:cs="Times New Roman"/>
                <w:sz w:val="24"/>
                <w:szCs w:val="24"/>
              </w:rPr>
              <w:t>2.4.3.a,b</w:t>
            </w:r>
          </w:p>
        </w:tc>
        <w:tc>
          <w:tcPr>
            <w:tcW w:w="2935" w:type="dxa"/>
          </w:tcPr>
          <w:p w:rsidR="000B3AC4" w:rsidRPr="000955D4" w:rsidRDefault="000B3AC4" w:rsidP="00F404D6">
            <w:pPr>
              <w:jc w:val="both"/>
              <w:rPr>
                <w:rFonts w:cs="Times New Roman"/>
                <w:b/>
                <w:bCs/>
                <w:sz w:val="24"/>
                <w:szCs w:val="24"/>
              </w:rPr>
            </w:pPr>
          </w:p>
          <w:p w:rsidR="000B3AC4" w:rsidRPr="000955D4" w:rsidRDefault="000B3AC4" w:rsidP="00F404D6">
            <w:pPr>
              <w:jc w:val="both"/>
              <w:rPr>
                <w:rFonts w:cs="Times New Roman"/>
                <w:b/>
                <w:bCs/>
                <w:sz w:val="24"/>
                <w:szCs w:val="24"/>
              </w:rPr>
            </w:pPr>
            <w:r w:rsidRPr="000955D4">
              <w:rPr>
                <w:rFonts w:cs="Times New Roman"/>
                <w:b/>
                <w:bCs/>
                <w:sz w:val="24"/>
                <w:szCs w:val="24"/>
              </w:rPr>
              <w:t>1. Địa điểm và bố trí mặt bằng</w:t>
            </w:r>
          </w:p>
          <w:p w:rsidR="000B3AC4" w:rsidRPr="000955D4" w:rsidRDefault="000B3AC4" w:rsidP="00F404D6">
            <w:pPr>
              <w:jc w:val="both"/>
              <w:rPr>
                <w:rFonts w:cs="Times New Roman"/>
                <w:sz w:val="24"/>
                <w:szCs w:val="24"/>
              </w:rPr>
            </w:pPr>
          </w:p>
        </w:tc>
        <w:tc>
          <w:tcPr>
            <w:tcW w:w="567" w:type="dxa"/>
            <w:shd w:val="clear" w:color="auto" w:fill="auto"/>
          </w:tcPr>
          <w:p w:rsidR="000B3AC4" w:rsidRPr="000955D4" w:rsidRDefault="000B3AC4" w:rsidP="00F404D6">
            <w:pPr>
              <w:jc w:val="center"/>
              <w:rPr>
                <w:rFonts w:cs="Times New Roman"/>
                <w:sz w:val="24"/>
                <w:szCs w:val="24"/>
              </w:rPr>
            </w:pPr>
          </w:p>
        </w:tc>
        <w:tc>
          <w:tcPr>
            <w:tcW w:w="584"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709"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tc>
        <w:tc>
          <w:tcPr>
            <w:tcW w:w="833" w:type="dxa"/>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1134" w:type="dxa"/>
            <w:shd w:val="clear" w:color="auto" w:fill="auto"/>
          </w:tcPr>
          <w:p w:rsidR="000B3AC4" w:rsidRPr="000955D4" w:rsidRDefault="000B3AC4" w:rsidP="00F404D6">
            <w:pPr>
              <w:rPr>
                <w:rFonts w:cs="Times New Roman"/>
                <w:sz w:val="24"/>
                <w:szCs w:val="24"/>
              </w:rPr>
            </w:pPr>
          </w:p>
        </w:tc>
        <w:tc>
          <w:tcPr>
            <w:tcW w:w="1303" w:type="dxa"/>
            <w:shd w:val="clear" w:color="auto" w:fill="auto"/>
          </w:tcPr>
          <w:p w:rsidR="000B3AC4" w:rsidRPr="000955D4" w:rsidRDefault="000B3AC4" w:rsidP="00F404D6">
            <w:pPr>
              <w:jc w:val="both"/>
              <w:rPr>
                <w:rFonts w:cs="Times New Roman"/>
                <w:b/>
                <w:sz w:val="24"/>
                <w:szCs w:val="24"/>
              </w:rPr>
            </w:pPr>
          </w:p>
        </w:tc>
      </w:tr>
      <w:tr w:rsidR="000B3AC4" w:rsidRPr="000955D4" w:rsidTr="00F404D6">
        <w:tblPrEx>
          <w:tblCellMar>
            <w:top w:w="0" w:type="dxa"/>
            <w:bottom w:w="0" w:type="dxa"/>
          </w:tblCellMar>
        </w:tblPrEx>
        <w:trPr>
          <w:cantSplit/>
          <w:trHeight w:val="1286"/>
        </w:trPr>
        <w:tc>
          <w:tcPr>
            <w:tcW w:w="709"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2</w:t>
            </w: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2.3.1.</w:t>
            </w:r>
          </w:p>
          <w:p w:rsidR="000B3AC4" w:rsidRPr="000955D4" w:rsidRDefault="000B3AC4" w:rsidP="00F404D6">
            <w:pPr>
              <w:jc w:val="center"/>
              <w:rPr>
                <w:rFonts w:cs="Times New Roman"/>
                <w:sz w:val="24"/>
                <w:szCs w:val="24"/>
              </w:rPr>
            </w:pPr>
            <w:r w:rsidRPr="000955D4">
              <w:rPr>
                <w:rFonts w:cs="Times New Roman"/>
                <w:sz w:val="24"/>
                <w:szCs w:val="24"/>
              </w:rPr>
              <w:t>2.3.2.</w:t>
            </w:r>
          </w:p>
          <w:p w:rsidR="000B3AC4" w:rsidRPr="000955D4" w:rsidRDefault="000B3AC4" w:rsidP="00F404D6">
            <w:pPr>
              <w:jc w:val="center"/>
              <w:rPr>
                <w:rFonts w:cs="Times New Roman"/>
                <w:sz w:val="24"/>
                <w:szCs w:val="24"/>
              </w:rPr>
            </w:pPr>
            <w:r w:rsidRPr="000955D4">
              <w:rPr>
                <w:rFonts w:cs="Times New Roman"/>
                <w:sz w:val="24"/>
                <w:szCs w:val="24"/>
              </w:rPr>
              <w:t>2.3.10.</w:t>
            </w:r>
          </w:p>
        </w:tc>
        <w:tc>
          <w:tcPr>
            <w:tcW w:w="2935" w:type="dxa"/>
          </w:tcPr>
          <w:p w:rsidR="000B3AC4" w:rsidRPr="000955D4" w:rsidRDefault="000B3AC4" w:rsidP="00F404D6">
            <w:pPr>
              <w:pStyle w:val="BodyText2"/>
              <w:rPr>
                <w:rFonts w:ascii="Times New Roman" w:hAnsi="Times New Roman"/>
                <w:b/>
                <w:bCs/>
                <w:sz w:val="24"/>
                <w:szCs w:val="24"/>
              </w:rPr>
            </w:pPr>
          </w:p>
          <w:p w:rsidR="000B3AC4" w:rsidRPr="000955D4" w:rsidRDefault="000B3AC4" w:rsidP="00F404D6">
            <w:pPr>
              <w:pStyle w:val="BodyText2"/>
              <w:rPr>
                <w:rFonts w:ascii="Times New Roman" w:hAnsi="Times New Roman"/>
                <w:b/>
                <w:bCs/>
                <w:sz w:val="24"/>
                <w:szCs w:val="24"/>
              </w:rPr>
            </w:pPr>
            <w:r w:rsidRPr="000955D4">
              <w:rPr>
                <w:rFonts w:ascii="Times New Roman" w:hAnsi="Times New Roman"/>
                <w:b/>
                <w:bCs/>
                <w:sz w:val="24"/>
                <w:szCs w:val="24"/>
              </w:rPr>
              <w:t>2. Cầu tàu, đường nội bộ, bãi xe</w:t>
            </w:r>
          </w:p>
          <w:p w:rsidR="000B3AC4" w:rsidRPr="000955D4" w:rsidRDefault="000B3AC4" w:rsidP="00F404D6">
            <w:pPr>
              <w:jc w:val="both"/>
              <w:rPr>
                <w:rFonts w:cs="Times New Roman"/>
                <w:sz w:val="24"/>
                <w:szCs w:val="24"/>
              </w:rPr>
            </w:pPr>
          </w:p>
        </w:tc>
        <w:tc>
          <w:tcPr>
            <w:tcW w:w="567" w:type="dxa"/>
            <w:shd w:val="clear" w:color="auto" w:fill="auto"/>
          </w:tcPr>
          <w:p w:rsidR="000B3AC4" w:rsidRPr="000955D4" w:rsidRDefault="000B3AC4" w:rsidP="00F404D6">
            <w:pPr>
              <w:jc w:val="center"/>
              <w:rPr>
                <w:rFonts w:cs="Times New Roman"/>
                <w:sz w:val="24"/>
                <w:szCs w:val="24"/>
              </w:rPr>
            </w:pPr>
          </w:p>
        </w:tc>
        <w:tc>
          <w:tcPr>
            <w:tcW w:w="584" w:type="dxa"/>
            <w:shd w:val="clear" w:color="auto" w:fill="auto"/>
          </w:tcPr>
          <w:p w:rsidR="000B3AC4" w:rsidRPr="000955D4" w:rsidRDefault="000B3AC4" w:rsidP="00F404D6">
            <w:pPr>
              <w:rPr>
                <w:rFonts w:cs="Times New Roman"/>
                <w:sz w:val="24"/>
                <w:szCs w:val="24"/>
              </w:rPr>
            </w:pP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tc>
        <w:tc>
          <w:tcPr>
            <w:tcW w:w="709"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rPr>
                <w:rFonts w:cs="Times New Roman"/>
                <w:sz w:val="24"/>
                <w:szCs w:val="24"/>
                <w:rtl/>
              </w:rPr>
            </w:pPr>
          </w:p>
        </w:tc>
        <w:tc>
          <w:tcPr>
            <w:tcW w:w="833" w:type="dxa"/>
          </w:tcPr>
          <w:p w:rsidR="000B3AC4" w:rsidRPr="000955D4" w:rsidRDefault="000B3AC4" w:rsidP="00F404D6">
            <w:pPr>
              <w:rPr>
                <w:rFonts w:cs="Times New Roman"/>
                <w:sz w:val="24"/>
                <w:szCs w:val="24"/>
              </w:rPr>
            </w:pPr>
          </w:p>
        </w:tc>
        <w:tc>
          <w:tcPr>
            <w:tcW w:w="1134" w:type="dxa"/>
            <w:shd w:val="clear" w:color="auto" w:fill="auto"/>
          </w:tcPr>
          <w:p w:rsidR="000B3AC4" w:rsidRPr="000955D4" w:rsidRDefault="000B3AC4" w:rsidP="00F404D6">
            <w:pPr>
              <w:rPr>
                <w:rFonts w:cs="Times New Roman"/>
                <w:sz w:val="24"/>
                <w:szCs w:val="24"/>
              </w:rPr>
            </w:pPr>
          </w:p>
        </w:tc>
        <w:tc>
          <w:tcPr>
            <w:tcW w:w="1303" w:type="dxa"/>
            <w:shd w:val="clear" w:color="auto" w:fill="auto"/>
          </w:tcPr>
          <w:p w:rsidR="000B3AC4" w:rsidRPr="000955D4" w:rsidRDefault="000B3AC4" w:rsidP="00F404D6">
            <w:pPr>
              <w:jc w:val="both"/>
              <w:rPr>
                <w:rFonts w:cs="Times New Roman"/>
                <w:sz w:val="24"/>
                <w:szCs w:val="24"/>
              </w:rPr>
            </w:pPr>
          </w:p>
        </w:tc>
      </w:tr>
      <w:tr w:rsidR="000B3AC4" w:rsidRPr="000955D4" w:rsidTr="00F404D6">
        <w:tblPrEx>
          <w:tblCellMar>
            <w:top w:w="0" w:type="dxa"/>
            <w:bottom w:w="0" w:type="dxa"/>
          </w:tblCellMar>
        </w:tblPrEx>
        <w:trPr>
          <w:cantSplit/>
          <w:trHeight w:val="1144"/>
        </w:trPr>
        <w:tc>
          <w:tcPr>
            <w:tcW w:w="709"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3</w:t>
            </w: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2.3.3.a,b</w:t>
            </w:r>
          </w:p>
          <w:p w:rsidR="000B3AC4" w:rsidRPr="000955D4" w:rsidRDefault="000B3AC4" w:rsidP="00F404D6">
            <w:pPr>
              <w:jc w:val="center"/>
              <w:rPr>
                <w:rFonts w:cs="Times New Roman"/>
                <w:sz w:val="24"/>
                <w:szCs w:val="24"/>
              </w:rPr>
            </w:pPr>
            <w:r w:rsidRPr="000955D4">
              <w:rPr>
                <w:rFonts w:cs="Times New Roman"/>
                <w:sz w:val="24"/>
                <w:szCs w:val="24"/>
              </w:rPr>
              <w:t>2.3.11.</w:t>
            </w:r>
          </w:p>
        </w:tc>
        <w:tc>
          <w:tcPr>
            <w:tcW w:w="2935" w:type="dxa"/>
          </w:tcPr>
          <w:p w:rsidR="000B3AC4" w:rsidRPr="000955D4" w:rsidRDefault="000B3AC4" w:rsidP="00F404D6">
            <w:pPr>
              <w:pStyle w:val="BodyText"/>
              <w:rPr>
                <w:rFonts w:ascii="Times New Roman" w:hAnsi="Times New Roman"/>
                <w:b w:val="0"/>
                <w:bCs/>
                <w:sz w:val="24"/>
                <w:szCs w:val="24"/>
              </w:rPr>
            </w:pPr>
          </w:p>
          <w:p w:rsidR="000B3AC4" w:rsidRPr="000955D4" w:rsidRDefault="000B3AC4" w:rsidP="00F404D6">
            <w:pPr>
              <w:pStyle w:val="BodyText"/>
              <w:rPr>
                <w:rFonts w:ascii="Times New Roman" w:hAnsi="Times New Roman"/>
                <w:b w:val="0"/>
                <w:bCs/>
                <w:sz w:val="24"/>
                <w:szCs w:val="24"/>
              </w:rPr>
            </w:pPr>
            <w:r w:rsidRPr="000955D4">
              <w:rPr>
                <w:rFonts w:ascii="Times New Roman" w:hAnsi="Times New Roman"/>
                <w:b w:val="0"/>
                <w:bCs/>
                <w:sz w:val="24"/>
                <w:szCs w:val="24"/>
              </w:rPr>
              <w:t>3. Khu tập kết, phân loại thủy sản</w:t>
            </w:r>
          </w:p>
          <w:p w:rsidR="000B3AC4" w:rsidRPr="000955D4" w:rsidRDefault="000B3AC4" w:rsidP="00F404D6">
            <w:pPr>
              <w:jc w:val="both"/>
              <w:rPr>
                <w:rFonts w:cs="Times New Roman"/>
                <w:sz w:val="24"/>
                <w:szCs w:val="24"/>
              </w:rPr>
            </w:pPr>
          </w:p>
        </w:tc>
        <w:tc>
          <w:tcPr>
            <w:tcW w:w="567" w:type="dxa"/>
            <w:shd w:val="clear" w:color="auto" w:fill="auto"/>
          </w:tcPr>
          <w:p w:rsidR="000B3AC4" w:rsidRPr="000955D4" w:rsidRDefault="000B3AC4" w:rsidP="00F404D6">
            <w:pPr>
              <w:rPr>
                <w:rFonts w:cs="Times New Roman"/>
                <w:sz w:val="24"/>
                <w:szCs w:val="24"/>
              </w:rPr>
            </w:pPr>
          </w:p>
        </w:tc>
        <w:tc>
          <w:tcPr>
            <w:tcW w:w="584"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tc>
        <w:tc>
          <w:tcPr>
            <w:tcW w:w="709"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p>
        </w:tc>
        <w:tc>
          <w:tcPr>
            <w:tcW w:w="833" w:type="dxa"/>
          </w:tcPr>
          <w:p w:rsidR="000B3AC4" w:rsidRPr="000955D4" w:rsidRDefault="000B3AC4" w:rsidP="00F404D6">
            <w:pPr>
              <w:rPr>
                <w:rFonts w:cs="Times New Roman"/>
                <w:sz w:val="24"/>
                <w:szCs w:val="24"/>
              </w:rPr>
            </w:pPr>
          </w:p>
        </w:tc>
        <w:tc>
          <w:tcPr>
            <w:tcW w:w="1134" w:type="dxa"/>
            <w:shd w:val="clear" w:color="auto" w:fill="auto"/>
          </w:tcPr>
          <w:p w:rsidR="000B3AC4" w:rsidRPr="000955D4" w:rsidRDefault="000B3AC4" w:rsidP="00F404D6">
            <w:pPr>
              <w:rPr>
                <w:rFonts w:cs="Times New Roman"/>
                <w:sz w:val="24"/>
                <w:szCs w:val="24"/>
              </w:rPr>
            </w:pPr>
          </w:p>
        </w:tc>
        <w:tc>
          <w:tcPr>
            <w:tcW w:w="1303" w:type="dxa"/>
            <w:shd w:val="clear" w:color="auto" w:fill="auto"/>
          </w:tcPr>
          <w:p w:rsidR="000B3AC4" w:rsidRPr="000955D4" w:rsidRDefault="000B3AC4" w:rsidP="00F404D6">
            <w:pPr>
              <w:jc w:val="both"/>
              <w:rPr>
                <w:rFonts w:cs="Times New Roman"/>
                <w:sz w:val="24"/>
                <w:szCs w:val="24"/>
              </w:rPr>
            </w:pPr>
          </w:p>
        </w:tc>
      </w:tr>
      <w:tr w:rsidR="000B3AC4" w:rsidRPr="000955D4" w:rsidTr="00F404D6">
        <w:tblPrEx>
          <w:tblCellMar>
            <w:top w:w="0" w:type="dxa"/>
            <w:bottom w:w="0" w:type="dxa"/>
          </w:tblCellMar>
        </w:tblPrEx>
        <w:trPr>
          <w:cantSplit/>
          <w:trHeight w:val="914"/>
        </w:trPr>
        <w:tc>
          <w:tcPr>
            <w:tcW w:w="709"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4</w:t>
            </w: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2.5.4.</w:t>
            </w:r>
          </w:p>
        </w:tc>
        <w:tc>
          <w:tcPr>
            <w:tcW w:w="2935" w:type="dxa"/>
          </w:tcPr>
          <w:p w:rsidR="000B3AC4" w:rsidRPr="000955D4" w:rsidRDefault="000B3AC4" w:rsidP="00F404D6">
            <w:pPr>
              <w:jc w:val="both"/>
              <w:rPr>
                <w:rFonts w:cs="Times New Roman"/>
                <w:b/>
                <w:bCs/>
                <w:sz w:val="24"/>
                <w:szCs w:val="24"/>
              </w:rPr>
            </w:pPr>
          </w:p>
          <w:p w:rsidR="000B3AC4" w:rsidRPr="000955D4" w:rsidRDefault="000B3AC4" w:rsidP="00F404D6">
            <w:pPr>
              <w:jc w:val="both"/>
              <w:rPr>
                <w:rFonts w:cs="Times New Roman"/>
                <w:b/>
                <w:bCs/>
                <w:sz w:val="24"/>
                <w:szCs w:val="24"/>
              </w:rPr>
            </w:pPr>
            <w:r w:rsidRPr="000955D4">
              <w:rPr>
                <w:rFonts w:cs="Times New Roman"/>
                <w:b/>
                <w:bCs/>
                <w:sz w:val="24"/>
                <w:szCs w:val="24"/>
              </w:rPr>
              <w:t>4. Phương tiện vận chuyển</w:t>
            </w:r>
          </w:p>
          <w:p w:rsidR="000B3AC4" w:rsidRPr="000955D4" w:rsidRDefault="000B3AC4" w:rsidP="00F404D6">
            <w:pPr>
              <w:jc w:val="both"/>
              <w:rPr>
                <w:rFonts w:cs="Times New Roman"/>
                <w:sz w:val="24"/>
                <w:szCs w:val="24"/>
              </w:rPr>
            </w:pPr>
          </w:p>
        </w:tc>
        <w:tc>
          <w:tcPr>
            <w:tcW w:w="567" w:type="dxa"/>
            <w:shd w:val="clear" w:color="auto" w:fill="auto"/>
          </w:tcPr>
          <w:p w:rsidR="000B3AC4" w:rsidRPr="000955D4" w:rsidRDefault="000B3AC4" w:rsidP="00F404D6">
            <w:pPr>
              <w:jc w:val="center"/>
              <w:rPr>
                <w:rFonts w:cs="Times New Roman"/>
                <w:sz w:val="24"/>
                <w:szCs w:val="24"/>
              </w:rPr>
            </w:pPr>
          </w:p>
        </w:tc>
        <w:tc>
          <w:tcPr>
            <w:tcW w:w="584" w:type="dxa"/>
            <w:shd w:val="clear" w:color="auto" w:fill="auto"/>
          </w:tcPr>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rPr>
                <w:rFonts w:cs="Times New Roman"/>
                <w:sz w:val="24"/>
                <w:szCs w:val="24"/>
              </w:rPr>
            </w:pPr>
          </w:p>
        </w:tc>
        <w:tc>
          <w:tcPr>
            <w:tcW w:w="709"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rPr>
                <w:rFonts w:cs="Times New Roman"/>
                <w:sz w:val="24"/>
                <w:szCs w:val="24"/>
                <w:rtl/>
              </w:rPr>
            </w:pPr>
          </w:p>
        </w:tc>
        <w:tc>
          <w:tcPr>
            <w:tcW w:w="833" w:type="dxa"/>
          </w:tcPr>
          <w:p w:rsidR="000B3AC4" w:rsidRPr="000955D4" w:rsidRDefault="000B3AC4" w:rsidP="00F404D6">
            <w:pPr>
              <w:ind w:left="360"/>
              <w:rPr>
                <w:rFonts w:cs="Times New Roman"/>
                <w:sz w:val="24"/>
                <w:szCs w:val="24"/>
                <w:rtl/>
                <w:lang w:bidi="he-IL"/>
              </w:rPr>
            </w:pPr>
          </w:p>
        </w:tc>
        <w:tc>
          <w:tcPr>
            <w:tcW w:w="1134" w:type="dxa"/>
            <w:shd w:val="clear" w:color="auto" w:fill="auto"/>
          </w:tcPr>
          <w:p w:rsidR="000B3AC4" w:rsidRPr="000955D4" w:rsidRDefault="000B3AC4" w:rsidP="00F404D6">
            <w:pPr>
              <w:ind w:left="360"/>
              <w:rPr>
                <w:rFonts w:cs="Times New Roman"/>
                <w:sz w:val="24"/>
                <w:szCs w:val="24"/>
                <w:rtl/>
                <w:lang w:bidi="he-IL"/>
              </w:rPr>
            </w:pPr>
          </w:p>
        </w:tc>
        <w:tc>
          <w:tcPr>
            <w:tcW w:w="1303" w:type="dxa"/>
            <w:shd w:val="clear" w:color="auto" w:fill="auto"/>
          </w:tcPr>
          <w:p w:rsidR="000B3AC4" w:rsidRPr="000955D4" w:rsidRDefault="000B3AC4" w:rsidP="00F404D6">
            <w:pPr>
              <w:jc w:val="both"/>
              <w:rPr>
                <w:rFonts w:cs="Times New Roman"/>
                <w:sz w:val="24"/>
                <w:szCs w:val="24"/>
              </w:rPr>
            </w:pPr>
          </w:p>
        </w:tc>
      </w:tr>
      <w:tr w:rsidR="000B3AC4" w:rsidRPr="000955D4" w:rsidTr="00F404D6">
        <w:tblPrEx>
          <w:tblCellMar>
            <w:top w:w="0" w:type="dxa"/>
            <w:bottom w:w="0" w:type="dxa"/>
          </w:tblCellMar>
        </w:tblPrEx>
        <w:trPr>
          <w:cantSplit/>
          <w:trHeight w:val="1054"/>
        </w:trPr>
        <w:tc>
          <w:tcPr>
            <w:tcW w:w="709"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lastRenderedPageBreak/>
              <w:t>5</w:t>
            </w: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2.5.3.</w:t>
            </w:r>
          </w:p>
          <w:p w:rsidR="000B3AC4" w:rsidRPr="000955D4" w:rsidRDefault="000B3AC4" w:rsidP="00F404D6">
            <w:pPr>
              <w:jc w:val="center"/>
              <w:rPr>
                <w:rFonts w:cs="Times New Roman"/>
                <w:sz w:val="24"/>
                <w:szCs w:val="24"/>
              </w:rPr>
            </w:pPr>
            <w:r w:rsidRPr="000955D4">
              <w:rPr>
                <w:rFonts w:cs="Times New Roman"/>
                <w:sz w:val="24"/>
                <w:szCs w:val="24"/>
              </w:rPr>
              <w:t>2.3.5.a</w:t>
            </w:r>
          </w:p>
        </w:tc>
        <w:tc>
          <w:tcPr>
            <w:tcW w:w="2935" w:type="dxa"/>
          </w:tcPr>
          <w:p w:rsidR="000B3AC4" w:rsidRPr="000955D4" w:rsidRDefault="000B3AC4" w:rsidP="00F404D6">
            <w:pPr>
              <w:jc w:val="both"/>
              <w:rPr>
                <w:rFonts w:cs="Times New Roman"/>
                <w:b/>
                <w:sz w:val="24"/>
                <w:szCs w:val="24"/>
              </w:rPr>
            </w:pPr>
          </w:p>
          <w:p w:rsidR="000B3AC4" w:rsidRPr="000955D4" w:rsidRDefault="000B3AC4" w:rsidP="00F404D6">
            <w:pPr>
              <w:jc w:val="both"/>
              <w:rPr>
                <w:rFonts w:cs="Times New Roman"/>
                <w:b/>
                <w:sz w:val="24"/>
                <w:szCs w:val="24"/>
              </w:rPr>
            </w:pPr>
            <w:r w:rsidRPr="000955D4">
              <w:rPr>
                <w:rFonts w:cs="Times New Roman"/>
                <w:b/>
                <w:sz w:val="24"/>
                <w:szCs w:val="24"/>
              </w:rPr>
              <w:t>5. Dụng cụ chứa đựng, xử lý thuỷ sản</w:t>
            </w:r>
          </w:p>
        </w:tc>
        <w:tc>
          <w:tcPr>
            <w:tcW w:w="567" w:type="dxa"/>
            <w:shd w:val="clear" w:color="auto" w:fill="auto"/>
          </w:tcPr>
          <w:p w:rsidR="000B3AC4" w:rsidRPr="000955D4" w:rsidRDefault="000B3AC4" w:rsidP="00F404D6">
            <w:pPr>
              <w:jc w:val="center"/>
              <w:rPr>
                <w:rFonts w:cs="Times New Roman"/>
                <w:sz w:val="24"/>
                <w:szCs w:val="24"/>
              </w:rPr>
            </w:pPr>
          </w:p>
        </w:tc>
        <w:tc>
          <w:tcPr>
            <w:tcW w:w="584"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tc>
        <w:tc>
          <w:tcPr>
            <w:tcW w:w="709"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tc>
        <w:tc>
          <w:tcPr>
            <w:tcW w:w="833" w:type="dxa"/>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lang w:bidi="he-IL"/>
              </w:rPr>
            </w:pPr>
          </w:p>
        </w:tc>
        <w:tc>
          <w:tcPr>
            <w:tcW w:w="1134" w:type="dxa"/>
            <w:shd w:val="clear" w:color="auto" w:fill="auto"/>
          </w:tcPr>
          <w:p w:rsidR="000B3AC4" w:rsidRPr="000955D4" w:rsidRDefault="000B3AC4" w:rsidP="00F404D6">
            <w:pPr>
              <w:ind w:left="360"/>
              <w:rPr>
                <w:rFonts w:cs="Times New Roman"/>
                <w:sz w:val="24"/>
                <w:szCs w:val="24"/>
                <w:rtl/>
                <w:lang w:bidi="he-IL"/>
              </w:rPr>
            </w:pPr>
          </w:p>
        </w:tc>
        <w:tc>
          <w:tcPr>
            <w:tcW w:w="1303" w:type="dxa"/>
            <w:shd w:val="clear" w:color="auto" w:fill="auto"/>
          </w:tcPr>
          <w:p w:rsidR="000B3AC4" w:rsidRPr="000955D4" w:rsidRDefault="000B3AC4" w:rsidP="00F404D6">
            <w:pPr>
              <w:jc w:val="both"/>
              <w:rPr>
                <w:rFonts w:cs="Times New Roman"/>
                <w:sz w:val="24"/>
                <w:szCs w:val="24"/>
              </w:rPr>
            </w:pPr>
          </w:p>
        </w:tc>
      </w:tr>
      <w:tr w:rsidR="000B3AC4" w:rsidRPr="000955D4" w:rsidTr="00F404D6">
        <w:tblPrEx>
          <w:tblCellMar>
            <w:top w:w="0" w:type="dxa"/>
            <w:bottom w:w="0" w:type="dxa"/>
          </w:tblCellMar>
        </w:tblPrEx>
        <w:trPr>
          <w:cantSplit/>
          <w:trHeight w:val="1200"/>
        </w:trPr>
        <w:tc>
          <w:tcPr>
            <w:tcW w:w="709"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6</w:t>
            </w: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2.5.1.</w:t>
            </w:r>
          </w:p>
          <w:p w:rsidR="000B3AC4" w:rsidRPr="000955D4" w:rsidRDefault="000B3AC4" w:rsidP="00F404D6">
            <w:pPr>
              <w:jc w:val="center"/>
              <w:rPr>
                <w:rFonts w:cs="Times New Roman"/>
                <w:sz w:val="24"/>
                <w:szCs w:val="24"/>
              </w:rPr>
            </w:pPr>
            <w:r w:rsidRPr="000955D4">
              <w:rPr>
                <w:rFonts w:cs="Times New Roman"/>
                <w:sz w:val="24"/>
                <w:szCs w:val="24"/>
              </w:rPr>
              <w:t>2.3.5.b</w:t>
            </w:r>
          </w:p>
        </w:tc>
        <w:tc>
          <w:tcPr>
            <w:tcW w:w="2935" w:type="dxa"/>
          </w:tcPr>
          <w:p w:rsidR="000B3AC4" w:rsidRPr="000955D4" w:rsidRDefault="000B3AC4" w:rsidP="00F404D6">
            <w:pPr>
              <w:jc w:val="both"/>
              <w:rPr>
                <w:rFonts w:cs="Times New Roman"/>
                <w:b/>
                <w:bCs/>
                <w:sz w:val="24"/>
                <w:szCs w:val="24"/>
              </w:rPr>
            </w:pPr>
          </w:p>
          <w:p w:rsidR="000B3AC4" w:rsidRPr="000955D4" w:rsidRDefault="000B3AC4" w:rsidP="00F404D6">
            <w:pPr>
              <w:jc w:val="both"/>
              <w:rPr>
                <w:rFonts w:cs="Times New Roman"/>
                <w:sz w:val="24"/>
                <w:szCs w:val="24"/>
              </w:rPr>
            </w:pPr>
            <w:r w:rsidRPr="000955D4">
              <w:rPr>
                <w:rFonts w:cs="Times New Roman"/>
                <w:b/>
                <w:bCs/>
                <w:sz w:val="24"/>
                <w:szCs w:val="24"/>
              </w:rPr>
              <w:t>6. Dụng cụ, hoá chất làm vệ sinh, khử trùng</w:t>
            </w:r>
            <w:r w:rsidRPr="000955D4">
              <w:rPr>
                <w:rFonts w:cs="Times New Roman"/>
                <w:sz w:val="24"/>
                <w:szCs w:val="24"/>
              </w:rPr>
              <w:t xml:space="preserve"> </w:t>
            </w:r>
          </w:p>
        </w:tc>
        <w:tc>
          <w:tcPr>
            <w:tcW w:w="567" w:type="dxa"/>
            <w:shd w:val="clear" w:color="auto" w:fill="auto"/>
          </w:tcPr>
          <w:p w:rsidR="000B3AC4" w:rsidRPr="000955D4" w:rsidRDefault="000B3AC4" w:rsidP="00F404D6">
            <w:pPr>
              <w:jc w:val="center"/>
              <w:rPr>
                <w:rFonts w:cs="Times New Roman"/>
                <w:sz w:val="24"/>
                <w:szCs w:val="24"/>
              </w:rPr>
            </w:pPr>
          </w:p>
        </w:tc>
        <w:tc>
          <w:tcPr>
            <w:tcW w:w="584"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rPr>
                <w:rFonts w:cs="Times New Roman"/>
                <w:sz w:val="24"/>
                <w:szCs w:val="24"/>
              </w:rPr>
            </w:pPr>
          </w:p>
        </w:tc>
        <w:tc>
          <w:tcPr>
            <w:tcW w:w="709"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lang w:bidi="he-IL"/>
              </w:rPr>
            </w:pPr>
          </w:p>
        </w:tc>
        <w:tc>
          <w:tcPr>
            <w:tcW w:w="833" w:type="dxa"/>
          </w:tcPr>
          <w:p w:rsidR="000B3AC4" w:rsidRPr="000955D4" w:rsidRDefault="000B3AC4" w:rsidP="00F404D6">
            <w:pPr>
              <w:ind w:left="360"/>
              <w:rPr>
                <w:rFonts w:cs="Times New Roman"/>
                <w:sz w:val="24"/>
                <w:szCs w:val="24"/>
                <w:rtl/>
                <w:lang w:bidi="he-IL"/>
              </w:rPr>
            </w:pPr>
          </w:p>
        </w:tc>
        <w:tc>
          <w:tcPr>
            <w:tcW w:w="1134" w:type="dxa"/>
            <w:shd w:val="clear" w:color="auto" w:fill="auto"/>
          </w:tcPr>
          <w:p w:rsidR="000B3AC4" w:rsidRPr="000955D4" w:rsidRDefault="000B3AC4" w:rsidP="00F404D6">
            <w:pPr>
              <w:ind w:left="360"/>
              <w:rPr>
                <w:rFonts w:cs="Times New Roman"/>
                <w:sz w:val="24"/>
                <w:szCs w:val="24"/>
                <w:rtl/>
                <w:lang w:bidi="he-IL"/>
              </w:rPr>
            </w:pPr>
          </w:p>
        </w:tc>
        <w:tc>
          <w:tcPr>
            <w:tcW w:w="1303" w:type="dxa"/>
            <w:shd w:val="clear" w:color="auto" w:fill="auto"/>
          </w:tcPr>
          <w:p w:rsidR="000B3AC4" w:rsidRPr="000955D4" w:rsidRDefault="000B3AC4" w:rsidP="00F404D6">
            <w:pPr>
              <w:ind w:left="48"/>
              <w:jc w:val="both"/>
              <w:rPr>
                <w:rFonts w:cs="Times New Roman"/>
                <w:sz w:val="24"/>
                <w:szCs w:val="24"/>
                <w:rtl/>
                <w:lang w:bidi="he-IL"/>
              </w:rPr>
            </w:pPr>
          </w:p>
        </w:tc>
      </w:tr>
      <w:tr w:rsidR="000B3AC4" w:rsidRPr="000955D4" w:rsidTr="00F404D6">
        <w:tblPrEx>
          <w:tblCellMar>
            <w:top w:w="0" w:type="dxa"/>
            <w:bottom w:w="0" w:type="dxa"/>
          </w:tblCellMar>
        </w:tblPrEx>
        <w:trPr>
          <w:cantSplit/>
          <w:trHeight w:val="690"/>
        </w:trPr>
        <w:tc>
          <w:tcPr>
            <w:tcW w:w="709"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7</w:t>
            </w: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2.3.4.a</w:t>
            </w:r>
          </w:p>
          <w:p w:rsidR="000B3AC4" w:rsidRPr="000955D4" w:rsidRDefault="000B3AC4" w:rsidP="00F404D6">
            <w:pPr>
              <w:jc w:val="center"/>
              <w:rPr>
                <w:rFonts w:cs="Times New Roman"/>
                <w:sz w:val="24"/>
                <w:szCs w:val="24"/>
              </w:rPr>
            </w:pPr>
            <w:r w:rsidRPr="000955D4">
              <w:rPr>
                <w:rFonts w:cs="Times New Roman"/>
                <w:sz w:val="24"/>
                <w:szCs w:val="24"/>
              </w:rPr>
              <w:t>2.3.4.b</w:t>
            </w:r>
          </w:p>
        </w:tc>
        <w:tc>
          <w:tcPr>
            <w:tcW w:w="2935" w:type="dxa"/>
          </w:tcPr>
          <w:p w:rsidR="000B3AC4" w:rsidRPr="000955D4" w:rsidRDefault="000B3AC4" w:rsidP="00F404D6">
            <w:pPr>
              <w:jc w:val="both"/>
              <w:rPr>
                <w:rFonts w:cs="Times New Roman"/>
                <w:b/>
                <w:sz w:val="24"/>
                <w:szCs w:val="24"/>
              </w:rPr>
            </w:pPr>
          </w:p>
          <w:p w:rsidR="000B3AC4" w:rsidRPr="000955D4" w:rsidRDefault="000B3AC4" w:rsidP="00F404D6">
            <w:pPr>
              <w:jc w:val="both"/>
              <w:rPr>
                <w:rFonts w:cs="Times New Roman"/>
                <w:b/>
                <w:sz w:val="24"/>
                <w:szCs w:val="24"/>
              </w:rPr>
            </w:pPr>
            <w:r w:rsidRPr="000955D4">
              <w:rPr>
                <w:rFonts w:cs="Times New Roman"/>
                <w:b/>
                <w:sz w:val="24"/>
                <w:szCs w:val="24"/>
              </w:rPr>
              <w:t>7. Kho bảo quản thuỷ sản</w:t>
            </w:r>
          </w:p>
        </w:tc>
        <w:tc>
          <w:tcPr>
            <w:tcW w:w="567" w:type="dxa"/>
            <w:shd w:val="clear" w:color="auto" w:fill="auto"/>
          </w:tcPr>
          <w:p w:rsidR="000B3AC4" w:rsidRPr="000955D4" w:rsidRDefault="000B3AC4" w:rsidP="00F404D6">
            <w:pPr>
              <w:jc w:val="center"/>
              <w:rPr>
                <w:rFonts w:cs="Times New Roman"/>
                <w:sz w:val="24"/>
                <w:szCs w:val="24"/>
              </w:rPr>
            </w:pPr>
          </w:p>
        </w:tc>
        <w:tc>
          <w:tcPr>
            <w:tcW w:w="584"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rPr>
            </w:pPr>
            <w:r w:rsidRPr="000955D4">
              <w:rPr>
                <w:rFonts w:cs="Times New Roman"/>
                <w:sz w:val="24"/>
                <w:szCs w:val="24"/>
              </w:rPr>
              <w:t>[    ]</w:t>
            </w:r>
          </w:p>
        </w:tc>
        <w:tc>
          <w:tcPr>
            <w:tcW w:w="709"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rPr>
            </w:pPr>
            <w:r w:rsidRPr="000955D4">
              <w:rPr>
                <w:rFonts w:cs="Times New Roman"/>
                <w:sz w:val="24"/>
                <w:szCs w:val="24"/>
              </w:rPr>
              <w:t>[    ]</w:t>
            </w:r>
          </w:p>
        </w:tc>
        <w:tc>
          <w:tcPr>
            <w:tcW w:w="833" w:type="dxa"/>
          </w:tcPr>
          <w:p w:rsidR="000B3AC4" w:rsidRPr="000955D4" w:rsidRDefault="000B3AC4" w:rsidP="00F404D6">
            <w:pPr>
              <w:jc w:val="center"/>
              <w:rPr>
                <w:rFonts w:cs="Times New Roman"/>
                <w:sz w:val="24"/>
                <w:szCs w:val="24"/>
                <w:rtl/>
                <w:lang w:bidi="he-IL"/>
              </w:rPr>
            </w:pPr>
          </w:p>
        </w:tc>
        <w:tc>
          <w:tcPr>
            <w:tcW w:w="1134" w:type="dxa"/>
            <w:shd w:val="clear" w:color="auto" w:fill="auto"/>
          </w:tcPr>
          <w:p w:rsidR="000B3AC4" w:rsidRPr="000955D4" w:rsidRDefault="000B3AC4" w:rsidP="00F404D6">
            <w:pPr>
              <w:ind w:left="360"/>
              <w:rPr>
                <w:rFonts w:cs="Times New Roman"/>
                <w:sz w:val="24"/>
                <w:szCs w:val="24"/>
                <w:rtl/>
                <w:lang w:bidi="he-IL"/>
              </w:rPr>
            </w:pPr>
          </w:p>
        </w:tc>
        <w:tc>
          <w:tcPr>
            <w:tcW w:w="1303" w:type="dxa"/>
            <w:shd w:val="clear" w:color="auto" w:fill="auto"/>
          </w:tcPr>
          <w:p w:rsidR="000B3AC4" w:rsidRPr="000955D4" w:rsidRDefault="000B3AC4" w:rsidP="00F404D6">
            <w:pPr>
              <w:jc w:val="both"/>
              <w:rPr>
                <w:rFonts w:cs="Times New Roman"/>
                <w:sz w:val="24"/>
                <w:szCs w:val="24"/>
                <w:rtl/>
                <w:lang w:bidi="he-IL"/>
              </w:rPr>
            </w:pPr>
          </w:p>
        </w:tc>
      </w:tr>
      <w:tr w:rsidR="000B3AC4" w:rsidRPr="000955D4" w:rsidTr="00F404D6">
        <w:tblPrEx>
          <w:tblCellMar>
            <w:top w:w="0" w:type="dxa"/>
            <w:bottom w:w="0" w:type="dxa"/>
          </w:tblCellMar>
        </w:tblPrEx>
        <w:trPr>
          <w:cantSplit/>
          <w:trHeight w:val="1383"/>
        </w:trPr>
        <w:tc>
          <w:tcPr>
            <w:tcW w:w="709"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8</w:t>
            </w: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2.3.3.c</w:t>
            </w:r>
          </w:p>
          <w:p w:rsidR="000B3AC4" w:rsidRPr="000955D4" w:rsidRDefault="000B3AC4" w:rsidP="00F404D6">
            <w:pPr>
              <w:jc w:val="center"/>
              <w:rPr>
                <w:rFonts w:cs="Times New Roman"/>
                <w:sz w:val="24"/>
                <w:szCs w:val="24"/>
              </w:rPr>
            </w:pPr>
            <w:r w:rsidRPr="000955D4">
              <w:rPr>
                <w:rFonts w:cs="Times New Roman"/>
                <w:sz w:val="24"/>
                <w:szCs w:val="24"/>
              </w:rPr>
              <w:t>2.3.4.c</w:t>
            </w:r>
          </w:p>
          <w:p w:rsidR="000B3AC4" w:rsidRPr="000955D4" w:rsidRDefault="000B3AC4" w:rsidP="00F404D6">
            <w:pPr>
              <w:jc w:val="center"/>
              <w:rPr>
                <w:rFonts w:cs="Times New Roman"/>
                <w:sz w:val="24"/>
                <w:szCs w:val="24"/>
              </w:rPr>
            </w:pPr>
            <w:r w:rsidRPr="000955D4">
              <w:rPr>
                <w:rFonts w:cs="Times New Roman"/>
                <w:sz w:val="24"/>
                <w:szCs w:val="24"/>
              </w:rPr>
              <w:t>2.4.1.</w:t>
            </w:r>
          </w:p>
          <w:p w:rsidR="000B3AC4" w:rsidRPr="000955D4" w:rsidRDefault="000B3AC4" w:rsidP="00F404D6">
            <w:pPr>
              <w:tabs>
                <w:tab w:val="left" w:pos="2340"/>
                <w:tab w:val="left" w:pos="2880"/>
                <w:tab w:val="left" w:pos="4300"/>
              </w:tabs>
              <w:jc w:val="center"/>
              <w:rPr>
                <w:rFonts w:cs="Times New Roman"/>
                <w:b/>
                <w:sz w:val="24"/>
                <w:szCs w:val="24"/>
              </w:rPr>
            </w:pPr>
            <w:r w:rsidRPr="000955D4">
              <w:rPr>
                <w:rFonts w:cs="Times New Roman"/>
                <w:b/>
                <w:sz w:val="24"/>
                <w:szCs w:val="24"/>
              </w:rPr>
              <w:t>QCVN 01:2009/BYT</w:t>
            </w:r>
          </w:p>
        </w:tc>
        <w:tc>
          <w:tcPr>
            <w:tcW w:w="2935" w:type="dxa"/>
          </w:tcPr>
          <w:p w:rsidR="000B3AC4" w:rsidRPr="000955D4" w:rsidRDefault="000B3AC4" w:rsidP="00F404D6">
            <w:pPr>
              <w:jc w:val="both"/>
              <w:rPr>
                <w:rFonts w:cs="Times New Roman"/>
                <w:b/>
                <w:bCs/>
                <w:sz w:val="24"/>
                <w:szCs w:val="24"/>
              </w:rPr>
            </w:pPr>
          </w:p>
          <w:p w:rsidR="000B3AC4" w:rsidRPr="000955D4" w:rsidRDefault="000B3AC4" w:rsidP="00F404D6">
            <w:pPr>
              <w:jc w:val="both"/>
              <w:rPr>
                <w:rFonts w:cs="Times New Roman"/>
                <w:b/>
                <w:bCs/>
                <w:sz w:val="24"/>
                <w:szCs w:val="24"/>
              </w:rPr>
            </w:pPr>
            <w:r w:rsidRPr="000955D4">
              <w:rPr>
                <w:rFonts w:cs="Times New Roman"/>
                <w:b/>
                <w:bCs/>
                <w:sz w:val="24"/>
                <w:szCs w:val="24"/>
              </w:rPr>
              <w:t>8. Hệ thống cung cấp nước, nước đá</w:t>
            </w:r>
          </w:p>
          <w:p w:rsidR="000B3AC4" w:rsidRPr="000955D4" w:rsidRDefault="000B3AC4" w:rsidP="00F404D6">
            <w:pPr>
              <w:jc w:val="both"/>
              <w:rPr>
                <w:rFonts w:cs="Times New Roman"/>
                <w:sz w:val="24"/>
                <w:szCs w:val="24"/>
              </w:rPr>
            </w:pPr>
          </w:p>
        </w:tc>
        <w:tc>
          <w:tcPr>
            <w:tcW w:w="567" w:type="dxa"/>
            <w:shd w:val="clear" w:color="auto" w:fill="auto"/>
          </w:tcPr>
          <w:p w:rsidR="000B3AC4" w:rsidRPr="000955D4" w:rsidRDefault="000B3AC4" w:rsidP="00F404D6">
            <w:pPr>
              <w:jc w:val="center"/>
              <w:rPr>
                <w:rFonts w:cs="Times New Roman"/>
                <w:sz w:val="24"/>
                <w:szCs w:val="24"/>
              </w:rPr>
            </w:pPr>
          </w:p>
        </w:tc>
        <w:tc>
          <w:tcPr>
            <w:tcW w:w="584"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tc>
        <w:tc>
          <w:tcPr>
            <w:tcW w:w="709"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rPr>
                <w:rFonts w:cs="Times New Roman"/>
                <w:sz w:val="24"/>
                <w:szCs w:val="24"/>
                <w:rtl/>
              </w:rPr>
            </w:pPr>
          </w:p>
        </w:tc>
        <w:tc>
          <w:tcPr>
            <w:tcW w:w="833" w:type="dxa"/>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ind w:left="360"/>
              <w:jc w:val="center"/>
              <w:rPr>
                <w:rFonts w:cs="Times New Roman"/>
                <w:sz w:val="24"/>
                <w:szCs w:val="24"/>
              </w:rPr>
            </w:pPr>
            <w:r w:rsidRPr="000955D4" w:rsidDel="00000AA6">
              <w:rPr>
                <w:rFonts w:cs="Times New Roman"/>
                <w:sz w:val="24"/>
                <w:szCs w:val="24"/>
              </w:rPr>
              <w:t xml:space="preserve"> </w:t>
            </w:r>
          </w:p>
          <w:p w:rsidR="000B3AC4" w:rsidRPr="000955D4" w:rsidRDefault="000B3AC4" w:rsidP="00F404D6">
            <w:pPr>
              <w:jc w:val="center"/>
              <w:rPr>
                <w:rFonts w:cs="Times New Roman"/>
                <w:sz w:val="24"/>
                <w:szCs w:val="24"/>
                <w:rtl/>
                <w:lang w:bidi="he-IL"/>
              </w:rPr>
            </w:pPr>
          </w:p>
        </w:tc>
        <w:tc>
          <w:tcPr>
            <w:tcW w:w="1134" w:type="dxa"/>
            <w:shd w:val="clear" w:color="auto" w:fill="auto"/>
          </w:tcPr>
          <w:p w:rsidR="000B3AC4" w:rsidRPr="000955D4" w:rsidRDefault="000B3AC4" w:rsidP="00F404D6">
            <w:pPr>
              <w:ind w:left="360"/>
              <w:rPr>
                <w:rFonts w:cs="Times New Roman"/>
                <w:sz w:val="24"/>
                <w:szCs w:val="24"/>
                <w:rtl/>
                <w:lang w:bidi="he-IL"/>
              </w:rPr>
            </w:pPr>
          </w:p>
        </w:tc>
        <w:tc>
          <w:tcPr>
            <w:tcW w:w="1303" w:type="dxa"/>
            <w:shd w:val="clear" w:color="auto" w:fill="auto"/>
          </w:tcPr>
          <w:p w:rsidR="000B3AC4" w:rsidRPr="000955D4" w:rsidRDefault="000B3AC4" w:rsidP="00F404D6">
            <w:pPr>
              <w:ind w:left="48"/>
              <w:jc w:val="both"/>
              <w:rPr>
                <w:rFonts w:cs="Times New Roman"/>
                <w:sz w:val="24"/>
                <w:szCs w:val="24"/>
                <w:rtl/>
                <w:lang w:bidi="he-IL"/>
              </w:rPr>
            </w:pPr>
          </w:p>
        </w:tc>
      </w:tr>
      <w:tr w:rsidR="000B3AC4" w:rsidRPr="000955D4" w:rsidTr="00F404D6">
        <w:tblPrEx>
          <w:tblCellMar>
            <w:top w:w="0" w:type="dxa"/>
            <w:bottom w:w="0" w:type="dxa"/>
          </w:tblCellMar>
        </w:tblPrEx>
        <w:trPr>
          <w:cantSplit/>
          <w:trHeight w:val="1359"/>
        </w:trPr>
        <w:tc>
          <w:tcPr>
            <w:tcW w:w="709"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lastRenderedPageBreak/>
              <w:t>9</w:t>
            </w: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2.3.3.d</w:t>
            </w:r>
          </w:p>
          <w:p w:rsidR="000B3AC4" w:rsidRPr="000955D4" w:rsidRDefault="000B3AC4" w:rsidP="00F404D6">
            <w:pPr>
              <w:jc w:val="center"/>
              <w:rPr>
                <w:rFonts w:cs="Times New Roman"/>
                <w:sz w:val="24"/>
                <w:szCs w:val="24"/>
              </w:rPr>
            </w:pPr>
            <w:r w:rsidRPr="000955D4">
              <w:rPr>
                <w:rFonts w:cs="Times New Roman"/>
                <w:sz w:val="24"/>
                <w:szCs w:val="24"/>
              </w:rPr>
              <w:t>2.3.8.</w:t>
            </w:r>
          </w:p>
          <w:p w:rsidR="000B3AC4" w:rsidRPr="000955D4" w:rsidRDefault="000B3AC4" w:rsidP="00F404D6">
            <w:pPr>
              <w:jc w:val="center"/>
              <w:rPr>
                <w:rFonts w:cs="Times New Roman"/>
                <w:sz w:val="24"/>
                <w:szCs w:val="24"/>
              </w:rPr>
            </w:pPr>
            <w:r w:rsidRPr="000955D4">
              <w:rPr>
                <w:rFonts w:cs="Times New Roman"/>
                <w:sz w:val="24"/>
                <w:szCs w:val="24"/>
              </w:rPr>
              <w:t xml:space="preserve">2.3.6. </w:t>
            </w:r>
          </w:p>
        </w:tc>
        <w:tc>
          <w:tcPr>
            <w:tcW w:w="2935" w:type="dxa"/>
          </w:tcPr>
          <w:p w:rsidR="000B3AC4" w:rsidRPr="000955D4" w:rsidRDefault="000B3AC4" w:rsidP="00F404D6">
            <w:pPr>
              <w:jc w:val="both"/>
              <w:rPr>
                <w:rFonts w:cs="Times New Roman"/>
                <w:b/>
                <w:bCs/>
                <w:sz w:val="24"/>
                <w:szCs w:val="24"/>
              </w:rPr>
            </w:pPr>
            <w:r w:rsidRPr="000955D4">
              <w:rPr>
                <w:rFonts w:cs="Times New Roman"/>
                <w:b/>
                <w:bCs/>
                <w:sz w:val="24"/>
                <w:szCs w:val="24"/>
              </w:rPr>
              <w:t>9. Chất thải (rắn, lỏng)</w:t>
            </w:r>
          </w:p>
          <w:p w:rsidR="000B3AC4" w:rsidRPr="000955D4" w:rsidRDefault="000B3AC4" w:rsidP="00F404D6">
            <w:pPr>
              <w:jc w:val="both"/>
              <w:rPr>
                <w:rFonts w:cs="Times New Roman"/>
                <w:b/>
                <w:bCs/>
                <w:sz w:val="24"/>
                <w:szCs w:val="24"/>
              </w:rPr>
            </w:pPr>
            <w:r w:rsidRPr="000955D4">
              <w:rPr>
                <w:rFonts w:cs="Times New Roman"/>
                <w:b/>
                <w:bCs/>
                <w:sz w:val="24"/>
                <w:szCs w:val="24"/>
              </w:rPr>
              <w:t>9.1.Chất thải rắn</w:t>
            </w:r>
          </w:p>
          <w:p w:rsidR="000B3AC4" w:rsidRPr="000955D4" w:rsidRDefault="000B3AC4" w:rsidP="00F404D6">
            <w:pPr>
              <w:jc w:val="both"/>
              <w:rPr>
                <w:rFonts w:cs="Times New Roman"/>
                <w:b/>
                <w:bCs/>
                <w:sz w:val="24"/>
                <w:szCs w:val="24"/>
              </w:rPr>
            </w:pPr>
          </w:p>
          <w:p w:rsidR="000B3AC4" w:rsidRPr="000955D4" w:rsidRDefault="000B3AC4" w:rsidP="00F404D6">
            <w:pPr>
              <w:jc w:val="both"/>
              <w:rPr>
                <w:rFonts w:cs="Times New Roman"/>
                <w:sz w:val="24"/>
                <w:szCs w:val="24"/>
              </w:rPr>
            </w:pPr>
            <w:r w:rsidRPr="000955D4">
              <w:rPr>
                <w:rFonts w:cs="Times New Roman"/>
                <w:b/>
                <w:bCs/>
                <w:sz w:val="24"/>
                <w:szCs w:val="24"/>
              </w:rPr>
              <w:t>9.2. Nước thải</w:t>
            </w:r>
          </w:p>
        </w:tc>
        <w:tc>
          <w:tcPr>
            <w:tcW w:w="567" w:type="dxa"/>
            <w:shd w:val="clear" w:color="auto" w:fill="auto"/>
          </w:tcPr>
          <w:p w:rsidR="000B3AC4" w:rsidRPr="000955D4" w:rsidRDefault="000B3AC4" w:rsidP="00F404D6">
            <w:pPr>
              <w:rPr>
                <w:rFonts w:cs="Times New Roman"/>
                <w:sz w:val="24"/>
                <w:szCs w:val="24"/>
              </w:rPr>
            </w:pPr>
          </w:p>
        </w:tc>
        <w:tc>
          <w:tcPr>
            <w:tcW w:w="584"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tc>
        <w:tc>
          <w:tcPr>
            <w:tcW w:w="709" w:type="dxa"/>
            <w:shd w:val="clear" w:color="auto" w:fill="auto"/>
          </w:tcPr>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833" w:type="dxa"/>
          </w:tcPr>
          <w:p w:rsidR="000B3AC4" w:rsidRPr="000955D4" w:rsidRDefault="000B3AC4" w:rsidP="00F404D6">
            <w:pPr>
              <w:rPr>
                <w:rFonts w:cs="Times New Roman"/>
                <w:sz w:val="24"/>
                <w:szCs w:val="24"/>
                <w:rtl/>
                <w:lang w:bidi="he-IL"/>
              </w:rPr>
            </w:pPr>
          </w:p>
        </w:tc>
        <w:tc>
          <w:tcPr>
            <w:tcW w:w="1134" w:type="dxa"/>
            <w:shd w:val="clear" w:color="auto" w:fill="auto"/>
          </w:tcPr>
          <w:p w:rsidR="000B3AC4" w:rsidRPr="000955D4" w:rsidRDefault="000B3AC4" w:rsidP="00F404D6">
            <w:pPr>
              <w:rPr>
                <w:rFonts w:cs="Times New Roman"/>
                <w:sz w:val="24"/>
                <w:szCs w:val="24"/>
                <w:rtl/>
                <w:lang w:bidi="he-IL"/>
              </w:rPr>
            </w:pPr>
          </w:p>
        </w:tc>
        <w:tc>
          <w:tcPr>
            <w:tcW w:w="1303" w:type="dxa"/>
            <w:shd w:val="clear" w:color="auto" w:fill="auto"/>
          </w:tcPr>
          <w:p w:rsidR="000B3AC4" w:rsidRPr="000955D4" w:rsidRDefault="000B3AC4" w:rsidP="00F404D6">
            <w:pPr>
              <w:jc w:val="both"/>
              <w:rPr>
                <w:rFonts w:cs="Times New Roman"/>
                <w:sz w:val="24"/>
                <w:szCs w:val="24"/>
                <w:rtl/>
                <w:lang w:bidi="he-IL"/>
              </w:rPr>
            </w:pPr>
          </w:p>
        </w:tc>
      </w:tr>
      <w:tr w:rsidR="000B3AC4" w:rsidRPr="000955D4" w:rsidTr="00F404D6">
        <w:tblPrEx>
          <w:tblCellMar>
            <w:top w:w="0" w:type="dxa"/>
            <w:bottom w:w="0" w:type="dxa"/>
          </w:tblCellMar>
        </w:tblPrEx>
        <w:trPr>
          <w:cantSplit/>
          <w:trHeight w:val="750"/>
        </w:trPr>
        <w:tc>
          <w:tcPr>
            <w:tcW w:w="709"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10</w:t>
            </w:r>
          </w:p>
        </w:tc>
        <w:tc>
          <w:tcPr>
            <w:tcW w:w="1666"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2.5.2.</w:t>
            </w:r>
          </w:p>
          <w:p w:rsidR="000B3AC4" w:rsidRPr="000955D4" w:rsidRDefault="000B3AC4" w:rsidP="00F404D6">
            <w:pPr>
              <w:jc w:val="center"/>
              <w:rPr>
                <w:rFonts w:cs="Times New Roman"/>
                <w:sz w:val="24"/>
                <w:szCs w:val="24"/>
              </w:rPr>
            </w:pPr>
            <w:r w:rsidRPr="000955D4">
              <w:rPr>
                <w:rFonts w:cs="Times New Roman"/>
                <w:sz w:val="24"/>
                <w:szCs w:val="24"/>
              </w:rPr>
              <w:t>2.6.1.đ</w:t>
            </w:r>
          </w:p>
          <w:p w:rsidR="000B3AC4" w:rsidRPr="000955D4" w:rsidRDefault="000B3AC4" w:rsidP="00F404D6">
            <w:pPr>
              <w:jc w:val="center"/>
              <w:rPr>
                <w:rFonts w:cs="Times New Roman"/>
                <w:sz w:val="24"/>
                <w:szCs w:val="24"/>
              </w:rPr>
            </w:pPr>
            <w:r w:rsidRPr="000955D4">
              <w:rPr>
                <w:rFonts w:cs="Times New Roman"/>
                <w:sz w:val="24"/>
                <w:szCs w:val="24"/>
              </w:rPr>
              <w:t xml:space="preserve">2.3.9. </w:t>
            </w:r>
          </w:p>
        </w:tc>
        <w:tc>
          <w:tcPr>
            <w:tcW w:w="2935" w:type="dxa"/>
          </w:tcPr>
          <w:p w:rsidR="000B3AC4" w:rsidRPr="000955D4" w:rsidRDefault="000B3AC4" w:rsidP="00F404D6">
            <w:pPr>
              <w:jc w:val="both"/>
              <w:rPr>
                <w:rFonts w:cs="Times New Roman"/>
                <w:b/>
                <w:bCs/>
                <w:sz w:val="24"/>
                <w:szCs w:val="24"/>
              </w:rPr>
            </w:pPr>
          </w:p>
          <w:p w:rsidR="000B3AC4" w:rsidRPr="000955D4" w:rsidRDefault="000B3AC4" w:rsidP="00F404D6">
            <w:pPr>
              <w:jc w:val="both"/>
              <w:rPr>
                <w:rFonts w:cs="Times New Roman"/>
                <w:b/>
                <w:bCs/>
                <w:sz w:val="24"/>
                <w:szCs w:val="24"/>
              </w:rPr>
            </w:pPr>
            <w:r w:rsidRPr="000955D4">
              <w:rPr>
                <w:rFonts w:cs="Times New Roman"/>
                <w:b/>
                <w:bCs/>
                <w:sz w:val="24"/>
                <w:szCs w:val="24"/>
              </w:rPr>
              <w:t>10. Vệ sinh cá nhân</w:t>
            </w:r>
          </w:p>
          <w:p w:rsidR="000B3AC4" w:rsidRPr="000955D4" w:rsidRDefault="000B3AC4" w:rsidP="00F404D6">
            <w:pPr>
              <w:jc w:val="both"/>
              <w:rPr>
                <w:rFonts w:cs="Times New Roman"/>
                <w:sz w:val="24"/>
                <w:szCs w:val="24"/>
              </w:rPr>
            </w:pPr>
          </w:p>
        </w:tc>
        <w:tc>
          <w:tcPr>
            <w:tcW w:w="567" w:type="dxa"/>
            <w:shd w:val="clear" w:color="auto" w:fill="auto"/>
          </w:tcPr>
          <w:p w:rsidR="000B3AC4" w:rsidRPr="000955D4" w:rsidRDefault="000B3AC4" w:rsidP="00F404D6">
            <w:pPr>
              <w:jc w:val="center"/>
              <w:rPr>
                <w:rFonts w:cs="Times New Roman"/>
                <w:sz w:val="24"/>
                <w:szCs w:val="24"/>
              </w:rPr>
            </w:pPr>
          </w:p>
        </w:tc>
        <w:tc>
          <w:tcPr>
            <w:tcW w:w="584"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tc>
        <w:tc>
          <w:tcPr>
            <w:tcW w:w="709" w:type="dxa"/>
            <w:shd w:val="clear" w:color="auto" w:fill="auto"/>
          </w:tcPr>
          <w:p w:rsidR="000B3AC4" w:rsidRPr="000955D4" w:rsidRDefault="000B3AC4" w:rsidP="00F404D6">
            <w:pPr>
              <w:ind w:left="360"/>
              <w:rPr>
                <w:rFonts w:cs="Times New Roman"/>
                <w:sz w:val="24"/>
                <w:szCs w:val="24"/>
                <w:lang w:bidi="he-IL"/>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tl/>
                <w:lang w:bidi="he-IL"/>
              </w:rPr>
            </w:pPr>
          </w:p>
        </w:tc>
        <w:tc>
          <w:tcPr>
            <w:tcW w:w="833" w:type="dxa"/>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lang w:bidi="he-IL"/>
              </w:rPr>
            </w:pPr>
          </w:p>
        </w:tc>
        <w:tc>
          <w:tcPr>
            <w:tcW w:w="1134" w:type="dxa"/>
            <w:shd w:val="clear" w:color="auto" w:fill="auto"/>
          </w:tcPr>
          <w:p w:rsidR="000B3AC4" w:rsidRPr="000955D4" w:rsidRDefault="000B3AC4" w:rsidP="00F404D6">
            <w:pPr>
              <w:ind w:left="360"/>
              <w:rPr>
                <w:rFonts w:cs="Times New Roman"/>
                <w:sz w:val="24"/>
                <w:szCs w:val="24"/>
                <w:rtl/>
                <w:lang w:bidi="he-IL"/>
              </w:rPr>
            </w:pPr>
          </w:p>
        </w:tc>
        <w:tc>
          <w:tcPr>
            <w:tcW w:w="1303" w:type="dxa"/>
            <w:shd w:val="clear" w:color="auto" w:fill="auto"/>
          </w:tcPr>
          <w:p w:rsidR="000B3AC4" w:rsidRPr="000955D4" w:rsidRDefault="000B3AC4" w:rsidP="00F404D6">
            <w:pPr>
              <w:ind w:left="-108"/>
              <w:jc w:val="both"/>
              <w:rPr>
                <w:rFonts w:cs="Times New Roman"/>
                <w:sz w:val="24"/>
                <w:szCs w:val="24"/>
                <w:rtl/>
                <w:lang w:bidi="he-IL"/>
              </w:rPr>
            </w:pPr>
          </w:p>
        </w:tc>
      </w:tr>
      <w:tr w:rsidR="000B3AC4" w:rsidRPr="000955D4" w:rsidTr="00F404D6">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722"/>
        </w:trPr>
        <w:tc>
          <w:tcPr>
            <w:tcW w:w="709" w:type="dxa"/>
            <w:tcBorders>
              <w:top w:val="single" w:sz="6" w:space="0" w:color="auto"/>
              <w:bottom w:val="single" w:sz="6" w:space="0" w:color="auto"/>
            </w:tcBorders>
            <w:vAlign w:val="center"/>
          </w:tcPr>
          <w:p w:rsidR="000B3AC4" w:rsidRPr="000955D4" w:rsidRDefault="000B3AC4" w:rsidP="00F404D6">
            <w:pPr>
              <w:jc w:val="center"/>
              <w:rPr>
                <w:rFonts w:cs="Times New Roman"/>
                <w:b/>
                <w:sz w:val="24"/>
                <w:szCs w:val="24"/>
              </w:rPr>
            </w:pPr>
            <w:r w:rsidRPr="000955D4">
              <w:rPr>
                <w:rFonts w:cs="Times New Roman"/>
                <w:sz w:val="24"/>
                <w:szCs w:val="24"/>
              </w:rPr>
              <w:br w:type="page"/>
            </w:r>
            <w:r w:rsidRPr="000955D4">
              <w:rPr>
                <w:rFonts w:cs="Times New Roman"/>
                <w:b/>
                <w:sz w:val="24"/>
                <w:szCs w:val="24"/>
              </w:rPr>
              <w:t>11</w:t>
            </w:r>
          </w:p>
        </w:tc>
        <w:tc>
          <w:tcPr>
            <w:tcW w:w="1666" w:type="dxa"/>
            <w:tcBorders>
              <w:top w:val="single" w:sz="6" w:space="0" w:color="auto"/>
              <w:bottom w:val="single" w:sz="6" w:space="0" w:color="auto"/>
            </w:tcBorders>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bCs/>
                <w:sz w:val="24"/>
                <w:szCs w:val="24"/>
              </w:rPr>
            </w:pPr>
            <w:r w:rsidRPr="000955D4">
              <w:rPr>
                <w:rFonts w:cs="Times New Roman"/>
                <w:sz w:val="24"/>
                <w:szCs w:val="24"/>
              </w:rPr>
              <w:t>2.6.1.c</w:t>
            </w:r>
          </w:p>
          <w:p w:rsidR="000B3AC4" w:rsidRPr="000955D4" w:rsidRDefault="000B3AC4" w:rsidP="00F404D6">
            <w:pPr>
              <w:jc w:val="center"/>
              <w:rPr>
                <w:rFonts w:cs="Times New Roman"/>
                <w:sz w:val="24"/>
                <w:szCs w:val="24"/>
              </w:rPr>
            </w:pPr>
            <w:r w:rsidRPr="000955D4">
              <w:rPr>
                <w:rFonts w:cs="Times New Roman"/>
                <w:bCs/>
                <w:sz w:val="24"/>
                <w:szCs w:val="24"/>
              </w:rPr>
              <w:t>2.6.2.</w:t>
            </w:r>
          </w:p>
          <w:p w:rsidR="000B3AC4" w:rsidRPr="000955D4" w:rsidRDefault="000B3AC4" w:rsidP="00F404D6">
            <w:pPr>
              <w:jc w:val="center"/>
              <w:rPr>
                <w:rFonts w:cs="Times New Roman"/>
                <w:sz w:val="24"/>
                <w:szCs w:val="24"/>
              </w:rPr>
            </w:pPr>
            <w:r w:rsidRPr="000955D4">
              <w:rPr>
                <w:rFonts w:cs="Times New Roman"/>
                <w:sz w:val="24"/>
                <w:szCs w:val="24"/>
              </w:rPr>
              <w:t>2.7.</w:t>
            </w:r>
          </w:p>
        </w:tc>
        <w:tc>
          <w:tcPr>
            <w:tcW w:w="2935" w:type="dxa"/>
            <w:tcBorders>
              <w:top w:val="single" w:sz="6" w:space="0" w:color="auto"/>
              <w:bottom w:val="single" w:sz="6" w:space="0" w:color="auto"/>
            </w:tcBorders>
          </w:tcPr>
          <w:p w:rsidR="000B3AC4" w:rsidRPr="000955D4" w:rsidRDefault="000B3AC4" w:rsidP="00F404D6">
            <w:pPr>
              <w:pStyle w:val="BodyText2"/>
              <w:rPr>
                <w:rFonts w:ascii="Times New Roman" w:hAnsi="Times New Roman"/>
                <w:b/>
                <w:bCs/>
                <w:sz w:val="24"/>
                <w:szCs w:val="24"/>
              </w:rPr>
            </w:pPr>
          </w:p>
          <w:p w:rsidR="000B3AC4" w:rsidRPr="000955D4" w:rsidRDefault="000B3AC4" w:rsidP="00F404D6">
            <w:pPr>
              <w:pStyle w:val="BodyText2"/>
              <w:rPr>
                <w:rFonts w:ascii="Times New Roman" w:hAnsi="Times New Roman"/>
                <w:b/>
                <w:bCs/>
                <w:sz w:val="24"/>
                <w:szCs w:val="24"/>
              </w:rPr>
            </w:pPr>
            <w:r w:rsidRPr="000955D4">
              <w:rPr>
                <w:rFonts w:ascii="Times New Roman" w:hAnsi="Times New Roman"/>
                <w:b/>
                <w:bCs/>
                <w:sz w:val="24"/>
                <w:szCs w:val="24"/>
              </w:rPr>
              <w:t>11. Điều kiện đảm bảo QLCL:</w:t>
            </w:r>
          </w:p>
          <w:p w:rsidR="000B3AC4" w:rsidRPr="000955D4" w:rsidRDefault="000B3AC4" w:rsidP="00F404D6">
            <w:pPr>
              <w:pStyle w:val="BodyText2"/>
              <w:rPr>
                <w:rFonts w:ascii="Times New Roman" w:hAnsi="Times New Roman"/>
                <w:sz w:val="24"/>
                <w:szCs w:val="24"/>
              </w:rPr>
            </w:pPr>
          </w:p>
        </w:tc>
        <w:tc>
          <w:tcPr>
            <w:tcW w:w="567" w:type="dxa"/>
            <w:tcBorders>
              <w:left w:val="single" w:sz="6" w:space="0" w:color="auto"/>
              <w:bottom w:val="single" w:sz="4" w:space="0" w:color="auto"/>
              <w:right w:val="single" w:sz="6" w:space="0" w:color="auto"/>
            </w:tcBorders>
            <w:shd w:val="clear" w:color="auto" w:fill="auto"/>
          </w:tcPr>
          <w:p w:rsidR="000B3AC4" w:rsidRPr="000955D4" w:rsidRDefault="000B3AC4" w:rsidP="00F404D6">
            <w:pPr>
              <w:jc w:val="center"/>
              <w:rPr>
                <w:rFonts w:cs="Times New Roman"/>
                <w:sz w:val="24"/>
                <w:szCs w:val="24"/>
              </w:rPr>
            </w:pPr>
          </w:p>
        </w:tc>
        <w:tc>
          <w:tcPr>
            <w:tcW w:w="584" w:type="dxa"/>
            <w:tcBorders>
              <w:left w:val="single" w:sz="6" w:space="0" w:color="auto"/>
              <w:bottom w:val="single" w:sz="4" w:space="0" w:color="auto"/>
              <w:right w:val="single" w:sz="6" w:space="0" w:color="auto"/>
            </w:tcBorders>
            <w:shd w:val="clear" w:color="auto" w:fill="auto"/>
          </w:tcPr>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rPr>
                <w:rFonts w:cs="Times New Roman"/>
                <w:sz w:val="24"/>
                <w:szCs w:val="24"/>
              </w:rPr>
            </w:pPr>
          </w:p>
        </w:tc>
        <w:tc>
          <w:tcPr>
            <w:tcW w:w="709" w:type="dxa"/>
            <w:tcBorders>
              <w:left w:val="single" w:sz="6" w:space="0" w:color="auto"/>
              <w:bottom w:val="single" w:sz="4" w:space="0" w:color="auto"/>
              <w:right w:val="single" w:sz="6" w:space="0" w:color="auto"/>
            </w:tcBorders>
            <w:shd w:val="clear" w:color="auto" w:fill="auto"/>
          </w:tcPr>
          <w:p w:rsidR="000B3AC4" w:rsidRPr="000955D4" w:rsidRDefault="000B3AC4" w:rsidP="00F404D6">
            <w:pPr>
              <w:ind w:left="360"/>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rPr>
                <w:rFonts w:cs="Times New Roman"/>
                <w:sz w:val="24"/>
                <w:szCs w:val="24"/>
                <w:rtl/>
              </w:rPr>
            </w:pPr>
          </w:p>
        </w:tc>
        <w:tc>
          <w:tcPr>
            <w:tcW w:w="833" w:type="dxa"/>
            <w:tcBorders>
              <w:left w:val="single" w:sz="6" w:space="0" w:color="auto"/>
              <w:bottom w:val="single" w:sz="4" w:space="0" w:color="auto"/>
              <w:right w:val="single" w:sz="6" w:space="0" w:color="auto"/>
            </w:tcBorders>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ind w:left="360"/>
              <w:jc w:val="center"/>
              <w:rPr>
                <w:rFonts w:cs="Times New Roman"/>
                <w:sz w:val="24"/>
                <w:szCs w:val="24"/>
                <w:rtl/>
                <w:lang w:bidi="he-IL"/>
              </w:rPr>
            </w:pPr>
          </w:p>
        </w:tc>
        <w:tc>
          <w:tcPr>
            <w:tcW w:w="1134" w:type="dxa"/>
            <w:tcBorders>
              <w:left w:val="single" w:sz="6" w:space="0" w:color="auto"/>
              <w:bottom w:val="single" w:sz="4" w:space="0" w:color="auto"/>
              <w:right w:val="single" w:sz="6" w:space="0" w:color="auto"/>
            </w:tcBorders>
            <w:shd w:val="clear" w:color="auto" w:fill="auto"/>
          </w:tcPr>
          <w:p w:rsidR="000B3AC4" w:rsidRPr="000955D4" w:rsidRDefault="000B3AC4" w:rsidP="00F404D6">
            <w:pPr>
              <w:ind w:left="360"/>
              <w:rPr>
                <w:rFonts w:cs="Times New Roman"/>
                <w:sz w:val="24"/>
                <w:szCs w:val="24"/>
                <w:rtl/>
                <w:lang w:bidi="he-IL"/>
              </w:rPr>
            </w:pPr>
          </w:p>
        </w:tc>
        <w:tc>
          <w:tcPr>
            <w:tcW w:w="1303" w:type="dxa"/>
            <w:tcBorders>
              <w:left w:val="single" w:sz="6" w:space="0" w:color="auto"/>
              <w:bottom w:val="single" w:sz="4" w:space="0" w:color="auto"/>
              <w:right w:val="single" w:sz="4" w:space="0" w:color="auto"/>
            </w:tcBorders>
            <w:shd w:val="clear" w:color="auto" w:fill="auto"/>
          </w:tcPr>
          <w:p w:rsidR="000B3AC4" w:rsidRPr="000955D4" w:rsidRDefault="000B3AC4" w:rsidP="00F404D6">
            <w:pPr>
              <w:pStyle w:val="BodyText2"/>
              <w:rPr>
                <w:rFonts w:ascii="Times New Roman" w:hAnsi="Times New Roman"/>
                <w:sz w:val="24"/>
                <w:szCs w:val="24"/>
                <w:rtl/>
              </w:rPr>
            </w:pPr>
          </w:p>
        </w:tc>
      </w:tr>
      <w:tr w:rsidR="000B3AC4" w:rsidRPr="000955D4" w:rsidTr="00F404D6">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1121"/>
        </w:trPr>
        <w:tc>
          <w:tcPr>
            <w:tcW w:w="709" w:type="dxa"/>
            <w:tcBorders>
              <w:top w:val="single" w:sz="6" w:space="0" w:color="auto"/>
              <w:bottom w:val="single" w:sz="6" w:space="0" w:color="auto"/>
            </w:tcBorders>
            <w:vAlign w:val="center"/>
          </w:tcPr>
          <w:p w:rsidR="000B3AC4" w:rsidRPr="000955D4" w:rsidRDefault="000B3AC4" w:rsidP="00F404D6">
            <w:pPr>
              <w:jc w:val="center"/>
              <w:rPr>
                <w:rFonts w:cs="Times New Roman"/>
                <w:b/>
                <w:sz w:val="24"/>
                <w:szCs w:val="24"/>
              </w:rPr>
            </w:pPr>
            <w:r w:rsidRPr="000955D4">
              <w:rPr>
                <w:rFonts w:cs="Times New Roman"/>
                <w:b/>
                <w:sz w:val="24"/>
                <w:szCs w:val="24"/>
              </w:rPr>
              <w:lastRenderedPageBreak/>
              <w:t>12</w:t>
            </w:r>
          </w:p>
        </w:tc>
        <w:tc>
          <w:tcPr>
            <w:tcW w:w="1666" w:type="dxa"/>
            <w:tcBorders>
              <w:top w:val="single" w:sz="6" w:space="0" w:color="auto"/>
              <w:bottom w:val="single" w:sz="6" w:space="0" w:color="auto"/>
            </w:tcBorders>
            <w:vAlign w:val="center"/>
          </w:tcPr>
          <w:p w:rsidR="000B3AC4" w:rsidRPr="000955D4" w:rsidRDefault="000B3AC4" w:rsidP="00F404D6">
            <w:pPr>
              <w:ind w:right="34"/>
              <w:jc w:val="center"/>
              <w:rPr>
                <w:rFonts w:cs="Times New Roman"/>
                <w:bCs/>
                <w:iCs/>
                <w:sz w:val="24"/>
                <w:szCs w:val="24"/>
              </w:rPr>
            </w:pPr>
            <w:r w:rsidRPr="000955D4">
              <w:rPr>
                <w:rFonts w:cs="Times New Roman"/>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2.4.3.c</w:t>
            </w:r>
          </w:p>
          <w:p w:rsidR="000B3AC4" w:rsidRPr="000955D4" w:rsidRDefault="000B3AC4" w:rsidP="00F404D6">
            <w:pPr>
              <w:jc w:val="center"/>
              <w:rPr>
                <w:rFonts w:cs="Times New Roman"/>
                <w:sz w:val="24"/>
                <w:szCs w:val="24"/>
              </w:rPr>
            </w:pPr>
            <w:r w:rsidRPr="000955D4">
              <w:rPr>
                <w:rFonts w:cs="Times New Roman"/>
                <w:sz w:val="24"/>
                <w:szCs w:val="24"/>
              </w:rPr>
              <w:t>2.6.1.a</w:t>
            </w:r>
          </w:p>
          <w:p w:rsidR="000B3AC4" w:rsidRPr="000955D4" w:rsidRDefault="000B3AC4" w:rsidP="00F404D6">
            <w:pPr>
              <w:jc w:val="center"/>
              <w:rPr>
                <w:rFonts w:cs="Times New Roman"/>
                <w:sz w:val="24"/>
                <w:szCs w:val="24"/>
              </w:rPr>
            </w:pPr>
            <w:r w:rsidRPr="000955D4">
              <w:rPr>
                <w:rFonts w:cs="Times New Roman"/>
                <w:sz w:val="24"/>
                <w:szCs w:val="24"/>
              </w:rPr>
              <w:t>2.6.1.b</w:t>
            </w:r>
          </w:p>
          <w:p w:rsidR="000B3AC4" w:rsidRPr="000955D4" w:rsidRDefault="000B3AC4" w:rsidP="00F404D6">
            <w:pPr>
              <w:jc w:val="center"/>
              <w:rPr>
                <w:rFonts w:cs="Times New Roman"/>
                <w:sz w:val="24"/>
                <w:szCs w:val="24"/>
              </w:rPr>
            </w:pPr>
            <w:r w:rsidRPr="000955D4">
              <w:rPr>
                <w:rFonts w:cs="Times New Roman"/>
                <w:sz w:val="24"/>
                <w:szCs w:val="24"/>
              </w:rPr>
              <w:t>2.6.1.d</w:t>
            </w:r>
          </w:p>
        </w:tc>
        <w:tc>
          <w:tcPr>
            <w:tcW w:w="2935" w:type="dxa"/>
            <w:tcBorders>
              <w:top w:val="single" w:sz="6" w:space="0" w:color="auto"/>
              <w:bottom w:val="single" w:sz="6" w:space="0" w:color="auto"/>
              <w:right w:val="single" w:sz="4" w:space="0" w:color="auto"/>
            </w:tcBorders>
          </w:tcPr>
          <w:p w:rsidR="000B3AC4" w:rsidRPr="000955D4" w:rsidRDefault="000B3AC4" w:rsidP="00F404D6">
            <w:pPr>
              <w:ind w:left="30" w:right="78"/>
              <w:jc w:val="both"/>
              <w:rPr>
                <w:rFonts w:cs="Times New Roman"/>
                <w:b/>
                <w:bCs/>
                <w:sz w:val="24"/>
                <w:szCs w:val="24"/>
              </w:rPr>
            </w:pPr>
          </w:p>
          <w:p w:rsidR="000B3AC4" w:rsidRPr="000955D4" w:rsidRDefault="000B3AC4" w:rsidP="00F404D6">
            <w:pPr>
              <w:ind w:left="30" w:right="78"/>
              <w:jc w:val="both"/>
              <w:rPr>
                <w:rFonts w:cs="Times New Roman"/>
                <w:b/>
                <w:bCs/>
                <w:sz w:val="24"/>
                <w:szCs w:val="24"/>
              </w:rPr>
            </w:pPr>
            <w:r w:rsidRPr="000955D4">
              <w:rPr>
                <w:rFonts w:cs="Times New Roman"/>
                <w:b/>
                <w:bCs/>
                <w:sz w:val="24"/>
                <w:szCs w:val="24"/>
              </w:rPr>
              <w:t>12. Thực hiện QLCL:</w:t>
            </w:r>
          </w:p>
          <w:p w:rsidR="000B3AC4" w:rsidRPr="000955D4" w:rsidRDefault="000B3AC4" w:rsidP="00F404D6">
            <w:pPr>
              <w:pStyle w:val="BodyText2"/>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p>
        </w:tc>
        <w:tc>
          <w:tcPr>
            <w:tcW w:w="584" w:type="dxa"/>
            <w:tcBorders>
              <w:top w:val="single" w:sz="4" w:space="0" w:color="auto"/>
              <w:left w:val="single" w:sz="6" w:space="0" w:color="auto"/>
              <w:bottom w:val="single" w:sz="4" w:space="0" w:color="auto"/>
              <w:right w:val="single" w:sz="6" w:space="0" w:color="auto"/>
            </w:tcBorders>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lang w:bidi="he-IL"/>
              </w:rPr>
            </w:pP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lang w:bidi="he-IL"/>
              </w:rPr>
            </w:pPr>
          </w:p>
        </w:tc>
        <w:tc>
          <w:tcPr>
            <w:tcW w:w="833" w:type="dxa"/>
            <w:tcBorders>
              <w:top w:val="single" w:sz="4" w:space="0" w:color="auto"/>
              <w:left w:val="single" w:sz="6" w:space="0" w:color="auto"/>
              <w:bottom w:val="single" w:sz="4" w:space="0" w:color="auto"/>
              <w:right w:val="single" w:sz="6" w:space="0" w:color="auto"/>
            </w:tcBorders>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lang w:bidi="he-IL"/>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0B3AC4" w:rsidRPr="000955D4" w:rsidRDefault="000B3AC4" w:rsidP="00F404D6">
            <w:pPr>
              <w:ind w:left="360"/>
              <w:rPr>
                <w:rFonts w:cs="Times New Roman"/>
                <w:sz w:val="24"/>
                <w:szCs w:val="24"/>
                <w:rtl/>
                <w:lang w:bidi="he-IL"/>
              </w:rPr>
            </w:pPr>
          </w:p>
        </w:tc>
        <w:tc>
          <w:tcPr>
            <w:tcW w:w="1303" w:type="dxa"/>
            <w:tcBorders>
              <w:top w:val="single" w:sz="4" w:space="0" w:color="auto"/>
              <w:left w:val="single" w:sz="6" w:space="0" w:color="auto"/>
              <w:bottom w:val="single" w:sz="4" w:space="0" w:color="auto"/>
              <w:right w:val="single" w:sz="4" w:space="0" w:color="auto"/>
            </w:tcBorders>
            <w:shd w:val="clear" w:color="auto" w:fill="auto"/>
          </w:tcPr>
          <w:p w:rsidR="000B3AC4" w:rsidRPr="000955D4" w:rsidRDefault="000B3AC4" w:rsidP="00F404D6">
            <w:pPr>
              <w:jc w:val="both"/>
              <w:rPr>
                <w:rFonts w:cs="Times New Roman"/>
                <w:sz w:val="24"/>
                <w:szCs w:val="24"/>
                <w:rtl/>
                <w:lang w:bidi="he-IL"/>
              </w:rPr>
            </w:pPr>
          </w:p>
        </w:tc>
      </w:tr>
      <w:tr w:rsidR="000B3AC4" w:rsidRPr="000955D4" w:rsidTr="00F404D6">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324"/>
        </w:trPr>
        <w:tc>
          <w:tcPr>
            <w:tcW w:w="5310" w:type="dxa"/>
            <w:gridSpan w:val="3"/>
            <w:tcBorders>
              <w:top w:val="single" w:sz="4" w:space="0" w:color="auto"/>
              <w:left w:val="single" w:sz="4" w:space="0" w:color="auto"/>
              <w:bottom w:val="single" w:sz="4" w:space="0" w:color="auto"/>
              <w:right w:val="single" w:sz="4" w:space="0" w:color="auto"/>
            </w:tcBorders>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Tổng số nhóm chỉ tiêu được đánh giá:             /12</w:t>
            </w:r>
          </w:p>
        </w:tc>
        <w:tc>
          <w:tcPr>
            <w:tcW w:w="567"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p>
        </w:tc>
        <w:tc>
          <w:tcPr>
            <w:tcW w:w="584" w:type="dxa"/>
            <w:tcBorders>
              <w:top w:val="single" w:sz="4" w:space="0" w:color="auto"/>
              <w:left w:val="single" w:sz="4" w:space="0" w:color="auto"/>
              <w:bottom w:val="single" w:sz="4" w:space="0" w:color="auto"/>
              <w:right w:val="single" w:sz="6" w:space="0" w:color="auto"/>
            </w:tcBorders>
            <w:shd w:val="clear" w:color="auto" w:fill="auto"/>
          </w:tcPr>
          <w:p w:rsidR="000B3AC4" w:rsidRPr="000955D4" w:rsidRDefault="000B3AC4" w:rsidP="00F404D6">
            <w:pPr>
              <w:jc w:val="center"/>
              <w:rPr>
                <w:rFonts w:cs="Times New Roman"/>
                <w:sz w:val="24"/>
                <w:szCs w:val="24"/>
              </w:rPr>
            </w:pP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0B3AC4" w:rsidRPr="000955D4" w:rsidRDefault="000B3AC4" w:rsidP="00F404D6">
            <w:pPr>
              <w:rPr>
                <w:rFonts w:cs="Times New Roman"/>
                <w:sz w:val="24"/>
                <w:szCs w:val="24"/>
              </w:rPr>
            </w:pPr>
          </w:p>
        </w:tc>
        <w:tc>
          <w:tcPr>
            <w:tcW w:w="833" w:type="dxa"/>
            <w:tcBorders>
              <w:top w:val="single" w:sz="4" w:space="0" w:color="auto"/>
              <w:left w:val="single" w:sz="6" w:space="0" w:color="auto"/>
              <w:bottom w:val="single" w:sz="4" w:space="0" w:color="auto"/>
              <w:right w:val="single" w:sz="6" w:space="0" w:color="auto"/>
            </w:tcBorders>
          </w:tcPr>
          <w:p w:rsidR="000B3AC4" w:rsidRPr="000955D4" w:rsidRDefault="000B3AC4" w:rsidP="00F404D6">
            <w:pPr>
              <w:jc w:val="center"/>
              <w:rPr>
                <w:rFonts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0B3AC4" w:rsidRPr="000955D4" w:rsidRDefault="000B3AC4" w:rsidP="00F404D6">
            <w:pPr>
              <w:jc w:val="center"/>
              <w:rPr>
                <w:rFonts w:cs="Times New Roman"/>
                <w:sz w:val="24"/>
                <w:szCs w:val="24"/>
              </w:rPr>
            </w:pPr>
          </w:p>
        </w:tc>
        <w:tc>
          <w:tcPr>
            <w:tcW w:w="1303" w:type="dxa"/>
            <w:tcBorders>
              <w:top w:val="single" w:sz="4" w:space="0" w:color="auto"/>
              <w:left w:val="single" w:sz="6" w:space="0" w:color="auto"/>
              <w:bottom w:val="single" w:sz="4" w:space="0" w:color="auto"/>
              <w:right w:val="single" w:sz="4" w:space="0" w:color="auto"/>
            </w:tcBorders>
            <w:shd w:val="clear" w:color="auto" w:fill="auto"/>
          </w:tcPr>
          <w:p w:rsidR="000B3AC4" w:rsidRPr="000955D4" w:rsidRDefault="000B3AC4" w:rsidP="00F404D6">
            <w:pPr>
              <w:rPr>
                <w:rFonts w:cs="Times New Roman"/>
                <w:sz w:val="24"/>
                <w:szCs w:val="24"/>
                <w:rtl/>
                <w:lang w:bidi="he-IL"/>
              </w:rPr>
            </w:pPr>
            <w:r w:rsidRPr="000955D4">
              <w:rPr>
                <w:rFonts w:cs="Times New Roman"/>
                <w:b/>
                <w:sz w:val="24"/>
                <w:szCs w:val="24"/>
              </w:rPr>
              <w:t>Xếp loại:</w:t>
            </w:r>
          </w:p>
        </w:tc>
      </w:tr>
    </w:tbl>
    <w:p w:rsidR="000B3AC4" w:rsidRPr="000955D4" w:rsidRDefault="000B3AC4" w:rsidP="000B3AC4">
      <w:pPr>
        <w:jc w:val="both"/>
        <w:rPr>
          <w:rFonts w:cs="Times New Roman"/>
          <w:b/>
          <w:bCs/>
          <w:sz w:val="24"/>
          <w:szCs w:val="24"/>
          <w:lang w:val="pt-BR"/>
        </w:rPr>
      </w:pPr>
      <w:r w:rsidRPr="000955D4">
        <w:rPr>
          <w:rFonts w:cs="Times New Roman"/>
          <w:b/>
          <w:bCs/>
          <w:sz w:val="24"/>
          <w:szCs w:val="24"/>
          <w:lang w:val="pt-BR"/>
        </w:rPr>
        <w:t xml:space="preserve">III. CHỈ TIÊU KHÔNG ĐÁNH GIÁ VÀ LÝ DO: </w:t>
      </w:r>
    </w:p>
    <w:p w:rsidR="000B3AC4" w:rsidRPr="000955D4" w:rsidRDefault="000B3AC4" w:rsidP="000B3AC4">
      <w:pPr>
        <w:jc w:val="both"/>
        <w:rPr>
          <w:rFonts w:cs="Times New Roman"/>
          <w:b/>
          <w:bCs/>
          <w:sz w:val="24"/>
          <w:szCs w:val="24"/>
          <w:lang w:val="pt-BR"/>
        </w:rPr>
      </w:pPr>
    </w:p>
    <w:p w:rsidR="000B3AC4" w:rsidRPr="000955D4" w:rsidRDefault="000B3AC4" w:rsidP="000B3AC4">
      <w:pPr>
        <w:jc w:val="both"/>
        <w:rPr>
          <w:rFonts w:cs="Times New Roman"/>
          <w:b/>
          <w:bCs/>
          <w:sz w:val="24"/>
          <w:szCs w:val="24"/>
          <w:lang w:val="pt-BR"/>
        </w:rPr>
      </w:pPr>
    </w:p>
    <w:p w:rsidR="000B3AC4" w:rsidRPr="000955D4" w:rsidRDefault="000B3AC4" w:rsidP="000B3AC4">
      <w:pPr>
        <w:jc w:val="both"/>
        <w:rPr>
          <w:rFonts w:cs="Times New Roman"/>
          <w:b/>
          <w:bCs/>
          <w:sz w:val="24"/>
          <w:szCs w:val="24"/>
          <w:lang w:val="pt-BR"/>
        </w:rPr>
      </w:pPr>
      <w:r w:rsidRPr="000955D4">
        <w:rPr>
          <w:rFonts w:cs="Times New Roman"/>
          <w:b/>
          <w:bCs/>
          <w:sz w:val="24"/>
          <w:szCs w:val="24"/>
          <w:lang w:val="pt-BR"/>
        </w:rPr>
        <w:t>IV. LẤY MẪU (nếu có) VÀ CHỈ ĐỊNH CHỈ TIÊU PHÂN TÍCH</w:t>
      </w:r>
      <w:r w:rsidRPr="000955D4">
        <w:rPr>
          <w:rFonts w:cs="Times New Roman"/>
          <w:b/>
          <w:bCs/>
          <w:i/>
          <w:sz w:val="24"/>
          <w:szCs w:val="24"/>
          <w:lang w:val="pt-BR"/>
        </w:rPr>
        <w:t xml:space="preserve"> (kèm theo Biên bản lấy mẫu)</w:t>
      </w:r>
      <w:r w:rsidRPr="000955D4">
        <w:rPr>
          <w:rFonts w:cs="Times New Roman"/>
          <w:b/>
          <w:bCs/>
          <w:sz w:val="24"/>
          <w:szCs w:val="24"/>
          <w:lang w:val="pt-BR"/>
        </w:rPr>
        <w:t>:</w:t>
      </w:r>
    </w:p>
    <w:p w:rsidR="000B3AC4" w:rsidRPr="000955D4" w:rsidRDefault="000B3AC4" w:rsidP="000B3AC4">
      <w:pPr>
        <w:jc w:val="both"/>
        <w:rPr>
          <w:rFonts w:cs="Times New Roman"/>
          <w:b/>
          <w:bCs/>
          <w:sz w:val="24"/>
          <w:szCs w:val="24"/>
          <w:lang w:val="pt-BR"/>
        </w:rPr>
      </w:pPr>
      <w:r w:rsidRPr="000955D4">
        <w:rPr>
          <w:rFonts w:cs="Times New Roman"/>
          <w:b/>
          <w:bCs/>
          <w:sz w:val="24"/>
          <w:szCs w:val="24"/>
          <w:lang w:val="pt-BR"/>
        </w:rPr>
        <w:t xml:space="preserve">1. Thông tin về mẫu lấy (loại mẫu; số lượng mẫu; tình trạng bao gói, bảo quản mẫu...), </w:t>
      </w:r>
    </w:p>
    <w:p w:rsidR="000B3AC4" w:rsidRPr="000955D4" w:rsidRDefault="000B3AC4" w:rsidP="000B3AC4">
      <w:pPr>
        <w:jc w:val="both"/>
        <w:rPr>
          <w:rFonts w:cs="Times New Roman"/>
          <w:b/>
          <w:bCs/>
          <w:sz w:val="24"/>
          <w:szCs w:val="24"/>
          <w:lang w:val="pt-BR"/>
        </w:rPr>
      </w:pPr>
    </w:p>
    <w:p w:rsidR="000B3AC4" w:rsidRPr="000955D4" w:rsidRDefault="000B3AC4" w:rsidP="000B3AC4">
      <w:pPr>
        <w:jc w:val="both"/>
        <w:rPr>
          <w:rFonts w:cs="Times New Roman"/>
          <w:b/>
          <w:bCs/>
          <w:sz w:val="24"/>
          <w:szCs w:val="24"/>
          <w:lang w:val="pt-BR"/>
        </w:rPr>
      </w:pPr>
      <w:r w:rsidRPr="000955D4">
        <w:rPr>
          <w:rFonts w:cs="Times New Roman"/>
          <w:b/>
          <w:bCs/>
          <w:sz w:val="24"/>
          <w:szCs w:val="24"/>
          <w:lang w:val="pt-BR"/>
        </w:rPr>
        <w:t>2. Chỉ định chỉ tiêu phân tích:</w:t>
      </w:r>
    </w:p>
    <w:p w:rsidR="000B3AC4" w:rsidRPr="000955D4" w:rsidRDefault="000B3AC4" w:rsidP="000B3AC4">
      <w:pPr>
        <w:jc w:val="both"/>
        <w:rPr>
          <w:rFonts w:cs="Times New Roman"/>
          <w:b/>
          <w:bCs/>
          <w:sz w:val="24"/>
          <w:szCs w:val="24"/>
          <w:lang w:val="pt-BR"/>
        </w:rPr>
      </w:pPr>
    </w:p>
    <w:p w:rsidR="000B3AC4" w:rsidRPr="000955D4" w:rsidRDefault="000B3AC4" w:rsidP="000B3AC4">
      <w:pPr>
        <w:jc w:val="both"/>
        <w:rPr>
          <w:rFonts w:cs="Times New Roman"/>
          <w:b/>
          <w:bCs/>
          <w:sz w:val="24"/>
          <w:szCs w:val="24"/>
          <w:lang w:val="pt-BR"/>
        </w:rPr>
      </w:pPr>
      <w:r w:rsidRPr="000955D4">
        <w:rPr>
          <w:rFonts w:cs="Times New Roman"/>
          <w:b/>
          <w:bCs/>
          <w:sz w:val="24"/>
          <w:szCs w:val="24"/>
          <w:lang w:val="pt-BR"/>
        </w:rPr>
        <w:t>V. Ý KIẾN CỦA ĐOÀN THẨM ĐỊNH:</w:t>
      </w:r>
    </w:p>
    <w:p w:rsidR="000B3AC4" w:rsidRPr="000955D4" w:rsidRDefault="000B3AC4" w:rsidP="000B3AC4">
      <w:pPr>
        <w:jc w:val="both"/>
        <w:rPr>
          <w:rFonts w:cs="Times New Roman"/>
          <w:b/>
          <w:bCs/>
          <w:sz w:val="24"/>
          <w:szCs w:val="24"/>
          <w:lang w:val="pt-BR"/>
        </w:rPr>
      </w:pPr>
      <w:r w:rsidRPr="000955D4">
        <w:rPr>
          <w:rFonts w:cs="Times New Roman"/>
          <w:b/>
          <w:bCs/>
          <w:sz w:val="24"/>
          <w:szCs w:val="24"/>
          <w:lang w:val="pt-BR"/>
        </w:rPr>
        <w:t>1. Nhận xét về điều kiện bảo đảm an toàn thực phẩm của cơ sở được thẩm định:</w:t>
      </w:r>
    </w:p>
    <w:p w:rsidR="000B3AC4" w:rsidRPr="000955D4" w:rsidRDefault="000B3AC4" w:rsidP="000B3AC4">
      <w:pPr>
        <w:jc w:val="both"/>
        <w:rPr>
          <w:rFonts w:cs="Times New Roman"/>
          <w:b/>
          <w:bCs/>
          <w:sz w:val="24"/>
          <w:szCs w:val="24"/>
          <w:lang w:val="pt-BR"/>
        </w:rPr>
      </w:pPr>
    </w:p>
    <w:p w:rsidR="000B3AC4" w:rsidRPr="000955D4" w:rsidRDefault="000B3AC4" w:rsidP="000B3AC4">
      <w:pPr>
        <w:jc w:val="both"/>
        <w:rPr>
          <w:rFonts w:cs="Times New Roman"/>
          <w:b/>
          <w:bCs/>
          <w:sz w:val="24"/>
          <w:szCs w:val="24"/>
          <w:lang w:val="pt-BR"/>
        </w:rPr>
      </w:pPr>
    </w:p>
    <w:p w:rsidR="000B3AC4" w:rsidRPr="000955D4" w:rsidRDefault="000B3AC4" w:rsidP="000B3AC4">
      <w:pPr>
        <w:jc w:val="both"/>
        <w:rPr>
          <w:rFonts w:cs="Times New Roman"/>
          <w:b/>
          <w:bCs/>
          <w:sz w:val="24"/>
          <w:szCs w:val="24"/>
          <w:lang w:val="pt-BR"/>
        </w:rPr>
      </w:pPr>
    </w:p>
    <w:p w:rsidR="000B3AC4" w:rsidRPr="000955D4" w:rsidRDefault="000B3AC4" w:rsidP="000B3AC4">
      <w:pPr>
        <w:jc w:val="both"/>
        <w:rPr>
          <w:rFonts w:cs="Times New Roman"/>
          <w:b/>
          <w:bCs/>
          <w:sz w:val="24"/>
          <w:szCs w:val="24"/>
          <w:lang w:val="pt-BR"/>
        </w:rPr>
      </w:pPr>
      <w:r w:rsidRPr="000955D4">
        <w:rPr>
          <w:rFonts w:cs="Times New Roman"/>
          <w:b/>
          <w:bCs/>
          <w:sz w:val="24"/>
          <w:szCs w:val="24"/>
          <w:lang w:val="pt-BR"/>
        </w:rPr>
        <w:t>2. Đề xuất xếp loại cơ sở:</w:t>
      </w:r>
    </w:p>
    <w:p w:rsidR="000B3AC4" w:rsidRPr="000955D4" w:rsidRDefault="000B3AC4" w:rsidP="000B3AC4">
      <w:pPr>
        <w:spacing w:before="120" w:after="120"/>
        <w:rPr>
          <w:rFonts w:cs="Times New Roman"/>
          <w:b/>
          <w:bCs/>
          <w:sz w:val="24"/>
          <w:szCs w:val="24"/>
          <w:lang w:val="pt-BR"/>
        </w:rPr>
      </w:pPr>
      <w:r w:rsidRPr="000955D4">
        <w:rPr>
          <w:rFonts w:cs="Times New Roman"/>
          <w:b/>
          <w:bCs/>
          <w:sz w:val="24"/>
          <w:szCs w:val="24"/>
          <w:lang w:val="pt-BR"/>
        </w:rPr>
        <w:lastRenderedPageBreak/>
        <w:t xml:space="preserve">VI. Ý KIẾN CỦA ĐẠI DIỆN CƠ SỞ: </w:t>
      </w:r>
    </w:p>
    <w:p w:rsidR="000B3AC4" w:rsidRPr="000955D4" w:rsidRDefault="000B3AC4" w:rsidP="000B3AC4">
      <w:pPr>
        <w:spacing w:before="120" w:after="120"/>
        <w:rPr>
          <w:rFonts w:cs="Times New Roman"/>
          <w:b/>
          <w:bCs/>
          <w:sz w:val="24"/>
          <w:szCs w:val="24"/>
          <w:lang w:val="pt-BR"/>
        </w:rPr>
      </w:pPr>
    </w:p>
    <w:p w:rsidR="000B3AC4" w:rsidRPr="000955D4" w:rsidRDefault="000B3AC4" w:rsidP="000B3AC4">
      <w:pPr>
        <w:spacing w:before="120" w:after="120"/>
        <w:rPr>
          <w:rFonts w:cs="Times New Roman"/>
          <w:b/>
          <w:bCs/>
          <w:sz w:val="24"/>
          <w:szCs w:val="24"/>
          <w:lang w:val="pt-BR"/>
        </w:rPr>
      </w:pPr>
    </w:p>
    <w:p w:rsidR="000B3AC4" w:rsidRPr="000955D4" w:rsidRDefault="000B3AC4" w:rsidP="000B3AC4">
      <w:pPr>
        <w:rPr>
          <w:rFonts w:cs="Times New Roman"/>
          <w:i/>
          <w:sz w:val="24"/>
          <w:szCs w:val="24"/>
          <w:lang w:val="pt-BR"/>
        </w:rPr>
      </w:pPr>
    </w:p>
    <w:p w:rsidR="000B3AC4" w:rsidRPr="000955D4" w:rsidRDefault="000B3AC4" w:rsidP="000B3AC4">
      <w:pPr>
        <w:rPr>
          <w:rFonts w:cs="Times New Roman"/>
          <w:b/>
          <w:i/>
          <w:sz w:val="24"/>
          <w:szCs w:val="24"/>
          <w:lang w:val="pt-BR"/>
        </w:rPr>
      </w:pPr>
      <w:r w:rsidRPr="000955D4">
        <w:rPr>
          <w:rFonts w:cs="Times New Roman"/>
          <w:i/>
          <w:sz w:val="24"/>
          <w:szCs w:val="24"/>
          <w:lang w:val="pt-BR"/>
        </w:rPr>
        <w:t xml:space="preserve">                 .........., ngày        tháng         năm </w:t>
      </w:r>
      <w:r w:rsidRPr="000955D4">
        <w:rPr>
          <w:rFonts w:cs="Times New Roman"/>
          <w:i/>
          <w:sz w:val="24"/>
          <w:szCs w:val="24"/>
          <w:lang w:val="pt-BR"/>
        </w:rPr>
        <w:tab/>
      </w:r>
      <w:r w:rsidRPr="000955D4">
        <w:rPr>
          <w:rFonts w:cs="Times New Roman"/>
          <w:b/>
          <w:i/>
          <w:sz w:val="24"/>
          <w:szCs w:val="24"/>
          <w:lang w:val="pt-BR"/>
        </w:rPr>
        <w:tab/>
      </w:r>
      <w:r w:rsidRPr="000955D4">
        <w:rPr>
          <w:rFonts w:cs="Times New Roman"/>
          <w:b/>
          <w:i/>
          <w:sz w:val="24"/>
          <w:szCs w:val="24"/>
          <w:lang w:val="pt-BR"/>
        </w:rPr>
        <w:tab/>
        <w:t xml:space="preserve">                </w:t>
      </w:r>
      <w:r w:rsidRPr="000955D4">
        <w:rPr>
          <w:rFonts w:cs="Times New Roman"/>
          <w:i/>
          <w:sz w:val="24"/>
          <w:szCs w:val="24"/>
          <w:lang w:val="pt-BR"/>
        </w:rPr>
        <w:t>......., ngày       tháng        năm</w:t>
      </w:r>
    </w:p>
    <w:p w:rsidR="000B3AC4" w:rsidRPr="000955D4" w:rsidRDefault="000B3AC4" w:rsidP="000B3AC4">
      <w:pPr>
        <w:jc w:val="both"/>
        <w:rPr>
          <w:rFonts w:cs="Times New Roman"/>
          <w:i/>
          <w:sz w:val="24"/>
          <w:szCs w:val="24"/>
          <w:lang w:val="pt-BR"/>
        </w:rPr>
      </w:pPr>
      <w:r w:rsidRPr="000955D4">
        <w:rPr>
          <w:rFonts w:cs="Times New Roman"/>
          <w:b/>
          <w:sz w:val="24"/>
          <w:szCs w:val="24"/>
          <w:lang w:val="pt-BR"/>
        </w:rPr>
        <w:t xml:space="preserve">      ĐẠI DIỆN CƠ SỞ ĐƯỢC </w:t>
      </w:r>
      <w:r w:rsidRPr="000955D4">
        <w:rPr>
          <w:rFonts w:cs="Times New Roman"/>
          <w:b/>
          <w:bCs/>
          <w:sz w:val="24"/>
          <w:szCs w:val="24"/>
          <w:lang w:val="pt-BR"/>
        </w:rPr>
        <w:t>THẨM ĐỊNH</w:t>
      </w:r>
      <w:r w:rsidRPr="000955D4">
        <w:rPr>
          <w:rFonts w:cs="Times New Roman"/>
          <w:b/>
          <w:sz w:val="24"/>
          <w:szCs w:val="24"/>
          <w:lang w:val="pt-BR"/>
        </w:rPr>
        <w:tab/>
        <w:t xml:space="preserve">                   TRƯỞNG ĐOÀN </w:t>
      </w:r>
      <w:r w:rsidRPr="000955D4">
        <w:rPr>
          <w:rFonts w:cs="Times New Roman"/>
          <w:b/>
          <w:bCs/>
          <w:sz w:val="24"/>
          <w:szCs w:val="24"/>
          <w:lang w:val="pt-BR"/>
        </w:rPr>
        <w:t>THẨM ĐỊNH</w:t>
      </w:r>
      <w:r w:rsidRPr="000955D4">
        <w:rPr>
          <w:rFonts w:cs="Times New Roman"/>
          <w:b/>
          <w:sz w:val="24"/>
          <w:szCs w:val="24"/>
          <w:lang w:val="pt-BR"/>
        </w:rPr>
        <w:tab/>
        <w:t xml:space="preserve"> </w:t>
      </w:r>
      <w:r w:rsidRPr="000955D4">
        <w:rPr>
          <w:rFonts w:cs="Times New Roman"/>
          <w:i/>
          <w:sz w:val="24"/>
          <w:szCs w:val="24"/>
          <w:lang w:val="pt-BR"/>
        </w:rPr>
        <w:t xml:space="preserve">             (Ký tên, đóng dấu)</w:t>
      </w:r>
      <w:r w:rsidRPr="000955D4">
        <w:rPr>
          <w:rFonts w:cs="Times New Roman"/>
          <w:i/>
          <w:sz w:val="24"/>
          <w:szCs w:val="24"/>
          <w:lang w:val="pt-BR"/>
        </w:rPr>
        <w:tab/>
      </w:r>
      <w:r w:rsidRPr="000955D4">
        <w:rPr>
          <w:rFonts w:cs="Times New Roman"/>
          <w:i/>
          <w:sz w:val="24"/>
          <w:szCs w:val="24"/>
          <w:lang w:val="pt-BR"/>
        </w:rPr>
        <w:tab/>
      </w:r>
      <w:r w:rsidRPr="000955D4">
        <w:rPr>
          <w:rFonts w:cs="Times New Roman"/>
          <w:i/>
          <w:sz w:val="24"/>
          <w:szCs w:val="24"/>
          <w:lang w:val="pt-BR"/>
        </w:rPr>
        <w:tab/>
      </w:r>
      <w:r w:rsidRPr="000955D4">
        <w:rPr>
          <w:rFonts w:cs="Times New Roman"/>
          <w:i/>
          <w:sz w:val="24"/>
          <w:szCs w:val="24"/>
          <w:lang w:val="pt-BR"/>
        </w:rPr>
        <w:tab/>
        <w:t xml:space="preserve">                                  (Ký tên) </w:t>
      </w:r>
    </w:p>
    <w:p w:rsidR="000B3AC4" w:rsidRPr="000955D4" w:rsidRDefault="000B3AC4" w:rsidP="000B3AC4">
      <w:pPr>
        <w:jc w:val="both"/>
        <w:rPr>
          <w:rFonts w:cs="Times New Roman"/>
          <w:i/>
          <w:sz w:val="24"/>
          <w:szCs w:val="24"/>
          <w:lang w:val="pt-BR"/>
        </w:rPr>
      </w:pPr>
    </w:p>
    <w:p w:rsidR="000B3AC4" w:rsidRPr="000955D4" w:rsidRDefault="000B3AC4" w:rsidP="000B3AC4">
      <w:pPr>
        <w:tabs>
          <w:tab w:val="left" w:pos="720"/>
          <w:tab w:val="left" w:pos="1440"/>
          <w:tab w:val="left" w:pos="2160"/>
          <w:tab w:val="left" w:pos="2880"/>
          <w:tab w:val="center" w:pos="4945"/>
        </w:tabs>
        <w:spacing w:line="360" w:lineRule="auto"/>
        <w:rPr>
          <w:rFonts w:cs="Times New Roman"/>
          <w:b/>
          <w:bCs/>
          <w:sz w:val="24"/>
          <w:szCs w:val="24"/>
          <w:lang w:val="pt-BR"/>
        </w:rPr>
      </w:pPr>
      <w:r w:rsidRPr="000955D4">
        <w:rPr>
          <w:rFonts w:cs="Times New Roman"/>
          <w:i/>
          <w:sz w:val="24"/>
          <w:szCs w:val="24"/>
          <w:lang w:val="pt-BR"/>
        </w:rPr>
        <w:t xml:space="preserve">            </w:t>
      </w:r>
      <w:r w:rsidRPr="000955D4">
        <w:rPr>
          <w:rFonts w:cs="Times New Roman"/>
          <w:i/>
          <w:sz w:val="24"/>
          <w:szCs w:val="24"/>
          <w:lang w:val="pt-BR"/>
        </w:rPr>
        <w:tab/>
      </w:r>
      <w:r w:rsidRPr="000955D4">
        <w:rPr>
          <w:rFonts w:cs="Times New Roman"/>
          <w:i/>
          <w:sz w:val="24"/>
          <w:szCs w:val="24"/>
          <w:lang w:val="pt-BR"/>
        </w:rPr>
        <w:tab/>
      </w:r>
      <w:r w:rsidRPr="000955D4">
        <w:rPr>
          <w:rFonts w:cs="Times New Roman"/>
          <w:i/>
          <w:sz w:val="24"/>
          <w:szCs w:val="24"/>
          <w:lang w:val="pt-BR"/>
        </w:rPr>
        <w:tab/>
      </w:r>
      <w:r w:rsidRPr="000955D4">
        <w:rPr>
          <w:rFonts w:cs="Times New Roman"/>
          <w:i/>
          <w:sz w:val="24"/>
          <w:szCs w:val="24"/>
          <w:lang w:val="pt-BR"/>
        </w:rPr>
        <w:tab/>
      </w:r>
      <w:r w:rsidRPr="000955D4">
        <w:rPr>
          <w:rFonts w:cs="Times New Roman"/>
          <w:i/>
          <w:sz w:val="24"/>
          <w:szCs w:val="24"/>
          <w:lang w:val="pt-BR"/>
        </w:rPr>
        <w:tab/>
      </w:r>
      <w:r w:rsidRPr="000955D4">
        <w:rPr>
          <w:rFonts w:cs="Times New Roman"/>
          <w:b/>
          <w:i/>
          <w:sz w:val="24"/>
          <w:szCs w:val="24"/>
          <w:lang w:val="pt-BR"/>
        </w:rPr>
        <w:t xml:space="preserve">    </w:t>
      </w:r>
    </w:p>
    <w:p w:rsidR="000B3AC4" w:rsidRPr="000955D4" w:rsidRDefault="000B3AC4" w:rsidP="000B3AC4">
      <w:pPr>
        <w:ind w:left="720" w:firstLine="720"/>
        <w:rPr>
          <w:rFonts w:cs="Times New Roman"/>
          <w:b/>
          <w:sz w:val="24"/>
          <w:szCs w:val="24"/>
          <w:lang w:val="pt-BR"/>
        </w:rPr>
      </w:pPr>
      <w:r w:rsidRPr="000955D4">
        <w:rPr>
          <w:rFonts w:cs="Times New Roman"/>
          <w:b/>
          <w:sz w:val="24"/>
          <w:szCs w:val="24"/>
          <w:lang w:val="pt-BR"/>
        </w:rPr>
        <w:tab/>
      </w:r>
      <w:r w:rsidRPr="000955D4">
        <w:rPr>
          <w:rFonts w:cs="Times New Roman"/>
          <w:b/>
          <w:sz w:val="24"/>
          <w:szCs w:val="24"/>
          <w:lang w:val="pt-BR"/>
        </w:rPr>
        <w:tab/>
      </w:r>
      <w:r w:rsidRPr="000955D4">
        <w:rPr>
          <w:rFonts w:cs="Times New Roman"/>
          <w:b/>
          <w:sz w:val="24"/>
          <w:szCs w:val="24"/>
          <w:lang w:val="pt-BR"/>
        </w:rPr>
        <w:tab/>
      </w:r>
    </w:p>
    <w:p w:rsidR="000B3AC4" w:rsidRPr="000955D4" w:rsidRDefault="000B3AC4" w:rsidP="000B3AC4">
      <w:pPr>
        <w:ind w:left="720" w:hanging="720"/>
        <w:jc w:val="center"/>
        <w:rPr>
          <w:rFonts w:cs="Times New Roman"/>
          <w:b/>
          <w:sz w:val="24"/>
          <w:szCs w:val="24"/>
          <w:lang w:val="pt-BR"/>
        </w:rPr>
      </w:pPr>
      <w:r w:rsidRPr="000955D4">
        <w:rPr>
          <w:rFonts w:cs="Times New Roman"/>
          <w:b/>
          <w:sz w:val="24"/>
          <w:szCs w:val="24"/>
          <w:lang w:val="pt-BR"/>
        </w:rPr>
        <w:br w:type="page"/>
      </w:r>
    </w:p>
    <w:p w:rsidR="000B3AC4" w:rsidRPr="000955D4" w:rsidRDefault="000B3AC4" w:rsidP="000B3AC4">
      <w:pPr>
        <w:ind w:left="720" w:hanging="720"/>
        <w:jc w:val="center"/>
        <w:rPr>
          <w:rFonts w:cs="Times New Roman"/>
          <w:b/>
          <w:sz w:val="24"/>
          <w:szCs w:val="24"/>
          <w:lang w:val="pt-BR"/>
        </w:rPr>
      </w:pPr>
      <w:r w:rsidRPr="000955D4">
        <w:rPr>
          <w:rFonts w:cs="Times New Roman"/>
          <w:b/>
          <w:sz w:val="24"/>
          <w:szCs w:val="24"/>
          <w:lang w:val="pt-BR"/>
        </w:rPr>
        <w:lastRenderedPageBreak/>
        <w:t xml:space="preserve">HƯỚNG DẪN </w:t>
      </w:r>
      <w:r w:rsidRPr="000955D4">
        <w:rPr>
          <w:rFonts w:cs="Times New Roman"/>
          <w:b/>
          <w:bCs/>
          <w:sz w:val="24"/>
          <w:szCs w:val="24"/>
          <w:lang w:val="pt-BR"/>
        </w:rPr>
        <w:t>THẨM ĐỊNH</w:t>
      </w:r>
      <w:r w:rsidRPr="000955D4">
        <w:rPr>
          <w:rFonts w:cs="Times New Roman"/>
          <w:b/>
          <w:sz w:val="24"/>
          <w:szCs w:val="24"/>
          <w:lang w:val="pt-BR"/>
        </w:rPr>
        <w:t>, XẾP LOẠI</w:t>
      </w:r>
    </w:p>
    <w:p w:rsidR="000B3AC4" w:rsidRPr="000955D4" w:rsidRDefault="000B3AC4" w:rsidP="000B3AC4">
      <w:pPr>
        <w:jc w:val="center"/>
        <w:rPr>
          <w:rFonts w:cs="Times New Roman"/>
          <w:sz w:val="24"/>
          <w:szCs w:val="24"/>
          <w:lang w:val="pt-BR"/>
        </w:rPr>
      </w:pPr>
      <w:r w:rsidRPr="000955D4">
        <w:rPr>
          <w:rFonts w:cs="Times New Roman"/>
          <w:b/>
          <w:sz w:val="24"/>
          <w:szCs w:val="24"/>
          <w:lang w:val="pt-BR"/>
        </w:rPr>
        <w:t>ĐIỀU KIỆN ĐẢM BẢO AN TOÀN THỰC PHẨM CẢNG CÁ</w:t>
      </w:r>
    </w:p>
    <w:p w:rsidR="000B3AC4" w:rsidRPr="000955D4" w:rsidRDefault="000B3AC4" w:rsidP="000B3AC4">
      <w:pPr>
        <w:jc w:val="center"/>
        <w:rPr>
          <w:rFonts w:cs="Times New Roman"/>
          <w:b/>
          <w:i/>
          <w:sz w:val="24"/>
          <w:szCs w:val="24"/>
          <w:lang w:val="pt-BR"/>
        </w:rPr>
      </w:pPr>
    </w:p>
    <w:p w:rsidR="000B3AC4" w:rsidRPr="000955D4" w:rsidRDefault="000B3AC4" w:rsidP="000B3AC4">
      <w:pPr>
        <w:jc w:val="center"/>
        <w:rPr>
          <w:rFonts w:cs="Times New Roman"/>
          <w:b/>
          <w:i/>
          <w:sz w:val="24"/>
          <w:szCs w:val="24"/>
          <w:lang w:val="pt-BR"/>
        </w:rPr>
      </w:pPr>
    </w:p>
    <w:p w:rsidR="000B3AC4" w:rsidRPr="000955D4" w:rsidRDefault="000B3AC4" w:rsidP="000B3AC4">
      <w:pPr>
        <w:spacing w:before="80" w:after="80"/>
        <w:rPr>
          <w:rFonts w:cs="Times New Roman"/>
          <w:sz w:val="24"/>
          <w:szCs w:val="24"/>
          <w:lang w:val="pt-BR"/>
        </w:rPr>
      </w:pPr>
      <w:r w:rsidRPr="000955D4">
        <w:rPr>
          <w:rFonts w:cs="Times New Roman"/>
          <w:b/>
          <w:bCs/>
          <w:sz w:val="24"/>
          <w:szCs w:val="24"/>
          <w:lang w:val="pt-BR"/>
        </w:rPr>
        <w:t>I.  HƯỚNG DẪN XẾP LOẠI</w:t>
      </w:r>
    </w:p>
    <w:p w:rsidR="000B3AC4" w:rsidRPr="000955D4" w:rsidRDefault="000B3AC4" w:rsidP="000B3AC4">
      <w:pPr>
        <w:spacing w:before="80" w:after="80"/>
        <w:ind w:left="3600" w:hanging="3600"/>
        <w:jc w:val="both"/>
        <w:rPr>
          <w:rFonts w:cs="Times New Roman"/>
          <w:b/>
          <w:sz w:val="24"/>
          <w:szCs w:val="24"/>
          <w:lang w:val="pt-BR"/>
        </w:rPr>
      </w:pPr>
      <w:r w:rsidRPr="000955D4">
        <w:rPr>
          <w:rFonts w:cs="Times New Roman"/>
          <w:b/>
          <w:sz w:val="24"/>
          <w:szCs w:val="24"/>
          <w:lang w:val="pt-BR"/>
        </w:rPr>
        <w:t>1. Định nghĩa mức lỗi</w:t>
      </w:r>
    </w:p>
    <w:p w:rsidR="000B3AC4" w:rsidRPr="000955D4" w:rsidRDefault="000B3AC4" w:rsidP="000B3AC4">
      <w:pPr>
        <w:spacing w:before="80" w:after="80"/>
        <w:ind w:left="3600" w:hanging="2880"/>
        <w:jc w:val="both"/>
        <w:rPr>
          <w:rFonts w:cs="Times New Roman"/>
          <w:sz w:val="24"/>
          <w:szCs w:val="24"/>
          <w:lang w:val="pt-BR"/>
        </w:rPr>
      </w:pPr>
      <w:r w:rsidRPr="000955D4">
        <w:rPr>
          <w:rFonts w:cs="Times New Roman"/>
          <w:b/>
          <w:sz w:val="24"/>
          <w:szCs w:val="24"/>
          <w:lang w:val="pt-BR"/>
        </w:rPr>
        <w:t>- Lỗi nghiêm trọng (</w:t>
      </w:r>
      <w:r w:rsidRPr="000955D4">
        <w:rPr>
          <w:rFonts w:cs="Times New Roman"/>
          <w:b/>
          <w:i/>
          <w:sz w:val="24"/>
          <w:szCs w:val="24"/>
          <w:lang w:val="pt-BR"/>
        </w:rPr>
        <w:t>Se</w:t>
      </w:r>
      <w:r w:rsidRPr="000955D4">
        <w:rPr>
          <w:rFonts w:cs="Times New Roman"/>
          <w:b/>
          <w:sz w:val="24"/>
          <w:szCs w:val="24"/>
          <w:lang w:val="pt-BR"/>
        </w:rPr>
        <w:t>):</w:t>
      </w:r>
      <w:r w:rsidRPr="000955D4">
        <w:rPr>
          <w:rFonts w:cs="Times New Roman"/>
          <w:sz w:val="24"/>
          <w:szCs w:val="24"/>
          <w:lang w:val="pt-BR"/>
        </w:rPr>
        <w:t xml:space="preserve">   Là sai lệch so với Quy chuẩn, gây mất ATTP, ảnh hưởng tới sức khoẻ người tiêu dùng.</w:t>
      </w:r>
    </w:p>
    <w:p w:rsidR="000B3AC4" w:rsidRPr="000955D4" w:rsidRDefault="000B3AC4" w:rsidP="000B3AC4">
      <w:pPr>
        <w:spacing w:before="80" w:after="80"/>
        <w:ind w:left="3600" w:hanging="2880"/>
        <w:jc w:val="both"/>
        <w:rPr>
          <w:rFonts w:cs="Times New Roman"/>
          <w:sz w:val="24"/>
          <w:szCs w:val="24"/>
          <w:lang w:val="pt-BR"/>
        </w:rPr>
      </w:pPr>
      <w:r w:rsidRPr="000955D4">
        <w:rPr>
          <w:rFonts w:cs="Times New Roman"/>
          <w:sz w:val="24"/>
          <w:szCs w:val="24"/>
          <w:lang w:val="pt-BR"/>
        </w:rPr>
        <w:t xml:space="preserve">- </w:t>
      </w:r>
      <w:r w:rsidRPr="000955D4">
        <w:rPr>
          <w:rFonts w:cs="Times New Roman"/>
          <w:b/>
          <w:sz w:val="24"/>
          <w:szCs w:val="24"/>
          <w:lang w:val="pt-BR"/>
        </w:rPr>
        <w:t xml:space="preserve"> Lỗi nặng (</w:t>
      </w:r>
      <w:r w:rsidRPr="000955D4">
        <w:rPr>
          <w:rFonts w:cs="Times New Roman"/>
          <w:b/>
          <w:i/>
          <w:sz w:val="24"/>
          <w:szCs w:val="24"/>
          <w:lang w:val="pt-BR"/>
        </w:rPr>
        <w:t>Ma</w:t>
      </w:r>
      <w:r w:rsidRPr="000955D4">
        <w:rPr>
          <w:rFonts w:cs="Times New Roman"/>
          <w:b/>
          <w:sz w:val="24"/>
          <w:szCs w:val="24"/>
          <w:lang w:val="pt-BR"/>
        </w:rPr>
        <w:t>):</w:t>
      </w:r>
      <w:r w:rsidRPr="000955D4">
        <w:rPr>
          <w:rFonts w:cs="Times New Roman"/>
          <w:sz w:val="24"/>
          <w:szCs w:val="24"/>
          <w:lang w:val="pt-BR"/>
        </w:rPr>
        <w:t xml:space="preserve"> </w:t>
      </w:r>
      <w:r w:rsidRPr="000955D4">
        <w:rPr>
          <w:rFonts w:cs="Times New Roman"/>
          <w:sz w:val="24"/>
          <w:szCs w:val="24"/>
          <w:lang w:val="pt-BR"/>
        </w:rPr>
        <w:tab/>
        <w:t>Là sai lệch so với quy chuẩn kỹ thuật, nếu kéo dài sẽ gây mất an toàn thực phẩm nhưng chưa tới mức Nghiêm trọng.</w:t>
      </w:r>
    </w:p>
    <w:p w:rsidR="000B3AC4" w:rsidRPr="000955D4" w:rsidRDefault="000B3AC4" w:rsidP="000B3AC4">
      <w:pPr>
        <w:spacing w:before="80" w:after="80"/>
        <w:ind w:left="3600" w:hanging="2880"/>
        <w:jc w:val="both"/>
        <w:rPr>
          <w:rFonts w:cs="Times New Roman"/>
          <w:strike/>
          <w:sz w:val="24"/>
          <w:szCs w:val="24"/>
          <w:lang w:val="pt-BR"/>
        </w:rPr>
      </w:pPr>
      <w:r w:rsidRPr="000955D4">
        <w:rPr>
          <w:rFonts w:cs="Times New Roman"/>
          <w:sz w:val="24"/>
          <w:szCs w:val="24"/>
          <w:lang w:val="pt-BR"/>
        </w:rPr>
        <w:t xml:space="preserve">- </w:t>
      </w:r>
      <w:r w:rsidRPr="000955D4">
        <w:rPr>
          <w:rFonts w:cs="Times New Roman"/>
          <w:b/>
          <w:sz w:val="24"/>
          <w:szCs w:val="24"/>
          <w:lang w:val="pt-BR"/>
        </w:rPr>
        <w:t xml:space="preserve"> Lỗi nhẹ (</w:t>
      </w:r>
      <w:r w:rsidRPr="000955D4">
        <w:rPr>
          <w:rFonts w:cs="Times New Roman"/>
          <w:b/>
          <w:i/>
          <w:sz w:val="24"/>
          <w:szCs w:val="24"/>
          <w:lang w:val="pt-BR"/>
        </w:rPr>
        <w:t>Mi</w:t>
      </w:r>
      <w:r w:rsidRPr="000955D4">
        <w:rPr>
          <w:rFonts w:cs="Times New Roman"/>
          <w:b/>
          <w:sz w:val="24"/>
          <w:szCs w:val="24"/>
          <w:lang w:val="pt-BR"/>
        </w:rPr>
        <w:t>):</w:t>
      </w:r>
      <w:r w:rsidRPr="000955D4">
        <w:rPr>
          <w:rFonts w:cs="Times New Roman"/>
          <w:sz w:val="24"/>
          <w:szCs w:val="24"/>
          <w:lang w:val="pt-BR"/>
        </w:rPr>
        <w:t xml:space="preserve"> </w:t>
      </w:r>
      <w:r w:rsidRPr="000955D4">
        <w:rPr>
          <w:rFonts w:cs="Times New Roman"/>
          <w:sz w:val="24"/>
          <w:szCs w:val="24"/>
          <w:lang w:val="pt-BR"/>
        </w:rPr>
        <w:tab/>
        <w:t>Là sai lệch so với quy chuẩn kỹ thuật, có thể ảnh hưởng đến an toàn thực phẩm hoặc gây trở ngại cho việc kiểm soát vệ sinh nhưng chưa đến mức nặng</w:t>
      </w:r>
    </w:p>
    <w:p w:rsidR="000B3AC4" w:rsidRPr="000955D4" w:rsidRDefault="000B3AC4" w:rsidP="000B3AC4">
      <w:pPr>
        <w:spacing w:after="120"/>
        <w:rPr>
          <w:rFonts w:cs="Times New Roman"/>
          <w:b/>
          <w:sz w:val="24"/>
          <w:szCs w:val="24"/>
          <w:lang w:val="pt-BR"/>
        </w:rPr>
      </w:pPr>
      <w:r w:rsidRPr="000955D4">
        <w:rPr>
          <w:rFonts w:cs="Times New Roman"/>
          <w:b/>
          <w:sz w:val="24"/>
          <w:szCs w:val="24"/>
          <w:lang w:val="pt-BR"/>
        </w:rPr>
        <w:t>2. Bảng xếp loại:</w:t>
      </w:r>
      <w:r w:rsidRPr="000955D4">
        <w:rPr>
          <w:rFonts w:cs="Times New Roman"/>
          <w:b/>
          <w:color w:val="0000FF"/>
          <w:sz w:val="24"/>
          <w:szCs w:val="24"/>
          <w:lang w:val="nl-NL"/>
        </w:rPr>
        <w:t xml:space="preserve"> Tổng số 12 nhóm chỉ tiêu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2378"/>
        <w:gridCol w:w="2378"/>
        <w:gridCol w:w="2378"/>
      </w:tblGrid>
      <w:tr w:rsidR="000B3AC4" w:rsidRPr="000955D4" w:rsidTr="00F404D6">
        <w:tblPrEx>
          <w:tblCellMar>
            <w:top w:w="0" w:type="dxa"/>
            <w:bottom w:w="0" w:type="dxa"/>
          </w:tblCellMar>
        </w:tblPrEx>
        <w:trPr>
          <w:trHeight w:val="630"/>
        </w:trPr>
        <w:tc>
          <w:tcPr>
            <w:tcW w:w="2378" w:type="dxa"/>
            <w:tcBorders>
              <w:top w:val="single" w:sz="4" w:space="0" w:color="auto"/>
              <w:left w:val="single" w:sz="4" w:space="0" w:color="auto"/>
              <w:bottom w:val="single" w:sz="4" w:space="0" w:color="auto"/>
              <w:right w:val="single" w:sz="4" w:space="0" w:color="auto"/>
              <w:tl2br w:val="single" w:sz="4" w:space="0" w:color="auto"/>
            </w:tcBorders>
          </w:tcPr>
          <w:p w:rsidR="000B3AC4" w:rsidRPr="000955D4" w:rsidRDefault="000B3AC4" w:rsidP="00F404D6">
            <w:pPr>
              <w:keepNext/>
              <w:jc w:val="right"/>
              <w:outlineLvl w:val="1"/>
              <w:rPr>
                <w:rFonts w:cs="Times New Roman"/>
                <w:b/>
                <w:bCs/>
                <w:sz w:val="24"/>
                <w:szCs w:val="24"/>
              </w:rPr>
            </w:pPr>
            <w:r w:rsidRPr="000955D4">
              <w:rPr>
                <w:rFonts w:cs="Times New Roman"/>
                <w:b/>
                <w:bCs/>
                <w:sz w:val="24"/>
                <w:szCs w:val="24"/>
              </w:rPr>
              <w:t>Mức lỗi</w:t>
            </w:r>
          </w:p>
          <w:p w:rsidR="000B3AC4" w:rsidRPr="000955D4" w:rsidRDefault="000B3AC4" w:rsidP="00F404D6">
            <w:pPr>
              <w:keepNext/>
              <w:outlineLvl w:val="0"/>
              <w:rPr>
                <w:rFonts w:cs="Times New Roman"/>
                <w:b/>
                <w:bCs/>
                <w:sz w:val="24"/>
                <w:szCs w:val="24"/>
              </w:rPr>
            </w:pPr>
            <w:r w:rsidRPr="000955D4">
              <w:rPr>
                <w:rFonts w:cs="Times New Roman"/>
                <w:b/>
                <w:bCs/>
                <w:sz w:val="24"/>
                <w:szCs w:val="24"/>
              </w:rPr>
              <w:t>Xếp loại</w:t>
            </w:r>
          </w:p>
        </w:tc>
        <w:tc>
          <w:tcPr>
            <w:tcW w:w="2378" w:type="dxa"/>
            <w:tcBorders>
              <w:top w:val="single" w:sz="4" w:space="0" w:color="auto"/>
              <w:left w:val="single" w:sz="4" w:space="0" w:color="auto"/>
              <w:bottom w:val="single" w:sz="4" w:space="0" w:color="auto"/>
              <w:right w:val="single" w:sz="4" w:space="0" w:color="auto"/>
            </w:tcBorders>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Nhẹ</w:t>
            </w:r>
          </w:p>
        </w:tc>
        <w:tc>
          <w:tcPr>
            <w:tcW w:w="2378" w:type="dxa"/>
            <w:tcBorders>
              <w:top w:val="single" w:sz="4" w:space="0" w:color="auto"/>
              <w:left w:val="single" w:sz="4" w:space="0" w:color="auto"/>
              <w:bottom w:val="single" w:sz="4" w:space="0" w:color="auto"/>
              <w:right w:val="single" w:sz="4" w:space="0" w:color="auto"/>
            </w:tcBorders>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Nặng</w:t>
            </w:r>
          </w:p>
        </w:tc>
        <w:tc>
          <w:tcPr>
            <w:tcW w:w="2378" w:type="dxa"/>
            <w:tcBorders>
              <w:top w:val="single" w:sz="4" w:space="0" w:color="auto"/>
              <w:left w:val="single" w:sz="4" w:space="0" w:color="auto"/>
              <w:bottom w:val="single" w:sz="4" w:space="0" w:color="auto"/>
              <w:right w:val="single" w:sz="4" w:space="0" w:color="auto"/>
            </w:tcBorders>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Nghiêm trọng</w:t>
            </w:r>
          </w:p>
        </w:tc>
      </w:tr>
      <w:tr w:rsidR="000B3AC4" w:rsidRPr="000955D4" w:rsidTr="00F404D6">
        <w:tblPrEx>
          <w:tblCellMar>
            <w:top w:w="0" w:type="dxa"/>
            <w:bottom w:w="0" w:type="dxa"/>
          </w:tblCellMar>
        </w:tblPrEx>
        <w:trPr>
          <w:trHeight w:val="345"/>
        </w:trPr>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Loại A</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sym w:font="Symbol" w:char="F0A3"/>
            </w:r>
            <w:r w:rsidRPr="000955D4">
              <w:rPr>
                <w:rFonts w:cs="Times New Roman"/>
                <w:sz w:val="24"/>
                <w:szCs w:val="24"/>
              </w:rPr>
              <w:t xml:space="preserve"> 4</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0</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0</w:t>
            </w:r>
          </w:p>
        </w:tc>
      </w:tr>
      <w:tr w:rsidR="000B3AC4" w:rsidRPr="000955D4" w:rsidTr="00F404D6">
        <w:tblPrEx>
          <w:tblCellMar>
            <w:top w:w="0" w:type="dxa"/>
            <w:bottom w:w="0" w:type="dxa"/>
          </w:tblCellMar>
        </w:tblPrEx>
        <w:trPr>
          <w:trHeight w:val="330"/>
        </w:trPr>
        <w:tc>
          <w:tcPr>
            <w:tcW w:w="2378" w:type="dxa"/>
            <w:vMerge w:val="restart"/>
            <w:tcBorders>
              <w:top w:val="single" w:sz="4" w:space="0" w:color="auto"/>
              <w:left w:val="single" w:sz="4" w:space="0" w:color="auto"/>
              <w:right w:val="single" w:sz="4" w:space="0" w:color="auto"/>
            </w:tcBorders>
            <w:vAlign w:val="center"/>
          </w:tcPr>
          <w:p w:rsidR="000B3AC4" w:rsidRPr="000955D4" w:rsidRDefault="000B3AC4" w:rsidP="00F404D6">
            <w:pPr>
              <w:jc w:val="center"/>
              <w:rPr>
                <w:rFonts w:cs="Times New Roman"/>
                <w:sz w:val="24"/>
                <w:szCs w:val="24"/>
              </w:rPr>
            </w:pPr>
            <w:r w:rsidRPr="000955D4">
              <w:rPr>
                <w:rFonts w:cs="Times New Roman"/>
                <w:sz w:val="24"/>
                <w:szCs w:val="24"/>
              </w:rPr>
              <w:t>Loại B</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Từ 5 đến 12</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0</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0</w:t>
            </w:r>
          </w:p>
        </w:tc>
      </w:tr>
      <w:tr w:rsidR="000B3AC4" w:rsidRPr="000955D4" w:rsidTr="00F404D6">
        <w:tblPrEx>
          <w:tblCellMar>
            <w:top w:w="0" w:type="dxa"/>
            <w:bottom w:w="0" w:type="dxa"/>
          </w:tblCellMar>
        </w:tblPrEx>
        <w:trPr>
          <w:trHeight w:val="330"/>
        </w:trPr>
        <w:tc>
          <w:tcPr>
            <w:tcW w:w="2378" w:type="dxa"/>
            <w:vMerge/>
            <w:tcBorders>
              <w:left w:val="single" w:sz="4" w:space="0" w:color="auto"/>
              <w:bottom w:val="single" w:sz="4" w:space="0" w:color="auto"/>
              <w:right w:val="single" w:sz="4" w:space="0" w:color="auto"/>
            </w:tcBorders>
            <w:vAlign w:val="center"/>
          </w:tcPr>
          <w:p w:rsidR="000B3AC4" w:rsidRPr="000955D4" w:rsidRDefault="000B3AC4" w:rsidP="00F404D6">
            <w:pPr>
              <w:jc w:val="center"/>
              <w:rPr>
                <w:rFonts w:cs="Times New Roman"/>
                <w:sz w:val="24"/>
                <w:szCs w:val="24"/>
              </w:rPr>
            </w:pPr>
          </w:p>
        </w:tc>
        <w:tc>
          <w:tcPr>
            <w:tcW w:w="4756" w:type="dxa"/>
            <w:gridSpan w:val="2"/>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lang w:val="es-MX"/>
              </w:rPr>
            </w:pPr>
            <w:r w:rsidRPr="000955D4">
              <w:rPr>
                <w:rFonts w:cs="Times New Roman"/>
                <w:sz w:val="24"/>
                <w:szCs w:val="24"/>
                <w:lang w:val="es-MX"/>
              </w:rPr>
              <w:t xml:space="preserve">Ma </w:t>
            </w:r>
            <w:r w:rsidRPr="000955D4">
              <w:rPr>
                <w:rFonts w:cs="Times New Roman"/>
                <w:sz w:val="24"/>
                <w:szCs w:val="24"/>
              </w:rPr>
              <w:sym w:font="Symbol" w:char="F0A3"/>
            </w:r>
            <w:r w:rsidRPr="000955D4">
              <w:rPr>
                <w:rFonts w:cs="Times New Roman"/>
                <w:sz w:val="24"/>
                <w:szCs w:val="24"/>
                <w:lang w:val="es-MX"/>
              </w:rPr>
              <w:t xml:space="preserve"> 6 và tổng Mi + Ma </w:t>
            </w:r>
            <w:r w:rsidRPr="000955D4">
              <w:rPr>
                <w:rFonts w:cs="Times New Roman"/>
                <w:sz w:val="24"/>
                <w:szCs w:val="24"/>
              </w:rPr>
              <w:sym w:font="Symbol" w:char="F0A3"/>
            </w:r>
            <w:r w:rsidRPr="000955D4">
              <w:rPr>
                <w:rFonts w:cs="Times New Roman"/>
                <w:sz w:val="24"/>
                <w:szCs w:val="24"/>
                <w:lang w:val="es-MX"/>
              </w:rPr>
              <w:t xml:space="preserve"> 9</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lang w:val="es-MX"/>
              </w:rPr>
            </w:pPr>
            <w:r w:rsidRPr="000955D4">
              <w:rPr>
                <w:rFonts w:cs="Times New Roman"/>
                <w:sz w:val="24"/>
                <w:szCs w:val="24"/>
              </w:rPr>
              <w:t>0</w:t>
            </w:r>
          </w:p>
        </w:tc>
      </w:tr>
      <w:tr w:rsidR="000B3AC4" w:rsidRPr="000955D4" w:rsidTr="00F404D6">
        <w:tblPrEx>
          <w:tblCellMar>
            <w:top w:w="0" w:type="dxa"/>
            <w:bottom w:w="0" w:type="dxa"/>
          </w:tblCellMar>
        </w:tblPrEx>
        <w:trPr>
          <w:trHeight w:val="345"/>
        </w:trPr>
        <w:tc>
          <w:tcPr>
            <w:tcW w:w="2378" w:type="dxa"/>
            <w:vMerge w:val="restart"/>
            <w:tcBorders>
              <w:top w:val="single" w:sz="4" w:space="0" w:color="auto"/>
              <w:left w:val="single" w:sz="4" w:space="0" w:color="auto"/>
              <w:right w:val="single" w:sz="4" w:space="0" w:color="auto"/>
            </w:tcBorders>
            <w:vAlign w:val="center"/>
          </w:tcPr>
          <w:p w:rsidR="000B3AC4" w:rsidRPr="000955D4" w:rsidRDefault="000B3AC4" w:rsidP="00F404D6">
            <w:pPr>
              <w:jc w:val="center"/>
              <w:rPr>
                <w:rFonts w:cs="Times New Roman"/>
                <w:sz w:val="24"/>
                <w:szCs w:val="24"/>
              </w:rPr>
            </w:pPr>
            <w:r w:rsidRPr="000955D4">
              <w:rPr>
                <w:rFonts w:cs="Times New Roman"/>
                <w:sz w:val="24"/>
                <w:szCs w:val="24"/>
              </w:rPr>
              <w:t>Loại C</w:t>
            </w:r>
          </w:p>
        </w:tc>
        <w:tc>
          <w:tcPr>
            <w:tcW w:w="4756" w:type="dxa"/>
            <w:gridSpan w:val="2"/>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lang w:val="es-MX"/>
              </w:rPr>
            </w:pPr>
            <w:r w:rsidRPr="000955D4">
              <w:rPr>
                <w:rFonts w:cs="Times New Roman"/>
                <w:sz w:val="24"/>
                <w:szCs w:val="24"/>
                <w:lang w:val="es-MX"/>
              </w:rPr>
              <w:t xml:space="preserve">Ma &lt; 7 và tổng Mi + Ma </w:t>
            </w:r>
            <w:r w:rsidRPr="000955D4">
              <w:rPr>
                <w:rFonts w:cs="Times New Roman"/>
                <w:sz w:val="24"/>
                <w:szCs w:val="24"/>
                <w:lang w:val="it-IT"/>
              </w:rPr>
              <w:t>&gt; 9</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lang w:val="es-MX"/>
              </w:rPr>
            </w:pPr>
            <w:r w:rsidRPr="000955D4">
              <w:rPr>
                <w:rFonts w:cs="Times New Roman"/>
                <w:sz w:val="24"/>
                <w:szCs w:val="24"/>
              </w:rPr>
              <w:t>0</w:t>
            </w:r>
          </w:p>
        </w:tc>
      </w:tr>
      <w:tr w:rsidR="000B3AC4" w:rsidRPr="000955D4" w:rsidTr="00F404D6">
        <w:tblPrEx>
          <w:tblCellMar>
            <w:top w:w="0" w:type="dxa"/>
            <w:bottom w:w="0" w:type="dxa"/>
          </w:tblCellMar>
        </w:tblPrEx>
        <w:trPr>
          <w:trHeight w:val="345"/>
        </w:trPr>
        <w:tc>
          <w:tcPr>
            <w:tcW w:w="2378" w:type="dxa"/>
            <w:vMerge/>
            <w:tcBorders>
              <w:top w:val="single" w:sz="4" w:space="0" w:color="auto"/>
              <w:left w:val="single" w:sz="4" w:space="0" w:color="auto"/>
              <w:right w:val="single" w:sz="4" w:space="0" w:color="auto"/>
            </w:tcBorders>
            <w:vAlign w:val="center"/>
          </w:tcPr>
          <w:p w:rsidR="000B3AC4" w:rsidRPr="000955D4" w:rsidRDefault="000B3AC4" w:rsidP="00F404D6">
            <w:pPr>
              <w:jc w:val="center"/>
              <w:rPr>
                <w:rFonts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sym w:font="Symbol" w:char="F0B3"/>
            </w:r>
            <w:r w:rsidRPr="000955D4">
              <w:rPr>
                <w:rFonts w:cs="Times New Roman"/>
                <w:sz w:val="24"/>
                <w:szCs w:val="24"/>
              </w:rPr>
              <w:t xml:space="preserve"> 7</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0</w:t>
            </w:r>
          </w:p>
        </w:tc>
      </w:tr>
      <w:tr w:rsidR="000B3AC4" w:rsidRPr="000955D4" w:rsidTr="00F404D6">
        <w:tblPrEx>
          <w:tblCellMar>
            <w:top w:w="0" w:type="dxa"/>
            <w:bottom w:w="0" w:type="dxa"/>
          </w:tblCellMar>
        </w:tblPrEx>
        <w:trPr>
          <w:trHeight w:val="345"/>
        </w:trPr>
        <w:tc>
          <w:tcPr>
            <w:tcW w:w="2378" w:type="dxa"/>
            <w:vMerge/>
            <w:tcBorders>
              <w:top w:val="single" w:sz="4" w:space="0" w:color="auto"/>
              <w:left w:val="single" w:sz="4" w:space="0" w:color="auto"/>
              <w:right w:val="single" w:sz="4" w:space="0" w:color="auto"/>
            </w:tcBorders>
            <w:vAlign w:val="center"/>
          </w:tcPr>
          <w:p w:rsidR="000B3AC4" w:rsidRPr="000955D4" w:rsidRDefault="000B3AC4" w:rsidP="00F404D6">
            <w:pPr>
              <w:jc w:val="center"/>
              <w:rPr>
                <w:rFonts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0B3AC4" w:rsidRPr="000955D4" w:rsidRDefault="000B3AC4" w:rsidP="00F404D6">
            <w:pPr>
              <w:jc w:val="center"/>
              <w:rPr>
                <w:rFonts w:cs="Times New Roman"/>
                <w:sz w:val="24"/>
                <w:szCs w:val="24"/>
              </w:rPr>
            </w:pPr>
            <w:r w:rsidRPr="000955D4">
              <w:rPr>
                <w:rFonts w:cs="Times New Roman"/>
                <w:sz w:val="24"/>
                <w:szCs w:val="24"/>
              </w:rPr>
              <w:sym w:font="Symbol" w:char="F0B3"/>
            </w:r>
            <w:r w:rsidRPr="000955D4">
              <w:rPr>
                <w:rFonts w:cs="Times New Roman"/>
                <w:sz w:val="24"/>
                <w:szCs w:val="24"/>
              </w:rPr>
              <w:t xml:space="preserve"> 1</w:t>
            </w:r>
          </w:p>
        </w:tc>
      </w:tr>
    </w:tbl>
    <w:p w:rsidR="000B3AC4" w:rsidRPr="000955D4" w:rsidRDefault="000B3AC4" w:rsidP="000B3AC4">
      <w:pPr>
        <w:spacing w:before="60" w:after="60"/>
        <w:jc w:val="both"/>
        <w:rPr>
          <w:rFonts w:cs="Times New Roman"/>
          <w:sz w:val="24"/>
          <w:szCs w:val="24"/>
        </w:rPr>
      </w:pPr>
      <w:r w:rsidRPr="000955D4">
        <w:rPr>
          <w:rFonts w:cs="Times New Roman"/>
          <w:i/>
          <w:sz w:val="24"/>
          <w:szCs w:val="24"/>
        </w:rPr>
        <w:t>Ghi chú: ( - ) Không tính đến</w:t>
      </w:r>
    </w:p>
    <w:p w:rsidR="000B3AC4" w:rsidRPr="000955D4" w:rsidRDefault="000B3AC4" w:rsidP="000B3AC4">
      <w:pPr>
        <w:spacing w:before="60" w:after="60"/>
        <w:rPr>
          <w:rFonts w:cs="Times New Roman"/>
          <w:b/>
          <w:sz w:val="24"/>
          <w:szCs w:val="24"/>
        </w:rPr>
      </w:pPr>
      <w:r w:rsidRPr="000955D4">
        <w:rPr>
          <w:rFonts w:cs="Times New Roman"/>
          <w:b/>
          <w:sz w:val="24"/>
          <w:szCs w:val="24"/>
        </w:rPr>
        <w:t>3. Diễn giải</w:t>
      </w:r>
    </w:p>
    <w:p w:rsidR="000B3AC4" w:rsidRPr="000955D4" w:rsidRDefault="000B3AC4" w:rsidP="000B3AC4">
      <w:pPr>
        <w:spacing w:before="60" w:after="60"/>
        <w:rPr>
          <w:rFonts w:cs="Times New Roman"/>
          <w:sz w:val="24"/>
          <w:szCs w:val="24"/>
        </w:rPr>
      </w:pPr>
      <w:r w:rsidRPr="000955D4">
        <w:rPr>
          <w:rFonts w:cs="Times New Roman"/>
          <w:b/>
          <w:sz w:val="24"/>
          <w:szCs w:val="24"/>
        </w:rPr>
        <w:t>3.1. Cơ sở đủ điều kiện đảm bảo ATTP: Khi cơ sở xếp loại A hoặc B</w:t>
      </w:r>
    </w:p>
    <w:p w:rsidR="000B3AC4" w:rsidRPr="000955D4" w:rsidRDefault="000B3AC4" w:rsidP="000B3AC4">
      <w:pPr>
        <w:spacing w:before="60" w:after="60"/>
        <w:jc w:val="both"/>
        <w:rPr>
          <w:rFonts w:cs="Times New Roman"/>
          <w:b/>
          <w:bCs/>
          <w:i/>
          <w:iCs/>
          <w:sz w:val="24"/>
          <w:szCs w:val="24"/>
        </w:rPr>
      </w:pPr>
      <w:r w:rsidRPr="000955D4">
        <w:rPr>
          <w:rFonts w:cs="Times New Roman"/>
          <w:b/>
          <w:bCs/>
          <w:i/>
          <w:iCs/>
          <w:sz w:val="24"/>
          <w:szCs w:val="24"/>
        </w:rPr>
        <w:t>3.1.1. Cơ sở được xếp loại A khi đạt các điều kiện sau:</w:t>
      </w:r>
    </w:p>
    <w:p w:rsidR="000B3AC4" w:rsidRPr="000955D4" w:rsidRDefault="000B3AC4" w:rsidP="000B3AC4">
      <w:pPr>
        <w:numPr>
          <w:ilvl w:val="0"/>
          <w:numId w:val="8"/>
        </w:numPr>
        <w:spacing w:after="0" w:line="240" w:lineRule="auto"/>
        <w:jc w:val="both"/>
        <w:rPr>
          <w:rFonts w:cs="Times New Roman"/>
          <w:sz w:val="24"/>
          <w:szCs w:val="24"/>
        </w:rPr>
      </w:pPr>
      <w:r w:rsidRPr="000955D4">
        <w:rPr>
          <w:rFonts w:cs="Times New Roman"/>
          <w:sz w:val="24"/>
          <w:szCs w:val="24"/>
        </w:rPr>
        <w:t>Không có lỗi Nghiêm trọng.</w:t>
      </w:r>
    </w:p>
    <w:p w:rsidR="000B3AC4" w:rsidRPr="000955D4" w:rsidRDefault="000B3AC4" w:rsidP="000B3AC4">
      <w:pPr>
        <w:numPr>
          <w:ilvl w:val="0"/>
          <w:numId w:val="8"/>
        </w:numPr>
        <w:spacing w:after="0" w:line="240" w:lineRule="auto"/>
        <w:jc w:val="both"/>
        <w:rPr>
          <w:rFonts w:cs="Times New Roman"/>
          <w:sz w:val="24"/>
          <w:szCs w:val="24"/>
        </w:rPr>
      </w:pPr>
      <w:r w:rsidRPr="000955D4">
        <w:rPr>
          <w:rFonts w:cs="Times New Roman"/>
          <w:sz w:val="24"/>
          <w:szCs w:val="24"/>
        </w:rPr>
        <w:t>Không có lỗi Nặng.</w:t>
      </w:r>
    </w:p>
    <w:p w:rsidR="000B3AC4" w:rsidRPr="000955D4" w:rsidRDefault="000B3AC4" w:rsidP="000B3AC4">
      <w:pPr>
        <w:numPr>
          <w:ilvl w:val="0"/>
          <w:numId w:val="8"/>
        </w:numPr>
        <w:spacing w:after="0" w:line="240" w:lineRule="auto"/>
        <w:jc w:val="both"/>
        <w:rPr>
          <w:rFonts w:cs="Times New Roman"/>
          <w:sz w:val="24"/>
          <w:szCs w:val="24"/>
        </w:rPr>
      </w:pPr>
      <w:r w:rsidRPr="000955D4">
        <w:rPr>
          <w:rFonts w:cs="Times New Roman"/>
          <w:sz w:val="24"/>
          <w:szCs w:val="24"/>
        </w:rPr>
        <w:t>Tổng số lỗi Nhẹ không quá 4 nhóm chỉ tiêu</w:t>
      </w:r>
    </w:p>
    <w:p w:rsidR="000B3AC4" w:rsidRPr="000955D4" w:rsidRDefault="000B3AC4" w:rsidP="000B3AC4">
      <w:pPr>
        <w:jc w:val="both"/>
        <w:rPr>
          <w:rFonts w:cs="Times New Roman"/>
          <w:b/>
          <w:bCs/>
          <w:i/>
          <w:iCs/>
          <w:sz w:val="24"/>
          <w:szCs w:val="24"/>
        </w:rPr>
      </w:pPr>
      <w:r w:rsidRPr="000955D4">
        <w:rPr>
          <w:rFonts w:cs="Times New Roman"/>
          <w:b/>
          <w:bCs/>
          <w:i/>
          <w:iCs/>
          <w:sz w:val="24"/>
          <w:szCs w:val="24"/>
        </w:rPr>
        <w:t>3.1.2. Cơ sở được xếp loại B khi đạt các điều kiện sau:</w:t>
      </w:r>
    </w:p>
    <w:p w:rsidR="000B3AC4" w:rsidRPr="000955D4" w:rsidRDefault="000B3AC4" w:rsidP="000B3AC4">
      <w:pPr>
        <w:numPr>
          <w:ilvl w:val="0"/>
          <w:numId w:val="9"/>
        </w:numPr>
        <w:spacing w:after="0" w:line="240" w:lineRule="auto"/>
        <w:jc w:val="both"/>
        <w:rPr>
          <w:rFonts w:cs="Times New Roman"/>
          <w:sz w:val="24"/>
          <w:szCs w:val="24"/>
        </w:rPr>
      </w:pPr>
      <w:r w:rsidRPr="000955D4">
        <w:rPr>
          <w:rFonts w:cs="Times New Roman"/>
          <w:sz w:val="24"/>
          <w:szCs w:val="24"/>
        </w:rPr>
        <w:t>Không có lỗi Nghiêm trọng và</w:t>
      </w:r>
    </w:p>
    <w:p w:rsidR="000B3AC4" w:rsidRPr="000955D4" w:rsidRDefault="000B3AC4" w:rsidP="000B3AC4">
      <w:pPr>
        <w:numPr>
          <w:ilvl w:val="0"/>
          <w:numId w:val="9"/>
        </w:numPr>
        <w:spacing w:after="0" w:line="240" w:lineRule="auto"/>
        <w:jc w:val="both"/>
        <w:rPr>
          <w:rFonts w:cs="Times New Roman"/>
          <w:sz w:val="24"/>
          <w:szCs w:val="24"/>
        </w:rPr>
      </w:pPr>
      <w:r w:rsidRPr="000955D4">
        <w:rPr>
          <w:rFonts w:cs="Times New Roman"/>
          <w:sz w:val="24"/>
          <w:szCs w:val="24"/>
        </w:rPr>
        <w:t>Một trong 2 trường hợp sau:</w:t>
      </w:r>
    </w:p>
    <w:p w:rsidR="000B3AC4" w:rsidRPr="000955D4" w:rsidRDefault="000B3AC4" w:rsidP="000B3AC4">
      <w:pPr>
        <w:numPr>
          <w:ilvl w:val="0"/>
          <w:numId w:val="10"/>
        </w:numPr>
        <w:tabs>
          <w:tab w:val="clear" w:pos="360"/>
          <w:tab w:val="num" w:pos="720"/>
        </w:tabs>
        <w:spacing w:after="0" w:line="240" w:lineRule="auto"/>
        <w:ind w:left="720"/>
        <w:jc w:val="both"/>
        <w:rPr>
          <w:rFonts w:cs="Times New Roman"/>
          <w:sz w:val="24"/>
          <w:szCs w:val="24"/>
        </w:rPr>
      </w:pPr>
      <w:r w:rsidRPr="000955D4">
        <w:rPr>
          <w:rFonts w:cs="Times New Roman"/>
          <w:sz w:val="24"/>
          <w:szCs w:val="24"/>
        </w:rPr>
        <w:t>Không có lỗi Nặng, số lỗi Nhẹ từ 5 đến 12 nhóm chỉ tiêu; hoặc</w:t>
      </w:r>
    </w:p>
    <w:p w:rsidR="000B3AC4" w:rsidRPr="000955D4" w:rsidRDefault="000B3AC4" w:rsidP="000B3AC4">
      <w:pPr>
        <w:numPr>
          <w:ilvl w:val="0"/>
          <w:numId w:val="10"/>
        </w:numPr>
        <w:tabs>
          <w:tab w:val="clear" w:pos="360"/>
          <w:tab w:val="num" w:pos="720"/>
        </w:tabs>
        <w:spacing w:after="0" w:line="240" w:lineRule="auto"/>
        <w:ind w:left="720"/>
        <w:jc w:val="both"/>
        <w:rPr>
          <w:rFonts w:cs="Times New Roman"/>
          <w:sz w:val="24"/>
          <w:szCs w:val="24"/>
        </w:rPr>
      </w:pPr>
      <w:r w:rsidRPr="000955D4">
        <w:rPr>
          <w:rFonts w:cs="Times New Roman"/>
          <w:sz w:val="24"/>
          <w:szCs w:val="24"/>
        </w:rPr>
        <w:lastRenderedPageBreak/>
        <w:t>Số lỗi Nặng nhỏ hơn hoặc bằng 6 và tổng số lỗi Nhẹ, Nặng nhỏ hơn hoặc bằng 9 nhóm chỉ tiêu.</w:t>
      </w:r>
    </w:p>
    <w:p w:rsidR="000B3AC4" w:rsidRPr="000955D4" w:rsidRDefault="000B3AC4" w:rsidP="000B3AC4">
      <w:pPr>
        <w:rPr>
          <w:rFonts w:cs="Times New Roman"/>
          <w:b/>
          <w:sz w:val="24"/>
          <w:szCs w:val="24"/>
        </w:rPr>
      </w:pPr>
      <w:r w:rsidRPr="000955D4">
        <w:rPr>
          <w:rFonts w:cs="Times New Roman"/>
          <w:b/>
          <w:sz w:val="24"/>
          <w:szCs w:val="24"/>
        </w:rPr>
        <w:t>3.2. Cơ sở chưa đủ điều kiện đảm bảo ATTP: Khi cơ sở xếp loại C</w:t>
      </w:r>
    </w:p>
    <w:p w:rsidR="000B3AC4" w:rsidRPr="000955D4" w:rsidRDefault="000B3AC4" w:rsidP="000B3AC4">
      <w:pPr>
        <w:jc w:val="both"/>
        <w:rPr>
          <w:rFonts w:cs="Times New Roman"/>
          <w:b/>
          <w:bCs/>
          <w:i/>
          <w:iCs/>
          <w:sz w:val="24"/>
          <w:szCs w:val="24"/>
        </w:rPr>
      </w:pPr>
      <w:r w:rsidRPr="000955D4">
        <w:rPr>
          <w:rFonts w:cs="Times New Roman"/>
          <w:b/>
          <w:bCs/>
          <w:i/>
          <w:iCs/>
          <w:sz w:val="24"/>
          <w:szCs w:val="24"/>
        </w:rPr>
        <w:t>3.2.1. Cơ sở xếp loại C khi:</w:t>
      </w:r>
    </w:p>
    <w:p w:rsidR="000B3AC4" w:rsidRPr="000955D4" w:rsidRDefault="000B3AC4" w:rsidP="000B3AC4">
      <w:pPr>
        <w:numPr>
          <w:ilvl w:val="0"/>
          <w:numId w:val="11"/>
        </w:numPr>
        <w:spacing w:after="0" w:line="240" w:lineRule="auto"/>
        <w:jc w:val="both"/>
        <w:rPr>
          <w:rFonts w:cs="Times New Roman"/>
          <w:sz w:val="24"/>
          <w:szCs w:val="24"/>
        </w:rPr>
      </w:pPr>
      <w:r w:rsidRPr="000955D4">
        <w:rPr>
          <w:rFonts w:cs="Times New Roman"/>
          <w:sz w:val="24"/>
          <w:szCs w:val="24"/>
        </w:rPr>
        <w:t>Có lỗi Nghiêm trọng hoặc</w:t>
      </w:r>
    </w:p>
    <w:p w:rsidR="000B3AC4" w:rsidRPr="000955D4" w:rsidRDefault="000B3AC4" w:rsidP="000B3AC4">
      <w:pPr>
        <w:numPr>
          <w:ilvl w:val="0"/>
          <w:numId w:val="11"/>
        </w:numPr>
        <w:spacing w:after="0" w:line="240" w:lineRule="auto"/>
        <w:jc w:val="both"/>
        <w:rPr>
          <w:rFonts w:cs="Times New Roman"/>
          <w:sz w:val="24"/>
          <w:szCs w:val="24"/>
        </w:rPr>
      </w:pPr>
      <w:r w:rsidRPr="000955D4">
        <w:rPr>
          <w:rFonts w:cs="Times New Roman"/>
          <w:sz w:val="24"/>
          <w:szCs w:val="24"/>
        </w:rPr>
        <w:t>Một trong 2 trường hợp sau:</w:t>
      </w:r>
    </w:p>
    <w:p w:rsidR="000B3AC4" w:rsidRPr="000955D4" w:rsidRDefault="000B3AC4" w:rsidP="000B3AC4">
      <w:pPr>
        <w:numPr>
          <w:ilvl w:val="0"/>
          <w:numId w:val="10"/>
        </w:numPr>
        <w:tabs>
          <w:tab w:val="clear" w:pos="360"/>
          <w:tab w:val="num" w:pos="720"/>
        </w:tabs>
        <w:spacing w:after="0" w:line="240" w:lineRule="auto"/>
        <w:ind w:left="720"/>
        <w:jc w:val="both"/>
        <w:rPr>
          <w:rFonts w:cs="Times New Roman"/>
          <w:sz w:val="24"/>
          <w:szCs w:val="24"/>
        </w:rPr>
      </w:pPr>
      <w:r w:rsidRPr="000955D4">
        <w:rPr>
          <w:rFonts w:cs="Times New Roman"/>
          <w:sz w:val="24"/>
          <w:szCs w:val="24"/>
        </w:rPr>
        <w:t>Có số lỗi Nặng lớn hơn hoặc bằng 7 nhóm chỉ tiêu; hoặc</w:t>
      </w:r>
    </w:p>
    <w:p w:rsidR="000B3AC4" w:rsidRPr="000955D4" w:rsidRDefault="000B3AC4" w:rsidP="000B3AC4">
      <w:pPr>
        <w:numPr>
          <w:ilvl w:val="0"/>
          <w:numId w:val="10"/>
        </w:numPr>
        <w:tabs>
          <w:tab w:val="clear" w:pos="360"/>
          <w:tab w:val="num" w:pos="720"/>
        </w:tabs>
        <w:spacing w:after="0" w:line="240" w:lineRule="auto"/>
        <w:ind w:left="720"/>
        <w:rPr>
          <w:rFonts w:cs="Times New Roman"/>
          <w:b/>
          <w:bCs/>
          <w:sz w:val="24"/>
          <w:szCs w:val="24"/>
        </w:rPr>
      </w:pPr>
      <w:r w:rsidRPr="000955D4">
        <w:rPr>
          <w:rFonts w:cs="Times New Roman"/>
          <w:sz w:val="24"/>
          <w:szCs w:val="24"/>
        </w:rPr>
        <w:t>Có dưới 7 lỗi Nặng và tổng số lỗi Nhẹ + Nặng lớn hơn 9 nhóm chỉ tiêu.</w:t>
      </w:r>
    </w:p>
    <w:p w:rsidR="000B3AC4" w:rsidRPr="000955D4" w:rsidRDefault="000B3AC4" w:rsidP="000B3AC4">
      <w:pPr>
        <w:rPr>
          <w:rFonts w:cs="Times New Roman"/>
          <w:b/>
          <w:sz w:val="24"/>
          <w:szCs w:val="24"/>
        </w:rPr>
      </w:pPr>
      <w:r w:rsidRPr="000955D4">
        <w:rPr>
          <w:rFonts w:cs="Times New Roman"/>
          <w:b/>
          <w:sz w:val="24"/>
          <w:szCs w:val="24"/>
        </w:rPr>
        <w:t xml:space="preserve">II. HƯỚNG DẪN </w:t>
      </w:r>
      <w:r w:rsidRPr="000955D4">
        <w:rPr>
          <w:rFonts w:cs="Times New Roman"/>
          <w:b/>
          <w:bCs/>
          <w:sz w:val="24"/>
          <w:szCs w:val="24"/>
          <w:lang w:val="pt-BR"/>
        </w:rPr>
        <w:t>THẨM ĐỊNH</w:t>
      </w:r>
      <w:r w:rsidRPr="000955D4">
        <w:rPr>
          <w:rFonts w:cs="Times New Roman"/>
          <w:b/>
          <w:sz w:val="24"/>
          <w:szCs w:val="24"/>
        </w:rPr>
        <w:t xml:space="preserve"> ĐÁNH GIÁ</w:t>
      </w:r>
    </w:p>
    <w:p w:rsidR="000B3AC4" w:rsidRPr="000955D4" w:rsidRDefault="000B3AC4" w:rsidP="000B3AC4">
      <w:pPr>
        <w:jc w:val="both"/>
        <w:rPr>
          <w:rFonts w:cs="Times New Roman"/>
          <w:b/>
          <w:bCs/>
          <w:sz w:val="24"/>
          <w:szCs w:val="24"/>
        </w:rPr>
      </w:pPr>
      <w:r w:rsidRPr="000955D4">
        <w:rPr>
          <w:rFonts w:cs="Times New Roman"/>
          <w:b/>
          <w:bCs/>
          <w:sz w:val="24"/>
          <w:szCs w:val="24"/>
        </w:rPr>
        <w:t>A. Ghi biên bản thẩm định</w:t>
      </w:r>
    </w:p>
    <w:p w:rsidR="000B3AC4" w:rsidRPr="000955D4" w:rsidRDefault="000B3AC4" w:rsidP="000B3AC4">
      <w:pPr>
        <w:numPr>
          <w:ilvl w:val="0"/>
          <w:numId w:val="13"/>
        </w:numPr>
        <w:spacing w:after="0" w:line="240" w:lineRule="auto"/>
        <w:jc w:val="both"/>
        <w:rPr>
          <w:rFonts w:cs="Times New Roman"/>
          <w:sz w:val="24"/>
          <w:szCs w:val="24"/>
        </w:rPr>
      </w:pPr>
      <w:r w:rsidRPr="000955D4">
        <w:rPr>
          <w:rFonts w:cs="Times New Roman"/>
          <w:sz w:val="24"/>
          <w:szCs w:val="24"/>
        </w:rPr>
        <w:t>Ghi đầy đủ thông tin theo quy định trong mẫu biên bản.</w:t>
      </w:r>
    </w:p>
    <w:p w:rsidR="000B3AC4" w:rsidRPr="000955D4" w:rsidRDefault="000B3AC4" w:rsidP="000B3AC4">
      <w:pPr>
        <w:numPr>
          <w:ilvl w:val="0"/>
          <w:numId w:val="13"/>
        </w:numPr>
        <w:spacing w:after="0" w:line="240" w:lineRule="auto"/>
        <w:jc w:val="both"/>
        <w:rPr>
          <w:rFonts w:cs="Times New Roman"/>
          <w:sz w:val="24"/>
          <w:szCs w:val="24"/>
        </w:rPr>
      </w:pPr>
      <w:r w:rsidRPr="000955D4">
        <w:rPr>
          <w:rFonts w:cs="Times New Roman"/>
          <w:sz w:val="24"/>
          <w:szCs w:val="24"/>
        </w:rPr>
        <w:t>Thẩm tra và ghi thông tin chính xác.</w:t>
      </w:r>
    </w:p>
    <w:p w:rsidR="000B3AC4" w:rsidRPr="000955D4" w:rsidRDefault="000B3AC4" w:rsidP="000B3AC4">
      <w:pPr>
        <w:numPr>
          <w:ilvl w:val="0"/>
          <w:numId w:val="13"/>
        </w:numPr>
        <w:spacing w:after="0" w:line="240" w:lineRule="auto"/>
        <w:jc w:val="both"/>
        <w:rPr>
          <w:rFonts w:cs="Times New Roman"/>
          <w:sz w:val="24"/>
          <w:szCs w:val="24"/>
        </w:rPr>
      </w:pPr>
      <w:r w:rsidRPr="000955D4">
        <w:rPr>
          <w:rFonts w:cs="Times New Roman"/>
          <w:sz w:val="24"/>
          <w:szCs w:val="24"/>
        </w:rPr>
        <w:t>Nếu sửa chữa trên biên bản, phải có chữ ký xác nhận của Trưởng đoàn thẩm định.</w:t>
      </w:r>
    </w:p>
    <w:p w:rsidR="000B3AC4" w:rsidRPr="000955D4" w:rsidRDefault="000B3AC4" w:rsidP="000B3AC4">
      <w:pPr>
        <w:jc w:val="both"/>
        <w:rPr>
          <w:rFonts w:cs="Times New Roman"/>
          <w:sz w:val="24"/>
          <w:szCs w:val="24"/>
        </w:rPr>
      </w:pPr>
    </w:p>
    <w:p w:rsidR="000B3AC4" w:rsidRPr="000955D4" w:rsidRDefault="000B3AC4" w:rsidP="000B3AC4">
      <w:pPr>
        <w:jc w:val="both"/>
        <w:rPr>
          <w:rFonts w:cs="Times New Roman"/>
          <w:b/>
          <w:bCs/>
          <w:sz w:val="24"/>
          <w:szCs w:val="24"/>
        </w:rPr>
      </w:pPr>
      <w:r w:rsidRPr="000955D4">
        <w:rPr>
          <w:rFonts w:cs="Times New Roman"/>
          <w:b/>
          <w:bCs/>
          <w:sz w:val="24"/>
          <w:szCs w:val="24"/>
        </w:rPr>
        <w:t>B. Nguyên tắc đánh giá</w:t>
      </w:r>
    </w:p>
    <w:p w:rsidR="000B3AC4" w:rsidRPr="000955D4" w:rsidRDefault="000B3AC4" w:rsidP="000B3AC4">
      <w:pPr>
        <w:ind w:firstLine="426"/>
        <w:jc w:val="both"/>
        <w:rPr>
          <w:rFonts w:cs="Times New Roman"/>
          <w:sz w:val="24"/>
          <w:szCs w:val="24"/>
        </w:rPr>
      </w:pPr>
      <w:r w:rsidRPr="000955D4">
        <w:rPr>
          <w:rFonts w:cs="Times New Roman"/>
          <w:sz w:val="24"/>
          <w:szCs w:val="24"/>
        </w:rPr>
        <w:t>- Không được bổ sung hoặc bỏ bớt nội dung, mức đánh giá đã được quy định trong mỗi nhóm chỉ tiêu.</w:t>
      </w:r>
    </w:p>
    <w:p w:rsidR="000B3AC4" w:rsidRPr="000955D4" w:rsidRDefault="000B3AC4" w:rsidP="000B3AC4">
      <w:pPr>
        <w:ind w:firstLine="426"/>
        <w:jc w:val="both"/>
        <w:rPr>
          <w:rFonts w:cs="Times New Roman"/>
          <w:sz w:val="24"/>
          <w:szCs w:val="24"/>
        </w:rPr>
      </w:pPr>
      <w:r w:rsidRPr="000955D4">
        <w:rPr>
          <w:rFonts w:cs="Times New Roman"/>
          <w:sz w:val="24"/>
          <w:szCs w:val="24"/>
        </w:rPr>
        <w:t xml:space="preserve">- Với mỗi chỉ tiêu, chỉ xác định mức sai lỗi tại các cột có ký hiệu [    ], không được xác định mức sai lỗi vào cột không có ký hiệu [    ]. </w:t>
      </w:r>
    </w:p>
    <w:p w:rsidR="000B3AC4" w:rsidRPr="000955D4" w:rsidRDefault="000B3AC4" w:rsidP="000B3AC4">
      <w:pPr>
        <w:ind w:firstLine="426"/>
        <w:jc w:val="both"/>
        <w:rPr>
          <w:rFonts w:cs="Times New Roman"/>
          <w:sz w:val="24"/>
          <w:szCs w:val="24"/>
        </w:rPr>
      </w:pPr>
      <w:r w:rsidRPr="000955D4">
        <w:rPr>
          <w:rFonts w:cs="Times New Roman"/>
          <w:sz w:val="24"/>
          <w:szCs w:val="24"/>
        </w:rPr>
        <w:t xml:space="preserve">- Dùng ký hiệu X hoặc </w:t>
      </w:r>
      <w:r w:rsidRPr="000955D4">
        <w:rPr>
          <w:rFonts w:cs="Times New Roman"/>
          <w:sz w:val="24"/>
          <w:szCs w:val="24"/>
        </w:rPr>
        <w:sym w:font="Wingdings" w:char="F0FC"/>
      </w:r>
      <w:r w:rsidRPr="000955D4">
        <w:rPr>
          <w:rFonts w:cs="Times New Roman"/>
          <w:sz w:val="24"/>
          <w:szCs w:val="24"/>
        </w:rPr>
        <w:t xml:space="preserve"> đánh dấu vào các vị trí mức đánh giá đã được xác định đối với mỗi nhóm chỉ tiêu.</w:t>
      </w:r>
    </w:p>
    <w:p w:rsidR="000B3AC4" w:rsidRPr="000955D4" w:rsidRDefault="000B3AC4" w:rsidP="000B3AC4">
      <w:pPr>
        <w:ind w:firstLine="426"/>
        <w:jc w:val="both"/>
        <w:rPr>
          <w:rFonts w:cs="Times New Roman"/>
          <w:sz w:val="24"/>
          <w:szCs w:val="24"/>
        </w:rPr>
      </w:pPr>
      <w:r w:rsidRPr="000955D4">
        <w:rPr>
          <w:rFonts w:cs="Times New Roman"/>
          <w:sz w:val="24"/>
          <w:szCs w:val="24"/>
        </w:rPr>
        <w:t>- Kết quả đánh giá tổng hợp chung của một nhóm chỉ tiêu là mức đánh giá cao nhất của chỉ tiêu trong nhóm, thống nhất ghi như sau: Ac (đạt), Mi (lỗi mức nhẹ), Ma (lỗi mức nặng), Se (lỗi mức nghiêm trọng).</w:t>
      </w:r>
    </w:p>
    <w:p w:rsidR="000B3AC4" w:rsidRPr="000955D4" w:rsidRDefault="000B3AC4" w:rsidP="000B3AC4">
      <w:pPr>
        <w:ind w:firstLine="426"/>
        <w:jc w:val="both"/>
        <w:rPr>
          <w:rFonts w:cs="Times New Roman"/>
          <w:sz w:val="24"/>
          <w:szCs w:val="24"/>
        </w:rPr>
      </w:pPr>
      <w:r w:rsidRPr="000955D4">
        <w:rPr>
          <w:rFonts w:cs="Times New Roman"/>
          <w:sz w:val="24"/>
          <w:szCs w:val="24"/>
        </w:rPr>
        <w:t>- Phải diễn giải chi tiết sai lỗi đã được xác định cho mỗi nhóm chỉ tiêu và thời hạn cơ sở phải khắc phục sai lỗi đó.</w:t>
      </w:r>
    </w:p>
    <w:p w:rsidR="000B3AC4" w:rsidRPr="000955D4" w:rsidRDefault="000B3AC4" w:rsidP="000B3AC4">
      <w:pPr>
        <w:spacing w:after="120"/>
        <w:jc w:val="both"/>
        <w:rPr>
          <w:rFonts w:cs="Times New Roman"/>
          <w:b/>
          <w:sz w:val="24"/>
          <w:szCs w:val="24"/>
        </w:rPr>
      </w:pPr>
    </w:p>
    <w:p w:rsidR="000B3AC4" w:rsidRPr="000955D4" w:rsidRDefault="000B3AC4" w:rsidP="000B3AC4">
      <w:pPr>
        <w:pStyle w:val="PlainText"/>
        <w:jc w:val="both"/>
        <w:rPr>
          <w:rFonts w:ascii="Times New Roman" w:hAnsi="Times New Roman"/>
          <w:b/>
          <w:sz w:val="24"/>
          <w:szCs w:val="24"/>
        </w:rPr>
      </w:pPr>
      <w:r w:rsidRPr="000955D4">
        <w:rPr>
          <w:rFonts w:ascii="Times New Roman" w:hAnsi="Times New Roman"/>
          <w:b/>
          <w:sz w:val="24"/>
          <w:szCs w:val="24"/>
        </w:rPr>
        <w:t>C. Các nhóm chỉ tiêu và phương pháp thẩm định</w:t>
      </w:r>
    </w:p>
    <w:p w:rsidR="000B3AC4" w:rsidRPr="000955D4" w:rsidRDefault="000B3AC4" w:rsidP="000B3AC4">
      <w:pPr>
        <w:jc w:val="both"/>
        <w:rPr>
          <w:rFonts w:cs="Times New Roman"/>
          <w:b/>
          <w:sz w:val="24"/>
          <w:szCs w:val="24"/>
        </w:rPr>
      </w:pPr>
      <w:r w:rsidRPr="000955D4">
        <w:rPr>
          <w:rFonts w:cs="Times New Roman"/>
          <w:b/>
          <w:sz w:val="24"/>
          <w:szCs w:val="24"/>
        </w:rPr>
        <w:t xml:space="preserve">1. </w:t>
      </w:r>
      <w:r w:rsidRPr="000955D4">
        <w:rPr>
          <w:rFonts w:cs="Times New Roman"/>
          <w:b/>
          <w:bCs/>
          <w:sz w:val="24"/>
          <w:szCs w:val="24"/>
        </w:rPr>
        <w:t>ĐỊA ĐIỂM VÀ BỐ TRÍ MẶT BẰNG</w:t>
      </w:r>
      <w:r w:rsidRPr="000955D4">
        <w:rPr>
          <w:rFonts w:cs="Times New Roman"/>
          <w:b/>
          <w:sz w:val="24"/>
          <w:szCs w:val="24"/>
        </w:rPr>
        <w:t>:</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733"/>
        <w:gridCol w:w="2831"/>
        <w:gridCol w:w="464"/>
        <w:gridCol w:w="492"/>
        <w:gridCol w:w="680"/>
        <w:gridCol w:w="805"/>
        <w:gridCol w:w="750"/>
        <w:gridCol w:w="1087"/>
      </w:tblGrid>
      <w:tr w:rsidR="000B3AC4" w:rsidRPr="000955D4" w:rsidTr="00F404D6">
        <w:trPr>
          <w:tblHeader/>
        </w:trPr>
        <w:tc>
          <w:tcPr>
            <w:tcW w:w="580"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lastRenderedPageBreak/>
              <w:t>Nhóm chỉ tiêu</w:t>
            </w:r>
          </w:p>
          <w:p w:rsidR="000B3AC4" w:rsidRPr="000955D4" w:rsidRDefault="000B3AC4" w:rsidP="00F404D6">
            <w:pPr>
              <w:jc w:val="center"/>
              <w:rPr>
                <w:rFonts w:cs="Times New Roman"/>
                <w:bCs/>
                <w:i/>
                <w:sz w:val="24"/>
                <w:szCs w:val="24"/>
              </w:rPr>
            </w:pPr>
          </w:p>
        </w:tc>
        <w:tc>
          <w:tcPr>
            <w:tcW w:w="1451" w:type="dxa"/>
            <w:vMerge w:val="restart"/>
            <w:shd w:val="clear" w:color="auto" w:fill="FFFFFF"/>
            <w:vAlign w:val="center"/>
          </w:tcPr>
          <w:p w:rsidR="000B3AC4" w:rsidRPr="000955D4" w:rsidRDefault="000B3AC4" w:rsidP="00F404D6">
            <w:pPr>
              <w:ind w:left="3"/>
              <w:jc w:val="center"/>
              <w:rPr>
                <w:rFonts w:cs="Times New Roman"/>
                <w:i/>
                <w:sz w:val="24"/>
                <w:szCs w:val="24"/>
              </w:rPr>
            </w:pPr>
            <w:r w:rsidRPr="000955D4">
              <w:rPr>
                <w:rFonts w:cs="Times New Roman"/>
                <w:b/>
                <w:bCs/>
                <w:sz w:val="24"/>
                <w:szCs w:val="24"/>
              </w:rPr>
              <w:t>Ðiều khoản tham chiếu</w:t>
            </w:r>
          </w:p>
        </w:tc>
        <w:tc>
          <w:tcPr>
            <w:tcW w:w="3137"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119"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87"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0" w:type="dxa"/>
            <w:vMerge/>
            <w:shd w:val="clear" w:color="auto" w:fill="FFFFFF"/>
          </w:tcPr>
          <w:p w:rsidR="000B3AC4" w:rsidRPr="000955D4" w:rsidRDefault="000B3AC4" w:rsidP="00F404D6">
            <w:pPr>
              <w:jc w:val="center"/>
              <w:rPr>
                <w:rFonts w:cs="Times New Roman"/>
                <w:bCs/>
                <w:i/>
                <w:sz w:val="24"/>
                <w:szCs w:val="24"/>
              </w:rPr>
            </w:pPr>
          </w:p>
        </w:tc>
        <w:tc>
          <w:tcPr>
            <w:tcW w:w="1451" w:type="dxa"/>
            <w:vMerge/>
            <w:shd w:val="clear" w:color="auto" w:fill="FFFFFF"/>
          </w:tcPr>
          <w:p w:rsidR="000B3AC4" w:rsidRPr="000955D4" w:rsidRDefault="000B3AC4" w:rsidP="00F404D6">
            <w:pPr>
              <w:ind w:left="3"/>
              <w:jc w:val="center"/>
              <w:rPr>
                <w:rFonts w:cs="Times New Roman"/>
                <w:i/>
                <w:sz w:val="24"/>
                <w:szCs w:val="24"/>
              </w:rPr>
            </w:pPr>
          </w:p>
        </w:tc>
        <w:tc>
          <w:tcPr>
            <w:tcW w:w="3137" w:type="dxa"/>
            <w:vMerge/>
            <w:shd w:val="clear" w:color="auto" w:fill="FFFFFF"/>
          </w:tcPr>
          <w:p w:rsidR="000B3AC4" w:rsidRPr="000955D4" w:rsidRDefault="000B3AC4" w:rsidP="00F404D6">
            <w:pPr>
              <w:jc w:val="center"/>
              <w:rPr>
                <w:rFonts w:cs="Times New Roman"/>
                <w:i/>
                <w:sz w:val="24"/>
                <w:szCs w:val="24"/>
              </w:rPr>
            </w:pPr>
          </w:p>
        </w:tc>
        <w:tc>
          <w:tcPr>
            <w:tcW w:w="2413"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87"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Merge/>
            <w:shd w:val="clear" w:color="auto" w:fill="FFFFFF"/>
          </w:tcPr>
          <w:p w:rsidR="000B3AC4" w:rsidRPr="000955D4" w:rsidRDefault="000B3AC4" w:rsidP="00F404D6">
            <w:pPr>
              <w:jc w:val="center"/>
              <w:rPr>
                <w:rFonts w:cs="Times New Roman"/>
                <w:b/>
                <w:bCs/>
                <w:sz w:val="24"/>
                <w:szCs w:val="24"/>
              </w:rPr>
            </w:pPr>
          </w:p>
        </w:tc>
        <w:tc>
          <w:tcPr>
            <w:tcW w:w="1451" w:type="dxa"/>
            <w:vMerge/>
            <w:shd w:val="clear" w:color="auto" w:fill="FFFFFF"/>
          </w:tcPr>
          <w:p w:rsidR="000B3AC4" w:rsidRPr="000955D4" w:rsidRDefault="000B3AC4" w:rsidP="00F404D6">
            <w:pPr>
              <w:ind w:left="3"/>
              <w:jc w:val="center"/>
              <w:rPr>
                <w:rFonts w:cs="Times New Roman"/>
                <w:b/>
                <w:bCs/>
                <w:sz w:val="24"/>
                <w:szCs w:val="24"/>
              </w:rPr>
            </w:pPr>
          </w:p>
        </w:tc>
        <w:tc>
          <w:tcPr>
            <w:tcW w:w="3137" w:type="dxa"/>
            <w:vMerge/>
            <w:shd w:val="clear" w:color="auto" w:fill="FFFFFF"/>
          </w:tcPr>
          <w:p w:rsidR="000B3AC4" w:rsidRPr="000955D4" w:rsidRDefault="000B3AC4" w:rsidP="00F404D6">
            <w:pPr>
              <w:jc w:val="center"/>
              <w:rPr>
                <w:rFonts w:cs="Times New Roman"/>
                <w:b/>
                <w:bCs/>
                <w:kern w:val="36"/>
                <w:sz w:val="24"/>
                <w:szCs w:val="24"/>
              </w:rPr>
            </w:pPr>
          </w:p>
        </w:tc>
        <w:tc>
          <w:tcPr>
            <w:tcW w:w="467"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498"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702"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6"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87"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Align w:val="center"/>
          </w:tcPr>
          <w:p w:rsidR="000B3AC4" w:rsidRPr="000955D4" w:rsidRDefault="000B3AC4" w:rsidP="00F404D6">
            <w:pPr>
              <w:jc w:val="center"/>
              <w:rPr>
                <w:rFonts w:cs="Times New Roman"/>
                <w:sz w:val="24"/>
                <w:szCs w:val="24"/>
              </w:rPr>
            </w:pPr>
            <w:r w:rsidRPr="000955D4">
              <w:rPr>
                <w:rFonts w:cs="Times New Roman"/>
                <w:b/>
                <w:sz w:val="24"/>
                <w:szCs w:val="24"/>
              </w:rPr>
              <w:t>1</w:t>
            </w:r>
          </w:p>
          <w:p w:rsidR="000B3AC4" w:rsidRPr="000955D4" w:rsidRDefault="000B3AC4" w:rsidP="00F404D6">
            <w:pPr>
              <w:jc w:val="center"/>
              <w:rPr>
                <w:rFonts w:cs="Times New Roman"/>
                <w:sz w:val="24"/>
                <w:szCs w:val="24"/>
              </w:rPr>
            </w:pPr>
          </w:p>
        </w:tc>
        <w:tc>
          <w:tcPr>
            <w:tcW w:w="1451"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2.1.</w:t>
            </w:r>
          </w:p>
          <w:p w:rsidR="000B3AC4" w:rsidRPr="000955D4" w:rsidRDefault="000B3AC4" w:rsidP="00F404D6">
            <w:pPr>
              <w:jc w:val="center"/>
              <w:rPr>
                <w:rFonts w:cs="Times New Roman"/>
                <w:sz w:val="24"/>
                <w:szCs w:val="24"/>
              </w:rPr>
            </w:pPr>
            <w:r w:rsidRPr="000955D4">
              <w:rPr>
                <w:rFonts w:cs="Times New Roman"/>
                <w:sz w:val="24"/>
                <w:szCs w:val="24"/>
              </w:rPr>
              <w:t>2.2.</w:t>
            </w:r>
          </w:p>
          <w:p w:rsidR="000B3AC4" w:rsidRPr="000955D4" w:rsidRDefault="000B3AC4" w:rsidP="00F404D6">
            <w:pPr>
              <w:jc w:val="center"/>
              <w:rPr>
                <w:rFonts w:cs="Times New Roman"/>
                <w:sz w:val="24"/>
                <w:szCs w:val="24"/>
              </w:rPr>
            </w:pPr>
            <w:r w:rsidRPr="000955D4">
              <w:rPr>
                <w:rFonts w:cs="Times New Roman"/>
                <w:sz w:val="24"/>
                <w:szCs w:val="24"/>
              </w:rPr>
              <w:t>2.4.3.a,b</w:t>
            </w:r>
          </w:p>
        </w:tc>
        <w:tc>
          <w:tcPr>
            <w:tcW w:w="3137" w:type="dxa"/>
            <w:shd w:val="clear" w:color="auto" w:fill="auto"/>
          </w:tcPr>
          <w:p w:rsidR="000B3AC4" w:rsidRPr="000955D4" w:rsidRDefault="000B3AC4" w:rsidP="00F404D6">
            <w:pPr>
              <w:ind w:left="89" w:right="158"/>
              <w:jc w:val="both"/>
              <w:rPr>
                <w:rFonts w:cs="Times New Roman"/>
                <w:b/>
                <w:bCs/>
                <w:sz w:val="24"/>
                <w:szCs w:val="24"/>
              </w:rPr>
            </w:pPr>
            <w:r w:rsidRPr="000955D4">
              <w:rPr>
                <w:rFonts w:cs="Times New Roman"/>
                <w:b/>
                <w:bCs/>
                <w:sz w:val="24"/>
                <w:szCs w:val="24"/>
              </w:rPr>
              <w:t>1. Địa điểm và bố trí mặt bằng</w:t>
            </w:r>
          </w:p>
          <w:p w:rsidR="000B3AC4" w:rsidRPr="000955D4" w:rsidRDefault="000B3AC4" w:rsidP="00F404D6">
            <w:pPr>
              <w:ind w:left="89" w:right="158"/>
              <w:jc w:val="both"/>
              <w:rPr>
                <w:rFonts w:cs="Times New Roman"/>
                <w:sz w:val="24"/>
                <w:szCs w:val="24"/>
              </w:rPr>
            </w:pPr>
            <w:r w:rsidRPr="000955D4">
              <w:rPr>
                <w:rFonts w:cs="Times New Roman"/>
                <w:sz w:val="24"/>
                <w:szCs w:val="24"/>
              </w:rPr>
              <w:t>a.Không có khả năng lây nhiễm cho sản phẩm</w:t>
            </w:r>
          </w:p>
          <w:p w:rsidR="000B3AC4" w:rsidRPr="000955D4" w:rsidRDefault="000B3AC4" w:rsidP="00F404D6">
            <w:pPr>
              <w:ind w:left="89" w:right="158"/>
              <w:jc w:val="both"/>
              <w:rPr>
                <w:rFonts w:cs="Times New Roman"/>
                <w:sz w:val="24"/>
                <w:szCs w:val="24"/>
              </w:rPr>
            </w:pPr>
            <w:r w:rsidRPr="000955D4">
              <w:rPr>
                <w:rFonts w:cs="Times New Roman"/>
                <w:sz w:val="24"/>
                <w:szCs w:val="24"/>
              </w:rPr>
              <w:t>b.Thuận tiện cho hoạt động sản xuất và làm vệ sinh</w:t>
            </w:r>
          </w:p>
        </w:tc>
        <w:tc>
          <w:tcPr>
            <w:tcW w:w="467" w:type="dxa"/>
            <w:shd w:val="clear" w:color="auto" w:fill="auto"/>
          </w:tcPr>
          <w:p w:rsidR="000B3AC4" w:rsidRPr="000955D4" w:rsidRDefault="000B3AC4" w:rsidP="00F404D6">
            <w:pPr>
              <w:jc w:val="center"/>
              <w:rPr>
                <w:rFonts w:cs="Times New Roman"/>
                <w:sz w:val="24"/>
                <w:szCs w:val="24"/>
              </w:rPr>
            </w:pPr>
          </w:p>
        </w:tc>
        <w:tc>
          <w:tcPr>
            <w:tcW w:w="498"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702"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746" w:type="dxa"/>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87"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1.1. Yêu cầu:</w:t>
      </w:r>
    </w:p>
    <w:p w:rsidR="000B3AC4" w:rsidRPr="000955D4" w:rsidRDefault="000B3AC4" w:rsidP="000B3AC4">
      <w:pPr>
        <w:jc w:val="both"/>
        <w:rPr>
          <w:rFonts w:cs="Times New Roman"/>
          <w:sz w:val="24"/>
          <w:szCs w:val="24"/>
        </w:rPr>
      </w:pPr>
      <w:r w:rsidRPr="000955D4">
        <w:rPr>
          <w:rFonts w:cs="Times New Roman"/>
          <w:sz w:val="24"/>
          <w:szCs w:val="24"/>
        </w:rPr>
        <w:t>- Ngăn ngừa khả năng lây nhiễm cho nguyên liệu thủy sản.</w:t>
      </w:r>
      <w:r w:rsidRPr="000955D4">
        <w:rPr>
          <w:rFonts w:cs="Times New Roman"/>
          <w:sz w:val="24"/>
          <w:szCs w:val="24"/>
        </w:rPr>
        <w:tab/>
      </w:r>
      <w:r w:rsidRPr="000955D4">
        <w:rPr>
          <w:rFonts w:cs="Times New Roman"/>
          <w:sz w:val="24"/>
          <w:szCs w:val="24"/>
        </w:rPr>
        <w:tab/>
      </w:r>
    </w:p>
    <w:p w:rsidR="000B3AC4" w:rsidRPr="000955D4" w:rsidRDefault="000B3AC4" w:rsidP="000B3AC4">
      <w:pPr>
        <w:jc w:val="both"/>
        <w:rPr>
          <w:rFonts w:cs="Times New Roman"/>
          <w:sz w:val="24"/>
          <w:szCs w:val="24"/>
        </w:rPr>
      </w:pPr>
      <w:r w:rsidRPr="000955D4">
        <w:rPr>
          <w:rFonts w:cs="Times New Roman"/>
          <w:sz w:val="24"/>
          <w:szCs w:val="24"/>
        </w:rPr>
        <w:t>- Thuận lợi cho việc bốc dỡ, xử lý, bảo quản và vận chuyển nguyên liệu thủy sản.</w:t>
      </w:r>
    </w:p>
    <w:p w:rsidR="000B3AC4" w:rsidRPr="000955D4" w:rsidRDefault="000B3AC4" w:rsidP="000B3AC4">
      <w:pPr>
        <w:jc w:val="both"/>
        <w:rPr>
          <w:rFonts w:cs="Times New Roman"/>
          <w:sz w:val="24"/>
          <w:szCs w:val="24"/>
        </w:rPr>
      </w:pPr>
      <w:r w:rsidRPr="000955D4">
        <w:rPr>
          <w:rFonts w:cs="Times New Roman"/>
          <w:sz w:val="24"/>
          <w:szCs w:val="24"/>
        </w:rPr>
        <w:t>- Không bị đọng, ngập nước.</w:t>
      </w:r>
    </w:p>
    <w:p w:rsidR="000B3AC4" w:rsidRPr="000955D4" w:rsidRDefault="000B3AC4" w:rsidP="000B3AC4">
      <w:pPr>
        <w:jc w:val="both"/>
        <w:rPr>
          <w:rFonts w:cs="Times New Roman"/>
          <w:b/>
          <w:sz w:val="24"/>
          <w:szCs w:val="24"/>
        </w:rPr>
      </w:pPr>
      <w:r w:rsidRPr="000955D4">
        <w:rPr>
          <w:rFonts w:cs="Times New Roman"/>
          <w:b/>
          <w:sz w:val="24"/>
          <w:szCs w:val="24"/>
        </w:rPr>
        <w:t>1.2. Phạm vi:</w:t>
      </w:r>
    </w:p>
    <w:p w:rsidR="000B3AC4" w:rsidRPr="000955D4" w:rsidRDefault="000B3AC4" w:rsidP="000B3AC4">
      <w:pPr>
        <w:jc w:val="both"/>
        <w:rPr>
          <w:rFonts w:cs="Times New Roman"/>
          <w:sz w:val="24"/>
          <w:szCs w:val="24"/>
        </w:rPr>
      </w:pPr>
      <w:r w:rsidRPr="000955D4">
        <w:rPr>
          <w:rFonts w:cs="Times New Roman"/>
          <w:sz w:val="24"/>
          <w:szCs w:val="24"/>
        </w:rPr>
        <w:t>- Toàn bộ các khu vực trong cảng cá.</w:t>
      </w:r>
    </w:p>
    <w:p w:rsidR="000B3AC4" w:rsidRPr="000955D4" w:rsidRDefault="000B3AC4" w:rsidP="000B3AC4">
      <w:pPr>
        <w:jc w:val="both"/>
        <w:rPr>
          <w:rFonts w:cs="Times New Roman"/>
          <w:sz w:val="24"/>
          <w:szCs w:val="24"/>
        </w:rPr>
      </w:pPr>
      <w:r w:rsidRPr="000955D4">
        <w:rPr>
          <w:rFonts w:cs="Times New Roman"/>
          <w:sz w:val="24"/>
          <w:szCs w:val="24"/>
        </w:rPr>
        <w:t xml:space="preserve">- Các khu vực bốc dỡ, xử lý, bảo quản và hệ thống đường giao thông vận chuyển nguyên liệu thuỷ sản. </w:t>
      </w:r>
    </w:p>
    <w:p w:rsidR="000B3AC4" w:rsidRPr="000955D4" w:rsidRDefault="000B3AC4" w:rsidP="000B3AC4">
      <w:pPr>
        <w:jc w:val="both"/>
        <w:rPr>
          <w:rFonts w:cs="Times New Roman"/>
          <w:b/>
          <w:sz w:val="24"/>
          <w:szCs w:val="24"/>
        </w:rPr>
      </w:pPr>
      <w:r w:rsidRPr="000955D4">
        <w:rPr>
          <w:rFonts w:cs="Times New Roman"/>
          <w:b/>
          <w:sz w:val="24"/>
          <w:szCs w:val="24"/>
        </w:rPr>
        <w:t>1.3. Phương pháp và nội dung đánh giá:</w:t>
      </w:r>
    </w:p>
    <w:p w:rsidR="000B3AC4" w:rsidRPr="000955D4" w:rsidRDefault="000B3AC4" w:rsidP="000B3AC4">
      <w:pPr>
        <w:jc w:val="both"/>
        <w:rPr>
          <w:rFonts w:cs="Times New Roman"/>
          <w:sz w:val="24"/>
          <w:szCs w:val="24"/>
        </w:rPr>
      </w:pPr>
      <w:r w:rsidRPr="000955D4">
        <w:rPr>
          <w:rFonts w:cs="Times New Roman"/>
          <w:sz w:val="24"/>
          <w:szCs w:val="24"/>
        </w:rPr>
        <w:t>Xem xét, kiểm tra thực tế và phỏng vấn (khi cần thiết) để xác định:</w:t>
      </w:r>
    </w:p>
    <w:p w:rsidR="000B3AC4" w:rsidRPr="000955D4" w:rsidRDefault="000B3AC4" w:rsidP="000B3AC4">
      <w:pPr>
        <w:jc w:val="both"/>
        <w:rPr>
          <w:rFonts w:cs="Times New Roman"/>
          <w:sz w:val="24"/>
          <w:szCs w:val="24"/>
        </w:rPr>
      </w:pPr>
      <w:r w:rsidRPr="000955D4">
        <w:rPr>
          <w:rFonts w:cs="Times New Roman"/>
          <w:b/>
          <w:bCs/>
          <w:sz w:val="24"/>
          <w:szCs w:val="24"/>
        </w:rPr>
        <w:t>a. Yêu cầu về địa điểm:</w:t>
      </w:r>
    </w:p>
    <w:p w:rsidR="000B3AC4" w:rsidRPr="000955D4" w:rsidRDefault="000B3AC4" w:rsidP="000B3AC4">
      <w:pPr>
        <w:jc w:val="both"/>
        <w:rPr>
          <w:rFonts w:cs="Times New Roman"/>
          <w:sz w:val="24"/>
          <w:szCs w:val="24"/>
        </w:rPr>
      </w:pPr>
      <w:r w:rsidRPr="000955D4">
        <w:rPr>
          <w:rFonts w:cs="Times New Roman"/>
          <w:sz w:val="24"/>
          <w:szCs w:val="24"/>
        </w:rPr>
        <w:t xml:space="preserve">- Có vị trí địa lý thuận tiện, </w:t>
      </w:r>
      <w:r w:rsidRPr="000955D4">
        <w:rPr>
          <w:rFonts w:cs="Times New Roman"/>
          <w:bCs/>
          <w:sz w:val="24"/>
          <w:szCs w:val="24"/>
        </w:rPr>
        <w:t>không bị ngập nước, đọng nước.</w:t>
      </w:r>
    </w:p>
    <w:p w:rsidR="000B3AC4" w:rsidRPr="000955D4" w:rsidRDefault="000B3AC4" w:rsidP="000B3AC4">
      <w:pPr>
        <w:jc w:val="both"/>
        <w:rPr>
          <w:rFonts w:cs="Times New Roman"/>
          <w:sz w:val="24"/>
          <w:szCs w:val="24"/>
        </w:rPr>
      </w:pPr>
      <w:r w:rsidRPr="000955D4">
        <w:rPr>
          <w:rFonts w:cs="Times New Roman"/>
          <w:sz w:val="24"/>
          <w:szCs w:val="24"/>
        </w:rPr>
        <w:t>- Có nguồn nước, nguồn điện bảo đảm cho yêu cầu  hoạt động sản xuất và dịch vụ hậu cần nghề cá.</w:t>
      </w:r>
    </w:p>
    <w:p w:rsidR="000B3AC4" w:rsidRPr="000955D4" w:rsidRDefault="000B3AC4" w:rsidP="000B3AC4">
      <w:pPr>
        <w:jc w:val="both"/>
        <w:rPr>
          <w:rFonts w:cs="Times New Roman"/>
          <w:sz w:val="24"/>
          <w:szCs w:val="24"/>
        </w:rPr>
      </w:pPr>
      <w:r w:rsidRPr="000955D4">
        <w:rPr>
          <w:rFonts w:cs="Times New Roman"/>
          <w:sz w:val="24"/>
          <w:szCs w:val="24"/>
        </w:rPr>
        <w:t>- Cách biệt với khu dân cư và cách xa các nguồn gây nhiễm cho thuỷ sản.</w:t>
      </w:r>
    </w:p>
    <w:p w:rsidR="000B3AC4" w:rsidRPr="000955D4" w:rsidRDefault="000B3AC4" w:rsidP="000B3AC4">
      <w:pPr>
        <w:pStyle w:val="BodyText"/>
        <w:rPr>
          <w:rFonts w:ascii="Times New Roman" w:hAnsi="Times New Roman"/>
          <w:bCs/>
          <w:sz w:val="24"/>
          <w:szCs w:val="24"/>
        </w:rPr>
      </w:pPr>
      <w:r w:rsidRPr="000955D4">
        <w:rPr>
          <w:rFonts w:ascii="Times New Roman" w:hAnsi="Times New Roman"/>
          <w:bCs/>
          <w:sz w:val="24"/>
          <w:szCs w:val="24"/>
        </w:rPr>
        <w:t>b. Yêu cầu về bố trí mặt bằng:</w:t>
      </w:r>
    </w:p>
    <w:p w:rsidR="000B3AC4" w:rsidRPr="000955D4" w:rsidRDefault="000B3AC4" w:rsidP="000B3AC4">
      <w:pPr>
        <w:pStyle w:val="BodyText"/>
        <w:rPr>
          <w:rFonts w:ascii="Times New Roman" w:hAnsi="Times New Roman"/>
          <w:bCs/>
          <w:sz w:val="24"/>
          <w:szCs w:val="24"/>
        </w:rPr>
      </w:pPr>
      <w:r w:rsidRPr="000955D4">
        <w:rPr>
          <w:rFonts w:ascii="Times New Roman" w:hAnsi="Times New Roman"/>
          <w:bCs/>
          <w:sz w:val="24"/>
          <w:szCs w:val="24"/>
        </w:rPr>
        <w:t xml:space="preserve">- Việc bố trí mặt bằng cảng cá phải đảm bảo tránh được khả năng gây nhiễm cho thuỷ sản. </w:t>
      </w:r>
    </w:p>
    <w:p w:rsidR="000B3AC4" w:rsidRPr="000955D4" w:rsidRDefault="000B3AC4" w:rsidP="000B3AC4">
      <w:pPr>
        <w:pStyle w:val="BodyText"/>
        <w:rPr>
          <w:rFonts w:ascii="Times New Roman" w:hAnsi="Times New Roman"/>
          <w:bCs/>
          <w:sz w:val="24"/>
          <w:szCs w:val="24"/>
        </w:rPr>
      </w:pPr>
      <w:r w:rsidRPr="000955D4">
        <w:rPr>
          <w:rFonts w:ascii="Times New Roman" w:hAnsi="Times New Roman"/>
          <w:bCs/>
          <w:sz w:val="24"/>
          <w:szCs w:val="24"/>
        </w:rPr>
        <w:t>- Các khu vực bốc dỡ, xử lý, bảo quản và hệ thống đường giao thông vận chuyển nguyên liệu thuỷ sản phải tách biệt với các khu vực dịch vụ hậu cần khác tại cảng cá.</w:t>
      </w:r>
    </w:p>
    <w:p w:rsidR="000B3AC4" w:rsidRPr="000955D4" w:rsidRDefault="000B3AC4" w:rsidP="000B3AC4">
      <w:pPr>
        <w:jc w:val="both"/>
        <w:rPr>
          <w:rFonts w:cs="Times New Roman"/>
          <w:sz w:val="24"/>
          <w:szCs w:val="24"/>
        </w:rPr>
      </w:pPr>
      <w:r w:rsidRPr="000955D4">
        <w:rPr>
          <w:rFonts w:cs="Times New Roman"/>
          <w:sz w:val="24"/>
          <w:szCs w:val="24"/>
        </w:rPr>
        <w:t>- Các công trình tại cảng cá phải được bố trí hợp lý, thuận tiện cho các hoạt động cần thiết, đảm bảo không để ảnh hưởng đến chất lượng thuỷ sản.</w:t>
      </w:r>
    </w:p>
    <w:p w:rsidR="000B3AC4" w:rsidRPr="000955D4" w:rsidRDefault="000B3AC4" w:rsidP="000B3AC4">
      <w:pPr>
        <w:jc w:val="both"/>
        <w:rPr>
          <w:rFonts w:cs="Times New Roman"/>
          <w:b/>
          <w:sz w:val="24"/>
          <w:szCs w:val="24"/>
        </w:rPr>
      </w:pPr>
      <w:r w:rsidRPr="000955D4">
        <w:rPr>
          <w:rFonts w:cs="Times New Roman"/>
          <w:b/>
          <w:sz w:val="24"/>
          <w:szCs w:val="24"/>
        </w:rPr>
        <w:t>c. Yêu cầu đối với hệ thống cung cấp xăng dầu:</w:t>
      </w:r>
    </w:p>
    <w:p w:rsidR="000B3AC4" w:rsidRPr="000955D4" w:rsidRDefault="000B3AC4" w:rsidP="000B3AC4">
      <w:pPr>
        <w:jc w:val="both"/>
        <w:rPr>
          <w:rFonts w:cs="Times New Roman"/>
          <w:sz w:val="24"/>
          <w:szCs w:val="24"/>
        </w:rPr>
      </w:pPr>
      <w:r w:rsidRPr="000955D4">
        <w:rPr>
          <w:rFonts w:cs="Times New Roman"/>
          <w:sz w:val="24"/>
          <w:szCs w:val="24"/>
        </w:rPr>
        <w:lastRenderedPageBreak/>
        <w:t>- Kho chứa xăng dầu phải bố trí xa và tách biệt với khu vực có nguyên liệu thuỷ sản.</w:t>
      </w:r>
    </w:p>
    <w:p w:rsidR="000B3AC4" w:rsidRPr="000955D4" w:rsidRDefault="000B3AC4" w:rsidP="000B3AC4">
      <w:pPr>
        <w:jc w:val="both"/>
        <w:rPr>
          <w:rFonts w:cs="Times New Roman"/>
          <w:sz w:val="24"/>
          <w:szCs w:val="24"/>
        </w:rPr>
      </w:pPr>
      <w:r w:rsidRPr="000955D4">
        <w:rPr>
          <w:rFonts w:cs="Times New Roman"/>
          <w:sz w:val="24"/>
          <w:szCs w:val="24"/>
        </w:rPr>
        <w:t>- Bồn chứa và hệ thống đường ống dẫn xăng dầu phải kín, bền và được bố trí đảm bảo không gây nhiễm cho sản phẩm.</w:t>
      </w:r>
    </w:p>
    <w:p w:rsidR="000B3AC4" w:rsidRPr="000955D4" w:rsidRDefault="000B3AC4" w:rsidP="000B3AC4">
      <w:pPr>
        <w:ind w:hanging="270"/>
        <w:jc w:val="both"/>
        <w:rPr>
          <w:rFonts w:cs="Times New Roman"/>
          <w:b/>
          <w:sz w:val="24"/>
          <w:szCs w:val="24"/>
        </w:rPr>
      </w:pPr>
    </w:p>
    <w:p w:rsidR="000B3AC4" w:rsidRPr="000955D4" w:rsidRDefault="000B3AC4" w:rsidP="000B3AC4">
      <w:pPr>
        <w:jc w:val="both"/>
        <w:rPr>
          <w:rFonts w:cs="Times New Roman"/>
          <w:b/>
          <w:sz w:val="24"/>
          <w:szCs w:val="24"/>
        </w:rPr>
      </w:pPr>
      <w:r w:rsidRPr="000955D4">
        <w:rPr>
          <w:rFonts w:cs="Times New Roman"/>
          <w:b/>
          <w:sz w:val="24"/>
          <w:szCs w:val="24"/>
        </w:rPr>
        <w:t xml:space="preserve">2. </w:t>
      </w:r>
      <w:r w:rsidRPr="000955D4">
        <w:rPr>
          <w:rFonts w:cs="Times New Roman"/>
          <w:b/>
          <w:bCs/>
          <w:sz w:val="24"/>
          <w:szCs w:val="24"/>
        </w:rPr>
        <w:t>CẦU TÀU, ĐƯỜNG NỘI BỘ, BÃI XE</w:t>
      </w:r>
      <w:r w:rsidRPr="000955D4">
        <w:rPr>
          <w:rFonts w:cs="Times New Roman"/>
          <w:b/>
          <w:sz w:val="24"/>
          <w:szCs w:val="24"/>
        </w:rPr>
        <w:t>:</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733"/>
        <w:gridCol w:w="2811"/>
        <w:gridCol w:w="464"/>
        <w:gridCol w:w="493"/>
        <w:gridCol w:w="683"/>
        <w:gridCol w:w="805"/>
        <w:gridCol w:w="750"/>
        <w:gridCol w:w="1103"/>
      </w:tblGrid>
      <w:tr w:rsidR="000B3AC4" w:rsidRPr="000955D4" w:rsidTr="00F404D6">
        <w:trPr>
          <w:tblHeader/>
        </w:trPr>
        <w:tc>
          <w:tcPr>
            <w:tcW w:w="581"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Nhóm chỉ tiêu</w:t>
            </w:r>
          </w:p>
          <w:p w:rsidR="000B3AC4" w:rsidRPr="000955D4" w:rsidRDefault="000B3AC4" w:rsidP="00F404D6">
            <w:pPr>
              <w:jc w:val="center"/>
              <w:rPr>
                <w:rFonts w:cs="Times New Roman"/>
                <w:bCs/>
                <w:i/>
                <w:sz w:val="24"/>
                <w:szCs w:val="24"/>
              </w:rPr>
            </w:pPr>
          </w:p>
        </w:tc>
        <w:tc>
          <w:tcPr>
            <w:tcW w:w="1451"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129"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121"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92"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1" w:type="dxa"/>
            <w:vMerge/>
            <w:shd w:val="clear" w:color="auto" w:fill="FFFFFF"/>
          </w:tcPr>
          <w:p w:rsidR="000B3AC4" w:rsidRPr="000955D4" w:rsidRDefault="000B3AC4" w:rsidP="00F404D6">
            <w:pPr>
              <w:jc w:val="center"/>
              <w:rPr>
                <w:rFonts w:cs="Times New Roman"/>
                <w:bCs/>
                <w:i/>
                <w:sz w:val="24"/>
                <w:szCs w:val="24"/>
              </w:rPr>
            </w:pPr>
          </w:p>
        </w:tc>
        <w:tc>
          <w:tcPr>
            <w:tcW w:w="1451" w:type="dxa"/>
            <w:vMerge/>
            <w:shd w:val="clear" w:color="auto" w:fill="FFFFFF"/>
          </w:tcPr>
          <w:p w:rsidR="000B3AC4" w:rsidRPr="000955D4" w:rsidRDefault="000B3AC4" w:rsidP="00F404D6">
            <w:pPr>
              <w:jc w:val="center"/>
              <w:rPr>
                <w:rFonts w:cs="Times New Roman"/>
                <w:i/>
                <w:sz w:val="24"/>
                <w:szCs w:val="24"/>
              </w:rPr>
            </w:pPr>
          </w:p>
        </w:tc>
        <w:tc>
          <w:tcPr>
            <w:tcW w:w="3129" w:type="dxa"/>
            <w:vMerge/>
            <w:shd w:val="clear" w:color="auto" w:fill="FFFFFF"/>
          </w:tcPr>
          <w:p w:rsidR="000B3AC4" w:rsidRPr="000955D4" w:rsidRDefault="000B3AC4" w:rsidP="00F404D6">
            <w:pPr>
              <w:jc w:val="center"/>
              <w:rPr>
                <w:rFonts w:cs="Times New Roman"/>
                <w:i/>
                <w:sz w:val="24"/>
                <w:szCs w:val="24"/>
              </w:rPr>
            </w:pPr>
          </w:p>
        </w:tc>
        <w:tc>
          <w:tcPr>
            <w:tcW w:w="2415"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92"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1" w:type="dxa"/>
            <w:vMerge/>
            <w:shd w:val="clear" w:color="auto" w:fill="FFFFFF"/>
          </w:tcPr>
          <w:p w:rsidR="000B3AC4" w:rsidRPr="000955D4" w:rsidRDefault="000B3AC4" w:rsidP="00F404D6">
            <w:pPr>
              <w:jc w:val="center"/>
              <w:rPr>
                <w:rFonts w:cs="Times New Roman"/>
                <w:b/>
                <w:bCs/>
                <w:sz w:val="24"/>
                <w:szCs w:val="24"/>
              </w:rPr>
            </w:pPr>
          </w:p>
        </w:tc>
        <w:tc>
          <w:tcPr>
            <w:tcW w:w="1451" w:type="dxa"/>
            <w:vMerge/>
            <w:shd w:val="clear" w:color="auto" w:fill="FFFFFF"/>
          </w:tcPr>
          <w:p w:rsidR="000B3AC4" w:rsidRPr="000955D4" w:rsidRDefault="000B3AC4" w:rsidP="00F404D6">
            <w:pPr>
              <w:jc w:val="center"/>
              <w:rPr>
                <w:rFonts w:cs="Times New Roman"/>
                <w:b/>
                <w:bCs/>
                <w:sz w:val="24"/>
                <w:szCs w:val="24"/>
              </w:rPr>
            </w:pPr>
          </w:p>
        </w:tc>
        <w:tc>
          <w:tcPr>
            <w:tcW w:w="3129" w:type="dxa"/>
            <w:vMerge/>
            <w:shd w:val="clear" w:color="auto" w:fill="FFFFFF"/>
          </w:tcPr>
          <w:p w:rsidR="000B3AC4" w:rsidRPr="000955D4" w:rsidRDefault="000B3AC4" w:rsidP="00F404D6">
            <w:pPr>
              <w:jc w:val="center"/>
              <w:rPr>
                <w:rFonts w:cs="Times New Roman"/>
                <w:b/>
                <w:bCs/>
                <w:kern w:val="36"/>
                <w:sz w:val="24"/>
                <w:szCs w:val="24"/>
              </w:rPr>
            </w:pPr>
          </w:p>
        </w:tc>
        <w:tc>
          <w:tcPr>
            <w:tcW w:w="467" w:type="dxa"/>
            <w:tcBorders>
              <w:top w:val="single" w:sz="4" w:space="0" w:color="auto"/>
            </w:tcBorders>
            <w:shd w:val="clear" w:color="auto" w:fill="FFFFFF"/>
            <w:vAlign w:val="center"/>
          </w:tcPr>
          <w:p w:rsidR="000B3AC4" w:rsidRPr="000955D4" w:rsidRDefault="000B3AC4" w:rsidP="00F404D6">
            <w:pPr>
              <w:shd w:val="clear" w:color="auto" w:fill="FFFFFF"/>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shd w:val="clear" w:color="auto" w:fill="FFFFFF"/>
              <w:jc w:val="center"/>
              <w:rPr>
                <w:rFonts w:cs="Times New Roman"/>
                <w:i/>
                <w:sz w:val="24"/>
                <w:szCs w:val="24"/>
              </w:rPr>
            </w:pPr>
            <w:r w:rsidRPr="000955D4">
              <w:rPr>
                <w:rFonts w:cs="Times New Roman"/>
                <w:b/>
                <w:sz w:val="24"/>
                <w:szCs w:val="24"/>
              </w:rPr>
              <w:t>(Ac)</w:t>
            </w:r>
          </w:p>
        </w:tc>
        <w:tc>
          <w:tcPr>
            <w:tcW w:w="498"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703"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92"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1"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2</w:t>
            </w:r>
          </w:p>
        </w:tc>
        <w:tc>
          <w:tcPr>
            <w:tcW w:w="1451"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2.3.1.</w:t>
            </w:r>
          </w:p>
          <w:p w:rsidR="000B3AC4" w:rsidRPr="000955D4" w:rsidRDefault="000B3AC4" w:rsidP="00F404D6">
            <w:pPr>
              <w:jc w:val="center"/>
              <w:rPr>
                <w:rFonts w:cs="Times New Roman"/>
                <w:sz w:val="24"/>
                <w:szCs w:val="24"/>
              </w:rPr>
            </w:pPr>
            <w:r w:rsidRPr="000955D4">
              <w:rPr>
                <w:rFonts w:cs="Times New Roman"/>
                <w:sz w:val="24"/>
                <w:szCs w:val="24"/>
              </w:rPr>
              <w:t>2.3.2.</w:t>
            </w:r>
          </w:p>
          <w:p w:rsidR="000B3AC4" w:rsidRPr="000955D4" w:rsidRDefault="000B3AC4" w:rsidP="00F404D6">
            <w:pPr>
              <w:jc w:val="center"/>
              <w:rPr>
                <w:rFonts w:cs="Times New Roman"/>
                <w:sz w:val="24"/>
                <w:szCs w:val="24"/>
              </w:rPr>
            </w:pPr>
            <w:r w:rsidRPr="000955D4">
              <w:rPr>
                <w:rFonts w:cs="Times New Roman"/>
                <w:sz w:val="24"/>
                <w:szCs w:val="24"/>
              </w:rPr>
              <w:t>2.3.10.</w:t>
            </w:r>
          </w:p>
        </w:tc>
        <w:tc>
          <w:tcPr>
            <w:tcW w:w="3129" w:type="dxa"/>
            <w:shd w:val="clear" w:color="auto" w:fill="auto"/>
          </w:tcPr>
          <w:p w:rsidR="000B3AC4" w:rsidRPr="000955D4" w:rsidRDefault="000B3AC4" w:rsidP="00F404D6">
            <w:pPr>
              <w:pStyle w:val="BodyText2"/>
              <w:spacing w:before="40" w:after="40"/>
              <w:rPr>
                <w:rFonts w:ascii="Times New Roman" w:hAnsi="Times New Roman"/>
                <w:b/>
                <w:bCs/>
                <w:sz w:val="24"/>
                <w:szCs w:val="24"/>
              </w:rPr>
            </w:pPr>
            <w:r w:rsidRPr="000955D4">
              <w:rPr>
                <w:rFonts w:ascii="Times New Roman" w:hAnsi="Times New Roman"/>
                <w:b/>
                <w:bCs/>
                <w:sz w:val="24"/>
                <w:szCs w:val="24"/>
              </w:rPr>
              <w:t>2. Cầu tàu, đường nội bộ, bãi xe</w:t>
            </w:r>
          </w:p>
          <w:p w:rsidR="000B3AC4" w:rsidRPr="000955D4" w:rsidRDefault="000B3AC4" w:rsidP="00F404D6">
            <w:pPr>
              <w:spacing w:before="40" w:after="40"/>
              <w:jc w:val="both"/>
              <w:rPr>
                <w:rFonts w:cs="Times New Roman"/>
                <w:sz w:val="24"/>
                <w:szCs w:val="24"/>
              </w:rPr>
            </w:pPr>
            <w:r w:rsidRPr="000955D4">
              <w:rPr>
                <w:rFonts w:cs="Times New Roman"/>
                <w:sz w:val="24"/>
                <w:szCs w:val="24"/>
              </w:rPr>
              <w:t>a.Kết cấu phù hợp, thuận tiện cho việc bốc dỡ nguyên liệu thủy sản.</w:t>
            </w:r>
          </w:p>
          <w:p w:rsidR="000B3AC4" w:rsidRPr="000955D4" w:rsidRDefault="000B3AC4" w:rsidP="00F404D6">
            <w:pPr>
              <w:spacing w:before="40" w:after="40"/>
              <w:jc w:val="both"/>
              <w:rPr>
                <w:rFonts w:cs="Times New Roman"/>
                <w:sz w:val="24"/>
                <w:szCs w:val="24"/>
              </w:rPr>
            </w:pPr>
            <w:r w:rsidRPr="000955D4">
              <w:rPr>
                <w:rFonts w:cs="Times New Roman"/>
                <w:sz w:val="24"/>
                <w:szCs w:val="24"/>
              </w:rPr>
              <w:t>b.Dễ làm vệ sinh, thoát nước tốt</w:t>
            </w:r>
          </w:p>
        </w:tc>
        <w:tc>
          <w:tcPr>
            <w:tcW w:w="467" w:type="dxa"/>
            <w:shd w:val="clear" w:color="auto" w:fill="auto"/>
          </w:tcPr>
          <w:p w:rsidR="000B3AC4" w:rsidRPr="000955D4" w:rsidRDefault="000B3AC4" w:rsidP="00F404D6">
            <w:pPr>
              <w:spacing w:before="40" w:after="40"/>
              <w:jc w:val="center"/>
              <w:rPr>
                <w:rFonts w:cs="Times New Roman"/>
                <w:sz w:val="24"/>
                <w:szCs w:val="24"/>
              </w:rPr>
            </w:pPr>
          </w:p>
        </w:tc>
        <w:tc>
          <w:tcPr>
            <w:tcW w:w="498" w:type="dxa"/>
            <w:shd w:val="clear" w:color="auto" w:fill="auto"/>
          </w:tcPr>
          <w:p w:rsidR="000B3AC4" w:rsidRPr="000955D4" w:rsidRDefault="000B3AC4" w:rsidP="00F404D6">
            <w:pPr>
              <w:spacing w:before="40" w:after="40"/>
              <w:jc w:val="center"/>
              <w:rPr>
                <w:rFonts w:cs="Times New Roman"/>
                <w:sz w:val="24"/>
                <w:szCs w:val="24"/>
              </w:rPr>
            </w:pPr>
          </w:p>
          <w:p w:rsidR="000B3AC4" w:rsidRPr="000955D4" w:rsidRDefault="000B3AC4" w:rsidP="00F404D6">
            <w:pPr>
              <w:spacing w:before="40" w:after="40"/>
              <w:jc w:val="center"/>
              <w:rPr>
                <w:rFonts w:cs="Times New Roman"/>
                <w:sz w:val="24"/>
                <w:szCs w:val="24"/>
              </w:rPr>
            </w:pPr>
            <w:r w:rsidRPr="000955D4">
              <w:rPr>
                <w:rFonts w:cs="Times New Roman"/>
                <w:sz w:val="24"/>
                <w:szCs w:val="24"/>
              </w:rPr>
              <w:t>[    ]</w:t>
            </w:r>
          </w:p>
          <w:p w:rsidR="000B3AC4" w:rsidRPr="000955D4" w:rsidRDefault="000B3AC4" w:rsidP="00F404D6">
            <w:pPr>
              <w:spacing w:before="40" w:after="40"/>
              <w:jc w:val="center"/>
              <w:rPr>
                <w:rFonts w:cs="Times New Roman"/>
                <w:sz w:val="24"/>
                <w:szCs w:val="24"/>
              </w:rPr>
            </w:pPr>
            <w:r w:rsidRPr="000955D4">
              <w:rPr>
                <w:rFonts w:cs="Times New Roman"/>
                <w:sz w:val="24"/>
                <w:szCs w:val="24"/>
              </w:rPr>
              <w:t>[    ]</w:t>
            </w:r>
          </w:p>
        </w:tc>
        <w:tc>
          <w:tcPr>
            <w:tcW w:w="703" w:type="dxa"/>
            <w:shd w:val="clear" w:color="auto" w:fill="auto"/>
          </w:tcPr>
          <w:p w:rsidR="000B3AC4" w:rsidRPr="000955D4" w:rsidRDefault="000B3AC4" w:rsidP="00F404D6">
            <w:pPr>
              <w:spacing w:before="40" w:after="40"/>
              <w:jc w:val="center"/>
              <w:rPr>
                <w:rFonts w:cs="Times New Roman"/>
                <w:sz w:val="24"/>
                <w:szCs w:val="24"/>
              </w:rPr>
            </w:pPr>
          </w:p>
          <w:p w:rsidR="000B3AC4" w:rsidRPr="000955D4" w:rsidRDefault="000B3AC4" w:rsidP="00F404D6">
            <w:pPr>
              <w:spacing w:before="40" w:after="40"/>
              <w:jc w:val="center"/>
              <w:rPr>
                <w:rFonts w:cs="Times New Roman"/>
                <w:sz w:val="24"/>
                <w:szCs w:val="24"/>
              </w:rPr>
            </w:pPr>
            <w:r w:rsidRPr="000955D4">
              <w:rPr>
                <w:rFonts w:cs="Times New Roman"/>
                <w:sz w:val="24"/>
                <w:szCs w:val="24"/>
              </w:rPr>
              <w:t>[    ]</w:t>
            </w:r>
          </w:p>
          <w:p w:rsidR="000B3AC4" w:rsidRPr="000955D4" w:rsidRDefault="000B3AC4" w:rsidP="00F404D6">
            <w:pPr>
              <w:spacing w:before="40" w:after="40"/>
              <w:jc w:val="center"/>
              <w:rPr>
                <w:rFonts w:cs="Times New Roman"/>
                <w:sz w:val="24"/>
                <w:szCs w:val="24"/>
                <w:rtl/>
              </w:rPr>
            </w:pPr>
            <w:r w:rsidRPr="000955D4">
              <w:rPr>
                <w:rFonts w:cs="Times New Roman"/>
                <w:sz w:val="24"/>
                <w:szCs w:val="24"/>
              </w:rPr>
              <w:t>[    ]</w:t>
            </w:r>
          </w:p>
        </w:tc>
        <w:tc>
          <w:tcPr>
            <w:tcW w:w="747" w:type="dxa"/>
          </w:tcPr>
          <w:p w:rsidR="000B3AC4" w:rsidRPr="000955D4" w:rsidRDefault="000B3AC4" w:rsidP="00F404D6">
            <w:pPr>
              <w:spacing w:before="40" w:after="40"/>
              <w:jc w:val="center"/>
              <w:rPr>
                <w:rFonts w:cs="Times New Roman"/>
                <w:sz w:val="24"/>
                <w:szCs w:val="24"/>
              </w:rPr>
            </w:pP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92"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2.1. Yêu cầu:</w:t>
      </w:r>
    </w:p>
    <w:p w:rsidR="000B3AC4" w:rsidRPr="000955D4" w:rsidRDefault="000B3AC4" w:rsidP="000B3AC4">
      <w:pPr>
        <w:pStyle w:val="PlainText"/>
        <w:jc w:val="both"/>
        <w:rPr>
          <w:rFonts w:ascii="Times New Roman" w:hAnsi="Times New Roman"/>
          <w:sz w:val="24"/>
          <w:szCs w:val="24"/>
        </w:rPr>
      </w:pPr>
      <w:r w:rsidRPr="000955D4">
        <w:rPr>
          <w:rFonts w:ascii="Times New Roman" w:hAnsi="Times New Roman"/>
          <w:sz w:val="24"/>
          <w:szCs w:val="24"/>
        </w:rPr>
        <w:t>- Vật liệu, kết cấu và kích thước phù hợp, thoát nước tốt, dễ làm vệ sinh và khử trùng, thuận tiện cho việc bốc dỡ nguyên liệu thủy sản.</w:t>
      </w:r>
    </w:p>
    <w:p w:rsidR="000B3AC4" w:rsidRPr="000955D4" w:rsidRDefault="000B3AC4" w:rsidP="000B3AC4">
      <w:pPr>
        <w:pStyle w:val="PlainText"/>
        <w:jc w:val="both"/>
        <w:rPr>
          <w:rFonts w:ascii="Times New Roman" w:hAnsi="Times New Roman"/>
          <w:sz w:val="24"/>
          <w:szCs w:val="24"/>
        </w:rPr>
      </w:pPr>
      <w:r w:rsidRPr="000955D4">
        <w:rPr>
          <w:rFonts w:ascii="Times New Roman" w:hAnsi="Times New Roman"/>
          <w:sz w:val="24"/>
          <w:szCs w:val="24"/>
        </w:rPr>
        <w:t>- Đảm bảo thuận tiện và an toàn cho hoạt động cảng cá.</w:t>
      </w:r>
    </w:p>
    <w:p w:rsidR="000B3AC4" w:rsidRPr="000955D4" w:rsidRDefault="000B3AC4" w:rsidP="000B3AC4">
      <w:pPr>
        <w:jc w:val="both"/>
        <w:rPr>
          <w:rFonts w:cs="Times New Roman"/>
          <w:sz w:val="24"/>
          <w:szCs w:val="24"/>
        </w:rPr>
      </w:pPr>
      <w:r w:rsidRPr="000955D4">
        <w:rPr>
          <w:rFonts w:cs="Times New Roman"/>
          <w:b/>
          <w:sz w:val="24"/>
          <w:szCs w:val="24"/>
        </w:rPr>
        <w:t xml:space="preserve">2.2. Phạm vi: </w:t>
      </w:r>
      <w:r w:rsidRPr="000955D4">
        <w:rPr>
          <w:rFonts w:cs="Times New Roman"/>
          <w:sz w:val="24"/>
          <w:szCs w:val="24"/>
        </w:rPr>
        <w:t>Toàn bộ khu vực cầu tàu, đường giao thông nội bộ trong phạm vi cảng cá.</w:t>
      </w:r>
    </w:p>
    <w:p w:rsidR="000B3AC4" w:rsidRPr="000955D4" w:rsidRDefault="000B3AC4" w:rsidP="000B3AC4">
      <w:pPr>
        <w:jc w:val="both"/>
        <w:rPr>
          <w:rFonts w:cs="Times New Roman"/>
          <w:b/>
          <w:sz w:val="24"/>
          <w:szCs w:val="24"/>
        </w:rPr>
      </w:pPr>
      <w:r w:rsidRPr="000955D4">
        <w:rPr>
          <w:rFonts w:cs="Times New Roman"/>
          <w:b/>
          <w:sz w:val="24"/>
          <w:szCs w:val="24"/>
        </w:rPr>
        <w:t xml:space="preserve"> 2.3. Phương pháp và nội dung đánh giá:</w:t>
      </w:r>
    </w:p>
    <w:p w:rsidR="000B3AC4" w:rsidRPr="000955D4" w:rsidRDefault="000B3AC4" w:rsidP="000B3AC4">
      <w:pPr>
        <w:jc w:val="both"/>
        <w:rPr>
          <w:rFonts w:cs="Times New Roman"/>
          <w:sz w:val="24"/>
          <w:szCs w:val="24"/>
        </w:rPr>
      </w:pPr>
      <w:r w:rsidRPr="000955D4">
        <w:rPr>
          <w:rFonts w:cs="Times New Roman"/>
          <w:b/>
          <w:sz w:val="24"/>
          <w:szCs w:val="24"/>
        </w:rPr>
        <w:tab/>
      </w:r>
      <w:r w:rsidRPr="000955D4">
        <w:rPr>
          <w:rFonts w:cs="Times New Roman"/>
          <w:sz w:val="24"/>
          <w:szCs w:val="24"/>
        </w:rPr>
        <w:t>Xem xét, kiểm tra thực tế và phỏng vấn (khi cần thiết) để xác định:</w:t>
      </w:r>
    </w:p>
    <w:p w:rsidR="000B3AC4" w:rsidRPr="000955D4" w:rsidRDefault="000B3AC4" w:rsidP="000B3AC4">
      <w:pPr>
        <w:jc w:val="both"/>
        <w:rPr>
          <w:rFonts w:cs="Times New Roman"/>
          <w:b/>
          <w:sz w:val="24"/>
          <w:szCs w:val="24"/>
        </w:rPr>
      </w:pPr>
      <w:r w:rsidRPr="000955D4">
        <w:rPr>
          <w:rFonts w:cs="Times New Roman"/>
          <w:b/>
          <w:sz w:val="24"/>
          <w:szCs w:val="24"/>
        </w:rPr>
        <w:t>a. Yêu cầu đối với cầu tàu:</w:t>
      </w:r>
    </w:p>
    <w:p w:rsidR="000B3AC4" w:rsidRPr="000955D4" w:rsidRDefault="000B3AC4" w:rsidP="000B3AC4">
      <w:pPr>
        <w:jc w:val="both"/>
        <w:rPr>
          <w:rFonts w:cs="Times New Roman"/>
          <w:sz w:val="24"/>
          <w:szCs w:val="24"/>
        </w:rPr>
      </w:pPr>
      <w:r w:rsidRPr="000955D4">
        <w:rPr>
          <w:rFonts w:cs="Times New Roman"/>
          <w:sz w:val="24"/>
          <w:szCs w:val="24"/>
        </w:rPr>
        <w:t>- Phải có kết cấu, kích thước phù hợp, thuận tiện cho hoạt động bốc dỡ, vận chuyển.</w:t>
      </w:r>
    </w:p>
    <w:p w:rsidR="000B3AC4" w:rsidRPr="000955D4" w:rsidRDefault="000B3AC4" w:rsidP="000B3AC4">
      <w:pPr>
        <w:jc w:val="both"/>
        <w:rPr>
          <w:rFonts w:cs="Times New Roman"/>
          <w:sz w:val="24"/>
          <w:szCs w:val="24"/>
        </w:rPr>
      </w:pPr>
      <w:r w:rsidRPr="000955D4">
        <w:rPr>
          <w:rFonts w:cs="Times New Roman"/>
          <w:sz w:val="24"/>
          <w:szCs w:val="24"/>
        </w:rPr>
        <w:t>- Được làm bằng vật liệu thích hợp và được bảo dưỡng thường xuyên.</w:t>
      </w:r>
    </w:p>
    <w:p w:rsidR="000B3AC4" w:rsidRPr="000955D4" w:rsidRDefault="000B3AC4" w:rsidP="000B3AC4">
      <w:pPr>
        <w:jc w:val="both"/>
        <w:rPr>
          <w:rFonts w:cs="Times New Roman"/>
          <w:sz w:val="24"/>
          <w:szCs w:val="24"/>
        </w:rPr>
      </w:pPr>
      <w:r w:rsidRPr="000955D4">
        <w:rPr>
          <w:rFonts w:cs="Times New Roman"/>
          <w:sz w:val="24"/>
          <w:szCs w:val="24"/>
        </w:rPr>
        <w:t>- Mặt cầu tàu phải phẳng, không trơn, chịu va đập, thoát nước tốt; dễ làm vệ sinh, khử trùng.</w:t>
      </w:r>
    </w:p>
    <w:p w:rsidR="000B3AC4" w:rsidRPr="000955D4" w:rsidRDefault="000B3AC4" w:rsidP="000B3AC4">
      <w:pPr>
        <w:pStyle w:val="BodyText"/>
        <w:rPr>
          <w:rFonts w:ascii="Times New Roman" w:hAnsi="Times New Roman"/>
          <w:bCs/>
          <w:sz w:val="24"/>
          <w:szCs w:val="24"/>
        </w:rPr>
      </w:pPr>
      <w:r w:rsidRPr="000955D4">
        <w:rPr>
          <w:rFonts w:ascii="Times New Roman" w:hAnsi="Times New Roman"/>
          <w:bCs/>
          <w:sz w:val="24"/>
          <w:szCs w:val="24"/>
        </w:rPr>
        <w:t>- Các đường ống dẫn dầu, dẫn nước, dẫn điện đặt ở cầu tầu phải được bố trí gọn, an toàn.</w:t>
      </w:r>
    </w:p>
    <w:p w:rsidR="000B3AC4" w:rsidRPr="000955D4" w:rsidRDefault="000B3AC4" w:rsidP="000B3AC4">
      <w:pPr>
        <w:jc w:val="both"/>
        <w:rPr>
          <w:rFonts w:cs="Times New Roman"/>
          <w:b/>
          <w:sz w:val="24"/>
          <w:szCs w:val="24"/>
        </w:rPr>
      </w:pPr>
      <w:r w:rsidRPr="000955D4">
        <w:rPr>
          <w:rFonts w:cs="Times New Roman"/>
          <w:b/>
          <w:sz w:val="24"/>
          <w:szCs w:val="24"/>
        </w:rPr>
        <w:t>b. Yêu cầu đối với đường giao thông nội bộ cảng cá:</w:t>
      </w:r>
    </w:p>
    <w:p w:rsidR="000B3AC4" w:rsidRPr="000955D4" w:rsidRDefault="000B3AC4" w:rsidP="000B3AC4">
      <w:pPr>
        <w:jc w:val="both"/>
        <w:rPr>
          <w:rFonts w:cs="Times New Roman"/>
          <w:sz w:val="24"/>
          <w:szCs w:val="24"/>
        </w:rPr>
      </w:pPr>
      <w:r w:rsidRPr="000955D4">
        <w:rPr>
          <w:rFonts w:cs="Times New Roman"/>
          <w:sz w:val="24"/>
          <w:szCs w:val="24"/>
        </w:rPr>
        <w:t>- Hệ thống đường giao thông trong khu vực cảng phải đảm bảo thuận tiện và an toàn cho hoạt động của cảng cá.</w:t>
      </w:r>
    </w:p>
    <w:p w:rsidR="000B3AC4" w:rsidRPr="000955D4" w:rsidRDefault="000B3AC4" w:rsidP="000B3AC4">
      <w:pPr>
        <w:jc w:val="both"/>
        <w:rPr>
          <w:rFonts w:cs="Times New Roman"/>
          <w:sz w:val="24"/>
          <w:szCs w:val="24"/>
        </w:rPr>
      </w:pPr>
      <w:r w:rsidRPr="000955D4">
        <w:rPr>
          <w:rFonts w:cs="Times New Roman"/>
          <w:sz w:val="24"/>
          <w:szCs w:val="24"/>
        </w:rPr>
        <w:t>- Bề mặt đường phải cứng, phẳng, không trơn, không đọng nước.</w:t>
      </w:r>
    </w:p>
    <w:p w:rsidR="000B3AC4" w:rsidRPr="000955D4" w:rsidRDefault="000B3AC4" w:rsidP="000B3AC4">
      <w:pPr>
        <w:jc w:val="both"/>
        <w:rPr>
          <w:rFonts w:cs="Times New Roman"/>
          <w:b/>
          <w:sz w:val="24"/>
          <w:szCs w:val="24"/>
        </w:rPr>
      </w:pPr>
      <w:r w:rsidRPr="000955D4">
        <w:rPr>
          <w:rFonts w:cs="Times New Roman"/>
          <w:b/>
          <w:sz w:val="24"/>
          <w:szCs w:val="24"/>
        </w:rPr>
        <w:lastRenderedPageBreak/>
        <w:t>c. Yêu cầu đối với bãi đỗ xe:</w:t>
      </w:r>
    </w:p>
    <w:p w:rsidR="000B3AC4" w:rsidRPr="000955D4" w:rsidRDefault="000B3AC4" w:rsidP="000B3AC4">
      <w:pPr>
        <w:pStyle w:val="BodyText"/>
        <w:rPr>
          <w:rFonts w:ascii="Times New Roman" w:hAnsi="Times New Roman"/>
          <w:bCs/>
          <w:sz w:val="24"/>
          <w:szCs w:val="24"/>
        </w:rPr>
      </w:pPr>
      <w:r w:rsidRPr="000955D4">
        <w:rPr>
          <w:rFonts w:ascii="Times New Roman" w:hAnsi="Times New Roman"/>
          <w:bCs/>
          <w:sz w:val="24"/>
          <w:szCs w:val="24"/>
        </w:rPr>
        <w:t>-  Cảng cá phải có bãi đỗ xe được bố trí ở nơi thích hợp.</w:t>
      </w:r>
    </w:p>
    <w:p w:rsidR="000B3AC4" w:rsidRPr="000955D4" w:rsidRDefault="000B3AC4" w:rsidP="000B3AC4">
      <w:pPr>
        <w:tabs>
          <w:tab w:val="left" w:pos="439"/>
        </w:tabs>
        <w:rPr>
          <w:rFonts w:cs="Times New Roman"/>
          <w:sz w:val="24"/>
          <w:szCs w:val="24"/>
        </w:rPr>
      </w:pPr>
      <w:r w:rsidRPr="000955D4">
        <w:rPr>
          <w:rFonts w:cs="Times New Roman"/>
          <w:sz w:val="24"/>
          <w:szCs w:val="24"/>
        </w:rPr>
        <w:t>-  Bãi đỗ xe phải có diện tích đủ rộng, có nền cứng, phẳng, thoát nước tốt.</w:t>
      </w:r>
    </w:p>
    <w:p w:rsidR="000B3AC4" w:rsidRPr="000955D4" w:rsidRDefault="000B3AC4" w:rsidP="000B3AC4">
      <w:pPr>
        <w:tabs>
          <w:tab w:val="left" w:pos="439"/>
        </w:tabs>
        <w:rPr>
          <w:rFonts w:cs="Times New Roman"/>
          <w:b/>
          <w:sz w:val="24"/>
          <w:szCs w:val="24"/>
        </w:rPr>
      </w:pPr>
    </w:p>
    <w:p w:rsidR="000B3AC4" w:rsidRPr="000955D4" w:rsidRDefault="000B3AC4" w:rsidP="000B3AC4">
      <w:pPr>
        <w:pStyle w:val="BodyText"/>
        <w:rPr>
          <w:rFonts w:ascii="Times New Roman" w:hAnsi="Times New Roman"/>
          <w:b w:val="0"/>
          <w:sz w:val="24"/>
          <w:szCs w:val="24"/>
        </w:rPr>
      </w:pPr>
      <w:r w:rsidRPr="000955D4">
        <w:rPr>
          <w:rFonts w:ascii="Times New Roman" w:hAnsi="Times New Roman"/>
          <w:b w:val="0"/>
          <w:sz w:val="24"/>
          <w:szCs w:val="24"/>
        </w:rPr>
        <w:t>3. KHU TẬP KẾT, PHÂN LOẠI THỦY SẢN:</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693"/>
        <w:gridCol w:w="2844"/>
        <w:gridCol w:w="464"/>
        <w:gridCol w:w="493"/>
        <w:gridCol w:w="684"/>
        <w:gridCol w:w="805"/>
        <w:gridCol w:w="750"/>
        <w:gridCol w:w="1109"/>
      </w:tblGrid>
      <w:tr w:rsidR="000B3AC4" w:rsidRPr="000955D4" w:rsidTr="00F404D6">
        <w:trPr>
          <w:tblHeader/>
        </w:trPr>
        <w:tc>
          <w:tcPr>
            <w:tcW w:w="580"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Nhóm chỉ tiêu</w:t>
            </w:r>
          </w:p>
          <w:p w:rsidR="000B3AC4" w:rsidRPr="000955D4" w:rsidRDefault="000B3AC4" w:rsidP="00F404D6">
            <w:pPr>
              <w:jc w:val="center"/>
              <w:rPr>
                <w:rFonts w:cs="Times New Roman"/>
                <w:bCs/>
                <w:i/>
                <w:sz w:val="24"/>
                <w:szCs w:val="24"/>
              </w:rPr>
            </w:pPr>
          </w:p>
        </w:tc>
        <w:tc>
          <w:tcPr>
            <w:tcW w:w="1555"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058"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111"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70"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0" w:type="dxa"/>
            <w:vMerge/>
            <w:shd w:val="clear" w:color="auto" w:fill="FFFFFF"/>
          </w:tcPr>
          <w:p w:rsidR="000B3AC4" w:rsidRPr="000955D4" w:rsidRDefault="000B3AC4" w:rsidP="00F404D6">
            <w:pPr>
              <w:jc w:val="center"/>
              <w:rPr>
                <w:rFonts w:cs="Times New Roman"/>
                <w:bCs/>
                <w:i/>
                <w:sz w:val="24"/>
                <w:szCs w:val="24"/>
              </w:rPr>
            </w:pPr>
          </w:p>
        </w:tc>
        <w:tc>
          <w:tcPr>
            <w:tcW w:w="1555" w:type="dxa"/>
            <w:vMerge/>
            <w:shd w:val="clear" w:color="auto" w:fill="FFFFFF"/>
          </w:tcPr>
          <w:p w:rsidR="000B3AC4" w:rsidRPr="000955D4" w:rsidRDefault="000B3AC4" w:rsidP="00F404D6">
            <w:pPr>
              <w:jc w:val="center"/>
              <w:rPr>
                <w:rFonts w:cs="Times New Roman"/>
                <w:i/>
                <w:sz w:val="24"/>
                <w:szCs w:val="24"/>
              </w:rPr>
            </w:pPr>
          </w:p>
        </w:tc>
        <w:tc>
          <w:tcPr>
            <w:tcW w:w="3058" w:type="dxa"/>
            <w:vMerge/>
            <w:shd w:val="clear" w:color="auto" w:fill="FFFFFF"/>
          </w:tcPr>
          <w:p w:rsidR="000B3AC4" w:rsidRPr="000955D4" w:rsidRDefault="000B3AC4" w:rsidP="00F404D6">
            <w:pPr>
              <w:jc w:val="center"/>
              <w:rPr>
                <w:rFonts w:cs="Times New Roman"/>
                <w:i/>
                <w:sz w:val="24"/>
                <w:szCs w:val="24"/>
              </w:rPr>
            </w:pPr>
          </w:p>
        </w:tc>
        <w:tc>
          <w:tcPr>
            <w:tcW w:w="2405"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70"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Merge/>
            <w:shd w:val="clear" w:color="auto" w:fill="FFFFFF"/>
          </w:tcPr>
          <w:p w:rsidR="000B3AC4" w:rsidRPr="000955D4" w:rsidRDefault="000B3AC4" w:rsidP="00F404D6">
            <w:pPr>
              <w:jc w:val="center"/>
              <w:rPr>
                <w:rFonts w:cs="Times New Roman"/>
                <w:b/>
                <w:bCs/>
                <w:sz w:val="24"/>
                <w:szCs w:val="24"/>
              </w:rPr>
            </w:pPr>
          </w:p>
        </w:tc>
        <w:tc>
          <w:tcPr>
            <w:tcW w:w="1555" w:type="dxa"/>
            <w:vMerge/>
            <w:shd w:val="clear" w:color="auto" w:fill="FFFFFF"/>
          </w:tcPr>
          <w:p w:rsidR="000B3AC4" w:rsidRPr="000955D4" w:rsidRDefault="000B3AC4" w:rsidP="00F404D6">
            <w:pPr>
              <w:jc w:val="center"/>
              <w:rPr>
                <w:rFonts w:cs="Times New Roman"/>
                <w:b/>
                <w:bCs/>
                <w:sz w:val="24"/>
                <w:szCs w:val="24"/>
              </w:rPr>
            </w:pPr>
          </w:p>
        </w:tc>
        <w:tc>
          <w:tcPr>
            <w:tcW w:w="3058" w:type="dxa"/>
            <w:vMerge/>
            <w:shd w:val="clear" w:color="auto" w:fill="FFFFFF"/>
          </w:tcPr>
          <w:p w:rsidR="000B3AC4" w:rsidRPr="000955D4" w:rsidRDefault="000B3AC4" w:rsidP="00F404D6">
            <w:pPr>
              <w:jc w:val="center"/>
              <w:rPr>
                <w:rFonts w:cs="Times New Roman"/>
                <w:b/>
                <w:bCs/>
                <w:kern w:val="36"/>
                <w:sz w:val="24"/>
                <w:szCs w:val="24"/>
              </w:rPr>
            </w:pPr>
          </w:p>
        </w:tc>
        <w:tc>
          <w:tcPr>
            <w:tcW w:w="466"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496"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697"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6"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70"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3</w:t>
            </w:r>
          </w:p>
        </w:tc>
        <w:tc>
          <w:tcPr>
            <w:tcW w:w="1555" w:type="dxa"/>
            <w:vAlign w:val="center"/>
          </w:tcPr>
          <w:p w:rsidR="000B3AC4" w:rsidRPr="000955D4" w:rsidRDefault="000B3AC4" w:rsidP="00F404D6">
            <w:pPr>
              <w:ind w:right="34"/>
              <w:jc w:val="center"/>
              <w:rPr>
                <w:rFonts w:cs="Times New Roman"/>
                <w:bCs/>
                <w:iCs/>
                <w:sz w:val="24"/>
                <w:szCs w:val="24"/>
              </w:rPr>
            </w:pPr>
            <w:r w:rsidRPr="000955D4">
              <w:rPr>
                <w:rFonts w:cs="Times New Roman"/>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2.3.3.a,b</w:t>
            </w:r>
          </w:p>
          <w:p w:rsidR="000B3AC4" w:rsidRPr="000955D4" w:rsidRDefault="000B3AC4" w:rsidP="00F404D6">
            <w:pPr>
              <w:jc w:val="center"/>
              <w:rPr>
                <w:rFonts w:cs="Times New Roman"/>
                <w:sz w:val="24"/>
                <w:szCs w:val="24"/>
              </w:rPr>
            </w:pPr>
            <w:r w:rsidRPr="000955D4">
              <w:rPr>
                <w:rFonts w:cs="Times New Roman"/>
                <w:sz w:val="24"/>
                <w:szCs w:val="24"/>
              </w:rPr>
              <w:t>2.3.11.</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tc>
        <w:tc>
          <w:tcPr>
            <w:tcW w:w="3058" w:type="dxa"/>
            <w:shd w:val="clear" w:color="auto" w:fill="auto"/>
          </w:tcPr>
          <w:p w:rsidR="000B3AC4" w:rsidRPr="000955D4" w:rsidRDefault="000B3AC4" w:rsidP="00F404D6">
            <w:pPr>
              <w:pStyle w:val="BodyText"/>
              <w:ind w:right="157"/>
              <w:rPr>
                <w:rFonts w:ascii="Times New Roman" w:hAnsi="Times New Roman"/>
                <w:bCs/>
                <w:sz w:val="24"/>
                <w:szCs w:val="24"/>
              </w:rPr>
            </w:pPr>
            <w:r w:rsidRPr="000955D4">
              <w:rPr>
                <w:rFonts w:ascii="Times New Roman" w:hAnsi="Times New Roman"/>
                <w:bCs/>
                <w:sz w:val="24"/>
                <w:szCs w:val="24"/>
              </w:rPr>
              <w:t>3. Khu tập kết, phân loại thủy sản</w:t>
            </w:r>
          </w:p>
          <w:p w:rsidR="000B3AC4" w:rsidRPr="000955D4" w:rsidRDefault="000B3AC4" w:rsidP="00F404D6">
            <w:pPr>
              <w:pStyle w:val="BodyText"/>
              <w:ind w:right="157"/>
              <w:rPr>
                <w:rFonts w:ascii="Times New Roman" w:hAnsi="Times New Roman"/>
                <w:sz w:val="24"/>
                <w:szCs w:val="24"/>
                <w:lang w:val="fr-FR"/>
              </w:rPr>
            </w:pPr>
            <w:r w:rsidRPr="000955D4">
              <w:rPr>
                <w:rFonts w:ascii="Times New Roman" w:hAnsi="Times New Roman"/>
                <w:sz w:val="24"/>
                <w:szCs w:val="24"/>
                <w:lang w:val="fr-FR"/>
              </w:rPr>
              <w:t xml:space="preserve">a.Có mái che phù hợp </w:t>
            </w:r>
          </w:p>
          <w:p w:rsidR="000B3AC4" w:rsidRPr="000955D4" w:rsidRDefault="000B3AC4" w:rsidP="00F404D6">
            <w:pPr>
              <w:pStyle w:val="BodyText"/>
              <w:ind w:right="157"/>
              <w:rPr>
                <w:rFonts w:ascii="Times New Roman" w:hAnsi="Times New Roman"/>
                <w:sz w:val="24"/>
                <w:szCs w:val="24"/>
                <w:lang w:val="fr-FR"/>
              </w:rPr>
            </w:pPr>
            <w:r w:rsidRPr="000955D4">
              <w:rPr>
                <w:rFonts w:ascii="Times New Roman" w:hAnsi="Times New Roman"/>
                <w:sz w:val="24"/>
                <w:szCs w:val="24"/>
                <w:lang w:val="fr-FR"/>
              </w:rPr>
              <w:t>b.Nền phù hợp, thoát nước tốt, dễ làm vệ sinh</w:t>
            </w:r>
          </w:p>
          <w:p w:rsidR="000B3AC4" w:rsidRPr="000955D4" w:rsidRDefault="000B3AC4" w:rsidP="00F404D6">
            <w:pPr>
              <w:jc w:val="both"/>
              <w:rPr>
                <w:rFonts w:cs="Times New Roman"/>
                <w:sz w:val="24"/>
                <w:szCs w:val="24"/>
                <w:lang w:val="fr-FR"/>
              </w:rPr>
            </w:pPr>
            <w:r w:rsidRPr="000955D4">
              <w:rPr>
                <w:rFonts w:cs="Times New Roman"/>
                <w:sz w:val="24"/>
                <w:szCs w:val="24"/>
                <w:lang w:val="fr-FR"/>
              </w:rPr>
              <w:t xml:space="preserve">c. Đèn đủ sáng </w:t>
            </w:r>
          </w:p>
          <w:p w:rsidR="000B3AC4" w:rsidRPr="000955D4" w:rsidRDefault="000B3AC4" w:rsidP="00F404D6">
            <w:pPr>
              <w:jc w:val="both"/>
              <w:rPr>
                <w:rFonts w:cs="Times New Roman"/>
                <w:sz w:val="24"/>
                <w:szCs w:val="24"/>
                <w:lang w:val="fr-FR"/>
              </w:rPr>
            </w:pPr>
            <w:r w:rsidRPr="000955D4">
              <w:rPr>
                <w:rFonts w:cs="Times New Roman"/>
                <w:sz w:val="24"/>
                <w:szCs w:val="24"/>
                <w:lang w:val="fr-FR"/>
              </w:rPr>
              <w:t>d.Bảo trì tốt</w:t>
            </w:r>
          </w:p>
        </w:tc>
        <w:tc>
          <w:tcPr>
            <w:tcW w:w="466" w:type="dxa"/>
            <w:shd w:val="clear" w:color="auto" w:fill="auto"/>
          </w:tcPr>
          <w:p w:rsidR="000B3AC4" w:rsidRPr="000955D4" w:rsidRDefault="000B3AC4" w:rsidP="00F404D6">
            <w:pPr>
              <w:jc w:val="center"/>
              <w:rPr>
                <w:rFonts w:cs="Times New Roman"/>
                <w:sz w:val="24"/>
                <w:szCs w:val="24"/>
                <w:lang w:val="fr-FR"/>
              </w:rPr>
            </w:pPr>
          </w:p>
        </w:tc>
        <w:tc>
          <w:tcPr>
            <w:tcW w:w="496" w:type="dxa"/>
            <w:shd w:val="clear" w:color="auto" w:fill="auto"/>
          </w:tcPr>
          <w:p w:rsidR="000B3AC4" w:rsidRPr="000955D4" w:rsidRDefault="000B3AC4" w:rsidP="00F404D6">
            <w:pPr>
              <w:jc w:val="center"/>
              <w:rPr>
                <w:rFonts w:cs="Times New Roman"/>
                <w:sz w:val="24"/>
                <w:szCs w:val="24"/>
                <w:lang w:val="fr-FR"/>
              </w:rPr>
            </w:pPr>
          </w:p>
          <w:p w:rsidR="000B3AC4" w:rsidRPr="000955D4" w:rsidRDefault="000B3AC4" w:rsidP="00F404D6">
            <w:pPr>
              <w:jc w:val="center"/>
              <w:rPr>
                <w:rFonts w:cs="Times New Roman"/>
                <w:sz w:val="24"/>
                <w:szCs w:val="24"/>
                <w:lang w:val="fr-FR"/>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r w:rsidRPr="000955D4">
              <w:rPr>
                <w:rFonts w:cs="Times New Roman"/>
                <w:sz w:val="24"/>
                <w:szCs w:val="24"/>
              </w:rPr>
              <w:t>[    ]</w:t>
            </w:r>
          </w:p>
        </w:tc>
        <w:tc>
          <w:tcPr>
            <w:tcW w:w="697"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746" w:type="dxa"/>
          </w:tcPr>
          <w:p w:rsidR="000B3AC4" w:rsidRPr="000955D4" w:rsidRDefault="000B3AC4" w:rsidP="00F404D6">
            <w:pPr>
              <w:jc w:val="center"/>
              <w:rPr>
                <w:rFonts w:cs="Times New Roman"/>
                <w:sz w:val="24"/>
                <w:szCs w:val="24"/>
              </w:rPr>
            </w:pP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70"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3.1. Yêu cầu:</w:t>
      </w:r>
    </w:p>
    <w:p w:rsidR="000B3AC4" w:rsidRPr="000955D4" w:rsidRDefault="000B3AC4" w:rsidP="000B3AC4">
      <w:pPr>
        <w:jc w:val="both"/>
        <w:rPr>
          <w:rFonts w:cs="Times New Roman"/>
          <w:sz w:val="24"/>
          <w:szCs w:val="24"/>
        </w:rPr>
      </w:pPr>
      <w:r w:rsidRPr="000955D4">
        <w:rPr>
          <w:rFonts w:cs="Times New Roman"/>
          <w:sz w:val="24"/>
          <w:szCs w:val="24"/>
        </w:rPr>
        <w:t>- Có mái che chắc chắn, ngăn chặn lây nhiễm.</w:t>
      </w:r>
      <w:r w:rsidRPr="000955D4">
        <w:rPr>
          <w:rFonts w:cs="Times New Roman"/>
          <w:sz w:val="24"/>
          <w:szCs w:val="24"/>
        </w:rPr>
        <w:tab/>
      </w:r>
    </w:p>
    <w:p w:rsidR="000B3AC4" w:rsidRPr="000955D4" w:rsidRDefault="000B3AC4" w:rsidP="000B3AC4">
      <w:pPr>
        <w:rPr>
          <w:rFonts w:cs="Times New Roman"/>
          <w:sz w:val="24"/>
          <w:szCs w:val="24"/>
          <w:lang w:val="nl-NL"/>
        </w:rPr>
      </w:pPr>
      <w:r w:rsidRPr="000955D4">
        <w:rPr>
          <w:rFonts w:cs="Times New Roman"/>
          <w:sz w:val="24"/>
          <w:szCs w:val="24"/>
        </w:rPr>
        <w:t xml:space="preserve">- Nền </w:t>
      </w:r>
      <w:r w:rsidRPr="000955D4">
        <w:rPr>
          <w:rFonts w:cs="Times New Roman"/>
          <w:sz w:val="24"/>
          <w:szCs w:val="24"/>
          <w:lang w:val="nl-NL"/>
        </w:rPr>
        <w:t>làm từ vật liệu bền và có cấu trúc thích hợp, không thấm/đọng nước, dễ làm vệ sinh.</w:t>
      </w:r>
    </w:p>
    <w:p w:rsidR="000B3AC4" w:rsidRPr="000955D4" w:rsidRDefault="000B3AC4" w:rsidP="000B3AC4">
      <w:pPr>
        <w:jc w:val="both"/>
        <w:rPr>
          <w:rFonts w:cs="Times New Roman"/>
          <w:b/>
          <w:sz w:val="24"/>
          <w:szCs w:val="24"/>
          <w:lang w:val="nl-NL"/>
        </w:rPr>
      </w:pPr>
      <w:r w:rsidRPr="000955D4">
        <w:rPr>
          <w:rFonts w:cs="Times New Roman"/>
          <w:sz w:val="24"/>
          <w:szCs w:val="24"/>
          <w:lang w:val="nl-NL"/>
        </w:rPr>
        <w:t>- Có đủ sáng, đảm bảo đáp ứng hoạt động và có chụp đèn ở những nơi bảo quản, xử lý thuỷ sản.</w:t>
      </w:r>
    </w:p>
    <w:p w:rsidR="000B3AC4" w:rsidRPr="000955D4" w:rsidRDefault="000B3AC4" w:rsidP="000B3AC4">
      <w:pPr>
        <w:jc w:val="both"/>
        <w:rPr>
          <w:rFonts w:cs="Times New Roman"/>
          <w:b/>
          <w:sz w:val="24"/>
          <w:szCs w:val="24"/>
          <w:lang w:val="nl-NL"/>
        </w:rPr>
      </w:pPr>
      <w:r w:rsidRPr="000955D4">
        <w:rPr>
          <w:rFonts w:cs="Times New Roman"/>
          <w:b/>
          <w:sz w:val="24"/>
          <w:szCs w:val="24"/>
          <w:lang w:val="nl-NL"/>
        </w:rPr>
        <w:t xml:space="preserve">3.2. Phạm vi: </w:t>
      </w:r>
      <w:r w:rsidRPr="000955D4">
        <w:rPr>
          <w:rFonts w:cs="Times New Roman"/>
          <w:sz w:val="24"/>
          <w:szCs w:val="24"/>
          <w:lang w:val="nl-NL"/>
        </w:rPr>
        <w:t>Nhà lồng (khu tiếp nhận, xử lý thuỷ sản) của cảng cá.</w:t>
      </w:r>
    </w:p>
    <w:p w:rsidR="000B3AC4" w:rsidRPr="000955D4" w:rsidRDefault="000B3AC4" w:rsidP="000B3AC4">
      <w:pPr>
        <w:jc w:val="both"/>
        <w:rPr>
          <w:rFonts w:cs="Times New Roman"/>
          <w:b/>
          <w:sz w:val="24"/>
          <w:szCs w:val="24"/>
          <w:lang w:val="nl-NL"/>
        </w:rPr>
      </w:pPr>
      <w:r w:rsidRPr="000955D4">
        <w:rPr>
          <w:rFonts w:cs="Times New Roman"/>
          <w:b/>
          <w:sz w:val="24"/>
          <w:szCs w:val="24"/>
          <w:lang w:val="nl-NL"/>
        </w:rPr>
        <w:t>3.3. Phương pháp và nội dung đánh giá:</w:t>
      </w:r>
    </w:p>
    <w:p w:rsidR="000B3AC4" w:rsidRPr="000955D4" w:rsidRDefault="000B3AC4" w:rsidP="000B3AC4">
      <w:pPr>
        <w:rPr>
          <w:rFonts w:cs="Times New Roman"/>
          <w:b/>
          <w:sz w:val="24"/>
          <w:szCs w:val="24"/>
          <w:lang w:val="nl-NL"/>
        </w:rPr>
      </w:pPr>
      <w:r w:rsidRPr="000955D4">
        <w:rPr>
          <w:rFonts w:cs="Times New Roman"/>
          <w:sz w:val="24"/>
          <w:szCs w:val="24"/>
          <w:lang w:val="nl-NL"/>
        </w:rPr>
        <w:t>Xem xét, kiểm tra thực tế và phỏng vấn (khi cần thiết) để xác định:</w:t>
      </w:r>
    </w:p>
    <w:p w:rsidR="000B3AC4" w:rsidRPr="000955D4" w:rsidRDefault="000B3AC4" w:rsidP="000B3AC4">
      <w:pPr>
        <w:jc w:val="both"/>
        <w:rPr>
          <w:rFonts w:cs="Times New Roman"/>
          <w:b/>
          <w:sz w:val="24"/>
          <w:szCs w:val="24"/>
          <w:lang w:val="nl-NL"/>
        </w:rPr>
      </w:pPr>
      <w:r w:rsidRPr="000955D4">
        <w:rPr>
          <w:rFonts w:cs="Times New Roman"/>
          <w:b/>
          <w:sz w:val="24"/>
          <w:szCs w:val="24"/>
          <w:lang w:val="nl-NL"/>
        </w:rPr>
        <w:t>a. Yêu cầu đối với khu tiếp nhận, xử lý nguyên liệu:</w:t>
      </w:r>
    </w:p>
    <w:p w:rsidR="000B3AC4" w:rsidRPr="000955D4" w:rsidRDefault="000B3AC4" w:rsidP="000B3AC4">
      <w:pPr>
        <w:pStyle w:val="BodyText"/>
        <w:rPr>
          <w:rFonts w:ascii="Times New Roman" w:hAnsi="Times New Roman"/>
          <w:sz w:val="24"/>
          <w:szCs w:val="24"/>
          <w:lang w:val="it-IT"/>
        </w:rPr>
      </w:pPr>
      <w:r w:rsidRPr="000955D4">
        <w:rPr>
          <w:rFonts w:ascii="Times New Roman" w:hAnsi="Times New Roman"/>
          <w:sz w:val="24"/>
          <w:szCs w:val="24"/>
          <w:lang w:val="it-IT"/>
        </w:rPr>
        <w:t>- Phải có mái che chắc chắn.</w:t>
      </w:r>
    </w:p>
    <w:p w:rsidR="000B3AC4" w:rsidRPr="000955D4" w:rsidRDefault="000B3AC4" w:rsidP="000B3AC4">
      <w:pPr>
        <w:jc w:val="both"/>
        <w:rPr>
          <w:rFonts w:cs="Times New Roman"/>
          <w:sz w:val="24"/>
          <w:szCs w:val="24"/>
          <w:lang w:val="it-IT"/>
        </w:rPr>
      </w:pPr>
      <w:r w:rsidRPr="000955D4">
        <w:rPr>
          <w:rFonts w:cs="Times New Roman"/>
          <w:sz w:val="24"/>
          <w:szCs w:val="24"/>
          <w:lang w:val="it-IT"/>
        </w:rPr>
        <w:t>- Nền nhà phải cứng, không ngấm nước, không trơn, dễ làm sạch, dễ khử trùng, có độ nghiêng phù hợp bảo đảm dễ dàng cho việc thoát nước và có hệ thống thoát nước thải hợp vệ sinh.</w:t>
      </w:r>
    </w:p>
    <w:p w:rsidR="000B3AC4" w:rsidRPr="000955D4" w:rsidRDefault="000B3AC4" w:rsidP="000B3AC4">
      <w:pPr>
        <w:jc w:val="both"/>
        <w:rPr>
          <w:rFonts w:cs="Times New Roman"/>
          <w:b/>
          <w:sz w:val="24"/>
          <w:szCs w:val="24"/>
          <w:lang w:val="it-IT"/>
        </w:rPr>
      </w:pPr>
      <w:r w:rsidRPr="000955D4">
        <w:rPr>
          <w:rFonts w:cs="Times New Roman"/>
          <w:b/>
          <w:sz w:val="24"/>
          <w:szCs w:val="24"/>
          <w:lang w:val="it-IT"/>
        </w:rPr>
        <w:t>b. Yêu cầu đối với hệ thống chiếu sáng:</w:t>
      </w:r>
    </w:p>
    <w:p w:rsidR="000B3AC4" w:rsidRPr="000955D4" w:rsidRDefault="000B3AC4" w:rsidP="000B3AC4">
      <w:pPr>
        <w:jc w:val="both"/>
        <w:rPr>
          <w:rFonts w:cs="Times New Roman"/>
          <w:sz w:val="24"/>
          <w:szCs w:val="24"/>
          <w:lang w:val="it-IT"/>
        </w:rPr>
      </w:pPr>
      <w:r w:rsidRPr="000955D4">
        <w:rPr>
          <w:rFonts w:cs="Times New Roman"/>
          <w:sz w:val="24"/>
          <w:szCs w:val="24"/>
          <w:lang w:val="it-IT"/>
        </w:rPr>
        <w:t>- Hệ thống đèn chiếu sáng trong cảng cá phải được bố trí ở nơi cần thiết và đủ sáng, đảm bảo đáp ứng cho mọi hoạt động tại cảng;</w:t>
      </w:r>
    </w:p>
    <w:p w:rsidR="000B3AC4" w:rsidRPr="000955D4" w:rsidRDefault="000B3AC4" w:rsidP="000B3AC4">
      <w:pPr>
        <w:jc w:val="both"/>
        <w:rPr>
          <w:rFonts w:cs="Times New Roman"/>
          <w:sz w:val="24"/>
          <w:szCs w:val="24"/>
          <w:lang w:val="it-IT"/>
        </w:rPr>
      </w:pPr>
      <w:r w:rsidRPr="000955D4">
        <w:rPr>
          <w:rFonts w:cs="Times New Roman"/>
          <w:sz w:val="24"/>
          <w:szCs w:val="24"/>
          <w:lang w:val="it-IT"/>
        </w:rPr>
        <w:lastRenderedPageBreak/>
        <w:t>-  Đèn chiếu sáng phải có chụp bảo hiểm an toàn tại những nơi có thuỷ sản.</w:t>
      </w:r>
    </w:p>
    <w:p w:rsidR="000B3AC4" w:rsidRPr="000955D4" w:rsidRDefault="000B3AC4" w:rsidP="000B3AC4">
      <w:pPr>
        <w:jc w:val="both"/>
        <w:rPr>
          <w:rFonts w:cs="Times New Roman"/>
          <w:sz w:val="24"/>
          <w:szCs w:val="24"/>
          <w:lang w:val="it-IT"/>
        </w:rPr>
      </w:pPr>
    </w:p>
    <w:p w:rsidR="000B3AC4" w:rsidRPr="000955D4" w:rsidRDefault="000B3AC4" w:rsidP="000B3AC4">
      <w:pPr>
        <w:tabs>
          <w:tab w:val="left" w:pos="439"/>
        </w:tabs>
        <w:rPr>
          <w:rFonts w:cs="Times New Roman"/>
          <w:b/>
          <w:sz w:val="24"/>
          <w:szCs w:val="24"/>
          <w:lang w:val="nl-NL"/>
        </w:rPr>
      </w:pPr>
      <w:r w:rsidRPr="000955D4">
        <w:rPr>
          <w:rFonts w:cs="Times New Roman"/>
          <w:b/>
          <w:sz w:val="24"/>
          <w:szCs w:val="24"/>
          <w:lang w:val="nl-NL"/>
        </w:rPr>
        <w:t xml:space="preserve">4. </w:t>
      </w:r>
      <w:r w:rsidRPr="000955D4">
        <w:rPr>
          <w:rFonts w:cs="Times New Roman"/>
          <w:b/>
          <w:bCs/>
          <w:sz w:val="24"/>
          <w:szCs w:val="24"/>
          <w:lang w:val="nl-NL"/>
        </w:rPr>
        <w:t>PHƯƠNG TIỆN VẬN CHUYỂN</w:t>
      </w:r>
      <w:r w:rsidRPr="000955D4">
        <w:rPr>
          <w:rFonts w:cs="Times New Roman"/>
          <w:b/>
          <w:sz w:val="24"/>
          <w:szCs w:val="24"/>
          <w:lang w:val="nl-NL"/>
        </w:rPr>
        <w:t>:</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733"/>
        <w:gridCol w:w="2817"/>
        <w:gridCol w:w="464"/>
        <w:gridCol w:w="493"/>
        <w:gridCol w:w="682"/>
        <w:gridCol w:w="805"/>
        <w:gridCol w:w="750"/>
        <w:gridCol w:w="1098"/>
      </w:tblGrid>
      <w:tr w:rsidR="000B3AC4" w:rsidRPr="000955D4" w:rsidTr="00F404D6">
        <w:trPr>
          <w:tblHeader/>
        </w:trPr>
        <w:tc>
          <w:tcPr>
            <w:tcW w:w="580"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Nhóm chỉ tiêu</w:t>
            </w:r>
          </w:p>
          <w:p w:rsidR="000B3AC4" w:rsidRPr="000955D4" w:rsidRDefault="000B3AC4" w:rsidP="00F404D6">
            <w:pPr>
              <w:jc w:val="center"/>
              <w:rPr>
                <w:rFonts w:cs="Times New Roman"/>
                <w:bCs/>
                <w:i/>
                <w:sz w:val="24"/>
                <w:szCs w:val="24"/>
              </w:rPr>
            </w:pPr>
          </w:p>
        </w:tc>
        <w:tc>
          <w:tcPr>
            <w:tcW w:w="1451"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132"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121"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90"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0" w:type="dxa"/>
            <w:vMerge/>
            <w:shd w:val="clear" w:color="auto" w:fill="FFFFFF"/>
          </w:tcPr>
          <w:p w:rsidR="000B3AC4" w:rsidRPr="000955D4" w:rsidRDefault="000B3AC4" w:rsidP="00F404D6">
            <w:pPr>
              <w:jc w:val="center"/>
              <w:rPr>
                <w:rFonts w:cs="Times New Roman"/>
                <w:bCs/>
                <w:i/>
                <w:sz w:val="24"/>
                <w:szCs w:val="24"/>
              </w:rPr>
            </w:pPr>
          </w:p>
        </w:tc>
        <w:tc>
          <w:tcPr>
            <w:tcW w:w="1451" w:type="dxa"/>
            <w:vMerge/>
            <w:shd w:val="clear" w:color="auto" w:fill="FFFFFF"/>
          </w:tcPr>
          <w:p w:rsidR="000B3AC4" w:rsidRPr="000955D4" w:rsidRDefault="000B3AC4" w:rsidP="00F404D6">
            <w:pPr>
              <w:jc w:val="center"/>
              <w:rPr>
                <w:rFonts w:cs="Times New Roman"/>
                <w:i/>
                <w:sz w:val="24"/>
                <w:szCs w:val="24"/>
              </w:rPr>
            </w:pPr>
          </w:p>
        </w:tc>
        <w:tc>
          <w:tcPr>
            <w:tcW w:w="3132" w:type="dxa"/>
            <w:vMerge/>
            <w:shd w:val="clear" w:color="auto" w:fill="FFFFFF"/>
          </w:tcPr>
          <w:p w:rsidR="000B3AC4" w:rsidRPr="000955D4" w:rsidRDefault="000B3AC4" w:rsidP="00F404D6">
            <w:pPr>
              <w:jc w:val="center"/>
              <w:rPr>
                <w:rFonts w:cs="Times New Roman"/>
                <w:i/>
                <w:sz w:val="24"/>
                <w:szCs w:val="24"/>
              </w:rPr>
            </w:pPr>
          </w:p>
        </w:tc>
        <w:tc>
          <w:tcPr>
            <w:tcW w:w="2415"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90"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Merge/>
            <w:shd w:val="clear" w:color="auto" w:fill="FFFFFF"/>
          </w:tcPr>
          <w:p w:rsidR="000B3AC4" w:rsidRPr="000955D4" w:rsidRDefault="000B3AC4" w:rsidP="00F404D6">
            <w:pPr>
              <w:jc w:val="center"/>
              <w:rPr>
                <w:rFonts w:cs="Times New Roman"/>
                <w:b/>
                <w:bCs/>
                <w:sz w:val="24"/>
                <w:szCs w:val="24"/>
              </w:rPr>
            </w:pPr>
          </w:p>
        </w:tc>
        <w:tc>
          <w:tcPr>
            <w:tcW w:w="1451" w:type="dxa"/>
            <w:vMerge/>
            <w:shd w:val="clear" w:color="auto" w:fill="FFFFFF"/>
          </w:tcPr>
          <w:p w:rsidR="000B3AC4" w:rsidRPr="000955D4" w:rsidRDefault="000B3AC4" w:rsidP="00F404D6">
            <w:pPr>
              <w:jc w:val="center"/>
              <w:rPr>
                <w:rFonts w:cs="Times New Roman"/>
                <w:b/>
                <w:bCs/>
                <w:sz w:val="24"/>
                <w:szCs w:val="24"/>
              </w:rPr>
            </w:pPr>
          </w:p>
        </w:tc>
        <w:tc>
          <w:tcPr>
            <w:tcW w:w="3132" w:type="dxa"/>
            <w:vMerge/>
            <w:shd w:val="clear" w:color="auto" w:fill="FFFFFF"/>
          </w:tcPr>
          <w:p w:rsidR="000B3AC4" w:rsidRPr="000955D4" w:rsidRDefault="000B3AC4" w:rsidP="00F404D6">
            <w:pPr>
              <w:jc w:val="center"/>
              <w:rPr>
                <w:rFonts w:cs="Times New Roman"/>
                <w:b/>
                <w:bCs/>
                <w:kern w:val="36"/>
                <w:sz w:val="24"/>
                <w:szCs w:val="24"/>
              </w:rPr>
            </w:pPr>
          </w:p>
        </w:tc>
        <w:tc>
          <w:tcPr>
            <w:tcW w:w="467"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498"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703"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90"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4</w:t>
            </w:r>
          </w:p>
        </w:tc>
        <w:tc>
          <w:tcPr>
            <w:tcW w:w="1451"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2.5.4.</w:t>
            </w:r>
          </w:p>
        </w:tc>
        <w:tc>
          <w:tcPr>
            <w:tcW w:w="3132" w:type="dxa"/>
            <w:shd w:val="clear" w:color="auto" w:fill="auto"/>
          </w:tcPr>
          <w:p w:rsidR="000B3AC4" w:rsidRPr="000955D4" w:rsidRDefault="000B3AC4" w:rsidP="00F404D6">
            <w:pPr>
              <w:jc w:val="both"/>
              <w:rPr>
                <w:rFonts w:cs="Times New Roman"/>
                <w:b/>
                <w:bCs/>
                <w:sz w:val="24"/>
                <w:szCs w:val="24"/>
              </w:rPr>
            </w:pPr>
            <w:r w:rsidRPr="000955D4">
              <w:rPr>
                <w:rFonts w:cs="Times New Roman"/>
                <w:b/>
                <w:bCs/>
                <w:sz w:val="24"/>
                <w:szCs w:val="24"/>
              </w:rPr>
              <w:t>4. Phương tiện vận chuyển</w:t>
            </w:r>
          </w:p>
          <w:p w:rsidR="000B3AC4" w:rsidRPr="000955D4" w:rsidRDefault="000B3AC4" w:rsidP="00F404D6">
            <w:pPr>
              <w:jc w:val="both"/>
              <w:rPr>
                <w:rFonts w:cs="Times New Roman"/>
                <w:sz w:val="24"/>
                <w:szCs w:val="24"/>
              </w:rPr>
            </w:pPr>
            <w:r w:rsidRPr="000955D4">
              <w:rPr>
                <w:rFonts w:cs="Times New Roman"/>
                <w:sz w:val="24"/>
                <w:szCs w:val="24"/>
              </w:rPr>
              <w:t xml:space="preserve">a.Vật liệu và kết cấu phù hợp, dễ </w:t>
            </w:r>
          </w:p>
          <w:p w:rsidR="000B3AC4" w:rsidRPr="000955D4" w:rsidRDefault="000B3AC4" w:rsidP="00F404D6">
            <w:pPr>
              <w:jc w:val="both"/>
              <w:rPr>
                <w:rFonts w:cs="Times New Roman"/>
                <w:sz w:val="24"/>
                <w:szCs w:val="24"/>
              </w:rPr>
            </w:pPr>
            <w:r w:rsidRPr="000955D4">
              <w:rPr>
                <w:rFonts w:cs="Times New Roman"/>
                <w:sz w:val="24"/>
                <w:szCs w:val="24"/>
              </w:rPr>
              <w:t xml:space="preserve">   làm vệ sinh </w:t>
            </w:r>
          </w:p>
          <w:p w:rsidR="000B3AC4" w:rsidRPr="000955D4" w:rsidRDefault="000B3AC4" w:rsidP="00F404D6">
            <w:pPr>
              <w:jc w:val="both"/>
              <w:rPr>
                <w:rFonts w:cs="Times New Roman"/>
                <w:sz w:val="24"/>
                <w:szCs w:val="24"/>
              </w:rPr>
            </w:pPr>
            <w:r w:rsidRPr="000955D4">
              <w:rPr>
                <w:rFonts w:cs="Times New Roman"/>
                <w:sz w:val="24"/>
                <w:szCs w:val="24"/>
              </w:rPr>
              <w:t>b.Bảo trì tốt</w:t>
            </w:r>
          </w:p>
        </w:tc>
        <w:tc>
          <w:tcPr>
            <w:tcW w:w="467" w:type="dxa"/>
            <w:shd w:val="clear" w:color="auto" w:fill="auto"/>
          </w:tcPr>
          <w:p w:rsidR="000B3AC4" w:rsidRPr="000955D4" w:rsidRDefault="000B3AC4" w:rsidP="00F404D6">
            <w:pPr>
              <w:jc w:val="center"/>
              <w:rPr>
                <w:rFonts w:cs="Times New Roman"/>
                <w:sz w:val="24"/>
                <w:szCs w:val="24"/>
              </w:rPr>
            </w:pPr>
          </w:p>
        </w:tc>
        <w:tc>
          <w:tcPr>
            <w:tcW w:w="498" w:type="dxa"/>
            <w:shd w:val="clear" w:color="auto" w:fill="auto"/>
          </w:tcPr>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703"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rPr>
            </w:pPr>
            <w:r w:rsidRPr="000955D4">
              <w:rPr>
                <w:rFonts w:cs="Times New Roman"/>
                <w:sz w:val="24"/>
                <w:szCs w:val="24"/>
              </w:rPr>
              <w:t>[    ]</w:t>
            </w:r>
          </w:p>
        </w:tc>
        <w:tc>
          <w:tcPr>
            <w:tcW w:w="747" w:type="dxa"/>
          </w:tcPr>
          <w:p w:rsidR="000B3AC4" w:rsidRPr="000955D4" w:rsidRDefault="000B3AC4" w:rsidP="00F404D6">
            <w:pPr>
              <w:spacing w:before="40" w:after="40"/>
              <w:jc w:val="center"/>
              <w:rPr>
                <w:rFonts w:cs="Times New Roman"/>
                <w:sz w:val="24"/>
                <w:szCs w:val="24"/>
              </w:rPr>
            </w:pP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90"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 xml:space="preserve">4.1. Yêu cầu: </w:t>
      </w:r>
      <w:r w:rsidRPr="000955D4">
        <w:rPr>
          <w:rFonts w:cs="Times New Roman"/>
          <w:sz w:val="24"/>
          <w:szCs w:val="24"/>
        </w:rPr>
        <w:t>Vật liệu cấu trúc thích hợp tránh lây nhiễm cho thuỷ sản.</w:t>
      </w:r>
    </w:p>
    <w:p w:rsidR="000B3AC4" w:rsidRPr="000955D4" w:rsidRDefault="000B3AC4" w:rsidP="000B3AC4">
      <w:pPr>
        <w:jc w:val="both"/>
        <w:rPr>
          <w:rFonts w:cs="Times New Roman"/>
          <w:b/>
          <w:sz w:val="24"/>
          <w:szCs w:val="24"/>
        </w:rPr>
      </w:pPr>
      <w:r w:rsidRPr="000955D4">
        <w:rPr>
          <w:rFonts w:cs="Times New Roman"/>
          <w:b/>
          <w:sz w:val="24"/>
          <w:szCs w:val="24"/>
        </w:rPr>
        <w:t xml:space="preserve">4.2. Phạm vi: </w:t>
      </w:r>
      <w:r w:rsidRPr="000955D4">
        <w:rPr>
          <w:rFonts w:cs="Times New Roman"/>
          <w:sz w:val="24"/>
          <w:szCs w:val="24"/>
          <w:lang w:val="nl-NL"/>
        </w:rPr>
        <w:t>Tất cả các phương tiện vận chuyển thuỷ sản trong khu vực cầu cảng, nhà lồng của cảng.</w:t>
      </w:r>
    </w:p>
    <w:p w:rsidR="000B3AC4" w:rsidRPr="000955D4" w:rsidRDefault="000B3AC4" w:rsidP="000B3AC4">
      <w:pPr>
        <w:jc w:val="both"/>
        <w:rPr>
          <w:rFonts w:cs="Times New Roman"/>
          <w:b/>
          <w:sz w:val="24"/>
          <w:szCs w:val="24"/>
          <w:lang w:val="nl-NL"/>
        </w:rPr>
      </w:pPr>
      <w:r w:rsidRPr="000955D4">
        <w:rPr>
          <w:rFonts w:cs="Times New Roman"/>
          <w:b/>
          <w:sz w:val="24"/>
          <w:szCs w:val="24"/>
          <w:lang w:val="nl-NL"/>
        </w:rPr>
        <w:t>4.3. Phương pháp và nội dung đánh giá:</w:t>
      </w:r>
    </w:p>
    <w:p w:rsidR="000B3AC4" w:rsidRPr="000955D4" w:rsidRDefault="000B3AC4" w:rsidP="000B3AC4">
      <w:pPr>
        <w:jc w:val="both"/>
        <w:rPr>
          <w:rFonts w:cs="Times New Roman"/>
          <w:sz w:val="24"/>
          <w:szCs w:val="24"/>
          <w:lang w:val="nl-NL"/>
        </w:rPr>
      </w:pPr>
      <w:r w:rsidRPr="000955D4">
        <w:rPr>
          <w:rFonts w:cs="Times New Roman"/>
          <w:sz w:val="24"/>
          <w:szCs w:val="24"/>
          <w:lang w:val="nl-NL"/>
        </w:rPr>
        <w:t>Xem xét, kiểm tra thực tế và phỏng vấn (khi cần thiết) để xác định:</w:t>
      </w:r>
    </w:p>
    <w:p w:rsidR="000B3AC4" w:rsidRPr="000955D4" w:rsidRDefault="000B3AC4" w:rsidP="000B3AC4">
      <w:pPr>
        <w:pStyle w:val="BodyText"/>
        <w:rPr>
          <w:rFonts w:ascii="Times New Roman" w:hAnsi="Times New Roman"/>
          <w:bCs/>
          <w:sz w:val="24"/>
          <w:szCs w:val="24"/>
          <w:lang w:val="nl-NL"/>
        </w:rPr>
      </w:pPr>
      <w:r w:rsidRPr="000955D4">
        <w:rPr>
          <w:rFonts w:ascii="Times New Roman" w:hAnsi="Times New Roman"/>
          <w:bCs/>
          <w:sz w:val="24"/>
          <w:szCs w:val="24"/>
          <w:lang w:val="nl-NL"/>
        </w:rPr>
        <w:t>- Thuỷ sản phải được vận chuyển trong các phương tiện chuyên dùng;</w:t>
      </w:r>
    </w:p>
    <w:p w:rsidR="000B3AC4" w:rsidRPr="000955D4" w:rsidRDefault="000B3AC4" w:rsidP="000B3AC4">
      <w:pPr>
        <w:jc w:val="both"/>
        <w:rPr>
          <w:rFonts w:cs="Times New Roman"/>
          <w:sz w:val="24"/>
          <w:szCs w:val="24"/>
          <w:lang w:val="nl-NL"/>
        </w:rPr>
      </w:pPr>
      <w:r w:rsidRPr="000955D4">
        <w:rPr>
          <w:rFonts w:cs="Times New Roman"/>
          <w:sz w:val="24"/>
          <w:szCs w:val="24"/>
          <w:lang w:val="nl-NL"/>
        </w:rPr>
        <w:t xml:space="preserve">- Phương tiện vận chuyển thuỷ sản phải được thiết kế và trang bị để duy trì nhiệt độ lạnh cần thiết trong thời gian vận chuyển. </w:t>
      </w:r>
    </w:p>
    <w:p w:rsidR="000B3AC4" w:rsidRPr="000955D4" w:rsidRDefault="000B3AC4" w:rsidP="000B3AC4">
      <w:pPr>
        <w:jc w:val="both"/>
        <w:rPr>
          <w:rFonts w:cs="Times New Roman"/>
          <w:sz w:val="24"/>
          <w:szCs w:val="24"/>
          <w:lang w:val="nl-NL"/>
        </w:rPr>
      </w:pPr>
      <w:r w:rsidRPr="000955D4">
        <w:rPr>
          <w:rFonts w:cs="Times New Roman"/>
          <w:sz w:val="24"/>
          <w:szCs w:val="24"/>
          <w:lang w:val="nl-NL"/>
        </w:rPr>
        <w:t xml:space="preserve">- Bề mặt tiếp xúc với thuỷ sản của phương tiện phải nhẵn, phẳng, dễ làm vệ sinh và khử trùng. </w:t>
      </w:r>
    </w:p>
    <w:p w:rsidR="000B3AC4" w:rsidRPr="000955D4" w:rsidRDefault="000B3AC4" w:rsidP="000B3AC4">
      <w:pPr>
        <w:jc w:val="both"/>
        <w:rPr>
          <w:rFonts w:cs="Times New Roman"/>
          <w:b/>
          <w:sz w:val="24"/>
          <w:szCs w:val="24"/>
          <w:lang w:val="nl-NL"/>
        </w:rPr>
      </w:pPr>
    </w:p>
    <w:p w:rsidR="000B3AC4" w:rsidRPr="000955D4" w:rsidRDefault="000B3AC4" w:rsidP="000B3AC4">
      <w:pPr>
        <w:jc w:val="both"/>
        <w:rPr>
          <w:rFonts w:cs="Times New Roman"/>
          <w:b/>
          <w:sz w:val="24"/>
          <w:szCs w:val="24"/>
          <w:lang w:val="nl-NL"/>
        </w:rPr>
      </w:pPr>
      <w:r w:rsidRPr="000955D4">
        <w:rPr>
          <w:rFonts w:cs="Times New Roman"/>
          <w:b/>
          <w:sz w:val="24"/>
          <w:szCs w:val="24"/>
          <w:lang w:val="nl-NL"/>
        </w:rPr>
        <w:t xml:space="preserve">5. </w:t>
      </w:r>
      <w:r w:rsidRPr="000955D4">
        <w:rPr>
          <w:rFonts w:cs="Times New Roman"/>
          <w:b/>
          <w:bCs/>
          <w:sz w:val="24"/>
          <w:szCs w:val="24"/>
          <w:lang w:val="nl-NL"/>
        </w:rPr>
        <w:t>DỤNG CỤ CHỨA ĐỰNG, XỬ LÝ THỦY SẢN</w:t>
      </w:r>
      <w:r w:rsidRPr="000955D4">
        <w:rPr>
          <w:rFonts w:cs="Times New Roman"/>
          <w:b/>
          <w:sz w:val="24"/>
          <w:szCs w:val="24"/>
          <w:lang w:val="nl-NL"/>
        </w:rPr>
        <w:t>:</w:t>
      </w:r>
    </w:p>
    <w:tbl>
      <w:tblPr>
        <w:tblW w:w="966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3"/>
        <w:gridCol w:w="1733"/>
        <w:gridCol w:w="2837"/>
        <w:gridCol w:w="480"/>
        <w:gridCol w:w="500"/>
        <w:gridCol w:w="686"/>
        <w:gridCol w:w="869"/>
        <w:gridCol w:w="793"/>
        <w:gridCol w:w="1079"/>
      </w:tblGrid>
      <w:tr w:rsidR="000B3AC4" w:rsidRPr="000955D4" w:rsidTr="00F404D6">
        <w:trPr>
          <w:tblHeader/>
        </w:trPr>
        <w:tc>
          <w:tcPr>
            <w:tcW w:w="684"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Nhóm chỉ tiêu</w:t>
            </w:r>
          </w:p>
          <w:p w:rsidR="000B3AC4" w:rsidRPr="000955D4" w:rsidRDefault="000B3AC4" w:rsidP="00F404D6">
            <w:pPr>
              <w:jc w:val="center"/>
              <w:rPr>
                <w:rFonts w:cs="Times New Roman"/>
                <w:bCs/>
                <w:i/>
                <w:sz w:val="24"/>
                <w:szCs w:val="24"/>
              </w:rPr>
            </w:pPr>
          </w:p>
        </w:tc>
        <w:tc>
          <w:tcPr>
            <w:tcW w:w="1592"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2937"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343"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04"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684" w:type="dxa"/>
            <w:vMerge/>
            <w:shd w:val="clear" w:color="auto" w:fill="FFFFFF"/>
          </w:tcPr>
          <w:p w:rsidR="000B3AC4" w:rsidRPr="000955D4" w:rsidRDefault="000B3AC4" w:rsidP="00F404D6">
            <w:pPr>
              <w:jc w:val="center"/>
              <w:rPr>
                <w:rFonts w:cs="Times New Roman"/>
                <w:bCs/>
                <w:i/>
                <w:sz w:val="24"/>
                <w:szCs w:val="24"/>
              </w:rPr>
            </w:pPr>
          </w:p>
        </w:tc>
        <w:tc>
          <w:tcPr>
            <w:tcW w:w="1592" w:type="dxa"/>
            <w:vMerge/>
            <w:shd w:val="clear" w:color="auto" w:fill="FFFFFF"/>
          </w:tcPr>
          <w:p w:rsidR="000B3AC4" w:rsidRPr="000955D4" w:rsidRDefault="000B3AC4" w:rsidP="00F404D6">
            <w:pPr>
              <w:jc w:val="center"/>
              <w:rPr>
                <w:rFonts w:cs="Times New Roman"/>
                <w:i/>
                <w:sz w:val="24"/>
                <w:szCs w:val="24"/>
              </w:rPr>
            </w:pPr>
          </w:p>
        </w:tc>
        <w:tc>
          <w:tcPr>
            <w:tcW w:w="2937" w:type="dxa"/>
            <w:vMerge/>
            <w:shd w:val="clear" w:color="auto" w:fill="FFFFFF"/>
          </w:tcPr>
          <w:p w:rsidR="000B3AC4" w:rsidRPr="000955D4" w:rsidRDefault="000B3AC4" w:rsidP="00F404D6">
            <w:pPr>
              <w:jc w:val="center"/>
              <w:rPr>
                <w:rFonts w:cs="Times New Roman"/>
                <w:i/>
                <w:sz w:val="24"/>
                <w:szCs w:val="24"/>
              </w:rPr>
            </w:pPr>
          </w:p>
        </w:tc>
        <w:tc>
          <w:tcPr>
            <w:tcW w:w="2548"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95"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04"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684" w:type="dxa"/>
            <w:vMerge/>
            <w:shd w:val="clear" w:color="auto" w:fill="FFFFFF"/>
          </w:tcPr>
          <w:p w:rsidR="000B3AC4" w:rsidRPr="000955D4" w:rsidRDefault="000B3AC4" w:rsidP="00F404D6">
            <w:pPr>
              <w:jc w:val="center"/>
              <w:rPr>
                <w:rFonts w:cs="Times New Roman"/>
                <w:b/>
                <w:bCs/>
                <w:sz w:val="24"/>
                <w:szCs w:val="24"/>
              </w:rPr>
            </w:pPr>
          </w:p>
        </w:tc>
        <w:tc>
          <w:tcPr>
            <w:tcW w:w="1592" w:type="dxa"/>
            <w:vMerge/>
            <w:shd w:val="clear" w:color="auto" w:fill="FFFFFF"/>
          </w:tcPr>
          <w:p w:rsidR="000B3AC4" w:rsidRPr="000955D4" w:rsidRDefault="000B3AC4" w:rsidP="00F404D6">
            <w:pPr>
              <w:jc w:val="center"/>
              <w:rPr>
                <w:rFonts w:cs="Times New Roman"/>
                <w:b/>
                <w:bCs/>
                <w:sz w:val="24"/>
                <w:szCs w:val="24"/>
              </w:rPr>
            </w:pPr>
          </w:p>
        </w:tc>
        <w:tc>
          <w:tcPr>
            <w:tcW w:w="2937" w:type="dxa"/>
            <w:vMerge/>
            <w:shd w:val="clear" w:color="auto" w:fill="FFFFFF"/>
          </w:tcPr>
          <w:p w:rsidR="000B3AC4" w:rsidRPr="000955D4" w:rsidRDefault="000B3AC4" w:rsidP="00F404D6">
            <w:pPr>
              <w:jc w:val="center"/>
              <w:rPr>
                <w:rFonts w:cs="Times New Roman"/>
                <w:b/>
                <w:bCs/>
                <w:kern w:val="36"/>
                <w:sz w:val="24"/>
                <w:szCs w:val="24"/>
              </w:rPr>
            </w:pPr>
          </w:p>
        </w:tc>
        <w:tc>
          <w:tcPr>
            <w:tcW w:w="482"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502"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692"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jc w:val="center"/>
              <w:rPr>
                <w:rFonts w:cs="Times New Roman"/>
                <w:b/>
                <w:sz w:val="24"/>
                <w:szCs w:val="24"/>
              </w:rPr>
            </w:pPr>
            <w:r w:rsidRPr="000955D4">
              <w:rPr>
                <w:rFonts w:cs="Times New Roman"/>
                <w:b/>
                <w:sz w:val="24"/>
                <w:szCs w:val="24"/>
              </w:rPr>
              <w:t>(Ma)</w:t>
            </w:r>
          </w:p>
        </w:tc>
        <w:tc>
          <w:tcPr>
            <w:tcW w:w="872"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95"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04"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684"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5</w:t>
            </w:r>
          </w:p>
        </w:tc>
        <w:tc>
          <w:tcPr>
            <w:tcW w:w="1592"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lastRenderedPageBreak/>
              <w:t>2.5.3.</w:t>
            </w:r>
          </w:p>
          <w:p w:rsidR="000B3AC4" w:rsidRPr="000955D4" w:rsidRDefault="000B3AC4" w:rsidP="00F404D6">
            <w:pPr>
              <w:jc w:val="center"/>
              <w:rPr>
                <w:rFonts w:cs="Times New Roman"/>
                <w:sz w:val="24"/>
                <w:szCs w:val="24"/>
              </w:rPr>
            </w:pPr>
            <w:r w:rsidRPr="000955D4">
              <w:rPr>
                <w:rFonts w:cs="Times New Roman"/>
                <w:sz w:val="24"/>
                <w:szCs w:val="24"/>
              </w:rPr>
              <w:t>2.3.5.a</w:t>
            </w:r>
          </w:p>
        </w:tc>
        <w:tc>
          <w:tcPr>
            <w:tcW w:w="2937" w:type="dxa"/>
            <w:shd w:val="clear" w:color="auto" w:fill="auto"/>
          </w:tcPr>
          <w:p w:rsidR="000B3AC4" w:rsidRPr="000955D4" w:rsidRDefault="000B3AC4" w:rsidP="00F404D6">
            <w:pPr>
              <w:jc w:val="both"/>
              <w:rPr>
                <w:rFonts w:cs="Times New Roman"/>
                <w:b/>
                <w:sz w:val="24"/>
                <w:szCs w:val="24"/>
              </w:rPr>
            </w:pPr>
            <w:r w:rsidRPr="000955D4">
              <w:rPr>
                <w:rFonts w:cs="Times New Roman"/>
                <w:b/>
                <w:sz w:val="24"/>
                <w:szCs w:val="24"/>
              </w:rPr>
              <w:lastRenderedPageBreak/>
              <w:t>5. Dụng cụ chứa đựng, xử lý thuỷ sản</w:t>
            </w:r>
          </w:p>
          <w:p w:rsidR="000B3AC4" w:rsidRPr="000955D4" w:rsidRDefault="000B3AC4" w:rsidP="00F404D6">
            <w:pPr>
              <w:jc w:val="both"/>
              <w:rPr>
                <w:rFonts w:cs="Times New Roman"/>
                <w:sz w:val="24"/>
                <w:szCs w:val="24"/>
              </w:rPr>
            </w:pPr>
            <w:r w:rsidRPr="000955D4">
              <w:rPr>
                <w:rFonts w:cs="Times New Roman"/>
                <w:sz w:val="24"/>
                <w:szCs w:val="24"/>
              </w:rPr>
              <w:lastRenderedPageBreak/>
              <w:t xml:space="preserve">a.Vật liệu và kết cấu phù hợp, dễ làm vệ sinh </w:t>
            </w:r>
          </w:p>
          <w:p w:rsidR="000B3AC4" w:rsidRPr="000955D4" w:rsidRDefault="000B3AC4" w:rsidP="00F404D6">
            <w:pPr>
              <w:jc w:val="both"/>
              <w:rPr>
                <w:rFonts w:cs="Times New Roman"/>
                <w:sz w:val="24"/>
                <w:szCs w:val="24"/>
              </w:rPr>
            </w:pPr>
            <w:r w:rsidRPr="000955D4">
              <w:rPr>
                <w:rFonts w:cs="Times New Roman"/>
                <w:sz w:val="24"/>
                <w:szCs w:val="24"/>
              </w:rPr>
              <w:t>b. Sử dụng, bảo quản đúng cách</w:t>
            </w:r>
          </w:p>
          <w:p w:rsidR="000B3AC4" w:rsidRPr="000955D4" w:rsidRDefault="000B3AC4" w:rsidP="00F404D6">
            <w:pPr>
              <w:jc w:val="both"/>
              <w:rPr>
                <w:rFonts w:cs="Times New Roman"/>
                <w:sz w:val="24"/>
                <w:szCs w:val="24"/>
              </w:rPr>
            </w:pPr>
            <w:r w:rsidRPr="000955D4">
              <w:rPr>
                <w:rFonts w:cs="Times New Roman"/>
                <w:sz w:val="24"/>
                <w:szCs w:val="24"/>
              </w:rPr>
              <w:t>c.Bảo trì tốt</w:t>
            </w:r>
          </w:p>
        </w:tc>
        <w:tc>
          <w:tcPr>
            <w:tcW w:w="482" w:type="dxa"/>
            <w:shd w:val="clear" w:color="auto" w:fill="auto"/>
          </w:tcPr>
          <w:p w:rsidR="000B3AC4" w:rsidRPr="000955D4" w:rsidRDefault="000B3AC4" w:rsidP="00F404D6">
            <w:pPr>
              <w:jc w:val="center"/>
              <w:rPr>
                <w:rFonts w:cs="Times New Roman"/>
                <w:sz w:val="24"/>
                <w:szCs w:val="24"/>
              </w:rPr>
            </w:pPr>
          </w:p>
        </w:tc>
        <w:tc>
          <w:tcPr>
            <w:tcW w:w="502" w:type="dxa"/>
            <w:shd w:val="clear" w:color="auto" w:fill="auto"/>
          </w:tcPr>
          <w:p w:rsidR="000B3AC4" w:rsidRPr="000955D4" w:rsidRDefault="000B3AC4" w:rsidP="00F404D6">
            <w:pPr>
              <w:rPr>
                <w:rFonts w:cs="Times New Roman"/>
                <w:sz w:val="24"/>
                <w:szCs w:val="24"/>
              </w:rPr>
            </w:pP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lastRenderedPageBreak/>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r w:rsidRPr="000955D4">
              <w:rPr>
                <w:rFonts w:cs="Times New Roman"/>
                <w:sz w:val="24"/>
                <w:szCs w:val="24"/>
              </w:rPr>
              <w:t>[    ]</w:t>
            </w:r>
          </w:p>
        </w:tc>
        <w:tc>
          <w:tcPr>
            <w:tcW w:w="692"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lastRenderedPageBreak/>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r w:rsidRPr="000955D4">
              <w:rPr>
                <w:rFonts w:cs="Times New Roman"/>
                <w:sz w:val="24"/>
                <w:szCs w:val="24"/>
              </w:rPr>
              <w:t>[    ]</w:t>
            </w:r>
          </w:p>
        </w:tc>
        <w:tc>
          <w:tcPr>
            <w:tcW w:w="872" w:type="dxa"/>
          </w:tcPr>
          <w:p w:rsidR="000B3AC4" w:rsidRPr="000955D4" w:rsidRDefault="000B3AC4" w:rsidP="00F404D6">
            <w:pPr>
              <w:jc w:val="center"/>
              <w:rPr>
                <w:rFonts w:cs="Times New Roman"/>
                <w:sz w:val="24"/>
                <w:szCs w:val="24"/>
              </w:rPr>
            </w:pPr>
          </w:p>
        </w:tc>
        <w:tc>
          <w:tcPr>
            <w:tcW w:w="795"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04"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sz w:val="24"/>
          <w:szCs w:val="24"/>
        </w:rPr>
      </w:pPr>
      <w:r w:rsidRPr="000955D4">
        <w:rPr>
          <w:rFonts w:cs="Times New Roman"/>
          <w:b/>
          <w:sz w:val="24"/>
          <w:szCs w:val="24"/>
        </w:rPr>
        <w:t xml:space="preserve">5.1. Yêu cầu: </w:t>
      </w:r>
      <w:r w:rsidRPr="000955D4">
        <w:rPr>
          <w:rFonts w:cs="Times New Roman"/>
          <w:sz w:val="24"/>
          <w:szCs w:val="24"/>
        </w:rPr>
        <w:t>Vật liệu cấu trúc thích hợp tránh lây nhiễm cho thuỷ sản, dễ làm vệ sinh.</w:t>
      </w:r>
    </w:p>
    <w:p w:rsidR="000B3AC4" w:rsidRPr="000955D4" w:rsidRDefault="000B3AC4" w:rsidP="000B3AC4">
      <w:pPr>
        <w:jc w:val="both"/>
        <w:rPr>
          <w:rFonts w:cs="Times New Roman"/>
          <w:sz w:val="24"/>
          <w:szCs w:val="24"/>
        </w:rPr>
      </w:pPr>
      <w:r w:rsidRPr="000955D4">
        <w:rPr>
          <w:rFonts w:cs="Times New Roman"/>
          <w:b/>
          <w:sz w:val="24"/>
          <w:szCs w:val="24"/>
        </w:rPr>
        <w:t>5.2. Phạm vi:</w:t>
      </w:r>
      <w:r w:rsidRPr="000955D4">
        <w:rPr>
          <w:rFonts w:cs="Times New Roman"/>
          <w:sz w:val="24"/>
          <w:szCs w:val="24"/>
        </w:rPr>
        <w:t xml:space="preserve"> Tất cả các bề mặt tiếp xúc trực tiếp (khay chứa, rổ chứa, thùng chứa, bề mặt nơi chứa thuỷ sản, dụng cụ vận chuyển thuỷ sản, nước đá...).</w:t>
      </w:r>
    </w:p>
    <w:p w:rsidR="000B3AC4" w:rsidRPr="000955D4" w:rsidRDefault="000B3AC4" w:rsidP="000B3AC4">
      <w:pPr>
        <w:jc w:val="both"/>
        <w:rPr>
          <w:rFonts w:cs="Times New Roman"/>
          <w:b/>
          <w:sz w:val="24"/>
          <w:szCs w:val="24"/>
        </w:rPr>
      </w:pPr>
      <w:r w:rsidRPr="000955D4">
        <w:rPr>
          <w:rFonts w:cs="Times New Roman"/>
          <w:b/>
          <w:sz w:val="24"/>
          <w:szCs w:val="24"/>
        </w:rPr>
        <w:t>5.3. Phương pháp và nội dung đánh giá:</w:t>
      </w:r>
    </w:p>
    <w:p w:rsidR="000B3AC4" w:rsidRPr="000955D4" w:rsidRDefault="000B3AC4" w:rsidP="000B3AC4">
      <w:pPr>
        <w:rPr>
          <w:rFonts w:cs="Times New Roman"/>
          <w:b/>
          <w:sz w:val="24"/>
          <w:szCs w:val="24"/>
        </w:rPr>
      </w:pPr>
      <w:r w:rsidRPr="000955D4">
        <w:rPr>
          <w:rFonts w:cs="Times New Roman"/>
          <w:sz w:val="24"/>
          <w:szCs w:val="24"/>
        </w:rPr>
        <w:t>Xem xét, kiểm tra thực tế và phỏng vấn (khi cần thiết) để xác định:</w:t>
      </w:r>
    </w:p>
    <w:p w:rsidR="000B3AC4" w:rsidRPr="000955D4" w:rsidRDefault="000B3AC4" w:rsidP="000B3AC4">
      <w:pPr>
        <w:pStyle w:val="BodyText"/>
        <w:rPr>
          <w:rFonts w:ascii="Times New Roman" w:hAnsi="Times New Roman"/>
          <w:sz w:val="24"/>
          <w:szCs w:val="24"/>
        </w:rPr>
      </w:pPr>
      <w:r w:rsidRPr="000955D4">
        <w:rPr>
          <w:rFonts w:ascii="Times New Roman" w:hAnsi="Times New Roman"/>
          <w:sz w:val="24"/>
          <w:szCs w:val="24"/>
        </w:rPr>
        <w:t xml:space="preserve">a. Yêu cầu đối với dụng cụ chứa đựng: </w:t>
      </w:r>
    </w:p>
    <w:p w:rsidR="000B3AC4" w:rsidRPr="000955D4" w:rsidRDefault="000B3AC4" w:rsidP="000B3AC4">
      <w:pPr>
        <w:jc w:val="both"/>
        <w:rPr>
          <w:rFonts w:cs="Times New Roman"/>
          <w:sz w:val="24"/>
          <w:szCs w:val="24"/>
        </w:rPr>
      </w:pPr>
      <w:r w:rsidRPr="000955D4">
        <w:rPr>
          <w:rFonts w:cs="Times New Roman"/>
          <w:sz w:val="24"/>
          <w:szCs w:val="24"/>
        </w:rPr>
        <w:t>- Phải làm bằng vật liệu bền, không độc;</w:t>
      </w:r>
    </w:p>
    <w:p w:rsidR="000B3AC4" w:rsidRPr="000955D4" w:rsidRDefault="000B3AC4" w:rsidP="000B3AC4">
      <w:pPr>
        <w:jc w:val="both"/>
        <w:rPr>
          <w:rFonts w:cs="Times New Roman"/>
          <w:sz w:val="24"/>
          <w:szCs w:val="24"/>
        </w:rPr>
      </w:pPr>
      <w:r w:rsidRPr="000955D4">
        <w:rPr>
          <w:rFonts w:cs="Times New Roman"/>
          <w:sz w:val="24"/>
          <w:szCs w:val="24"/>
        </w:rPr>
        <w:t>-  Không ngấm nước, không gỉ, không bị ăn mòn;</w:t>
      </w:r>
    </w:p>
    <w:p w:rsidR="000B3AC4" w:rsidRPr="000955D4" w:rsidRDefault="000B3AC4" w:rsidP="000B3AC4">
      <w:pPr>
        <w:jc w:val="both"/>
        <w:rPr>
          <w:rFonts w:cs="Times New Roman"/>
          <w:sz w:val="24"/>
          <w:szCs w:val="24"/>
        </w:rPr>
      </w:pPr>
      <w:r w:rsidRPr="000955D4">
        <w:rPr>
          <w:rFonts w:cs="Times New Roman"/>
          <w:sz w:val="24"/>
          <w:szCs w:val="24"/>
        </w:rPr>
        <w:t>-  Có bề mặt nhẵn và có kết cấu dễ làm vệ sinh.</w:t>
      </w:r>
    </w:p>
    <w:p w:rsidR="000B3AC4" w:rsidRPr="000955D4" w:rsidRDefault="000B3AC4" w:rsidP="000B3AC4">
      <w:pPr>
        <w:jc w:val="both"/>
        <w:rPr>
          <w:rFonts w:cs="Times New Roman"/>
          <w:b/>
          <w:sz w:val="24"/>
          <w:szCs w:val="24"/>
        </w:rPr>
      </w:pPr>
      <w:r w:rsidRPr="000955D4">
        <w:rPr>
          <w:rFonts w:cs="Times New Roman"/>
          <w:b/>
          <w:sz w:val="24"/>
          <w:szCs w:val="24"/>
        </w:rPr>
        <w:t>b. Yêu cầu đối với kho dụng cụ:</w:t>
      </w:r>
    </w:p>
    <w:p w:rsidR="000B3AC4" w:rsidRPr="000955D4" w:rsidRDefault="000B3AC4" w:rsidP="000B3AC4">
      <w:pPr>
        <w:jc w:val="both"/>
        <w:rPr>
          <w:rFonts w:cs="Times New Roman"/>
          <w:sz w:val="24"/>
          <w:szCs w:val="24"/>
        </w:rPr>
      </w:pPr>
      <w:r w:rsidRPr="000955D4">
        <w:rPr>
          <w:rFonts w:cs="Times New Roman"/>
          <w:sz w:val="24"/>
          <w:szCs w:val="24"/>
        </w:rPr>
        <w:t xml:space="preserve">-  Phải có kho riêng để bảo quản dụng cụ chứa đựng, dụng cụ xử lý thuỷ sản. </w:t>
      </w:r>
    </w:p>
    <w:p w:rsidR="000B3AC4" w:rsidRPr="000955D4" w:rsidRDefault="000B3AC4" w:rsidP="000B3AC4">
      <w:pPr>
        <w:jc w:val="both"/>
        <w:rPr>
          <w:rFonts w:cs="Times New Roman"/>
          <w:sz w:val="24"/>
          <w:szCs w:val="24"/>
        </w:rPr>
      </w:pPr>
      <w:r w:rsidRPr="000955D4">
        <w:rPr>
          <w:rFonts w:cs="Times New Roman"/>
          <w:sz w:val="24"/>
          <w:szCs w:val="24"/>
        </w:rPr>
        <w:t xml:space="preserve">- Kho phải được bố trí gần nơi tiếp nhận thuỷ sản. </w:t>
      </w:r>
    </w:p>
    <w:p w:rsidR="000B3AC4" w:rsidRPr="000955D4" w:rsidRDefault="000B3AC4" w:rsidP="000B3AC4">
      <w:pPr>
        <w:jc w:val="both"/>
        <w:rPr>
          <w:rFonts w:cs="Times New Roman"/>
          <w:sz w:val="24"/>
          <w:szCs w:val="24"/>
        </w:rPr>
      </w:pPr>
      <w:r w:rsidRPr="000955D4">
        <w:rPr>
          <w:rFonts w:cs="Times New Roman"/>
          <w:sz w:val="24"/>
          <w:szCs w:val="24"/>
        </w:rPr>
        <w:t>- Các giá kê xếp dụng cụ trong kho phải cách sàn nhà ít nhất 0,3m.</w:t>
      </w:r>
    </w:p>
    <w:p w:rsidR="000B3AC4" w:rsidRPr="000955D4" w:rsidRDefault="000B3AC4" w:rsidP="000B3AC4">
      <w:pPr>
        <w:spacing w:after="120"/>
        <w:jc w:val="both"/>
        <w:rPr>
          <w:rFonts w:cs="Times New Roman"/>
          <w:sz w:val="24"/>
          <w:szCs w:val="24"/>
        </w:rPr>
      </w:pPr>
    </w:p>
    <w:p w:rsidR="000B3AC4" w:rsidRPr="000955D4" w:rsidRDefault="000B3AC4" w:rsidP="000B3AC4">
      <w:pPr>
        <w:rPr>
          <w:rFonts w:cs="Times New Roman"/>
          <w:b/>
          <w:sz w:val="24"/>
          <w:szCs w:val="24"/>
        </w:rPr>
      </w:pPr>
      <w:r w:rsidRPr="000955D4">
        <w:rPr>
          <w:rFonts w:cs="Times New Roman"/>
          <w:b/>
          <w:sz w:val="24"/>
          <w:szCs w:val="24"/>
        </w:rPr>
        <w:t xml:space="preserve">6. </w:t>
      </w:r>
      <w:r w:rsidRPr="000955D4">
        <w:rPr>
          <w:rFonts w:cs="Times New Roman"/>
          <w:b/>
          <w:bCs/>
          <w:sz w:val="24"/>
          <w:szCs w:val="24"/>
        </w:rPr>
        <w:t>DỤNG CỤ, HOÁ CHẤT LÀM VỆ SINH, KHỬ TRÙNG</w:t>
      </w:r>
      <w:r w:rsidRPr="000955D4">
        <w:rPr>
          <w:rFonts w:cs="Times New Roman"/>
          <w:b/>
          <w:sz w:val="24"/>
          <w:szCs w:val="24"/>
        </w:rPr>
        <w:t>:</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733"/>
        <w:gridCol w:w="2806"/>
        <w:gridCol w:w="464"/>
        <w:gridCol w:w="493"/>
        <w:gridCol w:w="684"/>
        <w:gridCol w:w="805"/>
        <w:gridCol w:w="750"/>
        <w:gridCol w:w="1107"/>
      </w:tblGrid>
      <w:tr w:rsidR="000B3AC4" w:rsidRPr="000955D4" w:rsidTr="00F404D6">
        <w:trPr>
          <w:tblHeader/>
        </w:trPr>
        <w:tc>
          <w:tcPr>
            <w:tcW w:w="581"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lastRenderedPageBreak/>
              <w:t>Nhóm chỉ tiêu</w:t>
            </w:r>
          </w:p>
          <w:p w:rsidR="000B3AC4" w:rsidRPr="000955D4" w:rsidRDefault="000B3AC4" w:rsidP="00F404D6">
            <w:pPr>
              <w:jc w:val="center"/>
              <w:rPr>
                <w:rFonts w:cs="Times New Roman"/>
                <w:bCs/>
                <w:i/>
                <w:sz w:val="24"/>
                <w:szCs w:val="24"/>
              </w:rPr>
            </w:pPr>
          </w:p>
        </w:tc>
        <w:tc>
          <w:tcPr>
            <w:tcW w:w="1451"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128"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121"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93"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1" w:type="dxa"/>
            <w:vMerge/>
            <w:shd w:val="clear" w:color="auto" w:fill="FFFFFF"/>
          </w:tcPr>
          <w:p w:rsidR="000B3AC4" w:rsidRPr="000955D4" w:rsidRDefault="000B3AC4" w:rsidP="00F404D6">
            <w:pPr>
              <w:jc w:val="center"/>
              <w:rPr>
                <w:rFonts w:cs="Times New Roman"/>
                <w:bCs/>
                <w:i/>
                <w:sz w:val="24"/>
                <w:szCs w:val="24"/>
              </w:rPr>
            </w:pPr>
          </w:p>
        </w:tc>
        <w:tc>
          <w:tcPr>
            <w:tcW w:w="1451" w:type="dxa"/>
            <w:vMerge/>
            <w:shd w:val="clear" w:color="auto" w:fill="FFFFFF"/>
          </w:tcPr>
          <w:p w:rsidR="000B3AC4" w:rsidRPr="000955D4" w:rsidRDefault="000B3AC4" w:rsidP="00F404D6">
            <w:pPr>
              <w:jc w:val="center"/>
              <w:rPr>
                <w:rFonts w:cs="Times New Roman"/>
                <w:i/>
                <w:sz w:val="24"/>
                <w:szCs w:val="24"/>
              </w:rPr>
            </w:pPr>
          </w:p>
        </w:tc>
        <w:tc>
          <w:tcPr>
            <w:tcW w:w="3128" w:type="dxa"/>
            <w:vMerge/>
            <w:shd w:val="clear" w:color="auto" w:fill="FFFFFF"/>
          </w:tcPr>
          <w:p w:rsidR="000B3AC4" w:rsidRPr="000955D4" w:rsidRDefault="000B3AC4" w:rsidP="00F404D6">
            <w:pPr>
              <w:jc w:val="center"/>
              <w:rPr>
                <w:rFonts w:cs="Times New Roman"/>
                <w:i/>
                <w:sz w:val="24"/>
                <w:szCs w:val="24"/>
              </w:rPr>
            </w:pPr>
          </w:p>
        </w:tc>
        <w:tc>
          <w:tcPr>
            <w:tcW w:w="2415"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93"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1" w:type="dxa"/>
            <w:vMerge/>
            <w:shd w:val="clear" w:color="auto" w:fill="FFFFFF"/>
          </w:tcPr>
          <w:p w:rsidR="000B3AC4" w:rsidRPr="000955D4" w:rsidRDefault="000B3AC4" w:rsidP="00F404D6">
            <w:pPr>
              <w:jc w:val="center"/>
              <w:rPr>
                <w:rFonts w:cs="Times New Roman"/>
                <w:b/>
                <w:bCs/>
                <w:sz w:val="24"/>
                <w:szCs w:val="24"/>
              </w:rPr>
            </w:pPr>
          </w:p>
        </w:tc>
        <w:tc>
          <w:tcPr>
            <w:tcW w:w="1451" w:type="dxa"/>
            <w:vMerge/>
            <w:shd w:val="clear" w:color="auto" w:fill="FFFFFF"/>
          </w:tcPr>
          <w:p w:rsidR="000B3AC4" w:rsidRPr="000955D4" w:rsidRDefault="000B3AC4" w:rsidP="00F404D6">
            <w:pPr>
              <w:jc w:val="center"/>
              <w:rPr>
                <w:rFonts w:cs="Times New Roman"/>
                <w:b/>
                <w:bCs/>
                <w:sz w:val="24"/>
                <w:szCs w:val="24"/>
              </w:rPr>
            </w:pPr>
          </w:p>
        </w:tc>
        <w:tc>
          <w:tcPr>
            <w:tcW w:w="3128" w:type="dxa"/>
            <w:vMerge/>
            <w:shd w:val="clear" w:color="auto" w:fill="FFFFFF"/>
          </w:tcPr>
          <w:p w:rsidR="000B3AC4" w:rsidRPr="000955D4" w:rsidRDefault="000B3AC4" w:rsidP="00F404D6">
            <w:pPr>
              <w:jc w:val="center"/>
              <w:rPr>
                <w:rFonts w:cs="Times New Roman"/>
                <w:b/>
                <w:bCs/>
                <w:kern w:val="36"/>
                <w:sz w:val="24"/>
                <w:szCs w:val="24"/>
              </w:rPr>
            </w:pPr>
          </w:p>
        </w:tc>
        <w:tc>
          <w:tcPr>
            <w:tcW w:w="467"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498"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703"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93"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1"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6</w:t>
            </w:r>
          </w:p>
        </w:tc>
        <w:tc>
          <w:tcPr>
            <w:tcW w:w="1451"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2.5.1.</w:t>
            </w:r>
          </w:p>
          <w:p w:rsidR="000B3AC4" w:rsidRPr="000955D4" w:rsidRDefault="000B3AC4" w:rsidP="00F404D6">
            <w:pPr>
              <w:jc w:val="center"/>
              <w:rPr>
                <w:rFonts w:cs="Times New Roman"/>
                <w:sz w:val="24"/>
                <w:szCs w:val="24"/>
              </w:rPr>
            </w:pPr>
            <w:r w:rsidRPr="000955D4">
              <w:rPr>
                <w:rFonts w:cs="Times New Roman"/>
                <w:sz w:val="24"/>
                <w:szCs w:val="24"/>
              </w:rPr>
              <w:t>2.3.5.b</w:t>
            </w:r>
          </w:p>
        </w:tc>
        <w:tc>
          <w:tcPr>
            <w:tcW w:w="3128" w:type="dxa"/>
            <w:shd w:val="clear" w:color="auto" w:fill="auto"/>
          </w:tcPr>
          <w:p w:rsidR="000B3AC4" w:rsidRPr="000955D4" w:rsidRDefault="000B3AC4" w:rsidP="00F404D6">
            <w:pPr>
              <w:jc w:val="both"/>
              <w:rPr>
                <w:rFonts w:cs="Times New Roman"/>
                <w:b/>
                <w:bCs/>
                <w:sz w:val="24"/>
                <w:szCs w:val="24"/>
              </w:rPr>
            </w:pPr>
            <w:r w:rsidRPr="000955D4">
              <w:rPr>
                <w:rFonts w:cs="Times New Roman"/>
                <w:b/>
                <w:bCs/>
                <w:sz w:val="24"/>
                <w:szCs w:val="24"/>
              </w:rPr>
              <w:t>6. Dụng cụ, hoá chất làm vệ sinh, khử trùng</w:t>
            </w:r>
          </w:p>
          <w:p w:rsidR="000B3AC4" w:rsidRPr="000955D4" w:rsidRDefault="000B3AC4" w:rsidP="00F404D6">
            <w:pPr>
              <w:jc w:val="both"/>
              <w:rPr>
                <w:rFonts w:cs="Times New Roman"/>
                <w:sz w:val="24"/>
                <w:szCs w:val="24"/>
              </w:rPr>
            </w:pPr>
            <w:r w:rsidRPr="000955D4">
              <w:rPr>
                <w:rFonts w:cs="Times New Roman"/>
                <w:sz w:val="24"/>
                <w:szCs w:val="24"/>
              </w:rPr>
              <w:t xml:space="preserve">a.Vật liệu và kết cấu phù hợp, dễ làm vệ sinh </w:t>
            </w:r>
          </w:p>
          <w:p w:rsidR="000B3AC4" w:rsidRPr="000955D4" w:rsidRDefault="000B3AC4" w:rsidP="00F404D6">
            <w:pPr>
              <w:jc w:val="both"/>
              <w:rPr>
                <w:rFonts w:cs="Times New Roman"/>
                <w:sz w:val="24"/>
                <w:szCs w:val="24"/>
              </w:rPr>
            </w:pPr>
            <w:r w:rsidRPr="000955D4">
              <w:rPr>
                <w:rFonts w:cs="Times New Roman"/>
                <w:sz w:val="24"/>
                <w:szCs w:val="24"/>
              </w:rPr>
              <w:t xml:space="preserve">b.Sử dụng, bảo quản đúng cách </w:t>
            </w:r>
          </w:p>
        </w:tc>
        <w:tc>
          <w:tcPr>
            <w:tcW w:w="467" w:type="dxa"/>
            <w:shd w:val="clear" w:color="auto" w:fill="auto"/>
          </w:tcPr>
          <w:p w:rsidR="000B3AC4" w:rsidRPr="000955D4" w:rsidRDefault="000B3AC4" w:rsidP="00F404D6">
            <w:pPr>
              <w:jc w:val="center"/>
              <w:rPr>
                <w:rFonts w:cs="Times New Roman"/>
                <w:sz w:val="24"/>
                <w:szCs w:val="24"/>
              </w:rPr>
            </w:pPr>
          </w:p>
        </w:tc>
        <w:tc>
          <w:tcPr>
            <w:tcW w:w="498"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703"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lang w:bidi="he-IL"/>
              </w:rPr>
            </w:pPr>
            <w:r w:rsidRPr="000955D4">
              <w:rPr>
                <w:rFonts w:cs="Times New Roman"/>
                <w:sz w:val="24"/>
                <w:szCs w:val="24"/>
              </w:rPr>
              <w:t>[    ]</w:t>
            </w:r>
          </w:p>
        </w:tc>
        <w:tc>
          <w:tcPr>
            <w:tcW w:w="747" w:type="dxa"/>
          </w:tcPr>
          <w:p w:rsidR="000B3AC4" w:rsidRPr="000955D4" w:rsidRDefault="000B3AC4" w:rsidP="00F404D6">
            <w:pPr>
              <w:jc w:val="center"/>
              <w:rPr>
                <w:rFonts w:cs="Times New Roman"/>
                <w:sz w:val="24"/>
                <w:szCs w:val="24"/>
              </w:rPr>
            </w:pP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93"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 xml:space="preserve">6.1. Yêu cầu: </w:t>
      </w:r>
      <w:r w:rsidRPr="000955D4">
        <w:rPr>
          <w:rFonts w:cs="Times New Roman"/>
          <w:sz w:val="24"/>
          <w:szCs w:val="24"/>
        </w:rPr>
        <w:t xml:space="preserve"> Đủ dụng cụ, hoá chất làm vệ sinh và khử trùng, chuyên dùng và không là nguồn lây nhiễm vào thuỷ sản.</w:t>
      </w:r>
    </w:p>
    <w:p w:rsidR="000B3AC4" w:rsidRPr="000955D4" w:rsidRDefault="000B3AC4" w:rsidP="000B3AC4">
      <w:pPr>
        <w:jc w:val="both"/>
        <w:rPr>
          <w:rFonts w:cs="Times New Roman"/>
          <w:b/>
          <w:sz w:val="24"/>
          <w:szCs w:val="24"/>
        </w:rPr>
      </w:pPr>
      <w:r w:rsidRPr="000955D4">
        <w:rPr>
          <w:rFonts w:cs="Times New Roman"/>
          <w:b/>
          <w:sz w:val="24"/>
          <w:szCs w:val="24"/>
        </w:rPr>
        <w:t xml:space="preserve">6.2. Phạm vi: </w:t>
      </w:r>
      <w:r w:rsidRPr="000955D4">
        <w:rPr>
          <w:rFonts w:cs="Times New Roman"/>
          <w:sz w:val="24"/>
          <w:szCs w:val="24"/>
        </w:rPr>
        <w:t>Tất cả các dụng cụ, tác nhân làm vệ sinh trong cảng.</w:t>
      </w:r>
    </w:p>
    <w:p w:rsidR="000B3AC4" w:rsidRPr="000955D4" w:rsidRDefault="000B3AC4" w:rsidP="000B3AC4">
      <w:pPr>
        <w:jc w:val="both"/>
        <w:rPr>
          <w:rFonts w:cs="Times New Roman"/>
          <w:b/>
          <w:sz w:val="24"/>
          <w:szCs w:val="24"/>
        </w:rPr>
      </w:pPr>
      <w:r w:rsidRPr="000955D4">
        <w:rPr>
          <w:rFonts w:cs="Times New Roman"/>
          <w:b/>
          <w:sz w:val="24"/>
          <w:szCs w:val="24"/>
        </w:rPr>
        <w:t>6.3. Phương pháp và nội dung đánh giá:</w:t>
      </w:r>
    </w:p>
    <w:p w:rsidR="000B3AC4" w:rsidRPr="000955D4" w:rsidRDefault="000B3AC4" w:rsidP="000B3AC4">
      <w:pPr>
        <w:jc w:val="both"/>
        <w:rPr>
          <w:rFonts w:cs="Times New Roman"/>
          <w:sz w:val="24"/>
          <w:szCs w:val="24"/>
        </w:rPr>
      </w:pPr>
      <w:r w:rsidRPr="000955D4">
        <w:rPr>
          <w:rFonts w:cs="Times New Roman"/>
          <w:sz w:val="24"/>
          <w:szCs w:val="24"/>
        </w:rPr>
        <w:t>Xem xét, kiểm tra thực tế và phỏng vấn (khi cần thiết) để xác định:</w:t>
      </w:r>
    </w:p>
    <w:p w:rsidR="000B3AC4" w:rsidRPr="000955D4" w:rsidRDefault="000B3AC4" w:rsidP="000B3AC4">
      <w:pPr>
        <w:jc w:val="both"/>
        <w:rPr>
          <w:rFonts w:cs="Times New Roman"/>
          <w:b/>
          <w:sz w:val="24"/>
          <w:szCs w:val="24"/>
        </w:rPr>
      </w:pPr>
      <w:r w:rsidRPr="000955D4">
        <w:rPr>
          <w:rFonts w:cs="Times New Roman"/>
          <w:b/>
          <w:sz w:val="24"/>
          <w:szCs w:val="24"/>
        </w:rPr>
        <w:t xml:space="preserve">a. Phương tiện làm vệ sinh và khử trùng dụng cụ: </w:t>
      </w:r>
    </w:p>
    <w:p w:rsidR="000B3AC4" w:rsidRPr="000955D4" w:rsidRDefault="000B3AC4" w:rsidP="000B3AC4">
      <w:pPr>
        <w:jc w:val="both"/>
        <w:rPr>
          <w:rFonts w:cs="Times New Roman"/>
          <w:sz w:val="24"/>
          <w:szCs w:val="24"/>
        </w:rPr>
      </w:pPr>
      <w:r w:rsidRPr="000955D4">
        <w:rPr>
          <w:rFonts w:cs="Times New Roman"/>
          <w:sz w:val="24"/>
          <w:szCs w:val="24"/>
        </w:rPr>
        <w:t>- Phải trang bị đủ phương tiện làm vệ sinh và khử trùng; Thiết bị khử trùng phải phù hợp với dụng cụ và thiết bị sản xuất.</w:t>
      </w:r>
    </w:p>
    <w:p w:rsidR="000B3AC4" w:rsidRPr="000955D4" w:rsidRDefault="000B3AC4" w:rsidP="000B3AC4">
      <w:pPr>
        <w:jc w:val="both"/>
        <w:rPr>
          <w:rFonts w:cs="Times New Roman"/>
          <w:sz w:val="24"/>
          <w:szCs w:val="24"/>
        </w:rPr>
      </w:pPr>
      <w:r w:rsidRPr="000955D4">
        <w:rPr>
          <w:rFonts w:cs="Times New Roman"/>
          <w:sz w:val="24"/>
          <w:szCs w:val="24"/>
        </w:rPr>
        <w:t>- Khu vực tẩy rửa phải được bố trí riêng tránh nhiễm bẩn cho sản phẩm.</w:t>
      </w:r>
    </w:p>
    <w:p w:rsidR="000B3AC4" w:rsidRPr="000955D4" w:rsidRDefault="000B3AC4" w:rsidP="000B3AC4">
      <w:pPr>
        <w:jc w:val="both"/>
        <w:rPr>
          <w:rFonts w:cs="Times New Roman"/>
          <w:sz w:val="24"/>
          <w:szCs w:val="24"/>
        </w:rPr>
      </w:pPr>
      <w:r w:rsidRPr="000955D4">
        <w:rPr>
          <w:rFonts w:cs="Times New Roman"/>
          <w:sz w:val="24"/>
          <w:szCs w:val="24"/>
        </w:rPr>
        <w:t>- Phải có giá, tủ ngăn riêng biệt để đựng các thiết bị vệ sinh.</w:t>
      </w:r>
    </w:p>
    <w:p w:rsidR="000B3AC4" w:rsidRPr="000955D4" w:rsidRDefault="000B3AC4" w:rsidP="000B3AC4">
      <w:pPr>
        <w:jc w:val="both"/>
        <w:rPr>
          <w:rFonts w:cs="Times New Roman"/>
          <w:b/>
          <w:sz w:val="24"/>
          <w:szCs w:val="24"/>
        </w:rPr>
      </w:pPr>
      <w:r w:rsidRPr="000955D4">
        <w:rPr>
          <w:rFonts w:cs="Times New Roman"/>
          <w:b/>
          <w:sz w:val="24"/>
          <w:szCs w:val="24"/>
        </w:rPr>
        <w:t>b. Yêu cầu đối với kho hoá chất:</w:t>
      </w:r>
    </w:p>
    <w:p w:rsidR="000B3AC4" w:rsidRPr="000955D4" w:rsidRDefault="000B3AC4" w:rsidP="000B3AC4">
      <w:pPr>
        <w:jc w:val="both"/>
        <w:rPr>
          <w:rFonts w:cs="Times New Roman"/>
          <w:sz w:val="24"/>
          <w:szCs w:val="24"/>
        </w:rPr>
      </w:pPr>
      <w:r w:rsidRPr="000955D4">
        <w:rPr>
          <w:rFonts w:cs="Times New Roman"/>
          <w:sz w:val="24"/>
          <w:szCs w:val="24"/>
        </w:rPr>
        <w:t>- Chất tẩy rửa và khử trùng phải được đựng trong thùng chứa kín, bảo quản riêng biệt trong kho thông thoáng, có khoá. Trên các thùng chứa phải ghi rõ bằng tiếng Việt tên chất tẩy rửa và khử trùng.</w:t>
      </w:r>
    </w:p>
    <w:p w:rsidR="000B3AC4" w:rsidRPr="000955D4" w:rsidRDefault="000B3AC4" w:rsidP="000B3AC4">
      <w:pPr>
        <w:spacing w:after="120"/>
        <w:jc w:val="both"/>
        <w:rPr>
          <w:rFonts w:cs="Times New Roman"/>
          <w:sz w:val="24"/>
          <w:szCs w:val="24"/>
        </w:rPr>
      </w:pPr>
    </w:p>
    <w:p w:rsidR="000B3AC4" w:rsidRPr="000955D4" w:rsidRDefault="000B3AC4" w:rsidP="000B3AC4">
      <w:pPr>
        <w:jc w:val="both"/>
        <w:rPr>
          <w:rFonts w:cs="Times New Roman"/>
          <w:b/>
          <w:sz w:val="24"/>
          <w:szCs w:val="24"/>
        </w:rPr>
      </w:pPr>
      <w:r w:rsidRPr="000955D4">
        <w:rPr>
          <w:rFonts w:cs="Times New Roman"/>
          <w:b/>
          <w:sz w:val="24"/>
          <w:szCs w:val="24"/>
        </w:rPr>
        <w:t xml:space="preserve">7. </w:t>
      </w:r>
      <w:r w:rsidRPr="000955D4">
        <w:rPr>
          <w:rFonts w:cs="Times New Roman"/>
          <w:b/>
          <w:bCs/>
          <w:sz w:val="24"/>
          <w:szCs w:val="24"/>
        </w:rPr>
        <w:t>KHO BẢO QUẢN THỦY SẢN</w:t>
      </w:r>
      <w:r w:rsidRPr="000955D4">
        <w:rPr>
          <w:rFonts w:cs="Times New Roman"/>
          <w:b/>
          <w:sz w:val="24"/>
          <w:szCs w:val="24"/>
        </w:rPr>
        <w:t>:</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3"/>
        <w:gridCol w:w="1733"/>
        <w:gridCol w:w="2825"/>
        <w:gridCol w:w="463"/>
        <w:gridCol w:w="491"/>
        <w:gridCol w:w="680"/>
        <w:gridCol w:w="805"/>
        <w:gridCol w:w="750"/>
        <w:gridCol w:w="1094"/>
      </w:tblGrid>
      <w:tr w:rsidR="000B3AC4" w:rsidRPr="000955D4" w:rsidTr="00F404D6">
        <w:trPr>
          <w:tblHeader/>
        </w:trPr>
        <w:tc>
          <w:tcPr>
            <w:tcW w:w="580"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lastRenderedPageBreak/>
              <w:t>Nhóm chỉ tiêu</w:t>
            </w:r>
          </w:p>
          <w:p w:rsidR="000B3AC4" w:rsidRPr="000955D4" w:rsidRDefault="000B3AC4" w:rsidP="00F404D6">
            <w:pPr>
              <w:jc w:val="center"/>
              <w:rPr>
                <w:rFonts w:cs="Times New Roman"/>
                <w:bCs/>
                <w:i/>
                <w:sz w:val="24"/>
                <w:szCs w:val="24"/>
              </w:rPr>
            </w:pPr>
          </w:p>
        </w:tc>
        <w:tc>
          <w:tcPr>
            <w:tcW w:w="1592"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037"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106"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59"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0" w:type="dxa"/>
            <w:vMerge/>
            <w:shd w:val="clear" w:color="auto" w:fill="FFFFFF"/>
          </w:tcPr>
          <w:p w:rsidR="000B3AC4" w:rsidRPr="000955D4" w:rsidRDefault="000B3AC4" w:rsidP="00F404D6">
            <w:pPr>
              <w:jc w:val="center"/>
              <w:rPr>
                <w:rFonts w:cs="Times New Roman"/>
                <w:bCs/>
                <w:i/>
                <w:sz w:val="24"/>
                <w:szCs w:val="24"/>
              </w:rPr>
            </w:pPr>
          </w:p>
        </w:tc>
        <w:tc>
          <w:tcPr>
            <w:tcW w:w="1592" w:type="dxa"/>
            <w:vMerge/>
            <w:shd w:val="clear" w:color="auto" w:fill="FFFFFF"/>
          </w:tcPr>
          <w:p w:rsidR="000B3AC4" w:rsidRPr="000955D4" w:rsidRDefault="000B3AC4" w:rsidP="00F404D6">
            <w:pPr>
              <w:jc w:val="center"/>
              <w:rPr>
                <w:rFonts w:cs="Times New Roman"/>
                <w:i/>
                <w:sz w:val="24"/>
                <w:szCs w:val="24"/>
              </w:rPr>
            </w:pPr>
          </w:p>
        </w:tc>
        <w:tc>
          <w:tcPr>
            <w:tcW w:w="3037" w:type="dxa"/>
            <w:vMerge/>
            <w:shd w:val="clear" w:color="auto" w:fill="FFFFFF"/>
          </w:tcPr>
          <w:p w:rsidR="000B3AC4" w:rsidRPr="000955D4" w:rsidRDefault="000B3AC4" w:rsidP="00F404D6">
            <w:pPr>
              <w:jc w:val="center"/>
              <w:rPr>
                <w:rFonts w:cs="Times New Roman"/>
                <w:i/>
                <w:sz w:val="24"/>
                <w:szCs w:val="24"/>
              </w:rPr>
            </w:pPr>
          </w:p>
        </w:tc>
        <w:tc>
          <w:tcPr>
            <w:tcW w:w="2400"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59"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Merge/>
            <w:shd w:val="clear" w:color="auto" w:fill="FFFFFF"/>
          </w:tcPr>
          <w:p w:rsidR="000B3AC4" w:rsidRPr="000955D4" w:rsidRDefault="000B3AC4" w:rsidP="00F404D6">
            <w:pPr>
              <w:jc w:val="center"/>
              <w:rPr>
                <w:rFonts w:cs="Times New Roman"/>
                <w:b/>
                <w:bCs/>
                <w:sz w:val="24"/>
                <w:szCs w:val="24"/>
              </w:rPr>
            </w:pPr>
          </w:p>
        </w:tc>
        <w:tc>
          <w:tcPr>
            <w:tcW w:w="1592" w:type="dxa"/>
            <w:vMerge/>
            <w:shd w:val="clear" w:color="auto" w:fill="FFFFFF"/>
          </w:tcPr>
          <w:p w:rsidR="000B3AC4" w:rsidRPr="000955D4" w:rsidRDefault="000B3AC4" w:rsidP="00F404D6">
            <w:pPr>
              <w:jc w:val="center"/>
              <w:rPr>
                <w:rFonts w:cs="Times New Roman"/>
                <w:b/>
                <w:bCs/>
                <w:sz w:val="24"/>
                <w:szCs w:val="24"/>
              </w:rPr>
            </w:pPr>
          </w:p>
        </w:tc>
        <w:tc>
          <w:tcPr>
            <w:tcW w:w="3037" w:type="dxa"/>
            <w:vMerge/>
            <w:shd w:val="clear" w:color="auto" w:fill="FFFFFF"/>
          </w:tcPr>
          <w:p w:rsidR="000B3AC4" w:rsidRPr="000955D4" w:rsidRDefault="000B3AC4" w:rsidP="00F404D6">
            <w:pPr>
              <w:jc w:val="center"/>
              <w:rPr>
                <w:rFonts w:cs="Times New Roman"/>
                <w:b/>
                <w:bCs/>
                <w:kern w:val="36"/>
                <w:sz w:val="24"/>
                <w:szCs w:val="24"/>
              </w:rPr>
            </w:pPr>
          </w:p>
        </w:tc>
        <w:tc>
          <w:tcPr>
            <w:tcW w:w="465"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495"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694"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6"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59"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7</w:t>
            </w:r>
          </w:p>
        </w:tc>
        <w:tc>
          <w:tcPr>
            <w:tcW w:w="1592"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2.3.4.a</w:t>
            </w:r>
          </w:p>
          <w:p w:rsidR="000B3AC4" w:rsidRPr="000955D4" w:rsidRDefault="000B3AC4" w:rsidP="00F404D6">
            <w:pPr>
              <w:jc w:val="center"/>
              <w:rPr>
                <w:rFonts w:cs="Times New Roman"/>
                <w:sz w:val="24"/>
                <w:szCs w:val="24"/>
              </w:rPr>
            </w:pPr>
            <w:r w:rsidRPr="000955D4">
              <w:rPr>
                <w:rFonts w:cs="Times New Roman"/>
                <w:sz w:val="24"/>
                <w:szCs w:val="24"/>
              </w:rPr>
              <w:t>2.3.4.b</w:t>
            </w:r>
          </w:p>
        </w:tc>
        <w:tc>
          <w:tcPr>
            <w:tcW w:w="3037" w:type="dxa"/>
            <w:shd w:val="clear" w:color="auto" w:fill="auto"/>
          </w:tcPr>
          <w:p w:rsidR="000B3AC4" w:rsidRPr="000955D4" w:rsidRDefault="000B3AC4" w:rsidP="00F404D6">
            <w:pPr>
              <w:jc w:val="both"/>
              <w:rPr>
                <w:rFonts w:cs="Times New Roman"/>
                <w:b/>
                <w:sz w:val="24"/>
                <w:szCs w:val="24"/>
              </w:rPr>
            </w:pPr>
            <w:r w:rsidRPr="000955D4">
              <w:rPr>
                <w:rFonts w:cs="Times New Roman"/>
                <w:b/>
                <w:sz w:val="24"/>
                <w:szCs w:val="24"/>
              </w:rPr>
              <w:t>7. Kho bảo quản thuỷ sản</w:t>
            </w:r>
          </w:p>
          <w:p w:rsidR="000B3AC4" w:rsidRPr="000955D4" w:rsidRDefault="000B3AC4" w:rsidP="00F404D6">
            <w:pPr>
              <w:pStyle w:val="BodyText3"/>
              <w:jc w:val="both"/>
              <w:rPr>
                <w:rFonts w:ascii="Times New Roman" w:hAnsi="Times New Roman"/>
                <w:sz w:val="24"/>
                <w:szCs w:val="24"/>
              </w:rPr>
            </w:pPr>
            <w:r w:rsidRPr="000955D4">
              <w:rPr>
                <w:rFonts w:ascii="Times New Roman" w:hAnsi="Times New Roman"/>
                <w:sz w:val="24"/>
                <w:szCs w:val="24"/>
              </w:rPr>
              <w:t>a.Duy trì nhiệt độ thích hợp</w:t>
            </w:r>
          </w:p>
          <w:p w:rsidR="000B3AC4" w:rsidRPr="000955D4" w:rsidRDefault="000B3AC4" w:rsidP="00F404D6">
            <w:pPr>
              <w:pStyle w:val="BodyText3"/>
              <w:jc w:val="both"/>
              <w:rPr>
                <w:rFonts w:ascii="Times New Roman" w:hAnsi="Times New Roman"/>
                <w:sz w:val="24"/>
                <w:szCs w:val="24"/>
              </w:rPr>
            </w:pPr>
            <w:r w:rsidRPr="000955D4">
              <w:rPr>
                <w:rFonts w:ascii="Times New Roman" w:hAnsi="Times New Roman"/>
                <w:sz w:val="24"/>
                <w:szCs w:val="24"/>
              </w:rPr>
              <w:t>b.Có nhiệt kế theo dõi nhiệt độ kho lạnh, đông</w:t>
            </w:r>
          </w:p>
          <w:p w:rsidR="000B3AC4" w:rsidRPr="000955D4" w:rsidRDefault="000B3AC4" w:rsidP="00F404D6">
            <w:pPr>
              <w:pStyle w:val="BodyText3"/>
              <w:jc w:val="both"/>
              <w:rPr>
                <w:rFonts w:ascii="Times New Roman" w:hAnsi="Times New Roman"/>
                <w:sz w:val="24"/>
                <w:szCs w:val="24"/>
              </w:rPr>
            </w:pPr>
            <w:r w:rsidRPr="000955D4">
              <w:rPr>
                <w:rFonts w:ascii="Times New Roman" w:hAnsi="Times New Roman"/>
                <w:sz w:val="24"/>
                <w:szCs w:val="24"/>
              </w:rPr>
              <w:t>c.Phương pháp bảo quản phù hợp</w:t>
            </w:r>
          </w:p>
        </w:tc>
        <w:tc>
          <w:tcPr>
            <w:tcW w:w="465" w:type="dxa"/>
            <w:shd w:val="clear" w:color="auto" w:fill="auto"/>
          </w:tcPr>
          <w:p w:rsidR="000B3AC4" w:rsidRPr="000955D4" w:rsidRDefault="000B3AC4" w:rsidP="00F404D6">
            <w:pPr>
              <w:jc w:val="center"/>
              <w:rPr>
                <w:rFonts w:cs="Times New Roman"/>
                <w:sz w:val="24"/>
                <w:szCs w:val="24"/>
              </w:rPr>
            </w:pPr>
          </w:p>
        </w:tc>
        <w:tc>
          <w:tcPr>
            <w:tcW w:w="495"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rPr>
            </w:pPr>
            <w:r w:rsidRPr="000955D4">
              <w:rPr>
                <w:rFonts w:cs="Times New Roman"/>
                <w:sz w:val="24"/>
                <w:szCs w:val="24"/>
              </w:rPr>
              <w:t>[    ]</w:t>
            </w:r>
          </w:p>
        </w:tc>
        <w:tc>
          <w:tcPr>
            <w:tcW w:w="694"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lang w:bidi="he-IL"/>
              </w:rPr>
            </w:pPr>
            <w:r w:rsidRPr="000955D4">
              <w:rPr>
                <w:rFonts w:cs="Times New Roman"/>
                <w:sz w:val="24"/>
                <w:szCs w:val="24"/>
              </w:rPr>
              <w:t>[    ]</w:t>
            </w:r>
          </w:p>
        </w:tc>
        <w:tc>
          <w:tcPr>
            <w:tcW w:w="746" w:type="dxa"/>
          </w:tcPr>
          <w:p w:rsidR="000B3AC4" w:rsidRPr="000955D4" w:rsidRDefault="000B3AC4" w:rsidP="00F404D6">
            <w:pPr>
              <w:spacing w:before="40" w:after="40"/>
              <w:jc w:val="center"/>
              <w:rPr>
                <w:rFonts w:cs="Times New Roman"/>
                <w:sz w:val="24"/>
                <w:szCs w:val="24"/>
              </w:rPr>
            </w:pP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59"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 xml:space="preserve">7.1. Yêu cầu: </w:t>
      </w:r>
      <w:r w:rsidRPr="000955D4">
        <w:rPr>
          <w:rFonts w:cs="Times New Roman"/>
          <w:sz w:val="24"/>
          <w:szCs w:val="24"/>
        </w:rPr>
        <w:t>Duy trì và kiểm soát tốt điều kiện bảo quản sản phẩm.</w:t>
      </w:r>
    </w:p>
    <w:p w:rsidR="000B3AC4" w:rsidRPr="000955D4" w:rsidRDefault="000B3AC4" w:rsidP="000B3AC4">
      <w:pPr>
        <w:jc w:val="both"/>
        <w:rPr>
          <w:rFonts w:cs="Times New Roman"/>
          <w:b/>
          <w:sz w:val="24"/>
          <w:szCs w:val="24"/>
          <w:lang w:val="nl-NL"/>
        </w:rPr>
      </w:pPr>
      <w:r w:rsidRPr="000955D4">
        <w:rPr>
          <w:rFonts w:cs="Times New Roman"/>
          <w:b/>
          <w:sz w:val="24"/>
          <w:szCs w:val="24"/>
        </w:rPr>
        <w:t xml:space="preserve">7.2. </w:t>
      </w:r>
      <w:r w:rsidRPr="000955D4">
        <w:rPr>
          <w:rFonts w:cs="Times New Roman"/>
          <w:b/>
          <w:sz w:val="24"/>
          <w:szCs w:val="24"/>
          <w:lang w:val="nl-NL"/>
        </w:rPr>
        <w:t xml:space="preserve">Phạm vi: </w:t>
      </w:r>
      <w:r w:rsidRPr="000955D4">
        <w:rPr>
          <w:rFonts w:cs="Times New Roman"/>
          <w:sz w:val="24"/>
          <w:szCs w:val="24"/>
          <w:lang w:val="nl-NL"/>
        </w:rPr>
        <w:t>Kho lạnh bảo quản nguyên liệu thủy sản tại cảng.</w:t>
      </w:r>
    </w:p>
    <w:p w:rsidR="000B3AC4" w:rsidRPr="000955D4" w:rsidRDefault="000B3AC4" w:rsidP="000B3AC4">
      <w:pPr>
        <w:jc w:val="both"/>
        <w:rPr>
          <w:rFonts w:cs="Times New Roman"/>
          <w:sz w:val="24"/>
          <w:szCs w:val="24"/>
          <w:lang w:val="nl-NL"/>
        </w:rPr>
      </w:pPr>
      <w:r w:rsidRPr="000955D4">
        <w:rPr>
          <w:rFonts w:cs="Times New Roman"/>
          <w:b/>
          <w:sz w:val="24"/>
          <w:szCs w:val="24"/>
          <w:lang w:val="nl-NL"/>
        </w:rPr>
        <w:t>7.3. Phương pháp và nội dung đánh giá:</w:t>
      </w:r>
    </w:p>
    <w:p w:rsidR="000B3AC4" w:rsidRPr="000955D4" w:rsidRDefault="000B3AC4" w:rsidP="000B3AC4">
      <w:pPr>
        <w:rPr>
          <w:rFonts w:cs="Times New Roman"/>
          <w:sz w:val="24"/>
          <w:szCs w:val="24"/>
          <w:lang w:val="nl-NL"/>
        </w:rPr>
      </w:pPr>
      <w:r w:rsidRPr="000955D4">
        <w:rPr>
          <w:rFonts w:cs="Times New Roman"/>
          <w:sz w:val="24"/>
          <w:szCs w:val="24"/>
          <w:lang w:val="nl-NL"/>
        </w:rPr>
        <w:t>Xem xét, kiểm tra thực tế, kiểm tra hồ sơ và phỏng vấn (khi cần thiết) để xác định:</w:t>
      </w:r>
    </w:p>
    <w:p w:rsidR="000B3AC4" w:rsidRPr="000955D4" w:rsidRDefault="000B3AC4" w:rsidP="000B3AC4">
      <w:pPr>
        <w:pStyle w:val="BodyText"/>
        <w:rPr>
          <w:rFonts w:ascii="Times New Roman" w:hAnsi="Times New Roman"/>
          <w:bCs/>
          <w:sz w:val="24"/>
          <w:szCs w:val="24"/>
          <w:lang w:val="nl-NL"/>
        </w:rPr>
      </w:pPr>
      <w:r w:rsidRPr="000955D4">
        <w:rPr>
          <w:rFonts w:ascii="Times New Roman" w:hAnsi="Times New Roman"/>
          <w:bCs/>
          <w:sz w:val="24"/>
          <w:szCs w:val="24"/>
          <w:lang w:val="nl-NL"/>
        </w:rPr>
        <w:t>- Nếu cảng cá có kho lạnh đông thì vật liệu làm kho phải đảm bảo cách nhiệt tốt, bền, nhẵn, không ngấm nước, không gỉ; có nhiệt kế theo dõi nhiệt độ kho và được lắp đặt đúng cách; kho trang bị máy lạnh đủ công suất để bảo đảm nhiệt độ của toàn bộ sản phẩm phải đạt -18oC, hoặc thấp hơn.</w:t>
      </w:r>
    </w:p>
    <w:p w:rsidR="000B3AC4" w:rsidRPr="000955D4" w:rsidRDefault="000B3AC4" w:rsidP="000B3AC4">
      <w:pPr>
        <w:pStyle w:val="BodyText"/>
        <w:rPr>
          <w:rFonts w:ascii="Times New Roman" w:hAnsi="Times New Roman"/>
          <w:bCs/>
          <w:sz w:val="24"/>
          <w:szCs w:val="24"/>
          <w:lang w:val="nl-NL"/>
        </w:rPr>
      </w:pPr>
      <w:r w:rsidRPr="000955D4">
        <w:rPr>
          <w:rFonts w:ascii="Times New Roman" w:hAnsi="Times New Roman"/>
          <w:bCs/>
          <w:sz w:val="24"/>
          <w:szCs w:val="24"/>
          <w:lang w:val="nl-NL"/>
        </w:rPr>
        <w:t>- Kho mát chứa nguyên liệu thuỷ sản phải có kết cấu vững chắc, có bề mặt nhẵn, không thấm nước, dễ làm vệ sinh; được thiết kế và bảo trì sao cho không gây ra các biến đổi vật lý, sinh học, hoá học có thể ảnh hưởng đến an toàn và độ tươi của nguyên liệu.</w:t>
      </w:r>
    </w:p>
    <w:p w:rsidR="000B3AC4" w:rsidRPr="000955D4" w:rsidRDefault="000B3AC4" w:rsidP="000B3AC4">
      <w:pPr>
        <w:pStyle w:val="BodyText"/>
        <w:spacing w:after="120"/>
        <w:rPr>
          <w:rFonts w:ascii="Times New Roman" w:hAnsi="Times New Roman"/>
          <w:bCs/>
          <w:sz w:val="24"/>
          <w:szCs w:val="24"/>
          <w:lang w:val="nl-NL"/>
        </w:rPr>
      </w:pPr>
    </w:p>
    <w:p w:rsidR="000B3AC4" w:rsidRPr="000955D4" w:rsidRDefault="000B3AC4" w:rsidP="000B3AC4">
      <w:pPr>
        <w:jc w:val="both"/>
        <w:rPr>
          <w:rFonts w:cs="Times New Roman"/>
          <w:b/>
          <w:sz w:val="24"/>
          <w:szCs w:val="24"/>
          <w:lang w:val="nl-NL"/>
        </w:rPr>
      </w:pPr>
      <w:r w:rsidRPr="000955D4">
        <w:rPr>
          <w:rFonts w:cs="Times New Roman"/>
          <w:b/>
          <w:sz w:val="24"/>
          <w:szCs w:val="24"/>
          <w:lang w:val="nl-NL"/>
        </w:rPr>
        <w:t xml:space="preserve">8. </w:t>
      </w:r>
      <w:r w:rsidRPr="000955D4">
        <w:rPr>
          <w:rFonts w:cs="Times New Roman"/>
          <w:b/>
          <w:bCs/>
          <w:sz w:val="24"/>
          <w:szCs w:val="24"/>
          <w:lang w:val="nl-NL"/>
        </w:rPr>
        <w:t>HỆ THỐNG CUNG CẤP NƯỚC, NƯỚC ĐÁ</w:t>
      </w:r>
      <w:r w:rsidRPr="000955D4">
        <w:rPr>
          <w:rFonts w:cs="Times New Roman"/>
          <w:b/>
          <w:sz w:val="24"/>
          <w:szCs w:val="24"/>
          <w:lang w:val="nl-NL"/>
        </w:rPr>
        <w:t>:</w:t>
      </w:r>
    </w:p>
    <w:tbl>
      <w:tblPr>
        <w:tblW w:w="971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733"/>
        <w:gridCol w:w="3055"/>
        <w:gridCol w:w="462"/>
        <w:gridCol w:w="490"/>
        <w:gridCol w:w="681"/>
        <w:gridCol w:w="805"/>
        <w:gridCol w:w="750"/>
        <w:gridCol w:w="1106"/>
      </w:tblGrid>
      <w:tr w:rsidR="000B3AC4" w:rsidRPr="000955D4" w:rsidTr="00F404D6">
        <w:trPr>
          <w:tblHeader/>
        </w:trPr>
        <w:tc>
          <w:tcPr>
            <w:tcW w:w="580"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Nhóm chỉ tiêu</w:t>
            </w:r>
          </w:p>
          <w:p w:rsidR="000B3AC4" w:rsidRPr="000955D4" w:rsidRDefault="000B3AC4" w:rsidP="00F404D6">
            <w:pPr>
              <w:jc w:val="center"/>
              <w:rPr>
                <w:rFonts w:cs="Times New Roman"/>
                <w:bCs/>
                <w:i/>
                <w:sz w:val="24"/>
                <w:szCs w:val="24"/>
              </w:rPr>
            </w:pPr>
          </w:p>
        </w:tc>
        <w:tc>
          <w:tcPr>
            <w:tcW w:w="1733"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170"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095"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36"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0" w:type="dxa"/>
            <w:vMerge/>
            <w:shd w:val="clear" w:color="auto" w:fill="FFFFFF"/>
          </w:tcPr>
          <w:p w:rsidR="000B3AC4" w:rsidRPr="000955D4" w:rsidRDefault="000B3AC4" w:rsidP="00F404D6">
            <w:pPr>
              <w:jc w:val="center"/>
              <w:rPr>
                <w:rFonts w:cs="Times New Roman"/>
                <w:bCs/>
                <w:i/>
                <w:sz w:val="24"/>
                <w:szCs w:val="24"/>
              </w:rPr>
            </w:pPr>
          </w:p>
        </w:tc>
        <w:tc>
          <w:tcPr>
            <w:tcW w:w="1733" w:type="dxa"/>
            <w:vMerge/>
            <w:shd w:val="clear" w:color="auto" w:fill="FFFFFF"/>
          </w:tcPr>
          <w:p w:rsidR="000B3AC4" w:rsidRPr="000955D4" w:rsidRDefault="000B3AC4" w:rsidP="00F404D6">
            <w:pPr>
              <w:jc w:val="center"/>
              <w:rPr>
                <w:rFonts w:cs="Times New Roman"/>
                <w:i/>
                <w:sz w:val="24"/>
                <w:szCs w:val="24"/>
              </w:rPr>
            </w:pPr>
          </w:p>
        </w:tc>
        <w:tc>
          <w:tcPr>
            <w:tcW w:w="3170" w:type="dxa"/>
            <w:vMerge/>
            <w:shd w:val="clear" w:color="auto" w:fill="FFFFFF"/>
          </w:tcPr>
          <w:p w:rsidR="000B3AC4" w:rsidRPr="000955D4" w:rsidRDefault="000B3AC4" w:rsidP="00F404D6">
            <w:pPr>
              <w:jc w:val="center"/>
              <w:rPr>
                <w:rFonts w:cs="Times New Roman"/>
                <w:i/>
                <w:sz w:val="24"/>
                <w:szCs w:val="24"/>
              </w:rPr>
            </w:pPr>
          </w:p>
        </w:tc>
        <w:tc>
          <w:tcPr>
            <w:tcW w:w="2389"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36"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Merge/>
            <w:shd w:val="clear" w:color="auto" w:fill="FFFFFF"/>
          </w:tcPr>
          <w:p w:rsidR="000B3AC4" w:rsidRPr="000955D4" w:rsidRDefault="000B3AC4" w:rsidP="00F404D6">
            <w:pPr>
              <w:jc w:val="center"/>
              <w:rPr>
                <w:rFonts w:cs="Times New Roman"/>
                <w:b/>
                <w:bCs/>
                <w:sz w:val="24"/>
                <w:szCs w:val="24"/>
              </w:rPr>
            </w:pPr>
          </w:p>
        </w:tc>
        <w:tc>
          <w:tcPr>
            <w:tcW w:w="1733" w:type="dxa"/>
            <w:vMerge/>
            <w:shd w:val="clear" w:color="auto" w:fill="FFFFFF"/>
          </w:tcPr>
          <w:p w:rsidR="000B3AC4" w:rsidRPr="000955D4" w:rsidRDefault="000B3AC4" w:rsidP="00F404D6">
            <w:pPr>
              <w:jc w:val="center"/>
              <w:rPr>
                <w:rFonts w:cs="Times New Roman"/>
                <w:b/>
                <w:bCs/>
                <w:sz w:val="24"/>
                <w:szCs w:val="24"/>
              </w:rPr>
            </w:pPr>
          </w:p>
        </w:tc>
        <w:tc>
          <w:tcPr>
            <w:tcW w:w="3170" w:type="dxa"/>
            <w:vMerge/>
            <w:shd w:val="clear" w:color="auto" w:fill="FFFFFF"/>
          </w:tcPr>
          <w:p w:rsidR="000B3AC4" w:rsidRPr="000955D4" w:rsidRDefault="000B3AC4" w:rsidP="00F404D6">
            <w:pPr>
              <w:jc w:val="center"/>
              <w:rPr>
                <w:rFonts w:cs="Times New Roman"/>
                <w:b/>
                <w:bCs/>
                <w:kern w:val="36"/>
                <w:sz w:val="24"/>
                <w:szCs w:val="24"/>
              </w:rPr>
            </w:pPr>
          </w:p>
        </w:tc>
        <w:tc>
          <w:tcPr>
            <w:tcW w:w="463"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492"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688"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6"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36"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8</w:t>
            </w:r>
          </w:p>
        </w:tc>
        <w:tc>
          <w:tcPr>
            <w:tcW w:w="1733"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2.3.3.c</w:t>
            </w:r>
          </w:p>
          <w:p w:rsidR="000B3AC4" w:rsidRPr="000955D4" w:rsidRDefault="000B3AC4" w:rsidP="00F404D6">
            <w:pPr>
              <w:jc w:val="center"/>
              <w:rPr>
                <w:rFonts w:cs="Times New Roman"/>
                <w:sz w:val="24"/>
                <w:szCs w:val="24"/>
              </w:rPr>
            </w:pPr>
            <w:r w:rsidRPr="000955D4">
              <w:rPr>
                <w:rFonts w:cs="Times New Roman"/>
                <w:sz w:val="24"/>
                <w:szCs w:val="24"/>
              </w:rPr>
              <w:t>2.3.4.c</w:t>
            </w:r>
          </w:p>
          <w:p w:rsidR="000B3AC4" w:rsidRPr="000955D4" w:rsidRDefault="000B3AC4" w:rsidP="00F404D6">
            <w:pPr>
              <w:jc w:val="center"/>
              <w:rPr>
                <w:rFonts w:cs="Times New Roman"/>
                <w:sz w:val="24"/>
                <w:szCs w:val="24"/>
              </w:rPr>
            </w:pPr>
            <w:r w:rsidRPr="000955D4">
              <w:rPr>
                <w:rFonts w:cs="Times New Roman"/>
                <w:sz w:val="24"/>
                <w:szCs w:val="24"/>
              </w:rPr>
              <w:lastRenderedPageBreak/>
              <w:t>2.4.1.</w:t>
            </w:r>
          </w:p>
          <w:p w:rsidR="000B3AC4" w:rsidRPr="000955D4" w:rsidRDefault="000B3AC4" w:rsidP="00F404D6">
            <w:pPr>
              <w:tabs>
                <w:tab w:val="left" w:pos="2340"/>
                <w:tab w:val="left" w:pos="2880"/>
                <w:tab w:val="left" w:pos="4300"/>
              </w:tabs>
              <w:jc w:val="center"/>
              <w:rPr>
                <w:rFonts w:cs="Times New Roman"/>
                <w:b/>
                <w:sz w:val="24"/>
                <w:szCs w:val="24"/>
              </w:rPr>
            </w:pPr>
            <w:r w:rsidRPr="000955D4">
              <w:rPr>
                <w:rFonts w:cs="Times New Roman"/>
                <w:b/>
                <w:sz w:val="24"/>
                <w:szCs w:val="24"/>
              </w:rPr>
              <w:t>QCVN 01:2009/BYT</w:t>
            </w:r>
          </w:p>
        </w:tc>
        <w:tc>
          <w:tcPr>
            <w:tcW w:w="3170" w:type="dxa"/>
            <w:shd w:val="clear" w:color="auto" w:fill="auto"/>
          </w:tcPr>
          <w:p w:rsidR="000B3AC4" w:rsidRPr="000955D4" w:rsidRDefault="000B3AC4" w:rsidP="00F404D6">
            <w:pPr>
              <w:ind w:right="90"/>
              <w:jc w:val="both"/>
              <w:rPr>
                <w:rFonts w:cs="Times New Roman"/>
                <w:b/>
                <w:bCs/>
                <w:sz w:val="24"/>
                <w:szCs w:val="24"/>
              </w:rPr>
            </w:pPr>
            <w:r w:rsidRPr="000955D4">
              <w:rPr>
                <w:rFonts w:cs="Times New Roman"/>
                <w:b/>
                <w:bCs/>
                <w:sz w:val="24"/>
                <w:szCs w:val="24"/>
              </w:rPr>
              <w:lastRenderedPageBreak/>
              <w:t>Hệ thống cung cấp nước, nước đá</w:t>
            </w:r>
          </w:p>
          <w:p w:rsidR="000B3AC4" w:rsidRPr="000955D4" w:rsidRDefault="000B3AC4" w:rsidP="00F404D6">
            <w:pPr>
              <w:ind w:right="90"/>
              <w:jc w:val="both"/>
              <w:rPr>
                <w:rFonts w:cs="Times New Roman"/>
                <w:sz w:val="24"/>
                <w:szCs w:val="24"/>
              </w:rPr>
            </w:pPr>
            <w:r w:rsidRPr="000955D4">
              <w:rPr>
                <w:rFonts w:cs="Times New Roman"/>
                <w:sz w:val="24"/>
                <w:szCs w:val="24"/>
              </w:rPr>
              <w:t xml:space="preserve">a.Nước và nước đá an toàn </w:t>
            </w:r>
          </w:p>
          <w:p w:rsidR="000B3AC4" w:rsidRPr="000955D4" w:rsidRDefault="000B3AC4" w:rsidP="00F404D6">
            <w:pPr>
              <w:ind w:right="90"/>
              <w:jc w:val="both"/>
              <w:rPr>
                <w:rFonts w:cs="Times New Roman"/>
                <w:sz w:val="24"/>
                <w:szCs w:val="24"/>
              </w:rPr>
            </w:pPr>
            <w:r w:rsidRPr="000955D4">
              <w:rPr>
                <w:rFonts w:cs="Times New Roman"/>
                <w:sz w:val="24"/>
                <w:szCs w:val="24"/>
              </w:rPr>
              <w:t>b.Đủ lượng nước sử dụng</w:t>
            </w:r>
          </w:p>
          <w:p w:rsidR="000B3AC4" w:rsidRPr="000955D4" w:rsidRDefault="000B3AC4" w:rsidP="00F404D6">
            <w:pPr>
              <w:ind w:right="90"/>
              <w:jc w:val="both"/>
              <w:rPr>
                <w:rFonts w:cs="Times New Roman"/>
                <w:sz w:val="24"/>
                <w:szCs w:val="24"/>
              </w:rPr>
            </w:pPr>
            <w:r w:rsidRPr="000955D4">
              <w:rPr>
                <w:rFonts w:cs="Times New Roman"/>
                <w:sz w:val="24"/>
                <w:szCs w:val="24"/>
              </w:rPr>
              <w:lastRenderedPageBreak/>
              <w:t>c.Kiểm soát chất lượng nước, nước đá đúng  cách</w:t>
            </w:r>
          </w:p>
          <w:p w:rsidR="000B3AC4" w:rsidRPr="000955D4" w:rsidRDefault="000B3AC4" w:rsidP="00F404D6">
            <w:pPr>
              <w:ind w:right="90"/>
              <w:jc w:val="both"/>
              <w:rPr>
                <w:rFonts w:cs="Times New Roman"/>
                <w:sz w:val="24"/>
                <w:szCs w:val="24"/>
              </w:rPr>
            </w:pPr>
            <w:r w:rsidRPr="000955D4">
              <w:rPr>
                <w:rFonts w:cs="Times New Roman"/>
                <w:sz w:val="24"/>
                <w:szCs w:val="24"/>
              </w:rPr>
              <w:t>d. Bảo quản, vận chuyển và sử dụng nước đá hợp vệ sinh.</w:t>
            </w:r>
          </w:p>
        </w:tc>
        <w:tc>
          <w:tcPr>
            <w:tcW w:w="463" w:type="dxa"/>
            <w:shd w:val="clear" w:color="auto" w:fill="auto"/>
          </w:tcPr>
          <w:p w:rsidR="000B3AC4" w:rsidRPr="000955D4" w:rsidRDefault="000B3AC4" w:rsidP="00F404D6">
            <w:pPr>
              <w:jc w:val="center"/>
              <w:rPr>
                <w:rFonts w:cs="Times New Roman"/>
                <w:sz w:val="24"/>
                <w:szCs w:val="24"/>
              </w:rPr>
            </w:pPr>
          </w:p>
        </w:tc>
        <w:tc>
          <w:tcPr>
            <w:tcW w:w="492" w:type="dxa"/>
            <w:shd w:val="clear" w:color="auto" w:fill="auto"/>
          </w:tcPr>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xml:space="preserve"> </w:t>
            </w:r>
          </w:p>
          <w:p w:rsidR="000B3AC4" w:rsidRPr="000955D4" w:rsidRDefault="000B3AC4" w:rsidP="00F404D6">
            <w:pPr>
              <w:jc w:val="center"/>
              <w:rPr>
                <w:rFonts w:cs="Times New Roman"/>
                <w:sz w:val="24"/>
                <w:szCs w:val="24"/>
              </w:rPr>
            </w:pPr>
            <w:r w:rsidRPr="000955D4">
              <w:rPr>
                <w:rFonts w:cs="Times New Roman"/>
                <w:sz w:val="24"/>
                <w:szCs w:val="24"/>
              </w:rPr>
              <w:t xml:space="preserve">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lastRenderedPageBreak/>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688"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r w:rsidRPr="000955D4">
              <w:rPr>
                <w:rFonts w:cs="Times New Roman"/>
                <w:sz w:val="24"/>
                <w:szCs w:val="24"/>
              </w:rPr>
              <w:lastRenderedPageBreak/>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rPr>
            </w:pPr>
            <w:r w:rsidRPr="000955D4">
              <w:rPr>
                <w:rFonts w:cs="Times New Roman"/>
                <w:sz w:val="24"/>
                <w:szCs w:val="24"/>
              </w:rPr>
              <w:t>[    ]</w:t>
            </w:r>
          </w:p>
        </w:tc>
        <w:tc>
          <w:tcPr>
            <w:tcW w:w="746" w:type="dxa"/>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ind w:left="360"/>
              <w:jc w:val="center"/>
              <w:rPr>
                <w:rFonts w:cs="Times New Roman"/>
                <w:sz w:val="24"/>
                <w:szCs w:val="24"/>
              </w:rPr>
            </w:pPr>
            <w:r w:rsidRPr="000955D4" w:rsidDel="00000AA6">
              <w:rPr>
                <w:rFonts w:cs="Times New Roman"/>
                <w:sz w:val="24"/>
                <w:szCs w:val="24"/>
              </w:rPr>
              <w:t xml:space="preserve"> </w:t>
            </w:r>
          </w:p>
          <w:p w:rsidR="000B3AC4" w:rsidRPr="000955D4" w:rsidRDefault="000B3AC4" w:rsidP="00F404D6">
            <w:pPr>
              <w:jc w:val="center"/>
              <w:rPr>
                <w:rFonts w:cs="Times New Roman"/>
                <w:sz w:val="24"/>
                <w:szCs w:val="24"/>
                <w:rtl/>
                <w:lang w:bidi="he-IL"/>
              </w:rPr>
            </w:pP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3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8.1. Yêu cầu:</w:t>
      </w:r>
      <w:r w:rsidRPr="000955D4">
        <w:rPr>
          <w:rFonts w:cs="Times New Roman"/>
          <w:sz w:val="24"/>
          <w:szCs w:val="24"/>
        </w:rPr>
        <w:t xml:space="preserve"> Đủ để sử dụng và không là nguồn lây nhiễm cho thủy sản.</w:t>
      </w:r>
    </w:p>
    <w:p w:rsidR="000B3AC4" w:rsidRPr="000955D4" w:rsidRDefault="000B3AC4" w:rsidP="000B3AC4">
      <w:pPr>
        <w:jc w:val="both"/>
        <w:rPr>
          <w:rFonts w:cs="Times New Roman"/>
          <w:b/>
          <w:sz w:val="24"/>
          <w:szCs w:val="24"/>
        </w:rPr>
      </w:pPr>
      <w:r w:rsidRPr="000955D4">
        <w:rPr>
          <w:rFonts w:cs="Times New Roman"/>
          <w:b/>
          <w:sz w:val="24"/>
          <w:szCs w:val="24"/>
        </w:rPr>
        <w:t>8.2. Phạm vi:</w:t>
      </w:r>
    </w:p>
    <w:p w:rsidR="000B3AC4" w:rsidRPr="000955D4" w:rsidRDefault="000B3AC4" w:rsidP="000B3AC4">
      <w:pPr>
        <w:jc w:val="both"/>
        <w:rPr>
          <w:rFonts w:cs="Times New Roman"/>
          <w:sz w:val="24"/>
          <w:szCs w:val="24"/>
        </w:rPr>
      </w:pPr>
      <w:r w:rsidRPr="000955D4">
        <w:rPr>
          <w:rFonts w:cs="Times New Roman"/>
          <w:sz w:val="24"/>
          <w:szCs w:val="24"/>
        </w:rPr>
        <w:t>- Nguồn cung cấp nước, nước đá; thiết bị xử lý nước (hoá lý, vi sinh); dụng cụ chứa nước, đường ống dẫn nước.</w:t>
      </w:r>
    </w:p>
    <w:p w:rsidR="000B3AC4" w:rsidRPr="000955D4" w:rsidRDefault="000B3AC4" w:rsidP="000B3AC4">
      <w:pPr>
        <w:jc w:val="both"/>
        <w:rPr>
          <w:rFonts w:cs="Times New Roman"/>
          <w:sz w:val="24"/>
          <w:szCs w:val="24"/>
        </w:rPr>
      </w:pPr>
      <w:r w:rsidRPr="000955D4">
        <w:rPr>
          <w:rFonts w:cs="Times New Roman"/>
          <w:sz w:val="24"/>
          <w:szCs w:val="24"/>
        </w:rPr>
        <w:t>- Thiết bị sản xuất, dụng cụ chứa đựng, phương tiện vận chuyển, kho bảo quản.</w:t>
      </w:r>
    </w:p>
    <w:p w:rsidR="000B3AC4" w:rsidRPr="000955D4" w:rsidRDefault="000B3AC4" w:rsidP="000B3AC4">
      <w:pPr>
        <w:jc w:val="both"/>
        <w:rPr>
          <w:rFonts w:cs="Times New Roman"/>
          <w:sz w:val="24"/>
          <w:szCs w:val="24"/>
        </w:rPr>
      </w:pPr>
      <w:r w:rsidRPr="000955D4">
        <w:rPr>
          <w:rFonts w:cs="Times New Roman"/>
          <w:sz w:val="24"/>
          <w:szCs w:val="24"/>
        </w:rPr>
        <w:t xml:space="preserve">- Hồ sơ kiểm soát chất lượng nước, nước đá. </w:t>
      </w:r>
    </w:p>
    <w:p w:rsidR="000B3AC4" w:rsidRPr="000955D4" w:rsidRDefault="000B3AC4" w:rsidP="000B3AC4">
      <w:pPr>
        <w:jc w:val="both"/>
        <w:rPr>
          <w:rFonts w:cs="Times New Roman"/>
          <w:b/>
          <w:sz w:val="24"/>
          <w:szCs w:val="24"/>
        </w:rPr>
      </w:pPr>
      <w:r w:rsidRPr="000955D4">
        <w:rPr>
          <w:rFonts w:cs="Times New Roman"/>
          <w:b/>
          <w:sz w:val="24"/>
          <w:szCs w:val="24"/>
        </w:rPr>
        <w:t>8.3. Phương pháp và nội dung đánh giá:</w:t>
      </w:r>
    </w:p>
    <w:p w:rsidR="000B3AC4" w:rsidRPr="000955D4" w:rsidRDefault="000B3AC4" w:rsidP="000B3AC4">
      <w:pPr>
        <w:jc w:val="center"/>
        <w:rPr>
          <w:rFonts w:cs="Times New Roman"/>
          <w:sz w:val="24"/>
          <w:szCs w:val="24"/>
        </w:rPr>
      </w:pPr>
      <w:r w:rsidRPr="000955D4">
        <w:rPr>
          <w:rFonts w:cs="Times New Roman"/>
          <w:sz w:val="24"/>
          <w:szCs w:val="24"/>
        </w:rPr>
        <w:t>Xem xét, kiểm tra thực tế, kiểm tra hồ sơ và phỏng vấn (khi cần thiết) để xác định:</w:t>
      </w:r>
    </w:p>
    <w:p w:rsidR="000B3AC4" w:rsidRPr="000955D4" w:rsidRDefault="000B3AC4" w:rsidP="000B3AC4">
      <w:pPr>
        <w:jc w:val="both"/>
        <w:rPr>
          <w:rFonts w:cs="Times New Roman"/>
          <w:b/>
          <w:sz w:val="24"/>
          <w:szCs w:val="24"/>
        </w:rPr>
      </w:pPr>
      <w:r w:rsidRPr="000955D4">
        <w:rPr>
          <w:rFonts w:cs="Times New Roman"/>
          <w:b/>
          <w:sz w:val="24"/>
          <w:szCs w:val="24"/>
        </w:rPr>
        <w:t xml:space="preserve">a. Yêu cầu đối với hệ thống cung cấp nước: </w:t>
      </w:r>
    </w:p>
    <w:p w:rsidR="000B3AC4" w:rsidRPr="000955D4" w:rsidRDefault="000B3AC4" w:rsidP="000B3AC4">
      <w:pPr>
        <w:jc w:val="both"/>
        <w:rPr>
          <w:rFonts w:cs="Times New Roman"/>
          <w:sz w:val="24"/>
          <w:szCs w:val="24"/>
        </w:rPr>
      </w:pPr>
      <w:r w:rsidRPr="000955D4">
        <w:rPr>
          <w:rFonts w:cs="Times New Roman"/>
          <w:sz w:val="24"/>
          <w:szCs w:val="24"/>
        </w:rPr>
        <w:t>- Cảng cá phải có hệ thống cung cấp nước đầy đủ với áp lực theo yêu cầu của sản xuất và đáp ứng được yêu cầu vệ sinh an toàn thực phẩm đáp ứng quy định của Bộ Y tế.</w:t>
      </w:r>
    </w:p>
    <w:p w:rsidR="000B3AC4" w:rsidRPr="000955D4" w:rsidRDefault="000B3AC4" w:rsidP="000B3AC4">
      <w:pPr>
        <w:jc w:val="both"/>
        <w:rPr>
          <w:rFonts w:cs="Times New Roman"/>
          <w:sz w:val="24"/>
          <w:szCs w:val="24"/>
        </w:rPr>
      </w:pPr>
      <w:r w:rsidRPr="000955D4">
        <w:rPr>
          <w:rFonts w:cs="Times New Roman"/>
          <w:sz w:val="24"/>
          <w:szCs w:val="24"/>
        </w:rPr>
        <w:t>- Trường hợp lượng nước cung cấp không đủ và không đạt chất lượng thì cảng cá phải có hệ thống bể lắng, lọc, khử trùng và bể chứa nước dự trữ đạt yêu cầu an toàn vệ sinh thực phẩm và nhu cầu sản xuất lúc cao điểm mùa vụ.</w:t>
      </w:r>
    </w:p>
    <w:p w:rsidR="000B3AC4" w:rsidRPr="000955D4" w:rsidRDefault="000B3AC4" w:rsidP="000B3AC4">
      <w:pPr>
        <w:jc w:val="both"/>
        <w:rPr>
          <w:rFonts w:cs="Times New Roman"/>
          <w:sz w:val="24"/>
          <w:szCs w:val="24"/>
        </w:rPr>
      </w:pPr>
      <w:r w:rsidRPr="000955D4">
        <w:rPr>
          <w:rFonts w:cs="Times New Roman"/>
          <w:sz w:val="24"/>
          <w:szCs w:val="24"/>
        </w:rPr>
        <w:t>- Hệ thống ống dẫn nước dùng cho việc liên quan tiếp xúc đến thuỷ sản phải tách  riêng với hệ thống dẫn nước cho mục đích khác.</w:t>
      </w:r>
    </w:p>
    <w:p w:rsidR="000B3AC4" w:rsidRPr="000955D4" w:rsidRDefault="000B3AC4" w:rsidP="000B3AC4">
      <w:pPr>
        <w:jc w:val="both"/>
        <w:rPr>
          <w:rFonts w:cs="Times New Roman"/>
          <w:sz w:val="24"/>
          <w:szCs w:val="24"/>
        </w:rPr>
      </w:pPr>
      <w:r w:rsidRPr="000955D4">
        <w:rPr>
          <w:rFonts w:cs="Times New Roman"/>
          <w:sz w:val="24"/>
          <w:szCs w:val="24"/>
        </w:rPr>
        <w:t>- Khu tiếp nhận, xử lý nguyên liệu: Phải có hệ thống vòi nước, bồn chứa nước phù hợp đặt ở những nơi cần thiết, thuận tiện cho việc xử lý thuỷ sản.</w:t>
      </w:r>
    </w:p>
    <w:p w:rsidR="000B3AC4" w:rsidRPr="000955D4" w:rsidRDefault="000B3AC4" w:rsidP="000B3AC4">
      <w:pPr>
        <w:jc w:val="both"/>
        <w:rPr>
          <w:rFonts w:cs="Times New Roman"/>
          <w:b/>
          <w:sz w:val="24"/>
          <w:szCs w:val="24"/>
        </w:rPr>
      </w:pPr>
      <w:r w:rsidRPr="000955D4">
        <w:rPr>
          <w:rFonts w:cs="Times New Roman"/>
          <w:b/>
          <w:sz w:val="24"/>
          <w:szCs w:val="24"/>
        </w:rPr>
        <w:t>b. Yêu cầu đối với hệ thống cung cấp nước đá:</w:t>
      </w:r>
    </w:p>
    <w:p w:rsidR="000B3AC4" w:rsidRPr="000955D4" w:rsidRDefault="000B3AC4" w:rsidP="000B3AC4">
      <w:pPr>
        <w:jc w:val="both"/>
        <w:rPr>
          <w:rFonts w:cs="Times New Roman"/>
          <w:sz w:val="24"/>
          <w:szCs w:val="24"/>
        </w:rPr>
      </w:pPr>
      <w:r w:rsidRPr="000955D4">
        <w:rPr>
          <w:rFonts w:cs="Times New Roman"/>
          <w:sz w:val="24"/>
          <w:szCs w:val="24"/>
        </w:rPr>
        <w:t xml:space="preserve">- Nước đá sử dụng trong cảng cá phải làm từ nước sạch đáp ứng quy định của Bộ Y tế; được sản xuất tại các cơ sở phù hợp với QCVN 02 - 08: 2009/BNNPTNT. </w:t>
      </w:r>
    </w:p>
    <w:p w:rsidR="000B3AC4" w:rsidRPr="000955D4" w:rsidRDefault="000B3AC4" w:rsidP="000B3AC4">
      <w:pPr>
        <w:jc w:val="both"/>
        <w:rPr>
          <w:rFonts w:cs="Times New Roman"/>
          <w:sz w:val="24"/>
          <w:szCs w:val="24"/>
        </w:rPr>
      </w:pPr>
      <w:r w:rsidRPr="000955D4">
        <w:rPr>
          <w:rFonts w:cs="Times New Roman"/>
          <w:sz w:val="24"/>
          <w:szCs w:val="24"/>
        </w:rPr>
        <w:t xml:space="preserve"> - Phương  tiện vận chuyển, thiết bị xay nghiền nước đá có kết cấu thích hợp, dễ làm vệ sinh, được chế tạo bằng vật liệu bền, không gỉ, không ngấm nước, không gây nhiễm độc cho sản phẩm. </w:t>
      </w:r>
    </w:p>
    <w:p w:rsidR="000B3AC4" w:rsidRPr="000955D4" w:rsidRDefault="000B3AC4" w:rsidP="000B3AC4">
      <w:pPr>
        <w:jc w:val="both"/>
        <w:rPr>
          <w:rFonts w:cs="Times New Roman"/>
          <w:sz w:val="24"/>
          <w:szCs w:val="24"/>
        </w:rPr>
      </w:pPr>
      <w:r w:rsidRPr="000955D4">
        <w:rPr>
          <w:rFonts w:cs="Times New Roman"/>
          <w:sz w:val="24"/>
          <w:szCs w:val="24"/>
        </w:rPr>
        <w:lastRenderedPageBreak/>
        <w:t>- Kho bảo quản nước đá phải có bề mặt nhẵn không thấm nước, cách nhiệt tốt, dễ làm vệ sinh, bố trí và kết cấu tránh được khả năng lây nhiễm từ công nhân.</w:t>
      </w:r>
    </w:p>
    <w:p w:rsidR="000B3AC4" w:rsidRPr="000955D4" w:rsidRDefault="000B3AC4" w:rsidP="000B3AC4">
      <w:pPr>
        <w:spacing w:after="120"/>
        <w:jc w:val="both"/>
        <w:rPr>
          <w:rFonts w:cs="Times New Roman"/>
          <w:sz w:val="24"/>
          <w:szCs w:val="24"/>
        </w:rPr>
      </w:pPr>
    </w:p>
    <w:p w:rsidR="000B3AC4" w:rsidRPr="000955D4" w:rsidRDefault="000B3AC4" w:rsidP="000B3AC4">
      <w:pPr>
        <w:jc w:val="both"/>
        <w:rPr>
          <w:rFonts w:cs="Times New Roman"/>
          <w:b/>
          <w:sz w:val="24"/>
          <w:szCs w:val="24"/>
        </w:rPr>
      </w:pPr>
      <w:r w:rsidRPr="000955D4">
        <w:rPr>
          <w:rFonts w:cs="Times New Roman"/>
          <w:b/>
          <w:sz w:val="24"/>
          <w:szCs w:val="24"/>
        </w:rPr>
        <w:t xml:space="preserve">9. </w:t>
      </w:r>
      <w:r w:rsidRPr="000955D4">
        <w:rPr>
          <w:rFonts w:cs="Times New Roman"/>
          <w:b/>
          <w:sz w:val="24"/>
          <w:szCs w:val="24"/>
          <w:lang w:val="nl-NL"/>
        </w:rPr>
        <w:t>PHẾ THẢI</w:t>
      </w:r>
      <w:r w:rsidRPr="000955D4">
        <w:rPr>
          <w:rFonts w:cs="Times New Roman"/>
          <w:b/>
          <w:sz w:val="24"/>
          <w:szCs w:val="24"/>
        </w:rPr>
        <w:t>:</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733"/>
        <w:gridCol w:w="2820"/>
        <w:gridCol w:w="464"/>
        <w:gridCol w:w="493"/>
        <w:gridCol w:w="681"/>
        <w:gridCol w:w="805"/>
        <w:gridCol w:w="750"/>
        <w:gridCol w:w="1096"/>
      </w:tblGrid>
      <w:tr w:rsidR="000B3AC4" w:rsidRPr="000955D4" w:rsidTr="00F404D6">
        <w:trPr>
          <w:tblHeader/>
        </w:trPr>
        <w:tc>
          <w:tcPr>
            <w:tcW w:w="580"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Nhóm chỉ tiêu</w:t>
            </w:r>
          </w:p>
          <w:p w:rsidR="000B3AC4" w:rsidRPr="000955D4" w:rsidRDefault="000B3AC4" w:rsidP="00F404D6">
            <w:pPr>
              <w:jc w:val="center"/>
              <w:rPr>
                <w:rFonts w:cs="Times New Roman"/>
                <w:bCs/>
                <w:i/>
                <w:sz w:val="24"/>
                <w:szCs w:val="24"/>
              </w:rPr>
            </w:pPr>
          </w:p>
        </w:tc>
        <w:tc>
          <w:tcPr>
            <w:tcW w:w="1451"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133"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120"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90"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0" w:type="dxa"/>
            <w:vMerge/>
            <w:shd w:val="clear" w:color="auto" w:fill="FFFFFF"/>
          </w:tcPr>
          <w:p w:rsidR="000B3AC4" w:rsidRPr="000955D4" w:rsidRDefault="000B3AC4" w:rsidP="00F404D6">
            <w:pPr>
              <w:jc w:val="center"/>
              <w:rPr>
                <w:rFonts w:cs="Times New Roman"/>
                <w:bCs/>
                <w:i/>
                <w:sz w:val="24"/>
                <w:szCs w:val="24"/>
              </w:rPr>
            </w:pPr>
          </w:p>
        </w:tc>
        <w:tc>
          <w:tcPr>
            <w:tcW w:w="1451" w:type="dxa"/>
            <w:vMerge/>
            <w:shd w:val="clear" w:color="auto" w:fill="FFFFFF"/>
          </w:tcPr>
          <w:p w:rsidR="000B3AC4" w:rsidRPr="000955D4" w:rsidRDefault="000B3AC4" w:rsidP="00F404D6">
            <w:pPr>
              <w:jc w:val="center"/>
              <w:rPr>
                <w:rFonts w:cs="Times New Roman"/>
                <w:i/>
                <w:sz w:val="24"/>
                <w:szCs w:val="24"/>
              </w:rPr>
            </w:pPr>
          </w:p>
        </w:tc>
        <w:tc>
          <w:tcPr>
            <w:tcW w:w="3133" w:type="dxa"/>
            <w:vMerge/>
            <w:shd w:val="clear" w:color="auto" w:fill="FFFFFF"/>
          </w:tcPr>
          <w:p w:rsidR="000B3AC4" w:rsidRPr="000955D4" w:rsidRDefault="000B3AC4" w:rsidP="00F404D6">
            <w:pPr>
              <w:jc w:val="center"/>
              <w:rPr>
                <w:rFonts w:cs="Times New Roman"/>
                <w:i/>
                <w:sz w:val="24"/>
                <w:szCs w:val="24"/>
              </w:rPr>
            </w:pPr>
          </w:p>
        </w:tc>
        <w:tc>
          <w:tcPr>
            <w:tcW w:w="2414"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90"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Merge/>
            <w:shd w:val="clear" w:color="auto" w:fill="FFFFFF"/>
          </w:tcPr>
          <w:p w:rsidR="000B3AC4" w:rsidRPr="000955D4" w:rsidRDefault="000B3AC4" w:rsidP="00F404D6">
            <w:pPr>
              <w:jc w:val="center"/>
              <w:rPr>
                <w:rFonts w:cs="Times New Roman"/>
                <w:b/>
                <w:bCs/>
                <w:sz w:val="24"/>
                <w:szCs w:val="24"/>
              </w:rPr>
            </w:pPr>
          </w:p>
        </w:tc>
        <w:tc>
          <w:tcPr>
            <w:tcW w:w="1451" w:type="dxa"/>
            <w:vMerge/>
            <w:shd w:val="clear" w:color="auto" w:fill="FFFFFF"/>
          </w:tcPr>
          <w:p w:rsidR="000B3AC4" w:rsidRPr="000955D4" w:rsidRDefault="000B3AC4" w:rsidP="00F404D6">
            <w:pPr>
              <w:jc w:val="center"/>
              <w:rPr>
                <w:rFonts w:cs="Times New Roman"/>
                <w:b/>
                <w:bCs/>
                <w:sz w:val="24"/>
                <w:szCs w:val="24"/>
              </w:rPr>
            </w:pPr>
          </w:p>
        </w:tc>
        <w:tc>
          <w:tcPr>
            <w:tcW w:w="3133" w:type="dxa"/>
            <w:vMerge/>
            <w:shd w:val="clear" w:color="auto" w:fill="FFFFFF"/>
          </w:tcPr>
          <w:p w:rsidR="000B3AC4" w:rsidRPr="000955D4" w:rsidRDefault="000B3AC4" w:rsidP="00F404D6">
            <w:pPr>
              <w:jc w:val="center"/>
              <w:rPr>
                <w:rFonts w:cs="Times New Roman"/>
                <w:b/>
                <w:bCs/>
                <w:kern w:val="36"/>
                <w:sz w:val="24"/>
                <w:szCs w:val="24"/>
              </w:rPr>
            </w:pPr>
          </w:p>
        </w:tc>
        <w:tc>
          <w:tcPr>
            <w:tcW w:w="467"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498"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702"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7"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90"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9</w:t>
            </w:r>
          </w:p>
        </w:tc>
        <w:tc>
          <w:tcPr>
            <w:tcW w:w="1451"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2.3.3.d</w:t>
            </w:r>
          </w:p>
          <w:p w:rsidR="000B3AC4" w:rsidRPr="000955D4" w:rsidRDefault="000B3AC4" w:rsidP="00F404D6">
            <w:pPr>
              <w:jc w:val="center"/>
              <w:rPr>
                <w:rFonts w:cs="Times New Roman"/>
                <w:sz w:val="24"/>
                <w:szCs w:val="24"/>
              </w:rPr>
            </w:pPr>
            <w:r w:rsidRPr="000955D4">
              <w:rPr>
                <w:rFonts w:cs="Times New Roman"/>
                <w:sz w:val="24"/>
                <w:szCs w:val="24"/>
              </w:rPr>
              <w:t>2.3.8.</w:t>
            </w:r>
          </w:p>
          <w:p w:rsidR="000B3AC4" w:rsidRPr="000955D4" w:rsidRDefault="000B3AC4" w:rsidP="00F404D6">
            <w:pPr>
              <w:jc w:val="center"/>
              <w:rPr>
                <w:rFonts w:cs="Times New Roman"/>
                <w:sz w:val="24"/>
                <w:szCs w:val="24"/>
              </w:rPr>
            </w:pPr>
            <w:r w:rsidRPr="000955D4">
              <w:rPr>
                <w:rFonts w:cs="Times New Roman"/>
                <w:sz w:val="24"/>
                <w:szCs w:val="24"/>
              </w:rPr>
              <w:t>2.3.6.</w:t>
            </w:r>
          </w:p>
          <w:p w:rsidR="000B3AC4" w:rsidRPr="000955D4" w:rsidRDefault="000B3AC4" w:rsidP="00F404D6">
            <w:pPr>
              <w:jc w:val="center"/>
              <w:rPr>
                <w:rFonts w:cs="Times New Roman"/>
                <w:sz w:val="24"/>
                <w:szCs w:val="24"/>
              </w:rPr>
            </w:pPr>
          </w:p>
        </w:tc>
        <w:tc>
          <w:tcPr>
            <w:tcW w:w="3133" w:type="dxa"/>
            <w:shd w:val="clear" w:color="auto" w:fill="auto"/>
          </w:tcPr>
          <w:p w:rsidR="000B3AC4" w:rsidRPr="000955D4" w:rsidRDefault="000B3AC4" w:rsidP="00F404D6">
            <w:pPr>
              <w:jc w:val="both"/>
              <w:rPr>
                <w:rFonts w:cs="Times New Roman"/>
                <w:b/>
                <w:bCs/>
                <w:sz w:val="24"/>
                <w:szCs w:val="24"/>
              </w:rPr>
            </w:pPr>
            <w:r w:rsidRPr="000955D4">
              <w:rPr>
                <w:rFonts w:cs="Times New Roman"/>
                <w:b/>
                <w:bCs/>
                <w:sz w:val="24"/>
                <w:szCs w:val="24"/>
              </w:rPr>
              <w:t>9. Chất thải (rắn, lỏng)</w:t>
            </w:r>
          </w:p>
          <w:p w:rsidR="000B3AC4" w:rsidRPr="000955D4" w:rsidRDefault="000B3AC4" w:rsidP="00F404D6">
            <w:pPr>
              <w:jc w:val="both"/>
              <w:rPr>
                <w:rFonts w:cs="Times New Roman"/>
                <w:b/>
                <w:bCs/>
                <w:sz w:val="24"/>
                <w:szCs w:val="24"/>
              </w:rPr>
            </w:pPr>
            <w:r w:rsidRPr="000955D4">
              <w:rPr>
                <w:rFonts w:cs="Times New Roman"/>
                <w:b/>
                <w:bCs/>
                <w:sz w:val="24"/>
                <w:szCs w:val="24"/>
              </w:rPr>
              <w:t>9.1.Chất thải rắn</w:t>
            </w:r>
          </w:p>
          <w:p w:rsidR="000B3AC4" w:rsidRPr="000955D4" w:rsidRDefault="000B3AC4" w:rsidP="00F404D6">
            <w:pPr>
              <w:jc w:val="both"/>
              <w:rPr>
                <w:rFonts w:cs="Times New Roman"/>
                <w:sz w:val="24"/>
                <w:szCs w:val="24"/>
              </w:rPr>
            </w:pPr>
            <w:r w:rsidRPr="000955D4">
              <w:rPr>
                <w:rFonts w:cs="Times New Roman"/>
                <w:sz w:val="24"/>
                <w:szCs w:val="24"/>
              </w:rPr>
              <w:t xml:space="preserve">a.Có dụng cụ chứa </w:t>
            </w:r>
            <w:r w:rsidRPr="000955D4">
              <w:rPr>
                <w:rFonts w:cs="Times New Roman"/>
                <w:b/>
                <w:bCs/>
                <w:sz w:val="24"/>
                <w:szCs w:val="24"/>
              </w:rPr>
              <w:t>chất</w:t>
            </w:r>
            <w:r w:rsidRPr="000955D4" w:rsidDel="004D5195">
              <w:rPr>
                <w:rFonts w:cs="Times New Roman"/>
                <w:sz w:val="24"/>
                <w:szCs w:val="24"/>
              </w:rPr>
              <w:t xml:space="preserve"> </w:t>
            </w:r>
            <w:r w:rsidRPr="000955D4">
              <w:rPr>
                <w:rFonts w:cs="Times New Roman"/>
                <w:sz w:val="24"/>
                <w:szCs w:val="24"/>
              </w:rPr>
              <w:t>thải phù hợp, chuyên dùng</w:t>
            </w:r>
          </w:p>
          <w:p w:rsidR="000B3AC4" w:rsidRPr="000955D4" w:rsidRDefault="000B3AC4" w:rsidP="00F404D6">
            <w:pPr>
              <w:jc w:val="both"/>
              <w:rPr>
                <w:rFonts w:cs="Times New Roman"/>
                <w:sz w:val="24"/>
                <w:szCs w:val="24"/>
              </w:rPr>
            </w:pPr>
            <w:r w:rsidRPr="000955D4">
              <w:rPr>
                <w:rFonts w:cs="Times New Roman"/>
                <w:sz w:val="24"/>
                <w:szCs w:val="24"/>
              </w:rPr>
              <w:t>b. Xử lý và vận chuyển phế thải ra ngoài phù hợp.</w:t>
            </w:r>
          </w:p>
          <w:p w:rsidR="000B3AC4" w:rsidRPr="000955D4" w:rsidRDefault="000B3AC4" w:rsidP="00F404D6">
            <w:pPr>
              <w:jc w:val="both"/>
              <w:rPr>
                <w:rFonts w:cs="Times New Roman"/>
                <w:sz w:val="24"/>
                <w:szCs w:val="24"/>
              </w:rPr>
            </w:pPr>
            <w:r w:rsidRPr="000955D4">
              <w:rPr>
                <w:rFonts w:cs="Times New Roman"/>
                <w:b/>
                <w:bCs/>
                <w:sz w:val="24"/>
                <w:szCs w:val="24"/>
              </w:rPr>
              <w:t>9.2. Nước thải</w:t>
            </w:r>
          </w:p>
          <w:p w:rsidR="000B3AC4" w:rsidRPr="000955D4" w:rsidRDefault="000B3AC4" w:rsidP="00F404D6">
            <w:pPr>
              <w:jc w:val="both"/>
              <w:rPr>
                <w:rFonts w:cs="Times New Roman"/>
                <w:sz w:val="24"/>
                <w:szCs w:val="24"/>
              </w:rPr>
            </w:pPr>
            <w:r w:rsidRPr="000955D4">
              <w:rPr>
                <w:rFonts w:cs="Times New Roman"/>
                <w:sz w:val="24"/>
                <w:szCs w:val="24"/>
              </w:rPr>
              <w:t>a.Thoát nước thải phù hợp</w:t>
            </w:r>
          </w:p>
        </w:tc>
        <w:tc>
          <w:tcPr>
            <w:tcW w:w="467" w:type="dxa"/>
            <w:shd w:val="clear" w:color="auto" w:fill="auto"/>
          </w:tcPr>
          <w:p w:rsidR="000B3AC4" w:rsidRPr="000955D4" w:rsidRDefault="000B3AC4" w:rsidP="00F404D6">
            <w:pPr>
              <w:rPr>
                <w:rFonts w:cs="Times New Roman"/>
                <w:sz w:val="24"/>
                <w:szCs w:val="24"/>
              </w:rPr>
            </w:pPr>
          </w:p>
        </w:tc>
        <w:tc>
          <w:tcPr>
            <w:tcW w:w="498"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702" w:type="dxa"/>
            <w:shd w:val="clear" w:color="auto" w:fill="auto"/>
          </w:tcPr>
          <w:p w:rsidR="000B3AC4" w:rsidRPr="000955D4" w:rsidRDefault="000B3AC4" w:rsidP="00F404D6">
            <w:pPr>
              <w:rPr>
                <w:rFonts w:cs="Times New Roman"/>
                <w:sz w:val="24"/>
                <w:szCs w:val="24"/>
              </w:rPr>
            </w:pP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tc>
        <w:tc>
          <w:tcPr>
            <w:tcW w:w="747" w:type="dxa"/>
          </w:tcPr>
          <w:p w:rsidR="000B3AC4" w:rsidRPr="000955D4" w:rsidRDefault="000B3AC4" w:rsidP="00F404D6">
            <w:pPr>
              <w:spacing w:before="40" w:after="40"/>
              <w:jc w:val="center"/>
              <w:rPr>
                <w:rFonts w:cs="Times New Roman"/>
                <w:sz w:val="24"/>
                <w:szCs w:val="24"/>
              </w:rPr>
            </w:pP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90"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9.1. Yêu cầu:</w:t>
      </w:r>
    </w:p>
    <w:p w:rsidR="000B3AC4" w:rsidRPr="000955D4" w:rsidRDefault="000B3AC4" w:rsidP="000B3AC4">
      <w:pPr>
        <w:jc w:val="both"/>
        <w:rPr>
          <w:rFonts w:cs="Times New Roman"/>
          <w:sz w:val="24"/>
          <w:szCs w:val="24"/>
        </w:rPr>
      </w:pPr>
      <w:r w:rsidRPr="000955D4">
        <w:rPr>
          <w:rFonts w:cs="Times New Roman"/>
          <w:sz w:val="24"/>
          <w:szCs w:val="24"/>
        </w:rPr>
        <w:t>- Dụng cụ chứa đựng, vận chuyển phế thải chuyên dùng, không lây nhiễm cho thủy sản.</w:t>
      </w:r>
    </w:p>
    <w:p w:rsidR="000B3AC4" w:rsidRPr="000955D4" w:rsidRDefault="000B3AC4" w:rsidP="000B3AC4">
      <w:pPr>
        <w:jc w:val="both"/>
        <w:rPr>
          <w:rFonts w:cs="Times New Roman"/>
          <w:sz w:val="24"/>
          <w:szCs w:val="24"/>
        </w:rPr>
      </w:pPr>
      <w:r w:rsidRPr="000955D4">
        <w:rPr>
          <w:rFonts w:cs="Times New Roman"/>
          <w:sz w:val="24"/>
          <w:szCs w:val="24"/>
        </w:rPr>
        <w:t>- Hệ thống nước thải đúng cách, thoát nước tốt. Có hệ thống xử lý nước thải phù hợp.</w:t>
      </w:r>
    </w:p>
    <w:p w:rsidR="000B3AC4" w:rsidRPr="000955D4" w:rsidRDefault="000B3AC4" w:rsidP="000B3AC4">
      <w:pPr>
        <w:jc w:val="both"/>
        <w:rPr>
          <w:rFonts w:cs="Times New Roman"/>
          <w:b/>
          <w:sz w:val="24"/>
          <w:szCs w:val="24"/>
        </w:rPr>
      </w:pPr>
      <w:r w:rsidRPr="000955D4">
        <w:rPr>
          <w:rFonts w:cs="Times New Roman"/>
          <w:b/>
          <w:sz w:val="24"/>
          <w:szCs w:val="24"/>
        </w:rPr>
        <w:t>9.2. Phạm vi:</w:t>
      </w:r>
    </w:p>
    <w:p w:rsidR="000B3AC4" w:rsidRPr="000955D4" w:rsidRDefault="000B3AC4" w:rsidP="000B3AC4">
      <w:pPr>
        <w:jc w:val="both"/>
        <w:rPr>
          <w:rFonts w:cs="Times New Roman"/>
          <w:sz w:val="24"/>
          <w:szCs w:val="24"/>
        </w:rPr>
      </w:pPr>
      <w:r w:rsidRPr="000955D4">
        <w:rPr>
          <w:rFonts w:cs="Times New Roman"/>
          <w:bCs/>
          <w:sz w:val="24"/>
          <w:szCs w:val="24"/>
        </w:rPr>
        <w:t xml:space="preserve">- </w:t>
      </w:r>
      <w:r w:rsidRPr="000955D4">
        <w:rPr>
          <w:rFonts w:cs="Times New Roman"/>
          <w:sz w:val="24"/>
          <w:szCs w:val="24"/>
        </w:rPr>
        <w:t xml:space="preserve">Dụng cụ chứa đựng và vận chuyển phế thải trong cảng cá. </w:t>
      </w:r>
    </w:p>
    <w:p w:rsidR="000B3AC4" w:rsidRPr="000955D4" w:rsidRDefault="000B3AC4" w:rsidP="000B3AC4">
      <w:pPr>
        <w:jc w:val="both"/>
        <w:rPr>
          <w:rFonts w:cs="Times New Roman"/>
          <w:sz w:val="24"/>
          <w:szCs w:val="24"/>
        </w:rPr>
      </w:pPr>
      <w:r w:rsidRPr="000955D4">
        <w:rPr>
          <w:rFonts w:cs="Times New Roman"/>
          <w:sz w:val="24"/>
          <w:szCs w:val="24"/>
        </w:rPr>
        <w:t>- Hệ thống thoát và xử lý nước thải của cảng cá.</w:t>
      </w:r>
    </w:p>
    <w:p w:rsidR="000B3AC4" w:rsidRPr="000955D4" w:rsidRDefault="000B3AC4" w:rsidP="000B3AC4">
      <w:pPr>
        <w:jc w:val="both"/>
        <w:rPr>
          <w:rFonts w:cs="Times New Roman"/>
          <w:b/>
          <w:sz w:val="24"/>
          <w:szCs w:val="24"/>
        </w:rPr>
      </w:pPr>
      <w:r w:rsidRPr="000955D4">
        <w:rPr>
          <w:rFonts w:cs="Times New Roman"/>
          <w:b/>
          <w:sz w:val="24"/>
          <w:szCs w:val="24"/>
        </w:rPr>
        <w:t>9.3. Phương pháp và nội dung đánh giá:</w:t>
      </w:r>
    </w:p>
    <w:p w:rsidR="000B3AC4" w:rsidRPr="000955D4" w:rsidRDefault="000B3AC4" w:rsidP="000B3AC4">
      <w:pPr>
        <w:jc w:val="both"/>
        <w:rPr>
          <w:rFonts w:cs="Times New Roman"/>
          <w:sz w:val="24"/>
          <w:szCs w:val="24"/>
        </w:rPr>
      </w:pPr>
      <w:r w:rsidRPr="000955D4">
        <w:rPr>
          <w:rFonts w:cs="Times New Roman"/>
          <w:sz w:val="24"/>
          <w:szCs w:val="24"/>
        </w:rPr>
        <w:t>Xem xét, kiểm tra trên hồ sơ, kiểm tra thực tế và phỏng vấn (khi cần thiết) để xác định:</w:t>
      </w:r>
    </w:p>
    <w:p w:rsidR="000B3AC4" w:rsidRPr="000955D4" w:rsidRDefault="000B3AC4" w:rsidP="000B3AC4">
      <w:pPr>
        <w:jc w:val="both"/>
        <w:rPr>
          <w:rFonts w:cs="Times New Roman"/>
          <w:b/>
          <w:sz w:val="24"/>
          <w:szCs w:val="24"/>
        </w:rPr>
      </w:pPr>
      <w:r w:rsidRPr="000955D4">
        <w:rPr>
          <w:rFonts w:cs="Times New Roman"/>
          <w:b/>
          <w:sz w:val="24"/>
          <w:szCs w:val="24"/>
        </w:rPr>
        <w:t>a. Yêu cầu đối với xử lý chất thải rắn:</w:t>
      </w:r>
    </w:p>
    <w:p w:rsidR="000B3AC4" w:rsidRPr="000955D4" w:rsidRDefault="000B3AC4" w:rsidP="000B3AC4">
      <w:pPr>
        <w:jc w:val="both"/>
        <w:rPr>
          <w:rFonts w:cs="Times New Roman"/>
          <w:sz w:val="24"/>
          <w:szCs w:val="24"/>
        </w:rPr>
      </w:pPr>
      <w:r w:rsidRPr="000955D4">
        <w:rPr>
          <w:rFonts w:cs="Times New Roman"/>
          <w:sz w:val="24"/>
          <w:szCs w:val="24"/>
        </w:rPr>
        <w:t>- Phải có đủ dụng cụ thu gom chất thải rắn. Chất thải rắn phải được thu gom và được vận chuyển ra khỏi khu vực cảng cá ít nhất 4 giờ một lần.</w:t>
      </w:r>
    </w:p>
    <w:p w:rsidR="000B3AC4" w:rsidRPr="000955D4" w:rsidRDefault="000B3AC4" w:rsidP="000B3AC4">
      <w:pPr>
        <w:jc w:val="both"/>
        <w:rPr>
          <w:rFonts w:cs="Times New Roman"/>
          <w:sz w:val="24"/>
          <w:szCs w:val="24"/>
        </w:rPr>
      </w:pPr>
      <w:r w:rsidRPr="000955D4">
        <w:rPr>
          <w:rFonts w:cs="Times New Roman"/>
          <w:sz w:val="24"/>
          <w:szCs w:val="24"/>
        </w:rPr>
        <w:t>- Nơi chứa chất thải phải kín, cách biệt với khu có thuỷ sản và dễ làm vệ sinh, khử trùng.</w:t>
      </w:r>
    </w:p>
    <w:p w:rsidR="000B3AC4" w:rsidRPr="000955D4" w:rsidRDefault="000B3AC4" w:rsidP="000B3AC4">
      <w:pPr>
        <w:jc w:val="both"/>
        <w:rPr>
          <w:rFonts w:cs="Times New Roman"/>
          <w:sz w:val="24"/>
          <w:szCs w:val="24"/>
        </w:rPr>
      </w:pPr>
      <w:r w:rsidRPr="000955D4">
        <w:rPr>
          <w:rFonts w:cs="Times New Roman"/>
          <w:sz w:val="24"/>
          <w:szCs w:val="24"/>
        </w:rPr>
        <w:lastRenderedPageBreak/>
        <w:t>- Khu tiếp nhận, xử lý nguyên liệu: Thùng chứa phế thải phải có nắp đậy kín, làm bằng vật liệu không ngấm nước, không gỉ, dễ làm vệ sinh.</w:t>
      </w:r>
    </w:p>
    <w:p w:rsidR="000B3AC4" w:rsidRPr="000955D4" w:rsidRDefault="000B3AC4" w:rsidP="000B3AC4">
      <w:pPr>
        <w:jc w:val="both"/>
        <w:rPr>
          <w:rFonts w:cs="Times New Roman"/>
          <w:b/>
          <w:sz w:val="24"/>
          <w:szCs w:val="24"/>
        </w:rPr>
      </w:pPr>
      <w:r w:rsidRPr="000955D4">
        <w:rPr>
          <w:rFonts w:cs="Times New Roman"/>
          <w:b/>
          <w:sz w:val="24"/>
          <w:szCs w:val="24"/>
        </w:rPr>
        <w:t>b. Yêu cầu đối với hệ thống thoát nước:</w:t>
      </w:r>
    </w:p>
    <w:p w:rsidR="000B3AC4" w:rsidRPr="000955D4" w:rsidRDefault="000B3AC4" w:rsidP="000B3AC4">
      <w:pPr>
        <w:jc w:val="both"/>
        <w:rPr>
          <w:rFonts w:cs="Times New Roman"/>
          <w:sz w:val="24"/>
          <w:szCs w:val="24"/>
        </w:rPr>
      </w:pPr>
      <w:r w:rsidRPr="000955D4">
        <w:rPr>
          <w:rFonts w:cs="Times New Roman"/>
          <w:sz w:val="24"/>
          <w:szCs w:val="24"/>
        </w:rPr>
        <w:t>- Hệ thống cống rãnh thoát nước phải có kích thước, số lượng, vị trí, độ dốc phù hợp để đảm bảo thoát nước tốt;</w:t>
      </w:r>
    </w:p>
    <w:p w:rsidR="000B3AC4" w:rsidRPr="000955D4" w:rsidRDefault="000B3AC4" w:rsidP="000B3AC4">
      <w:pPr>
        <w:jc w:val="both"/>
        <w:rPr>
          <w:rFonts w:cs="Times New Roman"/>
          <w:sz w:val="24"/>
          <w:szCs w:val="24"/>
        </w:rPr>
      </w:pPr>
      <w:r w:rsidRPr="000955D4">
        <w:rPr>
          <w:rFonts w:cs="Times New Roman"/>
          <w:sz w:val="24"/>
          <w:szCs w:val="24"/>
        </w:rPr>
        <w:t>- Phải được thiết kế, xây dựng đảm bảo dễ làm vệ sinh và không tạo ra nơi ẩn náu của chuột bọ, côn trùng.</w:t>
      </w:r>
    </w:p>
    <w:p w:rsidR="000B3AC4" w:rsidRPr="000955D4" w:rsidRDefault="000B3AC4" w:rsidP="000B3AC4">
      <w:pPr>
        <w:jc w:val="both"/>
        <w:rPr>
          <w:rFonts w:cs="Times New Roman"/>
          <w:b/>
          <w:sz w:val="24"/>
          <w:szCs w:val="24"/>
        </w:rPr>
      </w:pPr>
      <w:r w:rsidRPr="000955D4">
        <w:rPr>
          <w:rFonts w:cs="Times New Roman"/>
          <w:b/>
          <w:sz w:val="24"/>
          <w:szCs w:val="24"/>
        </w:rPr>
        <w:t>c. Yêu cầu đối với hệ thống xử lý nước thải:</w:t>
      </w:r>
    </w:p>
    <w:p w:rsidR="000B3AC4" w:rsidRPr="000955D4" w:rsidRDefault="000B3AC4" w:rsidP="000B3AC4">
      <w:pPr>
        <w:jc w:val="both"/>
        <w:rPr>
          <w:rFonts w:cs="Times New Roman"/>
          <w:sz w:val="24"/>
          <w:szCs w:val="24"/>
        </w:rPr>
      </w:pPr>
      <w:r w:rsidRPr="000955D4">
        <w:rPr>
          <w:rFonts w:cs="Times New Roman"/>
          <w:sz w:val="24"/>
          <w:szCs w:val="24"/>
        </w:rPr>
        <w:t>- Nước thải từ khu vực sơ chế, xử lý thuỷ sản phải được tách riêng với nước thải từ khu vực cung cấp xăng dầu;</w:t>
      </w:r>
    </w:p>
    <w:p w:rsidR="000B3AC4" w:rsidRPr="000955D4" w:rsidRDefault="000B3AC4" w:rsidP="000B3AC4">
      <w:pPr>
        <w:jc w:val="both"/>
        <w:rPr>
          <w:rFonts w:cs="Times New Roman"/>
          <w:sz w:val="24"/>
          <w:szCs w:val="24"/>
        </w:rPr>
      </w:pPr>
      <w:r w:rsidRPr="000955D4">
        <w:rPr>
          <w:rFonts w:cs="Times New Roman"/>
          <w:sz w:val="24"/>
          <w:szCs w:val="24"/>
        </w:rPr>
        <w:t>- Nước thải phải được xử lý theo đúng những qui định về nước thải công nghiệp của TCVN 5945-2005 để đảm bảo an toàn vệ sinh môi trường. Nước thải chưa được xử lý không được thải ra môi trường xung quanh.</w:t>
      </w:r>
    </w:p>
    <w:p w:rsidR="000B3AC4" w:rsidRPr="000955D4" w:rsidRDefault="000B3AC4" w:rsidP="000B3AC4">
      <w:pPr>
        <w:jc w:val="both"/>
        <w:rPr>
          <w:rFonts w:cs="Times New Roman"/>
          <w:sz w:val="24"/>
          <w:szCs w:val="24"/>
        </w:rPr>
      </w:pPr>
    </w:p>
    <w:p w:rsidR="000B3AC4" w:rsidRPr="000955D4" w:rsidRDefault="000B3AC4" w:rsidP="000B3AC4">
      <w:pPr>
        <w:jc w:val="both"/>
        <w:rPr>
          <w:rFonts w:cs="Times New Roman"/>
          <w:b/>
          <w:sz w:val="24"/>
          <w:szCs w:val="24"/>
        </w:rPr>
      </w:pPr>
      <w:r w:rsidRPr="000955D4">
        <w:rPr>
          <w:rFonts w:cs="Times New Roman"/>
          <w:b/>
          <w:sz w:val="24"/>
          <w:szCs w:val="24"/>
        </w:rPr>
        <w:t xml:space="preserve">10. </w:t>
      </w:r>
      <w:r w:rsidRPr="000955D4">
        <w:rPr>
          <w:rFonts w:cs="Times New Roman"/>
          <w:b/>
          <w:bCs/>
          <w:sz w:val="24"/>
          <w:szCs w:val="24"/>
        </w:rPr>
        <w:t>VỆ SINH CÁ NHÂN</w:t>
      </w:r>
      <w:r w:rsidRPr="000955D4">
        <w:rPr>
          <w:rFonts w:cs="Times New Roman"/>
          <w:b/>
          <w:sz w:val="24"/>
          <w:szCs w:val="24"/>
        </w:rPr>
        <w:t>:</w:t>
      </w:r>
    </w:p>
    <w:tbl>
      <w:tblPr>
        <w:tblW w:w="9474"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733"/>
        <w:gridCol w:w="2820"/>
        <w:gridCol w:w="462"/>
        <w:gridCol w:w="491"/>
        <w:gridCol w:w="681"/>
        <w:gridCol w:w="805"/>
        <w:gridCol w:w="750"/>
        <w:gridCol w:w="1100"/>
      </w:tblGrid>
      <w:tr w:rsidR="000B3AC4" w:rsidRPr="000955D4" w:rsidTr="00F404D6">
        <w:trPr>
          <w:tblHeader/>
        </w:trPr>
        <w:tc>
          <w:tcPr>
            <w:tcW w:w="580"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Nhóm chỉ tiêu</w:t>
            </w:r>
          </w:p>
          <w:p w:rsidR="000B3AC4" w:rsidRPr="000955D4" w:rsidRDefault="000B3AC4" w:rsidP="00F404D6">
            <w:pPr>
              <w:jc w:val="center"/>
              <w:rPr>
                <w:rFonts w:cs="Times New Roman"/>
                <w:bCs/>
                <w:i/>
                <w:sz w:val="24"/>
                <w:szCs w:val="24"/>
              </w:rPr>
            </w:pPr>
          </w:p>
        </w:tc>
        <w:tc>
          <w:tcPr>
            <w:tcW w:w="1451"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139"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111"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193"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0" w:type="dxa"/>
            <w:vMerge/>
            <w:shd w:val="clear" w:color="auto" w:fill="FFFFFF"/>
          </w:tcPr>
          <w:p w:rsidR="000B3AC4" w:rsidRPr="000955D4" w:rsidRDefault="000B3AC4" w:rsidP="00F404D6">
            <w:pPr>
              <w:jc w:val="center"/>
              <w:rPr>
                <w:rFonts w:cs="Times New Roman"/>
                <w:bCs/>
                <w:i/>
                <w:sz w:val="24"/>
                <w:szCs w:val="24"/>
              </w:rPr>
            </w:pPr>
          </w:p>
        </w:tc>
        <w:tc>
          <w:tcPr>
            <w:tcW w:w="1451" w:type="dxa"/>
            <w:vMerge/>
            <w:shd w:val="clear" w:color="auto" w:fill="FFFFFF"/>
          </w:tcPr>
          <w:p w:rsidR="000B3AC4" w:rsidRPr="000955D4" w:rsidRDefault="000B3AC4" w:rsidP="00F404D6">
            <w:pPr>
              <w:jc w:val="center"/>
              <w:rPr>
                <w:rFonts w:cs="Times New Roman"/>
                <w:i/>
                <w:sz w:val="24"/>
                <w:szCs w:val="24"/>
              </w:rPr>
            </w:pPr>
          </w:p>
        </w:tc>
        <w:tc>
          <w:tcPr>
            <w:tcW w:w="3139" w:type="dxa"/>
            <w:vMerge/>
            <w:shd w:val="clear" w:color="auto" w:fill="FFFFFF"/>
          </w:tcPr>
          <w:p w:rsidR="000B3AC4" w:rsidRPr="000955D4" w:rsidRDefault="000B3AC4" w:rsidP="00F404D6">
            <w:pPr>
              <w:jc w:val="center"/>
              <w:rPr>
                <w:rFonts w:cs="Times New Roman"/>
                <w:i/>
                <w:sz w:val="24"/>
                <w:szCs w:val="24"/>
              </w:rPr>
            </w:pPr>
          </w:p>
        </w:tc>
        <w:tc>
          <w:tcPr>
            <w:tcW w:w="2405"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193"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Merge/>
            <w:shd w:val="clear" w:color="auto" w:fill="FFFFFF"/>
          </w:tcPr>
          <w:p w:rsidR="000B3AC4" w:rsidRPr="000955D4" w:rsidRDefault="000B3AC4" w:rsidP="00F404D6">
            <w:pPr>
              <w:jc w:val="center"/>
              <w:rPr>
                <w:rFonts w:cs="Times New Roman"/>
                <w:b/>
                <w:bCs/>
                <w:sz w:val="24"/>
                <w:szCs w:val="24"/>
              </w:rPr>
            </w:pPr>
          </w:p>
        </w:tc>
        <w:tc>
          <w:tcPr>
            <w:tcW w:w="1451" w:type="dxa"/>
            <w:vMerge/>
            <w:shd w:val="clear" w:color="auto" w:fill="FFFFFF"/>
          </w:tcPr>
          <w:p w:rsidR="000B3AC4" w:rsidRPr="000955D4" w:rsidRDefault="000B3AC4" w:rsidP="00F404D6">
            <w:pPr>
              <w:jc w:val="center"/>
              <w:rPr>
                <w:rFonts w:cs="Times New Roman"/>
                <w:b/>
                <w:bCs/>
                <w:sz w:val="24"/>
                <w:szCs w:val="24"/>
              </w:rPr>
            </w:pPr>
          </w:p>
        </w:tc>
        <w:tc>
          <w:tcPr>
            <w:tcW w:w="3139" w:type="dxa"/>
            <w:vMerge/>
            <w:shd w:val="clear" w:color="auto" w:fill="FFFFFF"/>
          </w:tcPr>
          <w:p w:rsidR="000B3AC4" w:rsidRPr="000955D4" w:rsidRDefault="000B3AC4" w:rsidP="00F404D6">
            <w:pPr>
              <w:jc w:val="center"/>
              <w:rPr>
                <w:rFonts w:cs="Times New Roman"/>
                <w:b/>
                <w:bCs/>
                <w:kern w:val="36"/>
                <w:sz w:val="24"/>
                <w:szCs w:val="24"/>
              </w:rPr>
            </w:pPr>
          </w:p>
        </w:tc>
        <w:tc>
          <w:tcPr>
            <w:tcW w:w="465"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496"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701"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3"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193"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0"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10</w:t>
            </w:r>
          </w:p>
        </w:tc>
        <w:tc>
          <w:tcPr>
            <w:tcW w:w="1451"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2.5.2.</w:t>
            </w:r>
          </w:p>
          <w:p w:rsidR="000B3AC4" w:rsidRPr="000955D4" w:rsidRDefault="000B3AC4" w:rsidP="00F404D6">
            <w:pPr>
              <w:jc w:val="center"/>
              <w:rPr>
                <w:rFonts w:cs="Times New Roman"/>
                <w:sz w:val="24"/>
                <w:szCs w:val="24"/>
              </w:rPr>
            </w:pPr>
            <w:r w:rsidRPr="000955D4">
              <w:rPr>
                <w:rFonts w:cs="Times New Roman"/>
                <w:sz w:val="24"/>
                <w:szCs w:val="24"/>
              </w:rPr>
              <w:t>2.6.1.đ</w:t>
            </w:r>
          </w:p>
          <w:p w:rsidR="000B3AC4" w:rsidRPr="000955D4" w:rsidRDefault="000B3AC4" w:rsidP="00F404D6">
            <w:pPr>
              <w:jc w:val="center"/>
              <w:rPr>
                <w:rFonts w:cs="Times New Roman"/>
                <w:sz w:val="24"/>
                <w:szCs w:val="24"/>
              </w:rPr>
            </w:pPr>
            <w:r w:rsidRPr="000955D4">
              <w:rPr>
                <w:rFonts w:cs="Times New Roman"/>
                <w:sz w:val="24"/>
                <w:szCs w:val="24"/>
              </w:rPr>
              <w:t xml:space="preserve">2.3.9. </w:t>
            </w:r>
          </w:p>
        </w:tc>
        <w:tc>
          <w:tcPr>
            <w:tcW w:w="3139" w:type="dxa"/>
            <w:shd w:val="clear" w:color="auto" w:fill="auto"/>
          </w:tcPr>
          <w:p w:rsidR="000B3AC4" w:rsidRPr="000955D4" w:rsidRDefault="000B3AC4" w:rsidP="00F404D6">
            <w:pPr>
              <w:spacing w:before="20" w:after="20"/>
              <w:jc w:val="both"/>
              <w:rPr>
                <w:rFonts w:cs="Times New Roman"/>
                <w:b/>
                <w:bCs/>
                <w:sz w:val="24"/>
                <w:szCs w:val="24"/>
              </w:rPr>
            </w:pPr>
            <w:r w:rsidRPr="000955D4">
              <w:rPr>
                <w:rFonts w:cs="Times New Roman"/>
                <w:b/>
                <w:bCs/>
                <w:sz w:val="24"/>
                <w:szCs w:val="24"/>
              </w:rPr>
              <w:t>10. Vệ sinh cá nhân</w:t>
            </w:r>
          </w:p>
          <w:p w:rsidR="000B3AC4" w:rsidRPr="000955D4" w:rsidRDefault="000B3AC4" w:rsidP="00F404D6">
            <w:pPr>
              <w:spacing w:before="20" w:after="20"/>
              <w:jc w:val="both"/>
              <w:rPr>
                <w:rFonts w:cs="Times New Roman"/>
                <w:sz w:val="24"/>
                <w:szCs w:val="24"/>
              </w:rPr>
            </w:pPr>
            <w:r w:rsidRPr="000955D4">
              <w:rPr>
                <w:rFonts w:cs="Times New Roman"/>
                <w:sz w:val="24"/>
                <w:szCs w:val="24"/>
              </w:rPr>
              <w:t xml:space="preserve">a.Có phương tiện rửa, khử trùng </w:t>
            </w:r>
          </w:p>
          <w:p w:rsidR="000B3AC4" w:rsidRPr="000955D4" w:rsidRDefault="000B3AC4" w:rsidP="00F404D6">
            <w:pPr>
              <w:spacing w:before="20" w:after="20"/>
              <w:jc w:val="both"/>
              <w:rPr>
                <w:rFonts w:cs="Times New Roman"/>
                <w:sz w:val="24"/>
                <w:szCs w:val="24"/>
              </w:rPr>
            </w:pPr>
            <w:r w:rsidRPr="000955D4">
              <w:rPr>
                <w:rFonts w:cs="Times New Roman"/>
                <w:sz w:val="24"/>
                <w:szCs w:val="24"/>
              </w:rPr>
              <w:t xml:space="preserve">    tay phù hợp</w:t>
            </w:r>
          </w:p>
          <w:p w:rsidR="000B3AC4" w:rsidRPr="000955D4" w:rsidRDefault="000B3AC4" w:rsidP="00F404D6">
            <w:pPr>
              <w:spacing w:before="20" w:after="20"/>
              <w:jc w:val="both"/>
              <w:rPr>
                <w:rFonts w:cs="Times New Roman"/>
                <w:sz w:val="24"/>
                <w:szCs w:val="24"/>
              </w:rPr>
            </w:pPr>
            <w:r w:rsidRPr="000955D4">
              <w:rPr>
                <w:rFonts w:cs="Times New Roman"/>
                <w:sz w:val="24"/>
                <w:szCs w:val="24"/>
              </w:rPr>
              <w:t xml:space="preserve">b.Người tiếp xúc với thủy sản có </w:t>
            </w:r>
          </w:p>
          <w:p w:rsidR="000B3AC4" w:rsidRPr="000955D4" w:rsidRDefault="000B3AC4" w:rsidP="00F404D6">
            <w:pPr>
              <w:spacing w:before="20" w:after="20"/>
              <w:jc w:val="both"/>
              <w:rPr>
                <w:rFonts w:cs="Times New Roman"/>
                <w:sz w:val="24"/>
                <w:szCs w:val="24"/>
              </w:rPr>
            </w:pPr>
            <w:r w:rsidRPr="000955D4">
              <w:rPr>
                <w:rFonts w:cs="Times New Roman"/>
                <w:sz w:val="24"/>
                <w:szCs w:val="24"/>
              </w:rPr>
              <w:t xml:space="preserve">  bảo hộ lao động phù hợp </w:t>
            </w:r>
          </w:p>
          <w:p w:rsidR="000B3AC4" w:rsidRPr="000955D4" w:rsidRDefault="000B3AC4" w:rsidP="00F404D6">
            <w:pPr>
              <w:spacing w:before="20" w:after="20"/>
              <w:jc w:val="both"/>
              <w:rPr>
                <w:rFonts w:cs="Times New Roman"/>
                <w:sz w:val="24"/>
                <w:szCs w:val="24"/>
              </w:rPr>
            </w:pPr>
            <w:r w:rsidRPr="000955D4">
              <w:rPr>
                <w:rFonts w:cs="Times New Roman"/>
                <w:sz w:val="24"/>
                <w:szCs w:val="24"/>
              </w:rPr>
              <w:t>c. Có nhà vệ sinh phù hợp</w:t>
            </w:r>
          </w:p>
          <w:p w:rsidR="000B3AC4" w:rsidRPr="000955D4" w:rsidRDefault="000B3AC4" w:rsidP="00F404D6">
            <w:pPr>
              <w:spacing w:before="20" w:after="20"/>
              <w:jc w:val="both"/>
              <w:rPr>
                <w:rFonts w:cs="Times New Roman"/>
                <w:sz w:val="24"/>
                <w:szCs w:val="24"/>
              </w:rPr>
            </w:pPr>
            <w:r w:rsidRPr="000955D4">
              <w:rPr>
                <w:rFonts w:cs="Times New Roman"/>
                <w:sz w:val="24"/>
                <w:szCs w:val="24"/>
              </w:rPr>
              <w:t>d.Bảo trì tốt</w:t>
            </w:r>
          </w:p>
        </w:tc>
        <w:tc>
          <w:tcPr>
            <w:tcW w:w="465" w:type="dxa"/>
            <w:shd w:val="clear" w:color="auto" w:fill="auto"/>
          </w:tcPr>
          <w:p w:rsidR="000B3AC4" w:rsidRPr="000955D4" w:rsidRDefault="000B3AC4" w:rsidP="00F404D6">
            <w:pPr>
              <w:spacing w:before="20" w:after="20"/>
              <w:jc w:val="center"/>
              <w:rPr>
                <w:rFonts w:cs="Times New Roman"/>
                <w:sz w:val="24"/>
                <w:szCs w:val="24"/>
              </w:rPr>
            </w:pPr>
          </w:p>
        </w:tc>
        <w:tc>
          <w:tcPr>
            <w:tcW w:w="496" w:type="dxa"/>
            <w:shd w:val="clear" w:color="auto" w:fill="auto"/>
          </w:tcPr>
          <w:p w:rsidR="000B3AC4" w:rsidRPr="000955D4" w:rsidRDefault="000B3AC4" w:rsidP="00F404D6">
            <w:pPr>
              <w:spacing w:before="20" w:after="20"/>
              <w:jc w:val="center"/>
              <w:rPr>
                <w:rFonts w:cs="Times New Roman"/>
                <w:sz w:val="24"/>
                <w:szCs w:val="24"/>
              </w:rPr>
            </w:pPr>
          </w:p>
          <w:p w:rsidR="000B3AC4" w:rsidRPr="000955D4" w:rsidRDefault="000B3AC4" w:rsidP="00F404D6">
            <w:pPr>
              <w:spacing w:before="20" w:after="20"/>
              <w:jc w:val="center"/>
              <w:rPr>
                <w:rFonts w:cs="Times New Roman"/>
                <w:sz w:val="24"/>
                <w:szCs w:val="24"/>
              </w:rPr>
            </w:pPr>
            <w:r w:rsidRPr="000955D4">
              <w:rPr>
                <w:rFonts w:cs="Times New Roman"/>
                <w:sz w:val="24"/>
                <w:szCs w:val="24"/>
              </w:rPr>
              <w:t>[    ]</w:t>
            </w:r>
          </w:p>
          <w:p w:rsidR="000B3AC4" w:rsidRPr="000955D4" w:rsidRDefault="000B3AC4" w:rsidP="00F404D6">
            <w:pPr>
              <w:spacing w:before="20" w:after="20"/>
              <w:jc w:val="center"/>
              <w:rPr>
                <w:rFonts w:cs="Times New Roman"/>
                <w:sz w:val="24"/>
                <w:szCs w:val="24"/>
              </w:rPr>
            </w:pPr>
          </w:p>
          <w:p w:rsidR="000B3AC4" w:rsidRPr="000955D4" w:rsidRDefault="000B3AC4" w:rsidP="00F404D6">
            <w:pPr>
              <w:spacing w:before="20" w:after="20"/>
              <w:jc w:val="center"/>
              <w:rPr>
                <w:rFonts w:cs="Times New Roman"/>
                <w:sz w:val="24"/>
                <w:szCs w:val="24"/>
              </w:rPr>
            </w:pPr>
            <w:r w:rsidRPr="000955D4">
              <w:rPr>
                <w:rFonts w:cs="Times New Roman"/>
                <w:sz w:val="24"/>
                <w:szCs w:val="24"/>
              </w:rPr>
              <w:t>[    ]</w:t>
            </w:r>
          </w:p>
          <w:p w:rsidR="000B3AC4" w:rsidRPr="000955D4" w:rsidRDefault="000B3AC4" w:rsidP="00F404D6">
            <w:pPr>
              <w:spacing w:before="20" w:after="20"/>
              <w:jc w:val="center"/>
              <w:rPr>
                <w:rFonts w:cs="Times New Roman"/>
                <w:sz w:val="24"/>
                <w:szCs w:val="24"/>
              </w:rPr>
            </w:pPr>
          </w:p>
          <w:p w:rsidR="000B3AC4" w:rsidRPr="000955D4" w:rsidRDefault="000B3AC4" w:rsidP="00F404D6">
            <w:pPr>
              <w:spacing w:before="20" w:after="20"/>
              <w:jc w:val="center"/>
              <w:rPr>
                <w:rFonts w:cs="Times New Roman"/>
                <w:sz w:val="24"/>
                <w:szCs w:val="24"/>
              </w:rPr>
            </w:pPr>
            <w:r w:rsidRPr="000955D4">
              <w:rPr>
                <w:rFonts w:cs="Times New Roman"/>
                <w:sz w:val="24"/>
                <w:szCs w:val="24"/>
              </w:rPr>
              <w:t>[    ]</w:t>
            </w:r>
          </w:p>
          <w:p w:rsidR="000B3AC4" w:rsidRPr="000955D4" w:rsidRDefault="000B3AC4" w:rsidP="00F404D6">
            <w:pPr>
              <w:spacing w:before="20" w:after="20"/>
              <w:jc w:val="center"/>
              <w:rPr>
                <w:rFonts w:cs="Times New Roman"/>
                <w:sz w:val="24"/>
                <w:szCs w:val="24"/>
              </w:rPr>
            </w:pPr>
            <w:r w:rsidRPr="000955D4">
              <w:rPr>
                <w:rFonts w:cs="Times New Roman"/>
                <w:sz w:val="24"/>
                <w:szCs w:val="24"/>
              </w:rPr>
              <w:t>[    ]</w:t>
            </w:r>
          </w:p>
        </w:tc>
        <w:tc>
          <w:tcPr>
            <w:tcW w:w="701" w:type="dxa"/>
            <w:shd w:val="clear" w:color="auto" w:fill="auto"/>
          </w:tcPr>
          <w:p w:rsidR="000B3AC4" w:rsidRPr="000955D4" w:rsidRDefault="000B3AC4" w:rsidP="00F404D6">
            <w:pPr>
              <w:spacing w:before="20" w:after="20"/>
              <w:ind w:left="360"/>
              <w:rPr>
                <w:rFonts w:cs="Times New Roman"/>
                <w:sz w:val="24"/>
                <w:szCs w:val="24"/>
                <w:lang w:bidi="he-IL"/>
              </w:rPr>
            </w:pPr>
          </w:p>
          <w:p w:rsidR="000B3AC4" w:rsidRPr="000955D4" w:rsidRDefault="000B3AC4" w:rsidP="00F404D6">
            <w:pPr>
              <w:spacing w:before="20" w:after="20"/>
              <w:jc w:val="center"/>
              <w:rPr>
                <w:rFonts w:cs="Times New Roman"/>
                <w:sz w:val="24"/>
                <w:szCs w:val="24"/>
              </w:rPr>
            </w:pPr>
            <w:r w:rsidRPr="000955D4">
              <w:rPr>
                <w:rFonts w:cs="Times New Roman"/>
                <w:sz w:val="24"/>
                <w:szCs w:val="24"/>
              </w:rPr>
              <w:t>[    ]</w:t>
            </w:r>
          </w:p>
          <w:p w:rsidR="000B3AC4" w:rsidRPr="000955D4" w:rsidRDefault="000B3AC4" w:rsidP="00F404D6">
            <w:pPr>
              <w:spacing w:before="20" w:after="20"/>
              <w:rPr>
                <w:rFonts w:cs="Times New Roman"/>
                <w:sz w:val="24"/>
                <w:szCs w:val="24"/>
              </w:rPr>
            </w:pPr>
          </w:p>
          <w:p w:rsidR="000B3AC4" w:rsidRPr="000955D4" w:rsidRDefault="000B3AC4" w:rsidP="00F404D6">
            <w:pPr>
              <w:spacing w:before="20" w:after="20"/>
              <w:jc w:val="center"/>
              <w:rPr>
                <w:rFonts w:cs="Times New Roman"/>
                <w:sz w:val="24"/>
                <w:szCs w:val="24"/>
              </w:rPr>
            </w:pPr>
            <w:r w:rsidRPr="000955D4">
              <w:rPr>
                <w:rFonts w:cs="Times New Roman"/>
                <w:sz w:val="24"/>
                <w:szCs w:val="24"/>
              </w:rPr>
              <w:t>[    ]</w:t>
            </w:r>
          </w:p>
          <w:p w:rsidR="000B3AC4" w:rsidRPr="000955D4" w:rsidRDefault="000B3AC4" w:rsidP="00F404D6">
            <w:pPr>
              <w:spacing w:before="20" w:after="20"/>
              <w:jc w:val="center"/>
              <w:rPr>
                <w:rFonts w:cs="Times New Roman"/>
                <w:sz w:val="24"/>
                <w:szCs w:val="24"/>
              </w:rPr>
            </w:pPr>
          </w:p>
          <w:p w:rsidR="000B3AC4" w:rsidRPr="000955D4" w:rsidRDefault="000B3AC4" w:rsidP="00F404D6">
            <w:pPr>
              <w:spacing w:before="20" w:after="20"/>
              <w:jc w:val="center"/>
              <w:rPr>
                <w:rFonts w:cs="Times New Roman"/>
                <w:sz w:val="24"/>
                <w:szCs w:val="24"/>
              </w:rPr>
            </w:pPr>
            <w:r w:rsidRPr="000955D4">
              <w:rPr>
                <w:rFonts w:cs="Times New Roman"/>
                <w:sz w:val="24"/>
                <w:szCs w:val="24"/>
              </w:rPr>
              <w:t>[    ]</w:t>
            </w:r>
          </w:p>
          <w:p w:rsidR="000B3AC4" w:rsidRPr="000955D4" w:rsidRDefault="000B3AC4" w:rsidP="00F404D6">
            <w:pPr>
              <w:spacing w:before="20" w:after="20"/>
              <w:jc w:val="center"/>
              <w:rPr>
                <w:rFonts w:cs="Times New Roman"/>
                <w:sz w:val="24"/>
                <w:szCs w:val="24"/>
                <w:rtl/>
                <w:lang w:bidi="he-IL"/>
              </w:rPr>
            </w:pPr>
            <w:r w:rsidRPr="000955D4">
              <w:rPr>
                <w:rFonts w:cs="Times New Roman"/>
                <w:sz w:val="24"/>
                <w:szCs w:val="24"/>
              </w:rPr>
              <w:t>[    ]</w:t>
            </w:r>
          </w:p>
        </w:tc>
        <w:tc>
          <w:tcPr>
            <w:tcW w:w="743" w:type="dxa"/>
          </w:tcPr>
          <w:p w:rsidR="000B3AC4" w:rsidRPr="000955D4" w:rsidRDefault="000B3AC4" w:rsidP="00F404D6">
            <w:pPr>
              <w:spacing w:before="40" w:after="40"/>
              <w:jc w:val="center"/>
              <w:rPr>
                <w:rFonts w:cs="Times New Roman"/>
                <w:sz w:val="24"/>
                <w:szCs w:val="24"/>
              </w:rPr>
            </w:pP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193"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10.1. Yêu cầu:</w:t>
      </w:r>
    </w:p>
    <w:p w:rsidR="000B3AC4" w:rsidRPr="000955D4" w:rsidRDefault="000B3AC4" w:rsidP="000B3AC4">
      <w:pPr>
        <w:jc w:val="both"/>
        <w:rPr>
          <w:rFonts w:cs="Times New Roman"/>
          <w:sz w:val="24"/>
          <w:szCs w:val="24"/>
        </w:rPr>
      </w:pPr>
      <w:r w:rsidRPr="000955D4">
        <w:rPr>
          <w:rFonts w:cs="Times New Roman"/>
          <w:sz w:val="24"/>
          <w:szCs w:val="24"/>
        </w:rPr>
        <w:t>- Đảm bảo việc làm vệ sinh và khử trùng tay của công nhân hiệu quả.</w:t>
      </w:r>
    </w:p>
    <w:p w:rsidR="000B3AC4" w:rsidRPr="000955D4" w:rsidRDefault="000B3AC4" w:rsidP="000B3AC4">
      <w:pPr>
        <w:jc w:val="both"/>
        <w:rPr>
          <w:rFonts w:cs="Times New Roman"/>
          <w:sz w:val="24"/>
          <w:szCs w:val="24"/>
        </w:rPr>
      </w:pPr>
      <w:r w:rsidRPr="000955D4">
        <w:rPr>
          <w:rFonts w:cs="Times New Roman"/>
          <w:sz w:val="24"/>
          <w:szCs w:val="24"/>
        </w:rPr>
        <w:t>- Công nhân được trang bị đủ bảo hộ lao động và không là nguồn lây nhiễm cho thuỷ sản.</w:t>
      </w:r>
    </w:p>
    <w:p w:rsidR="000B3AC4" w:rsidRPr="000955D4" w:rsidRDefault="000B3AC4" w:rsidP="000B3AC4">
      <w:pPr>
        <w:jc w:val="both"/>
        <w:rPr>
          <w:rFonts w:cs="Times New Roman"/>
          <w:sz w:val="24"/>
          <w:szCs w:val="24"/>
        </w:rPr>
      </w:pPr>
      <w:r w:rsidRPr="000955D4">
        <w:rPr>
          <w:rFonts w:cs="Times New Roman"/>
          <w:sz w:val="24"/>
          <w:szCs w:val="24"/>
        </w:rPr>
        <w:t>- Nhà vệ sinh đủ số lượng, bố trí phù hợp.</w:t>
      </w:r>
    </w:p>
    <w:p w:rsidR="000B3AC4" w:rsidRPr="000955D4" w:rsidRDefault="000B3AC4" w:rsidP="000B3AC4">
      <w:pPr>
        <w:jc w:val="both"/>
        <w:rPr>
          <w:rFonts w:cs="Times New Roman"/>
          <w:sz w:val="24"/>
          <w:szCs w:val="24"/>
        </w:rPr>
      </w:pPr>
      <w:r w:rsidRPr="000955D4">
        <w:rPr>
          <w:rFonts w:cs="Times New Roman"/>
          <w:sz w:val="24"/>
          <w:szCs w:val="24"/>
        </w:rPr>
        <w:t>- Có phương tiện rửa, khử trùng tay phù hợp</w:t>
      </w:r>
    </w:p>
    <w:p w:rsidR="000B3AC4" w:rsidRPr="000955D4" w:rsidRDefault="000B3AC4" w:rsidP="000B3AC4">
      <w:pPr>
        <w:jc w:val="both"/>
        <w:rPr>
          <w:rFonts w:cs="Times New Roman"/>
          <w:b/>
          <w:sz w:val="24"/>
          <w:szCs w:val="24"/>
        </w:rPr>
      </w:pPr>
      <w:r w:rsidRPr="000955D4">
        <w:rPr>
          <w:rFonts w:cs="Times New Roman"/>
          <w:b/>
          <w:sz w:val="24"/>
          <w:szCs w:val="24"/>
        </w:rPr>
        <w:lastRenderedPageBreak/>
        <w:t xml:space="preserve">10.2. Phạm vi: </w:t>
      </w:r>
      <w:r w:rsidRPr="000955D4">
        <w:rPr>
          <w:rFonts w:cs="Times New Roman"/>
          <w:sz w:val="24"/>
          <w:szCs w:val="24"/>
        </w:rPr>
        <w:t>Các khu vực nhà lồng, nhà vệ sinh.</w:t>
      </w:r>
    </w:p>
    <w:p w:rsidR="000B3AC4" w:rsidRPr="000955D4" w:rsidRDefault="000B3AC4" w:rsidP="000B3AC4">
      <w:pPr>
        <w:jc w:val="both"/>
        <w:rPr>
          <w:rFonts w:cs="Times New Roman"/>
          <w:sz w:val="24"/>
          <w:szCs w:val="24"/>
        </w:rPr>
      </w:pPr>
      <w:r w:rsidRPr="000955D4">
        <w:rPr>
          <w:rFonts w:cs="Times New Roman"/>
          <w:b/>
          <w:sz w:val="24"/>
          <w:szCs w:val="24"/>
        </w:rPr>
        <w:t>10.3. Phương pháp và nội dung đánh giá:</w:t>
      </w:r>
    </w:p>
    <w:p w:rsidR="000B3AC4" w:rsidRPr="000955D4" w:rsidRDefault="000B3AC4" w:rsidP="000B3AC4">
      <w:pPr>
        <w:rPr>
          <w:rFonts w:cs="Times New Roman"/>
          <w:sz w:val="24"/>
          <w:szCs w:val="24"/>
        </w:rPr>
      </w:pPr>
      <w:r w:rsidRPr="000955D4">
        <w:rPr>
          <w:rFonts w:cs="Times New Roman"/>
          <w:sz w:val="24"/>
          <w:szCs w:val="24"/>
        </w:rPr>
        <w:t>Xem xét, kiểm tra trên hồ sơ, kiểm tra thực tế và phỏng vấn (khi cần thiết) để xác định:</w:t>
      </w:r>
    </w:p>
    <w:p w:rsidR="000B3AC4" w:rsidRPr="000955D4" w:rsidRDefault="000B3AC4" w:rsidP="000B3AC4">
      <w:pPr>
        <w:jc w:val="both"/>
        <w:rPr>
          <w:rFonts w:cs="Times New Roman"/>
          <w:b/>
          <w:sz w:val="24"/>
          <w:szCs w:val="24"/>
        </w:rPr>
      </w:pPr>
      <w:r w:rsidRPr="000955D4">
        <w:rPr>
          <w:rFonts w:cs="Times New Roman"/>
          <w:b/>
          <w:sz w:val="24"/>
          <w:szCs w:val="24"/>
        </w:rPr>
        <w:t>a.  Phương tiện rửa tay phải có đủ và đảm bảo:</w:t>
      </w:r>
    </w:p>
    <w:p w:rsidR="000B3AC4" w:rsidRPr="000955D4" w:rsidRDefault="000B3AC4" w:rsidP="000B3AC4">
      <w:pPr>
        <w:pStyle w:val="BodyText"/>
        <w:rPr>
          <w:rFonts w:ascii="Times New Roman" w:hAnsi="Times New Roman"/>
          <w:sz w:val="24"/>
          <w:szCs w:val="24"/>
        </w:rPr>
      </w:pPr>
      <w:r w:rsidRPr="000955D4">
        <w:rPr>
          <w:rFonts w:ascii="Times New Roman" w:hAnsi="Times New Roman"/>
          <w:sz w:val="24"/>
          <w:szCs w:val="24"/>
        </w:rPr>
        <w:t>- Đặt gần lối vào nơi xử lý và tiếp nhận nguyên liệu, trong khu vực xử lý và tiếp nhận nguyên liệu và cạnh nhà vệ sinh.</w:t>
      </w:r>
    </w:p>
    <w:p w:rsidR="000B3AC4" w:rsidRPr="000955D4" w:rsidRDefault="000B3AC4" w:rsidP="000B3AC4">
      <w:pPr>
        <w:jc w:val="both"/>
        <w:rPr>
          <w:rFonts w:cs="Times New Roman"/>
          <w:sz w:val="24"/>
          <w:szCs w:val="24"/>
        </w:rPr>
      </w:pPr>
      <w:r w:rsidRPr="000955D4">
        <w:rPr>
          <w:rFonts w:cs="Times New Roman"/>
          <w:sz w:val="24"/>
          <w:szCs w:val="24"/>
        </w:rPr>
        <w:t>- Cung cấp đủ nước sạch.</w:t>
      </w:r>
    </w:p>
    <w:p w:rsidR="000B3AC4" w:rsidRPr="000955D4" w:rsidRDefault="000B3AC4" w:rsidP="000B3AC4">
      <w:pPr>
        <w:pStyle w:val="BodyText"/>
        <w:rPr>
          <w:rFonts w:ascii="Times New Roman" w:hAnsi="Times New Roman"/>
          <w:sz w:val="24"/>
          <w:szCs w:val="24"/>
        </w:rPr>
      </w:pPr>
      <w:r w:rsidRPr="000955D4">
        <w:rPr>
          <w:rFonts w:ascii="Times New Roman" w:hAnsi="Times New Roman"/>
          <w:sz w:val="24"/>
          <w:szCs w:val="24"/>
        </w:rPr>
        <w:t>- Có xà phòng để rửa tay.</w:t>
      </w:r>
    </w:p>
    <w:p w:rsidR="000B3AC4" w:rsidRPr="000955D4" w:rsidRDefault="000B3AC4" w:rsidP="000B3AC4">
      <w:pPr>
        <w:jc w:val="both"/>
        <w:rPr>
          <w:rFonts w:cs="Times New Roman"/>
          <w:sz w:val="24"/>
          <w:szCs w:val="24"/>
        </w:rPr>
      </w:pPr>
      <w:r w:rsidRPr="000955D4">
        <w:rPr>
          <w:rFonts w:cs="Times New Roman"/>
          <w:b/>
          <w:sz w:val="24"/>
          <w:szCs w:val="24"/>
        </w:rPr>
        <w:t xml:space="preserve">b. Bảo hộ lao động: </w:t>
      </w:r>
      <w:r w:rsidRPr="000955D4">
        <w:rPr>
          <w:rFonts w:cs="Times New Roman"/>
          <w:sz w:val="24"/>
          <w:szCs w:val="24"/>
        </w:rPr>
        <w:t>những người làm việc ở các khu vực bốc dỡ, vận chuyển, tiếp nhận, phân phối và kho bảo quản thuỷ sản được trang bị quần áo bảo hộ lao động.</w:t>
      </w:r>
    </w:p>
    <w:p w:rsidR="000B3AC4" w:rsidRPr="000955D4" w:rsidRDefault="000B3AC4" w:rsidP="000B3AC4">
      <w:pPr>
        <w:jc w:val="both"/>
        <w:rPr>
          <w:rFonts w:cs="Times New Roman"/>
          <w:sz w:val="24"/>
          <w:szCs w:val="24"/>
        </w:rPr>
      </w:pPr>
      <w:r w:rsidRPr="000955D4">
        <w:rPr>
          <w:rFonts w:cs="Times New Roman"/>
          <w:b/>
          <w:sz w:val="24"/>
          <w:szCs w:val="24"/>
        </w:rPr>
        <w:t>c. Nhà vệ sinh:</w:t>
      </w:r>
      <w:r w:rsidRPr="000955D4">
        <w:rPr>
          <w:rFonts w:cs="Times New Roman"/>
          <w:sz w:val="24"/>
          <w:szCs w:val="24"/>
        </w:rPr>
        <w:t xml:space="preserve"> Nhà vệ sinh cho công nhân phải được thiết kế hợp vệ sinh, đủ số lượng; nước, xà phòng và giấy vệ sinh được cung cấp đủ theo nhu cầu.</w:t>
      </w:r>
    </w:p>
    <w:p w:rsidR="000B3AC4" w:rsidRPr="000955D4" w:rsidRDefault="000B3AC4" w:rsidP="000B3AC4">
      <w:pPr>
        <w:jc w:val="both"/>
        <w:rPr>
          <w:rFonts w:cs="Times New Roman"/>
          <w:sz w:val="24"/>
          <w:szCs w:val="24"/>
        </w:rPr>
      </w:pPr>
    </w:p>
    <w:p w:rsidR="000B3AC4" w:rsidRPr="000955D4" w:rsidRDefault="000B3AC4" w:rsidP="000B3AC4">
      <w:pPr>
        <w:spacing w:after="120"/>
        <w:jc w:val="both"/>
        <w:rPr>
          <w:rFonts w:cs="Times New Roman"/>
          <w:b/>
          <w:sz w:val="24"/>
          <w:szCs w:val="24"/>
        </w:rPr>
      </w:pPr>
      <w:r w:rsidRPr="000955D4">
        <w:rPr>
          <w:rFonts w:cs="Times New Roman"/>
          <w:b/>
          <w:sz w:val="24"/>
          <w:szCs w:val="24"/>
        </w:rPr>
        <w:t>11. ĐIỀU KIỆN ĐẢM BẢO HOẠT ĐỘNG QUẢN LÝ CHẤT LƯỢNG:</w:t>
      </w:r>
    </w:p>
    <w:tbl>
      <w:tblPr>
        <w:tblW w:w="985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2"/>
        <w:gridCol w:w="1733"/>
        <w:gridCol w:w="3090"/>
        <w:gridCol w:w="481"/>
        <w:gridCol w:w="500"/>
        <w:gridCol w:w="678"/>
        <w:gridCol w:w="870"/>
        <w:gridCol w:w="794"/>
        <w:gridCol w:w="1025"/>
      </w:tblGrid>
      <w:tr w:rsidR="000B3AC4" w:rsidRPr="000955D4" w:rsidTr="00F404D6">
        <w:trPr>
          <w:tblHeader/>
        </w:trPr>
        <w:tc>
          <w:tcPr>
            <w:tcW w:w="684"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Nhóm chỉ tiêu</w:t>
            </w:r>
          </w:p>
          <w:p w:rsidR="000B3AC4" w:rsidRPr="000955D4" w:rsidRDefault="000B3AC4" w:rsidP="00F404D6">
            <w:pPr>
              <w:jc w:val="center"/>
              <w:rPr>
                <w:rFonts w:cs="Times New Roman"/>
                <w:bCs/>
                <w:i/>
                <w:sz w:val="24"/>
                <w:szCs w:val="24"/>
              </w:rPr>
            </w:pPr>
          </w:p>
        </w:tc>
        <w:tc>
          <w:tcPr>
            <w:tcW w:w="1649"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150"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331"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039"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684" w:type="dxa"/>
            <w:vMerge/>
            <w:shd w:val="clear" w:color="auto" w:fill="FFFFFF"/>
          </w:tcPr>
          <w:p w:rsidR="000B3AC4" w:rsidRPr="000955D4" w:rsidRDefault="000B3AC4" w:rsidP="00F404D6">
            <w:pPr>
              <w:jc w:val="center"/>
              <w:rPr>
                <w:rFonts w:cs="Times New Roman"/>
                <w:bCs/>
                <w:i/>
                <w:sz w:val="24"/>
                <w:szCs w:val="24"/>
              </w:rPr>
            </w:pPr>
          </w:p>
        </w:tc>
        <w:tc>
          <w:tcPr>
            <w:tcW w:w="1649" w:type="dxa"/>
            <w:vMerge/>
            <w:shd w:val="clear" w:color="auto" w:fill="FFFFFF"/>
          </w:tcPr>
          <w:p w:rsidR="000B3AC4" w:rsidRPr="000955D4" w:rsidRDefault="000B3AC4" w:rsidP="00F404D6">
            <w:pPr>
              <w:jc w:val="center"/>
              <w:rPr>
                <w:rFonts w:cs="Times New Roman"/>
                <w:i/>
                <w:sz w:val="24"/>
                <w:szCs w:val="24"/>
              </w:rPr>
            </w:pPr>
          </w:p>
        </w:tc>
        <w:tc>
          <w:tcPr>
            <w:tcW w:w="3150" w:type="dxa"/>
            <w:vMerge/>
            <w:shd w:val="clear" w:color="auto" w:fill="FFFFFF"/>
          </w:tcPr>
          <w:p w:rsidR="000B3AC4" w:rsidRPr="000955D4" w:rsidRDefault="000B3AC4" w:rsidP="00F404D6">
            <w:pPr>
              <w:jc w:val="center"/>
              <w:rPr>
                <w:rFonts w:cs="Times New Roman"/>
                <w:i/>
                <w:sz w:val="24"/>
                <w:szCs w:val="24"/>
              </w:rPr>
            </w:pPr>
          </w:p>
        </w:tc>
        <w:tc>
          <w:tcPr>
            <w:tcW w:w="2536"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95"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039"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684" w:type="dxa"/>
            <w:vMerge/>
            <w:shd w:val="clear" w:color="auto" w:fill="FFFFFF"/>
          </w:tcPr>
          <w:p w:rsidR="000B3AC4" w:rsidRPr="000955D4" w:rsidRDefault="000B3AC4" w:rsidP="00F404D6">
            <w:pPr>
              <w:jc w:val="center"/>
              <w:rPr>
                <w:rFonts w:cs="Times New Roman"/>
                <w:b/>
                <w:bCs/>
                <w:sz w:val="24"/>
                <w:szCs w:val="24"/>
              </w:rPr>
            </w:pPr>
          </w:p>
        </w:tc>
        <w:tc>
          <w:tcPr>
            <w:tcW w:w="1649" w:type="dxa"/>
            <w:vMerge/>
            <w:shd w:val="clear" w:color="auto" w:fill="FFFFFF"/>
          </w:tcPr>
          <w:p w:rsidR="000B3AC4" w:rsidRPr="000955D4" w:rsidRDefault="000B3AC4" w:rsidP="00F404D6">
            <w:pPr>
              <w:jc w:val="center"/>
              <w:rPr>
                <w:rFonts w:cs="Times New Roman"/>
                <w:b/>
                <w:bCs/>
                <w:sz w:val="24"/>
                <w:szCs w:val="24"/>
              </w:rPr>
            </w:pPr>
          </w:p>
        </w:tc>
        <w:tc>
          <w:tcPr>
            <w:tcW w:w="3150" w:type="dxa"/>
            <w:vMerge/>
            <w:shd w:val="clear" w:color="auto" w:fill="FFFFFF"/>
          </w:tcPr>
          <w:p w:rsidR="000B3AC4" w:rsidRPr="000955D4" w:rsidRDefault="000B3AC4" w:rsidP="00F404D6">
            <w:pPr>
              <w:jc w:val="center"/>
              <w:rPr>
                <w:rFonts w:cs="Times New Roman"/>
                <w:b/>
                <w:bCs/>
                <w:kern w:val="36"/>
                <w:sz w:val="24"/>
                <w:szCs w:val="24"/>
              </w:rPr>
            </w:pPr>
          </w:p>
        </w:tc>
        <w:tc>
          <w:tcPr>
            <w:tcW w:w="482"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501"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681"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872"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95"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039"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684" w:type="dxa"/>
            <w:vAlign w:val="center"/>
          </w:tcPr>
          <w:p w:rsidR="000B3AC4" w:rsidRPr="000955D4" w:rsidRDefault="000B3AC4" w:rsidP="00F404D6">
            <w:pPr>
              <w:jc w:val="center"/>
              <w:rPr>
                <w:rFonts w:cs="Times New Roman"/>
                <w:b/>
                <w:sz w:val="24"/>
                <w:szCs w:val="24"/>
              </w:rPr>
            </w:pPr>
            <w:r w:rsidRPr="000955D4">
              <w:rPr>
                <w:rFonts w:cs="Times New Roman"/>
                <w:sz w:val="24"/>
                <w:szCs w:val="24"/>
              </w:rPr>
              <w:br w:type="page"/>
            </w:r>
            <w:r w:rsidRPr="000955D4">
              <w:rPr>
                <w:rFonts w:cs="Times New Roman"/>
                <w:b/>
                <w:sz w:val="24"/>
                <w:szCs w:val="24"/>
              </w:rPr>
              <w:t>11</w:t>
            </w:r>
          </w:p>
        </w:tc>
        <w:tc>
          <w:tcPr>
            <w:tcW w:w="1649" w:type="dxa"/>
            <w:vAlign w:val="center"/>
          </w:tcPr>
          <w:p w:rsidR="000B3AC4" w:rsidRPr="000955D4" w:rsidRDefault="000B3AC4" w:rsidP="00F404D6">
            <w:pPr>
              <w:ind w:right="34"/>
              <w:jc w:val="center"/>
              <w:rPr>
                <w:rFonts w:cs="Times New Roman"/>
                <w:b/>
                <w:bCs/>
                <w:iCs/>
                <w:sz w:val="24"/>
                <w:szCs w:val="24"/>
              </w:rPr>
            </w:pPr>
            <w:r w:rsidRPr="000955D4">
              <w:rPr>
                <w:rFonts w:cs="Times New Roman"/>
                <w:b/>
                <w:bCs/>
                <w:iCs/>
                <w:sz w:val="24"/>
                <w:szCs w:val="24"/>
              </w:rPr>
              <w:t>QCVN 02 - 12: 2009/BNNPTNT</w:t>
            </w:r>
          </w:p>
          <w:p w:rsidR="000B3AC4" w:rsidRPr="000955D4" w:rsidRDefault="000B3AC4" w:rsidP="00F404D6">
            <w:pPr>
              <w:jc w:val="center"/>
              <w:rPr>
                <w:rFonts w:cs="Times New Roman"/>
                <w:bCs/>
                <w:sz w:val="24"/>
                <w:szCs w:val="24"/>
              </w:rPr>
            </w:pPr>
            <w:r w:rsidRPr="000955D4">
              <w:rPr>
                <w:rFonts w:cs="Times New Roman"/>
                <w:sz w:val="24"/>
                <w:szCs w:val="24"/>
              </w:rPr>
              <w:t>2.6.1.c</w:t>
            </w:r>
          </w:p>
          <w:p w:rsidR="000B3AC4" w:rsidRPr="000955D4" w:rsidRDefault="000B3AC4" w:rsidP="00F404D6">
            <w:pPr>
              <w:jc w:val="center"/>
              <w:rPr>
                <w:rFonts w:cs="Times New Roman"/>
                <w:sz w:val="24"/>
                <w:szCs w:val="24"/>
              </w:rPr>
            </w:pPr>
            <w:r w:rsidRPr="000955D4">
              <w:rPr>
                <w:rFonts w:cs="Times New Roman"/>
                <w:bCs/>
                <w:sz w:val="24"/>
                <w:szCs w:val="24"/>
              </w:rPr>
              <w:t>2.6.2.</w:t>
            </w:r>
          </w:p>
          <w:p w:rsidR="000B3AC4" w:rsidRPr="000955D4" w:rsidRDefault="000B3AC4" w:rsidP="00F404D6">
            <w:pPr>
              <w:jc w:val="center"/>
              <w:rPr>
                <w:rFonts w:cs="Times New Roman"/>
                <w:sz w:val="24"/>
                <w:szCs w:val="24"/>
              </w:rPr>
            </w:pPr>
            <w:r w:rsidRPr="000955D4">
              <w:rPr>
                <w:rFonts w:cs="Times New Roman"/>
                <w:sz w:val="24"/>
                <w:szCs w:val="24"/>
              </w:rPr>
              <w:t>2.7.</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tc>
        <w:tc>
          <w:tcPr>
            <w:tcW w:w="3150" w:type="dxa"/>
            <w:shd w:val="clear" w:color="auto" w:fill="auto"/>
          </w:tcPr>
          <w:p w:rsidR="000B3AC4" w:rsidRPr="000955D4" w:rsidRDefault="000B3AC4" w:rsidP="00F404D6">
            <w:pPr>
              <w:pStyle w:val="BodyText2"/>
              <w:ind w:right="90" w:firstLine="135"/>
              <w:rPr>
                <w:rFonts w:ascii="Times New Roman" w:hAnsi="Times New Roman"/>
                <w:b/>
                <w:bCs/>
                <w:sz w:val="24"/>
                <w:szCs w:val="24"/>
              </w:rPr>
            </w:pPr>
            <w:r w:rsidRPr="000955D4">
              <w:rPr>
                <w:rFonts w:ascii="Times New Roman" w:hAnsi="Times New Roman"/>
                <w:b/>
                <w:bCs/>
                <w:sz w:val="24"/>
                <w:szCs w:val="24"/>
              </w:rPr>
              <w:t>Điều kiện đảm bảo QLCL:</w:t>
            </w:r>
          </w:p>
          <w:p w:rsidR="000B3AC4" w:rsidRPr="000955D4" w:rsidRDefault="000B3AC4" w:rsidP="00F404D6">
            <w:pPr>
              <w:pStyle w:val="BodyText2"/>
              <w:ind w:right="90" w:firstLine="135"/>
              <w:rPr>
                <w:rFonts w:ascii="Times New Roman" w:hAnsi="Times New Roman"/>
                <w:sz w:val="24"/>
                <w:szCs w:val="24"/>
              </w:rPr>
            </w:pPr>
            <w:r w:rsidRPr="000955D4">
              <w:rPr>
                <w:rFonts w:ascii="Times New Roman" w:hAnsi="Times New Roman"/>
                <w:sz w:val="24"/>
                <w:szCs w:val="24"/>
              </w:rPr>
              <w:t>a. Có thiết lập đầy đủ và phù hợp</w:t>
            </w:r>
          </w:p>
          <w:p w:rsidR="000B3AC4" w:rsidRPr="000955D4" w:rsidRDefault="000B3AC4" w:rsidP="00F404D6">
            <w:pPr>
              <w:pStyle w:val="BodyText2"/>
              <w:ind w:right="90" w:firstLine="135"/>
              <w:rPr>
                <w:rFonts w:ascii="Times New Roman" w:hAnsi="Times New Roman"/>
                <w:sz w:val="24"/>
                <w:szCs w:val="24"/>
              </w:rPr>
            </w:pPr>
            <w:r w:rsidRPr="000955D4">
              <w:rPr>
                <w:rFonts w:ascii="Times New Roman" w:hAnsi="Times New Roman"/>
                <w:sz w:val="24"/>
                <w:szCs w:val="24"/>
              </w:rPr>
              <w:t>b.Có phân công người duy trì các quy định về quản lý chất lượng</w:t>
            </w:r>
          </w:p>
          <w:p w:rsidR="000B3AC4" w:rsidRPr="000955D4" w:rsidRDefault="000B3AC4" w:rsidP="00F404D6">
            <w:pPr>
              <w:pStyle w:val="BodyText2"/>
              <w:ind w:right="90" w:firstLine="135"/>
              <w:rPr>
                <w:rFonts w:ascii="Times New Roman" w:hAnsi="Times New Roman"/>
                <w:sz w:val="24"/>
                <w:szCs w:val="24"/>
              </w:rPr>
            </w:pPr>
            <w:r w:rsidRPr="000955D4">
              <w:rPr>
                <w:rFonts w:ascii="Times New Roman" w:hAnsi="Times New Roman"/>
                <w:sz w:val="24"/>
                <w:szCs w:val="24"/>
              </w:rPr>
              <w:t>c. Cán bộ quản lý chất lượng, người tiếp xúc với thủy sản được tập huấn kiến thức về ATTP</w:t>
            </w:r>
          </w:p>
          <w:p w:rsidR="000B3AC4" w:rsidRPr="000955D4" w:rsidRDefault="000B3AC4" w:rsidP="00F404D6">
            <w:pPr>
              <w:pStyle w:val="BodyText2"/>
              <w:ind w:right="90" w:firstLine="135"/>
              <w:rPr>
                <w:rFonts w:ascii="Times New Roman" w:hAnsi="Times New Roman"/>
                <w:sz w:val="24"/>
                <w:szCs w:val="24"/>
              </w:rPr>
            </w:pPr>
            <w:r w:rsidRPr="000955D4">
              <w:rPr>
                <w:rFonts w:ascii="Times New Roman" w:hAnsi="Times New Roman"/>
                <w:sz w:val="24"/>
                <w:szCs w:val="24"/>
              </w:rPr>
              <w:t>d. Có trang bị các điều kiện cần thiết cho kiểm soát chất lượng.</w:t>
            </w:r>
          </w:p>
        </w:tc>
        <w:tc>
          <w:tcPr>
            <w:tcW w:w="482" w:type="dxa"/>
            <w:shd w:val="clear" w:color="auto" w:fill="auto"/>
          </w:tcPr>
          <w:p w:rsidR="000B3AC4" w:rsidRPr="000955D4" w:rsidRDefault="000B3AC4" w:rsidP="00F404D6">
            <w:pPr>
              <w:jc w:val="center"/>
              <w:rPr>
                <w:rFonts w:cs="Times New Roman"/>
                <w:sz w:val="24"/>
                <w:szCs w:val="24"/>
              </w:rPr>
            </w:pPr>
          </w:p>
        </w:tc>
        <w:tc>
          <w:tcPr>
            <w:tcW w:w="501" w:type="dxa"/>
            <w:shd w:val="clear" w:color="auto" w:fill="auto"/>
          </w:tcPr>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rPr>
                <w:rFonts w:cs="Times New Roman"/>
                <w:sz w:val="24"/>
                <w:szCs w:val="24"/>
              </w:rPr>
            </w:pPr>
          </w:p>
        </w:tc>
        <w:tc>
          <w:tcPr>
            <w:tcW w:w="681" w:type="dxa"/>
            <w:shd w:val="clear" w:color="auto" w:fill="auto"/>
          </w:tcPr>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rPr>
                <w:rFonts w:cs="Times New Roman"/>
                <w:sz w:val="24"/>
                <w:szCs w:val="24"/>
                <w:rtl/>
              </w:rPr>
            </w:pPr>
          </w:p>
        </w:tc>
        <w:tc>
          <w:tcPr>
            <w:tcW w:w="872" w:type="dxa"/>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ind w:left="360"/>
              <w:jc w:val="center"/>
              <w:rPr>
                <w:rFonts w:cs="Times New Roman"/>
                <w:sz w:val="24"/>
                <w:szCs w:val="24"/>
                <w:rtl/>
                <w:lang w:bidi="he-IL"/>
              </w:rPr>
            </w:pPr>
          </w:p>
        </w:tc>
        <w:tc>
          <w:tcPr>
            <w:tcW w:w="795"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039"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b/>
          <w:sz w:val="24"/>
          <w:szCs w:val="24"/>
        </w:rPr>
      </w:pPr>
      <w:r w:rsidRPr="000955D4">
        <w:rPr>
          <w:rFonts w:cs="Times New Roman"/>
          <w:b/>
          <w:sz w:val="24"/>
          <w:szCs w:val="24"/>
        </w:rPr>
        <w:t>11.1. Yêu cầu:</w:t>
      </w:r>
    </w:p>
    <w:p w:rsidR="000B3AC4" w:rsidRPr="000955D4" w:rsidRDefault="000B3AC4" w:rsidP="000B3AC4">
      <w:pPr>
        <w:jc w:val="both"/>
        <w:rPr>
          <w:rFonts w:cs="Times New Roman"/>
          <w:sz w:val="24"/>
          <w:szCs w:val="24"/>
        </w:rPr>
      </w:pPr>
      <w:r w:rsidRPr="000955D4">
        <w:rPr>
          <w:rFonts w:cs="Times New Roman"/>
          <w:sz w:val="24"/>
          <w:szCs w:val="24"/>
        </w:rPr>
        <w:lastRenderedPageBreak/>
        <w:t>- Có cán bộ được phân công kiểm soát hệ thống QLCL</w:t>
      </w:r>
    </w:p>
    <w:p w:rsidR="000B3AC4" w:rsidRPr="000955D4" w:rsidRDefault="000B3AC4" w:rsidP="000B3AC4">
      <w:pPr>
        <w:jc w:val="both"/>
        <w:rPr>
          <w:rFonts w:cs="Times New Roman"/>
          <w:sz w:val="24"/>
          <w:szCs w:val="24"/>
        </w:rPr>
      </w:pPr>
      <w:r w:rsidRPr="000955D4">
        <w:rPr>
          <w:rFonts w:cs="Times New Roman"/>
          <w:sz w:val="24"/>
          <w:szCs w:val="24"/>
        </w:rPr>
        <w:t>- Có đủ các điều kiện để thực hiện hiệu quả kiểm soát hệ thống QLCL.</w:t>
      </w:r>
      <w:r w:rsidRPr="000955D4">
        <w:rPr>
          <w:rFonts w:cs="Times New Roman"/>
          <w:sz w:val="24"/>
          <w:szCs w:val="24"/>
        </w:rPr>
        <w:tab/>
      </w:r>
    </w:p>
    <w:p w:rsidR="000B3AC4" w:rsidRPr="000955D4" w:rsidRDefault="000B3AC4" w:rsidP="000B3AC4">
      <w:pPr>
        <w:jc w:val="both"/>
        <w:rPr>
          <w:rFonts w:cs="Times New Roman"/>
          <w:sz w:val="24"/>
          <w:szCs w:val="24"/>
        </w:rPr>
      </w:pPr>
      <w:r w:rsidRPr="000955D4">
        <w:rPr>
          <w:rFonts w:cs="Times New Roman"/>
          <w:sz w:val="24"/>
          <w:szCs w:val="24"/>
        </w:rPr>
        <w:t>- Chương trình quản lý chất lượng (SSOP) phải phù hợp với quy định và thực tế.</w:t>
      </w:r>
    </w:p>
    <w:p w:rsidR="000B3AC4" w:rsidRPr="000955D4" w:rsidRDefault="000B3AC4" w:rsidP="000B3AC4">
      <w:pPr>
        <w:jc w:val="both"/>
        <w:rPr>
          <w:rFonts w:cs="Times New Roman"/>
          <w:b/>
          <w:sz w:val="24"/>
          <w:szCs w:val="24"/>
        </w:rPr>
      </w:pPr>
      <w:r w:rsidRPr="000955D4">
        <w:rPr>
          <w:rFonts w:cs="Times New Roman"/>
          <w:b/>
          <w:bCs/>
          <w:sz w:val="24"/>
          <w:szCs w:val="24"/>
        </w:rPr>
        <w:t>11.2. Phạm vi:</w:t>
      </w:r>
    </w:p>
    <w:p w:rsidR="000B3AC4" w:rsidRPr="000955D4" w:rsidRDefault="000B3AC4" w:rsidP="000B3AC4">
      <w:pPr>
        <w:jc w:val="both"/>
        <w:rPr>
          <w:rFonts w:cs="Times New Roman"/>
          <w:sz w:val="24"/>
          <w:szCs w:val="24"/>
        </w:rPr>
      </w:pPr>
      <w:r w:rsidRPr="000955D4">
        <w:rPr>
          <w:rFonts w:cs="Times New Roman"/>
          <w:sz w:val="24"/>
          <w:szCs w:val="24"/>
        </w:rPr>
        <w:t>- Tổ chức và năng lực hoạt động của lực lượng chuyên trách, hồ sơ có liên quan.</w:t>
      </w:r>
    </w:p>
    <w:p w:rsidR="000B3AC4" w:rsidRPr="000955D4" w:rsidRDefault="000B3AC4" w:rsidP="000B3AC4">
      <w:pPr>
        <w:jc w:val="both"/>
        <w:rPr>
          <w:rFonts w:cs="Times New Roman"/>
          <w:sz w:val="24"/>
          <w:szCs w:val="24"/>
        </w:rPr>
      </w:pPr>
      <w:r w:rsidRPr="000955D4">
        <w:rPr>
          <w:rFonts w:cs="Times New Roman"/>
          <w:sz w:val="24"/>
          <w:szCs w:val="24"/>
        </w:rPr>
        <w:t>- Văn bản, tài liệu, trang bị thiết bị kiểm tra, giám sát cần thiết cho hoạt động QLCL.</w:t>
      </w:r>
    </w:p>
    <w:p w:rsidR="000B3AC4" w:rsidRPr="000955D4" w:rsidRDefault="000B3AC4" w:rsidP="000B3AC4">
      <w:pPr>
        <w:jc w:val="both"/>
        <w:rPr>
          <w:rFonts w:cs="Times New Roman"/>
          <w:sz w:val="24"/>
          <w:szCs w:val="24"/>
        </w:rPr>
      </w:pPr>
      <w:r w:rsidRPr="000955D4">
        <w:rPr>
          <w:rFonts w:cs="Times New Roman"/>
          <w:sz w:val="24"/>
          <w:szCs w:val="24"/>
        </w:rPr>
        <w:t>- Quy định SSOP, các văn bản pháp lý, hồ sơ tài liệu có liên quan</w:t>
      </w:r>
    </w:p>
    <w:p w:rsidR="000B3AC4" w:rsidRPr="000955D4" w:rsidRDefault="000B3AC4" w:rsidP="000B3AC4">
      <w:pPr>
        <w:jc w:val="both"/>
        <w:rPr>
          <w:rFonts w:cs="Times New Roman"/>
          <w:b/>
          <w:sz w:val="24"/>
          <w:szCs w:val="24"/>
        </w:rPr>
      </w:pPr>
      <w:r w:rsidRPr="000955D4">
        <w:rPr>
          <w:rFonts w:cs="Times New Roman"/>
          <w:b/>
          <w:sz w:val="24"/>
          <w:szCs w:val="24"/>
        </w:rPr>
        <w:t>11.3. Phương pháp và nội dung đánh giá:</w:t>
      </w:r>
    </w:p>
    <w:p w:rsidR="000B3AC4" w:rsidRPr="000955D4" w:rsidRDefault="000B3AC4" w:rsidP="000B3AC4">
      <w:pPr>
        <w:jc w:val="both"/>
        <w:rPr>
          <w:rFonts w:cs="Times New Roman"/>
          <w:sz w:val="24"/>
          <w:szCs w:val="24"/>
        </w:rPr>
      </w:pPr>
      <w:r w:rsidRPr="000955D4">
        <w:rPr>
          <w:rFonts w:cs="Times New Roman"/>
          <w:sz w:val="24"/>
          <w:szCs w:val="24"/>
        </w:rPr>
        <w:t>Xem xét, kiểm tra trên hồ sơ, kiểm tra thực tế và phỏng vấn (khi cần thiết) để xác định:</w:t>
      </w:r>
    </w:p>
    <w:p w:rsidR="000B3AC4" w:rsidRPr="000955D4" w:rsidRDefault="000B3AC4" w:rsidP="000B3AC4">
      <w:pPr>
        <w:pStyle w:val="Heading2"/>
        <w:keepNext w:val="0"/>
        <w:jc w:val="left"/>
        <w:rPr>
          <w:bCs w:val="0"/>
          <w:sz w:val="24"/>
          <w:szCs w:val="24"/>
        </w:rPr>
      </w:pPr>
      <w:r w:rsidRPr="000955D4">
        <w:rPr>
          <w:bCs w:val="0"/>
          <w:sz w:val="24"/>
          <w:szCs w:val="24"/>
        </w:rPr>
        <w:t>a. Yêu cầu xây dựng kế hoạch làm vệ sinh:</w:t>
      </w:r>
    </w:p>
    <w:p w:rsidR="000B3AC4" w:rsidRPr="000955D4" w:rsidRDefault="000B3AC4" w:rsidP="000B3AC4">
      <w:pPr>
        <w:jc w:val="both"/>
        <w:rPr>
          <w:rFonts w:cs="Times New Roman"/>
          <w:sz w:val="24"/>
          <w:szCs w:val="24"/>
        </w:rPr>
      </w:pPr>
      <w:r w:rsidRPr="000955D4">
        <w:rPr>
          <w:rFonts w:cs="Times New Roman"/>
          <w:sz w:val="24"/>
          <w:szCs w:val="24"/>
        </w:rPr>
        <w:t>- Cảng cá phải xây dựng kế hoạch làm vệ sinh, khử trùng cho các khu vực tiếp nhận, xử lý và bảo quản nguyên liệu thuỷ sản.</w:t>
      </w:r>
    </w:p>
    <w:p w:rsidR="000B3AC4" w:rsidRPr="000955D4" w:rsidRDefault="000B3AC4" w:rsidP="000B3AC4">
      <w:pPr>
        <w:pStyle w:val="BodyText"/>
        <w:rPr>
          <w:rFonts w:ascii="Times New Roman" w:hAnsi="Times New Roman"/>
          <w:sz w:val="24"/>
          <w:szCs w:val="24"/>
        </w:rPr>
      </w:pPr>
      <w:r w:rsidRPr="000955D4">
        <w:rPr>
          <w:rFonts w:ascii="Times New Roman" w:hAnsi="Times New Roman"/>
          <w:sz w:val="24"/>
          <w:szCs w:val="24"/>
        </w:rPr>
        <w:t>- Bảng kế hoạch phải qui định rõ về phương pháp, tần suất làm vệ sinh phù hợp cho từng khu vực, từng loại trang thiết bị dụng cụ; về chế độ giám sát việc làm vệ sinh và xác định trách nhiệm cụ thể của từng cá nhân đối với từng nội dung công việc.</w:t>
      </w:r>
    </w:p>
    <w:p w:rsidR="000B3AC4" w:rsidRPr="000955D4" w:rsidRDefault="000B3AC4" w:rsidP="000B3AC4">
      <w:pPr>
        <w:pStyle w:val="Heading5"/>
        <w:keepNext w:val="0"/>
        <w:jc w:val="left"/>
        <w:rPr>
          <w:rFonts w:ascii="Times New Roman" w:hAnsi="Times New Roman"/>
          <w:szCs w:val="24"/>
        </w:rPr>
      </w:pPr>
      <w:r w:rsidRPr="000955D4">
        <w:rPr>
          <w:rFonts w:ascii="Times New Roman" w:hAnsi="Times New Roman"/>
          <w:szCs w:val="24"/>
        </w:rPr>
        <w:t xml:space="preserve">b. Yêu cầu về quản lý chất lượng và truy xuất nguồn gốc sản phẩm: </w:t>
      </w:r>
    </w:p>
    <w:p w:rsidR="000B3AC4" w:rsidRPr="000955D4" w:rsidRDefault="000B3AC4" w:rsidP="000B3AC4">
      <w:pPr>
        <w:jc w:val="both"/>
        <w:rPr>
          <w:rFonts w:cs="Times New Roman"/>
          <w:sz w:val="24"/>
          <w:szCs w:val="24"/>
        </w:rPr>
      </w:pPr>
      <w:r w:rsidRPr="000955D4">
        <w:rPr>
          <w:rFonts w:cs="Times New Roman"/>
          <w:sz w:val="24"/>
          <w:szCs w:val="24"/>
        </w:rPr>
        <w:t xml:space="preserve">- Cảng cá phải có chương trình quản lý chất lượng phù hợp với điều kiện khả năng của cảng và phải có hồ sơ theo dõi xuất nhập thuỷ sản qua cảng, đảm bảo dễ dàng trong việc truy xuất nguồn gốc sản phẩm. </w:t>
      </w:r>
    </w:p>
    <w:p w:rsidR="000B3AC4" w:rsidRPr="000955D4" w:rsidRDefault="000B3AC4" w:rsidP="000B3AC4">
      <w:pPr>
        <w:jc w:val="both"/>
        <w:rPr>
          <w:rFonts w:cs="Times New Roman"/>
          <w:sz w:val="24"/>
          <w:szCs w:val="24"/>
        </w:rPr>
      </w:pPr>
      <w:r w:rsidRPr="000955D4">
        <w:rPr>
          <w:rFonts w:cs="Times New Roman"/>
          <w:sz w:val="24"/>
          <w:szCs w:val="24"/>
        </w:rPr>
        <w:t>- Cảng cá phải có người chịu trách nhiệm chính về công tác vệ sinh an toàn thực phẩm. Mỗi người làm việc tại cảng cá phải nắm vững các biện pháp phòng tránh nhiễm bẩn hoặc những nguyên nhân làm hư hại đến thuỷ sản trong quá trình tiếp nhận, xử lý, bảo quản, bốc dỡ và vận chuyển.</w:t>
      </w:r>
    </w:p>
    <w:p w:rsidR="000B3AC4" w:rsidRPr="000955D4" w:rsidRDefault="000B3AC4" w:rsidP="000B3AC4">
      <w:pPr>
        <w:jc w:val="both"/>
        <w:rPr>
          <w:rFonts w:cs="Times New Roman"/>
          <w:sz w:val="24"/>
          <w:szCs w:val="24"/>
        </w:rPr>
      </w:pPr>
      <w:r w:rsidRPr="000955D4">
        <w:rPr>
          <w:rFonts w:cs="Times New Roman"/>
          <w:sz w:val="24"/>
          <w:szCs w:val="24"/>
        </w:rPr>
        <w:t>- Cán bộ quản lý cảng cá, người tiếp xúc với sản phẩm thuỷ sản phải được tập huấn, đào tạo về vệ sinh an toàn thực phẩm và vệ sinh cá nhân.</w:t>
      </w:r>
    </w:p>
    <w:p w:rsidR="000B3AC4" w:rsidRPr="000955D4" w:rsidRDefault="000B3AC4" w:rsidP="000B3AC4">
      <w:pPr>
        <w:spacing w:before="40" w:after="40"/>
        <w:jc w:val="both"/>
        <w:rPr>
          <w:rFonts w:cs="Times New Roman"/>
          <w:b/>
          <w:sz w:val="24"/>
          <w:szCs w:val="24"/>
        </w:rPr>
      </w:pPr>
      <w:r w:rsidRPr="000955D4">
        <w:rPr>
          <w:rFonts w:cs="Times New Roman"/>
          <w:b/>
          <w:sz w:val="24"/>
          <w:szCs w:val="24"/>
        </w:rPr>
        <w:t>12. THỰC HIỆN QUẢN LÝ CHẤT LƯỢNG:</w:t>
      </w:r>
    </w:p>
    <w:tbl>
      <w:tblPr>
        <w:tblW w:w="1001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1693"/>
        <w:gridCol w:w="3103"/>
        <w:gridCol w:w="462"/>
        <w:gridCol w:w="491"/>
        <w:gridCol w:w="682"/>
        <w:gridCol w:w="805"/>
        <w:gridCol w:w="750"/>
        <w:gridCol w:w="1398"/>
      </w:tblGrid>
      <w:tr w:rsidR="000B3AC4" w:rsidRPr="000955D4" w:rsidTr="00F404D6">
        <w:trPr>
          <w:tblHeader/>
        </w:trPr>
        <w:tc>
          <w:tcPr>
            <w:tcW w:w="581" w:type="dxa"/>
            <w:vMerge w:val="restart"/>
            <w:shd w:val="clear" w:color="auto" w:fill="FFFFFF"/>
            <w:vAlign w:val="center"/>
          </w:tcPr>
          <w:p w:rsidR="000B3AC4" w:rsidRPr="000955D4" w:rsidRDefault="000B3AC4" w:rsidP="00F404D6">
            <w:pPr>
              <w:jc w:val="center"/>
              <w:rPr>
                <w:rFonts w:cs="Times New Roman"/>
                <w:b/>
                <w:bCs/>
                <w:sz w:val="24"/>
                <w:szCs w:val="24"/>
              </w:rPr>
            </w:pPr>
            <w:r w:rsidRPr="000955D4">
              <w:rPr>
                <w:rFonts w:cs="Times New Roman"/>
                <w:b/>
                <w:bCs/>
                <w:sz w:val="24"/>
                <w:szCs w:val="24"/>
              </w:rPr>
              <w:t>Nhóm chỉ tiêu</w:t>
            </w:r>
          </w:p>
          <w:p w:rsidR="000B3AC4" w:rsidRPr="000955D4" w:rsidRDefault="000B3AC4" w:rsidP="00F404D6">
            <w:pPr>
              <w:jc w:val="center"/>
              <w:rPr>
                <w:rFonts w:cs="Times New Roman"/>
                <w:bCs/>
                <w:i/>
                <w:sz w:val="24"/>
                <w:szCs w:val="24"/>
              </w:rPr>
            </w:pPr>
          </w:p>
        </w:tc>
        <w:tc>
          <w:tcPr>
            <w:tcW w:w="1693"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Ðiều khoản tham chiếu</w:t>
            </w:r>
          </w:p>
        </w:tc>
        <w:tc>
          <w:tcPr>
            <w:tcW w:w="3209"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kern w:val="36"/>
                <w:sz w:val="24"/>
                <w:szCs w:val="24"/>
              </w:rPr>
              <w:t>Chỉ tiêu</w:t>
            </w:r>
          </w:p>
        </w:tc>
        <w:tc>
          <w:tcPr>
            <w:tcW w:w="3095" w:type="dxa"/>
            <w:gridSpan w:val="5"/>
            <w:tcBorders>
              <w:bottom w:val="single" w:sz="2" w:space="0" w:color="auto"/>
            </w:tcBorders>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bCs/>
                <w:sz w:val="24"/>
                <w:szCs w:val="24"/>
              </w:rPr>
              <w:t>Kết quả đánh giá</w:t>
            </w:r>
          </w:p>
        </w:tc>
        <w:tc>
          <w:tcPr>
            <w:tcW w:w="1438" w:type="dxa"/>
            <w:vMerge w:val="restart"/>
            <w:shd w:val="clear" w:color="auto" w:fill="FFFFFF"/>
            <w:vAlign w:val="center"/>
          </w:tcPr>
          <w:p w:rsidR="000B3AC4" w:rsidRPr="000955D4" w:rsidRDefault="000B3AC4" w:rsidP="00F404D6">
            <w:pPr>
              <w:jc w:val="center"/>
              <w:rPr>
                <w:rFonts w:cs="Times New Roman"/>
                <w:i/>
                <w:sz w:val="24"/>
                <w:szCs w:val="24"/>
              </w:rPr>
            </w:pPr>
            <w:r w:rsidRPr="000955D4">
              <w:rPr>
                <w:rFonts w:cs="Times New Roman"/>
                <w:b/>
                <w:bCs/>
                <w:sz w:val="24"/>
                <w:szCs w:val="24"/>
              </w:rPr>
              <w:t xml:space="preserve">Diễn giải sai lỗi </w:t>
            </w:r>
            <w:r w:rsidRPr="000955D4">
              <w:rPr>
                <w:rFonts w:cs="Times New Roman"/>
                <w:b/>
                <w:sz w:val="24"/>
                <w:szCs w:val="24"/>
              </w:rPr>
              <w:t>và thời hạn khắc phục</w:t>
            </w:r>
            <w:r w:rsidRPr="000955D4" w:rsidDel="00BC50F1">
              <w:rPr>
                <w:rFonts w:cs="Times New Roman"/>
                <w:b/>
                <w:bCs/>
                <w:sz w:val="24"/>
                <w:szCs w:val="24"/>
              </w:rPr>
              <w:t xml:space="preserve"> </w:t>
            </w:r>
          </w:p>
        </w:tc>
      </w:tr>
      <w:tr w:rsidR="000B3AC4" w:rsidRPr="000955D4" w:rsidTr="00F404D6">
        <w:tc>
          <w:tcPr>
            <w:tcW w:w="581" w:type="dxa"/>
            <w:vMerge/>
            <w:shd w:val="clear" w:color="auto" w:fill="FFFFFF"/>
          </w:tcPr>
          <w:p w:rsidR="000B3AC4" w:rsidRPr="000955D4" w:rsidRDefault="000B3AC4" w:rsidP="00F404D6">
            <w:pPr>
              <w:jc w:val="center"/>
              <w:rPr>
                <w:rFonts w:cs="Times New Roman"/>
                <w:bCs/>
                <w:i/>
                <w:sz w:val="24"/>
                <w:szCs w:val="24"/>
              </w:rPr>
            </w:pPr>
          </w:p>
        </w:tc>
        <w:tc>
          <w:tcPr>
            <w:tcW w:w="1693" w:type="dxa"/>
            <w:vMerge/>
            <w:shd w:val="clear" w:color="auto" w:fill="FFFFFF"/>
          </w:tcPr>
          <w:p w:rsidR="000B3AC4" w:rsidRPr="000955D4" w:rsidRDefault="000B3AC4" w:rsidP="00F404D6">
            <w:pPr>
              <w:jc w:val="center"/>
              <w:rPr>
                <w:rFonts w:cs="Times New Roman"/>
                <w:i/>
                <w:sz w:val="24"/>
                <w:szCs w:val="24"/>
              </w:rPr>
            </w:pPr>
          </w:p>
        </w:tc>
        <w:tc>
          <w:tcPr>
            <w:tcW w:w="3209" w:type="dxa"/>
            <w:vMerge/>
            <w:shd w:val="clear" w:color="auto" w:fill="FFFFFF"/>
          </w:tcPr>
          <w:p w:rsidR="000B3AC4" w:rsidRPr="000955D4" w:rsidRDefault="000B3AC4" w:rsidP="00F404D6">
            <w:pPr>
              <w:jc w:val="center"/>
              <w:rPr>
                <w:rFonts w:cs="Times New Roman"/>
                <w:i/>
                <w:sz w:val="24"/>
                <w:szCs w:val="24"/>
              </w:rPr>
            </w:pPr>
          </w:p>
        </w:tc>
        <w:tc>
          <w:tcPr>
            <w:tcW w:w="2389" w:type="dxa"/>
            <w:gridSpan w:val="4"/>
            <w:tcBorders>
              <w:bottom w:val="single" w:sz="4" w:space="0" w:color="auto"/>
            </w:tcBorders>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Mức đánh giá</w:t>
            </w:r>
          </w:p>
        </w:tc>
        <w:tc>
          <w:tcPr>
            <w:tcW w:w="706" w:type="dxa"/>
            <w:vMerge w:val="restart"/>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r w:rsidRPr="000955D4">
              <w:rPr>
                <w:rFonts w:cs="Times New Roman"/>
                <w:b/>
                <w:sz w:val="24"/>
                <w:szCs w:val="24"/>
              </w:rPr>
              <w:t>Tổng hợp</w:t>
            </w:r>
          </w:p>
        </w:tc>
        <w:tc>
          <w:tcPr>
            <w:tcW w:w="1438"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1" w:type="dxa"/>
            <w:vMerge/>
            <w:shd w:val="clear" w:color="auto" w:fill="FFFFFF"/>
          </w:tcPr>
          <w:p w:rsidR="000B3AC4" w:rsidRPr="000955D4" w:rsidRDefault="000B3AC4" w:rsidP="00F404D6">
            <w:pPr>
              <w:jc w:val="center"/>
              <w:rPr>
                <w:rFonts w:cs="Times New Roman"/>
                <w:b/>
                <w:bCs/>
                <w:sz w:val="24"/>
                <w:szCs w:val="24"/>
              </w:rPr>
            </w:pPr>
          </w:p>
        </w:tc>
        <w:tc>
          <w:tcPr>
            <w:tcW w:w="1693" w:type="dxa"/>
            <w:vMerge/>
            <w:shd w:val="clear" w:color="auto" w:fill="FFFFFF"/>
          </w:tcPr>
          <w:p w:rsidR="000B3AC4" w:rsidRPr="000955D4" w:rsidRDefault="000B3AC4" w:rsidP="00F404D6">
            <w:pPr>
              <w:jc w:val="center"/>
              <w:rPr>
                <w:rFonts w:cs="Times New Roman"/>
                <w:b/>
                <w:bCs/>
                <w:sz w:val="24"/>
                <w:szCs w:val="24"/>
              </w:rPr>
            </w:pPr>
          </w:p>
        </w:tc>
        <w:tc>
          <w:tcPr>
            <w:tcW w:w="3209" w:type="dxa"/>
            <w:vMerge/>
            <w:shd w:val="clear" w:color="auto" w:fill="FFFFFF"/>
          </w:tcPr>
          <w:p w:rsidR="000B3AC4" w:rsidRPr="000955D4" w:rsidRDefault="000B3AC4" w:rsidP="00F404D6">
            <w:pPr>
              <w:jc w:val="center"/>
              <w:rPr>
                <w:rFonts w:cs="Times New Roman"/>
                <w:b/>
                <w:bCs/>
                <w:kern w:val="36"/>
                <w:sz w:val="24"/>
                <w:szCs w:val="24"/>
              </w:rPr>
            </w:pPr>
          </w:p>
        </w:tc>
        <w:tc>
          <w:tcPr>
            <w:tcW w:w="463" w:type="dxa"/>
            <w:tcBorders>
              <w:top w:val="single" w:sz="4" w:space="0" w:color="auto"/>
            </w:tcBorders>
            <w:shd w:val="clear" w:color="auto" w:fill="FFFFFF"/>
            <w:vAlign w:val="center"/>
          </w:tcPr>
          <w:p w:rsidR="000B3AC4" w:rsidRPr="000955D4" w:rsidRDefault="000B3AC4" w:rsidP="00F404D6">
            <w:pPr>
              <w:spacing w:line="216" w:lineRule="auto"/>
              <w:jc w:val="center"/>
              <w:rPr>
                <w:rFonts w:cs="Times New Roman"/>
                <w:b/>
                <w:sz w:val="24"/>
                <w:szCs w:val="24"/>
              </w:rPr>
            </w:pPr>
            <w:r w:rsidRPr="000955D4">
              <w:rPr>
                <w:rFonts w:cs="Times New Roman"/>
                <w:b/>
                <w:sz w:val="24"/>
                <w:szCs w:val="24"/>
              </w:rPr>
              <w:t>Đạt</w:t>
            </w:r>
          </w:p>
          <w:p w:rsidR="000B3AC4" w:rsidRPr="000955D4" w:rsidRDefault="000B3AC4" w:rsidP="00F404D6">
            <w:pPr>
              <w:jc w:val="center"/>
              <w:rPr>
                <w:rFonts w:cs="Times New Roman"/>
                <w:i/>
                <w:sz w:val="24"/>
                <w:szCs w:val="24"/>
              </w:rPr>
            </w:pPr>
            <w:r w:rsidRPr="000955D4">
              <w:rPr>
                <w:rFonts w:cs="Times New Roman"/>
                <w:b/>
                <w:sz w:val="24"/>
                <w:szCs w:val="24"/>
              </w:rPr>
              <w:t>(Ac)</w:t>
            </w:r>
          </w:p>
        </w:tc>
        <w:tc>
          <w:tcPr>
            <w:tcW w:w="492"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Nhẹ</w:t>
            </w:r>
          </w:p>
          <w:p w:rsidR="000B3AC4" w:rsidRPr="000955D4" w:rsidRDefault="000B3AC4" w:rsidP="00F404D6">
            <w:pPr>
              <w:jc w:val="center"/>
              <w:rPr>
                <w:rFonts w:cs="Times New Roman"/>
                <w:i/>
                <w:sz w:val="24"/>
                <w:szCs w:val="24"/>
              </w:rPr>
            </w:pPr>
            <w:r w:rsidRPr="000955D4">
              <w:rPr>
                <w:rFonts w:cs="Times New Roman"/>
                <w:b/>
                <w:sz w:val="24"/>
                <w:szCs w:val="24"/>
              </w:rPr>
              <w:t>(Mi)</w:t>
            </w:r>
          </w:p>
        </w:tc>
        <w:tc>
          <w:tcPr>
            <w:tcW w:w="688" w:type="dxa"/>
            <w:shd w:val="clear" w:color="auto" w:fill="FFFFFF"/>
            <w:vAlign w:val="center"/>
          </w:tcPr>
          <w:p w:rsidR="000B3AC4" w:rsidRPr="000955D4" w:rsidRDefault="000B3AC4" w:rsidP="00F404D6">
            <w:pPr>
              <w:spacing w:line="228" w:lineRule="auto"/>
              <w:jc w:val="center"/>
              <w:rPr>
                <w:rFonts w:cs="Times New Roman"/>
                <w:b/>
                <w:sz w:val="24"/>
                <w:szCs w:val="24"/>
              </w:rPr>
            </w:pPr>
            <w:r w:rsidRPr="000955D4">
              <w:rPr>
                <w:rFonts w:cs="Times New Roman"/>
                <w:b/>
                <w:sz w:val="24"/>
                <w:szCs w:val="24"/>
              </w:rPr>
              <w:t>Nặng</w:t>
            </w:r>
          </w:p>
          <w:p w:rsidR="000B3AC4" w:rsidRPr="000955D4" w:rsidRDefault="000B3AC4" w:rsidP="00F404D6">
            <w:pPr>
              <w:spacing w:before="40"/>
              <w:jc w:val="center"/>
              <w:rPr>
                <w:rFonts w:cs="Times New Roman"/>
                <w:b/>
                <w:sz w:val="24"/>
                <w:szCs w:val="24"/>
              </w:rPr>
            </w:pPr>
            <w:r w:rsidRPr="000955D4">
              <w:rPr>
                <w:rFonts w:cs="Times New Roman"/>
                <w:b/>
                <w:sz w:val="24"/>
                <w:szCs w:val="24"/>
              </w:rPr>
              <w:t>(Ma)</w:t>
            </w:r>
          </w:p>
        </w:tc>
        <w:tc>
          <w:tcPr>
            <w:tcW w:w="746" w:type="dxa"/>
            <w:shd w:val="clear" w:color="auto" w:fill="FFFFFF"/>
            <w:vAlign w:val="center"/>
          </w:tcPr>
          <w:p w:rsidR="000B3AC4" w:rsidRPr="000955D4" w:rsidRDefault="000B3AC4" w:rsidP="00F404D6">
            <w:pPr>
              <w:jc w:val="center"/>
              <w:rPr>
                <w:rFonts w:cs="Times New Roman"/>
                <w:b/>
                <w:sz w:val="24"/>
                <w:szCs w:val="24"/>
              </w:rPr>
            </w:pPr>
            <w:r w:rsidRPr="000955D4">
              <w:rPr>
                <w:rFonts w:cs="Times New Roman"/>
                <w:b/>
                <w:sz w:val="24"/>
                <w:szCs w:val="24"/>
              </w:rPr>
              <w:t>Nghiêm trọng (Se)</w:t>
            </w:r>
          </w:p>
        </w:tc>
        <w:tc>
          <w:tcPr>
            <w:tcW w:w="706" w:type="dxa"/>
            <w:vMerge/>
            <w:shd w:val="clear" w:color="auto" w:fill="FFFFFF"/>
            <w:tcMar>
              <w:top w:w="0" w:type="dxa"/>
              <w:left w:w="108" w:type="dxa"/>
              <w:bottom w:w="0" w:type="dxa"/>
              <w:right w:w="108" w:type="dxa"/>
            </w:tcMar>
            <w:vAlign w:val="center"/>
          </w:tcPr>
          <w:p w:rsidR="000B3AC4" w:rsidRPr="000955D4" w:rsidRDefault="000B3AC4" w:rsidP="00F404D6">
            <w:pPr>
              <w:jc w:val="center"/>
              <w:rPr>
                <w:rFonts w:cs="Times New Roman"/>
                <w:b/>
                <w:sz w:val="24"/>
                <w:szCs w:val="24"/>
              </w:rPr>
            </w:pPr>
          </w:p>
        </w:tc>
        <w:tc>
          <w:tcPr>
            <w:tcW w:w="1438" w:type="dxa"/>
            <w:vMerge/>
            <w:shd w:val="clear" w:color="auto" w:fill="FFFFFF"/>
            <w:tcMar>
              <w:top w:w="0" w:type="dxa"/>
              <w:left w:w="108" w:type="dxa"/>
              <w:bottom w:w="0" w:type="dxa"/>
              <w:right w:w="108" w:type="dxa"/>
            </w:tcMar>
          </w:tcPr>
          <w:p w:rsidR="000B3AC4" w:rsidRPr="000955D4" w:rsidRDefault="000B3AC4" w:rsidP="00F404D6">
            <w:pPr>
              <w:jc w:val="center"/>
              <w:rPr>
                <w:rFonts w:cs="Times New Roman"/>
                <w:i/>
                <w:sz w:val="24"/>
                <w:szCs w:val="24"/>
              </w:rPr>
            </w:pPr>
          </w:p>
        </w:tc>
      </w:tr>
      <w:tr w:rsidR="000B3AC4" w:rsidRPr="000955D4" w:rsidTr="00F404D6">
        <w:tc>
          <w:tcPr>
            <w:tcW w:w="581" w:type="dxa"/>
            <w:vAlign w:val="center"/>
          </w:tcPr>
          <w:p w:rsidR="000B3AC4" w:rsidRPr="000955D4" w:rsidRDefault="000B3AC4" w:rsidP="00F404D6">
            <w:pPr>
              <w:jc w:val="center"/>
              <w:rPr>
                <w:rFonts w:cs="Times New Roman"/>
                <w:b/>
                <w:sz w:val="24"/>
                <w:szCs w:val="24"/>
              </w:rPr>
            </w:pPr>
            <w:r w:rsidRPr="000955D4">
              <w:rPr>
                <w:rFonts w:cs="Times New Roman"/>
                <w:b/>
                <w:sz w:val="24"/>
                <w:szCs w:val="24"/>
              </w:rPr>
              <w:t>12</w:t>
            </w:r>
          </w:p>
        </w:tc>
        <w:tc>
          <w:tcPr>
            <w:tcW w:w="1693" w:type="dxa"/>
            <w:vAlign w:val="center"/>
          </w:tcPr>
          <w:p w:rsidR="000B3AC4" w:rsidRPr="000955D4" w:rsidRDefault="000B3AC4" w:rsidP="00F404D6">
            <w:pPr>
              <w:ind w:right="34"/>
              <w:jc w:val="center"/>
              <w:rPr>
                <w:rFonts w:cs="Times New Roman"/>
                <w:bCs/>
                <w:iCs/>
                <w:sz w:val="24"/>
                <w:szCs w:val="24"/>
              </w:rPr>
            </w:pPr>
            <w:r w:rsidRPr="000955D4">
              <w:rPr>
                <w:rFonts w:cs="Times New Roman"/>
                <w:bCs/>
                <w:iCs/>
                <w:sz w:val="24"/>
                <w:szCs w:val="24"/>
              </w:rPr>
              <w:t>QCVN 02 - 12: 2009/BNNPTNT</w:t>
            </w:r>
          </w:p>
          <w:p w:rsidR="000B3AC4" w:rsidRPr="000955D4" w:rsidRDefault="000B3AC4" w:rsidP="00F404D6">
            <w:pPr>
              <w:jc w:val="center"/>
              <w:rPr>
                <w:rFonts w:cs="Times New Roman"/>
                <w:sz w:val="24"/>
                <w:szCs w:val="24"/>
              </w:rPr>
            </w:pPr>
            <w:r w:rsidRPr="000955D4">
              <w:rPr>
                <w:rFonts w:cs="Times New Roman"/>
                <w:sz w:val="24"/>
                <w:szCs w:val="24"/>
              </w:rPr>
              <w:t>2.4.3.c</w:t>
            </w:r>
          </w:p>
          <w:p w:rsidR="000B3AC4" w:rsidRPr="000955D4" w:rsidRDefault="000B3AC4" w:rsidP="00F404D6">
            <w:pPr>
              <w:jc w:val="center"/>
              <w:rPr>
                <w:rFonts w:cs="Times New Roman"/>
                <w:sz w:val="24"/>
                <w:szCs w:val="24"/>
              </w:rPr>
            </w:pPr>
            <w:r w:rsidRPr="000955D4">
              <w:rPr>
                <w:rFonts w:cs="Times New Roman"/>
                <w:sz w:val="24"/>
                <w:szCs w:val="24"/>
              </w:rPr>
              <w:lastRenderedPageBreak/>
              <w:t>2.6.1.a</w:t>
            </w:r>
          </w:p>
          <w:p w:rsidR="000B3AC4" w:rsidRPr="000955D4" w:rsidRDefault="000B3AC4" w:rsidP="00F404D6">
            <w:pPr>
              <w:jc w:val="center"/>
              <w:rPr>
                <w:rFonts w:cs="Times New Roman"/>
                <w:sz w:val="24"/>
                <w:szCs w:val="24"/>
              </w:rPr>
            </w:pPr>
            <w:r w:rsidRPr="000955D4">
              <w:rPr>
                <w:rFonts w:cs="Times New Roman"/>
                <w:sz w:val="24"/>
                <w:szCs w:val="24"/>
              </w:rPr>
              <w:t>2.6.1.b</w:t>
            </w:r>
          </w:p>
          <w:p w:rsidR="000B3AC4" w:rsidRPr="000955D4" w:rsidRDefault="000B3AC4" w:rsidP="00F404D6">
            <w:pPr>
              <w:jc w:val="center"/>
              <w:rPr>
                <w:rFonts w:cs="Times New Roman"/>
                <w:sz w:val="24"/>
                <w:szCs w:val="24"/>
              </w:rPr>
            </w:pPr>
            <w:r w:rsidRPr="000955D4">
              <w:rPr>
                <w:rFonts w:cs="Times New Roman"/>
                <w:sz w:val="24"/>
                <w:szCs w:val="24"/>
              </w:rPr>
              <w:t>2.6.1.d</w:t>
            </w:r>
          </w:p>
          <w:p w:rsidR="000B3AC4" w:rsidRPr="000955D4" w:rsidRDefault="000B3AC4" w:rsidP="00F404D6">
            <w:pPr>
              <w:jc w:val="center"/>
              <w:rPr>
                <w:rFonts w:cs="Times New Roman"/>
                <w:sz w:val="24"/>
                <w:szCs w:val="24"/>
              </w:rPr>
            </w:pPr>
          </w:p>
        </w:tc>
        <w:tc>
          <w:tcPr>
            <w:tcW w:w="3209" w:type="dxa"/>
            <w:shd w:val="clear" w:color="auto" w:fill="auto"/>
          </w:tcPr>
          <w:p w:rsidR="000B3AC4" w:rsidRPr="000955D4" w:rsidRDefault="000B3AC4" w:rsidP="00F404D6">
            <w:pPr>
              <w:ind w:left="30" w:right="78"/>
              <w:jc w:val="both"/>
              <w:rPr>
                <w:rFonts w:cs="Times New Roman"/>
                <w:b/>
                <w:bCs/>
                <w:sz w:val="24"/>
                <w:szCs w:val="24"/>
              </w:rPr>
            </w:pPr>
            <w:r w:rsidRPr="000955D4">
              <w:rPr>
                <w:rFonts w:cs="Times New Roman"/>
                <w:b/>
                <w:bCs/>
                <w:sz w:val="24"/>
                <w:szCs w:val="24"/>
              </w:rPr>
              <w:lastRenderedPageBreak/>
              <w:t>Thực hiện QLCL</w:t>
            </w:r>
          </w:p>
          <w:p w:rsidR="000B3AC4" w:rsidRPr="000955D4" w:rsidRDefault="000B3AC4" w:rsidP="00F404D6">
            <w:pPr>
              <w:jc w:val="both"/>
              <w:rPr>
                <w:rFonts w:cs="Times New Roman"/>
                <w:sz w:val="24"/>
                <w:szCs w:val="24"/>
              </w:rPr>
            </w:pPr>
            <w:r w:rsidRPr="000955D4">
              <w:rPr>
                <w:rFonts w:cs="Times New Roman"/>
                <w:sz w:val="24"/>
                <w:szCs w:val="24"/>
              </w:rPr>
              <w:t>a. Kiểm tra sức khỏe công nhân đúng tần suất quy định</w:t>
            </w:r>
          </w:p>
          <w:p w:rsidR="000B3AC4" w:rsidRPr="000955D4" w:rsidRDefault="000B3AC4" w:rsidP="00F404D6">
            <w:pPr>
              <w:jc w:val="both"/>
              <w:rPr>
                <w:rFonts w:cs="Times New Roman"/>
                <w:sz w:val="24"/>
                <w:szCs w:val="24"/>
              </w:rPr>
            </w:pPr>
            <w:r w:rsidRPr="000955D4">
              <w:rPr>
                <w:rFonts w:cs="Times New Roman"/>
                <w:sz w:val="24"/>
                <w:szCs w:val="24"/>
              </w:rPr>
              <w:lastRenderedPageBreak/>
              <w:t>b. Thực hiện chế độ vệ sinh đúng quy định, đảm bảo điều kiện vệ sinh</w:t>
            </w:r>
          </w:p>
          <w:p w:rsidR="000B3AC4" w:rsidRPr="000955D4" w:rsidRDefault="000B3AC4" w:rsidP="00F404D6">
            <w:pPr>
              <w:pStyle w:val="BodyText2"/>
              <w:rPr>
                <w:rFonts w:ascii="Times New Roman" w:hAnsi="Times New Roman"/>
                <w:sz w:val="24"/>
                <w:szCs w:val="24"/>
              </w:rPr>
            </w:pPr>
            <w:r w:rsidRPr="000955D4">
              <w:rPr>
                <w:rFonts w:ascii="Times New Roman" w:hAnsi="Times New Roman"/>
                <w:sz w:val="24"/>
                <w:szCs w:val="24"/>
              </w:rPr>
              <w:t>c.Hồ sơ giám sát SSOP  đầy đủ và phù hợp</w:t>
            </w:r>
          </w:p>
          <w:p w:rsidR="000B3AC4" w:rsidRPr="000955D4" w:rsidRDefault="000B3AC4" w:rsidP="00F404D6">
            <w:pPr>
              <w:pStyle w:val="BodyText2"/>
              <w:rPr>
                <w:rFonts w:ascii="Times New Roman" w:hAnsi="Times New Roman"/>
                <w:sz w:val="24"/>
                <w:szCs w:val="24"/>
              </w:rPr>
            </w:pPr>
            <w:r w:rsidRPr="000955D4">
              <w:rPr>
                <w:rFonts w:ascii="Times New Roman" w:hAnsi="Times New Roman"/>
                <w:sz w:val="24"/>
                <w:szCs w:val="24"/>
              </w:rPr>
              <w:t>d. Bốc dỡ, xử lý, bảo quản thủy sản đúng quy định</w:t>
            </w:r>
            <w:r w:rsidRPr="000955D4">
              <w:rPr>
                <w:rFonts w:ascii="Times New Roman" w:hAnsi="Times New Roman"/>
                <w:sz w:val="24"/>
                <w:szCs w:val="24"/>
              </w:rPr>
              <w:tab/>
            </w:r>
          </w:p>
          <w:p w:rsidR="000B3AC4" w:rsidRPr="000955D4" w:rsidRDefault="000B3AC4" w:rsidP="00F404D6">
            <w:pPr>
              <w:pStyle w:val="BodyText2"/>
              <w:rPr>
                <w:rFonts w:ascii="Times New Roman" w:hAnsi="Times New Roman"/>
                <w:sz w:val="24"/>
                <w:szCs w:val="24"/>
              </w:rPr>
            </w:pPr>
            <w:r w:rsidRPr="000955D4">
              <w:rPr>
                <w:rFonts w:ascii="Times New Roman" w:hAnsi="Times New Roman"/>
                <w:sz w:val="24"/>
                <w:szCs w:val="24"/>
              </w:rPr>
              <w:t>đ. Có hồ sơ theo dõi xuất nhập thuỷ sản qua cảng.</w:t>
            </w:r>
          </w:p>
        </w:tc>
        <w:tc>
          <w:tcPr>
            <w:tcW w:w="463" w:type="dxa"/>
            <w:shd w:val="clear" w:color="auto" w:fill="auto"/>
          </w:tcPr>
          <w:p w:rsidR="000B3AC4" w:rsidRPr="000955D4" w:rsidRDefault="000B3AC4" w:rsidP="00F404D6">
            <w:pPr>
              <w:rPr>
                <w:rFonts w:cs="Times New Roman"/>
                <w:sz w:val="24"/>
                <w:szCs w:val="24"/>
              </w:rPr>
            </w:pPr>
          </w:p>
          <w:p w:rsidR="000B3AC4" w:rsidRPr="000955D4" w:rsidRDefault="000B3AC4" w:rsidP="00F404D6">
            <w:pPr>
              <w:jc w:val="center"/>
              <w:rPr>
                <w:rFonts w:cs="Times New Roman"/>
                <w:sz w:val="24"/>
                <w:szCs w:val="24"/>
              </w:rPr>
            </w:pPr>
          </w:p>
        </w:tc>
        <w:tc>
          <w:tcPr>
            <w:tcW w:w="492"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lastRenderedPageBreak/>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tl/>
                <w:lang w:bidi="he-IL"/>
              </w:rPr>
            </w:pPr>
            <w:r w:rsidRPr="000955D4">
              <w:rPr>
                <w:rFonts w:cs="Times New Roman"/>
                <w:sz w:val="24"/>
                <w:szCs w:val="24"/>
              </w:rPr>
              <w:t>[    ]</w:t>
            </w:r>
          </w:p>
        </w:tc>
        <w:tc>
          <w:tcPr>
            <w:tcW w:w="688" w:type="dxa"/>
            <w:shd w:val="clear" w:color="auto" w:fill="auto"/>
          </w:tcPr>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lastRenderedPageBreak/>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jc w:val="center"/>
              <w:rPr>
                <w:rFonts w:cs="Times New Roman"/>
                <w:sz w:val="24"/>
                <w:szCs w:val="24"/>
              </w:rPr>
            </w:pPr>
            <w:r w:rsidRPr="000955D4">
              <w:rPr>
                <w:rFonts w:cs="Times New Roman"/>
                <w:sz w:val="24"/>
                <w:szCs w:val="24"/>
              </w:rPr>
              <w:t>[    ]</w:t>
            </w:r>
          </w:p>
          <w:p w:rsidR="000B3AC4" w:rsidRPr="000955D4" w:rsidRDefault="000B3AC4" w:rsidP="00F404D6">
            <w:pPr>
              <w:jc w:val="center"/>
              <w:rPr>
                <w:rFonts w:cs="Times New Roman"/>
                <w:sz w:val="24"/>
                <w:szCs w:val="24"/>
              </w:rPr>
            </w:pPr>
          </w:p>
          <w:p w:rsidR="000B3AC4" w:rsidRPr="000955D4" w:rsidRDefault="000B3AC4" w:rsidP="00F404D6">
            <w:pPr>
              <w:rPr>
                <w:rFonts w:cs="Times New Roman"/>
                <w:sz w:val="24"/>
                <w:szCs w:val="24"/>
                <w:rtl/>
                <w:lang w:bidi="he-IL"/>
              </w:rPr>
            </w:pPr>
          </w:p>
        </w:tc>
        <w:tc>
          <w:tcPr>
            <w:tcW w:w="746" w:type="dxa"/>
          </w:tcPr>
          <w:p w:rsidR="000B3AC4" w:rsidRPr="000955D4" w:rsidRDefault="000B3AC4" w:rsidP="00F404D6">
            <w:pPr>
              <w:spacing w:before="40" w:after="40"/>
              <w:jc w:val="center"/>
              <w:rPr>
                <w:rFonts w:cs="Times New Roman"/>
                <w:sz w:val="24"/>
                <w:szCs w:val="24"/>
              </w:rPr>
            </w:pPr>
          </w:p>
        </w:tc>
        <w:tc>
          <w:tcPr>
            <w:tcW w:w="706"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c>
          <w:tcPr>
            <w:tcW w:w="1438" w:type="dxa"/>
            <w:shd w:val="clear" w:color="auto" w:fill="auto"/>
            <w:tcMar>
              <w:top w:w="0" w:type="dxa"/>
              <w:left w:w="108" w:type="dxa"/>
              <w:bottom w:w="0" w:type="dxa"/>
              <w:right w:w="108" w:type="dxa"/>
            </w:tcMar>
          </w:tcPr>
          <w:p w:rsidR="000B3AC4" w:rsidRPr="000955D4" w:rsidRDefault="000B3AC4" w:rsidP="00F404D6">
            <w:pPr>
              <w:jc w:val="center"/>
              <w:rPr>
                <w:rFonts w:cs="Times New Roman"/>
                <w:i/>
                <w:sz w:val="24"/>
                <w:szCs w:val="24"/>
              </w:rPr>
            </w:pPr>
          </w:p>
        </w:tc>
      </w:tr>
    </w:tbl>
    <w:p w:rsidR="000B3AC4" w:rsidRPr="000955D4" w:rsidRDefault="000B3AC4" w:rsidP="000B3AC4">
      <w:pPr>
        <w:jc w:val="both"/>
        <w:rPr>
          <w:rFonts w:cs="Times New Roman"/>
          <w:sz w:val="24"/>
          <w:szCs w:val="24"/>
        </w:rPr>
      </w:pPr>
      <w:r w:rsidRPr="000955D4">
        <w:rPr>
          <w:rFonts w:cs="Times New Roman"/>
          <w:b/>
          <w:sz w:val="24"/>
          <w:szCs w:val="24"/>
        </w:rPr>
        <w:t>12.1. Yêu cầu:</w:t>
      </w:r>
      <w:r w:rsidRPr="000955D4">
        <w:rPr>
          <w:rFonts w:cs="Times New Roman"/>
          <w:sz w:val="24"/>
          <w:szCs w:val="24"/>
        </w:rPr>
        <w:t xml:space="preserve"> Chương trình QLCL phải được thực hiện theo đúng quy định đề ra.</w:t>
      </w:r>
    </w:p>
    <w:p w:rsidR="000B3AC4" w:rsidRPr="000955D4" w:rsidRDefault="000B3AC4" w:rsidP="000B3AC4">
      <w:pPr>
        <w:jc w:val="both"/>
        <w:rPr>
          <w:rFonts w:cs="Times New Roman"/>
          <w:b/>
          <w:sz w:val="24"/>
          <w:szCs w:val="24"/>
        </w:rPr>
      </w:pPr>
      <w:r w:rsidRPr="000955D4">
        <w:rPr>
          <w:rFonts w:cs="Times New Roman"/>
          <w:b/>
          <w:sz w:val="24"/>
          <w:szCs w:val="24"/>
        </w:rPr>
        <w:t xml:space="preserve">12.2. Phạm vi: </w:t>
      </w:r>
      <w:r w:rsidRPr="000955D4">
        <w:rPr>
          <w:rFonts w:cs="Times New Roman"/>
          <w:sz w:val="24"/>
          <w:szCs w:val="24"/>
        </w:rPr>
        <w:t>Toàn bộ các hồ sơ liên quan đến xây dụng và thực hiện SSOP.</w:t>
      </w:r>
    </w:p>
    <w:p w:rsidR="000B3AC4" w:rsidRPr="000955D4" w:rsidRDefault="000B3AC4" w:rsidP="000B3AC4">
      <w:pPr>
        <w:jc w:val="both"/>
        <w:rPr>
          <w:rFonts w:cs="Times New Roman"/>
          <w:b/>
          <w:sz w:val="24"/>
          <w:szCs w:val="24"/>
        </w:rPr>
      </w:pPr>
      <w:r w:rsidRPr="000955D4">
        <w:rPr>
          <w:rFonts w:cs="Times New Roman"/>
          <w:b/>
          <w:sz w:val="24"/>
          <w:szCs w:val="24"/>
        </w:rPr>
        <w:t>12.3. Phương pháp và nội dung đánh giá:</w:t>
      </w:r>
    </w:p>
    <w:p w:rsidR="000B3AC4" w:rsidRPr="000955D4" w:rsidRDefault="000B3AC4" w:rsidP="000B3AC4">
      <w:pPr>
        <w:jc w:val="both"/>
        <w:rPr>
          <w:rFonts w:cs="Times New Roman"/>
          <w:sz w:val="24"/>
          <w:szCs w:val="24"/>
        </w:rPr>
      </w:pPr>
      <w:r w:rsidRPr="000955D4">
        <w:rPr>
          <w:rFonts w:cs="Times New Roman"/>
          <w:sz w:val="24"/>
          <w:szCs w:val="24"/>
        </w:rPr>
        <w:t>Xem xét hồ sơ, đối chiếu với thực tế và phỏng vấn (khi cần thiết) để xác định sự tuân thủ:</w:t>
      </w:r>
    </w:p>
    <w:p w:rsidR="000B3AC4" w:rsidRPr="000955D4" w:rsidRDefault="000B3AC4" w:rsidP="000B3AC4">
      <w:pPr>
        <w:numPr>
          <w:ilvl w:val="0"/>
          <w:numId w:val="14"/>
        </w:numPr>
        <w:tabs>
          <w:tab w:val="left" w:pos="270"/>
        </w:tabs>
        <w:spacing w:after="0" w:line="240" w:lineRule="auto"/>
        <w:ind w:left="90" w:firstLine="0"/>
        <w:jc w:val="both"/>
        <w:rPr>
          <w:rFonts w:cs="Times New Roman"/>
          <w:sz w:val="24"/>
          <w:szCs w:val="24"/>
        </w:rPr>
      </w:pPr>
      <w:r w:rsidRPr="000955D4">
        <w:rPr>
          <w:rFonts w:cs="Times New Roman"/>
          <w:sz w:val="24"/>
          <w:szCs w:val="24"/>
        </w:rPr>
        <w:t>Phân công nhiệm vụ và hoạt động của lực lượng chuyên trách trên thực tế.</w:t>
      </w:r>
    </w:p>
    <w:p w:rsidR="000B3AC4" w:rsidRPr="000955D4" w:rsidRDefault="000B3AC4" w:rsidP="000B3AC4">
      <w:pPr>
        <w:numPr>
          <w:ilvl w:val="0"/>
          <w:numId w:val="14"/>
        </w:numPr>
        <w:tabs>
          <w:tab w:val="left" w:pos="270"/>
        </w:tabs>
        <w:spacing w:after="0" w:line="240" w:lineRule="auto"/>
        <w:ind w:left="90" w:firstLine="0"/>
        <w:jc w:val="both"/>
        <w:rPr>
          <w:rFonts w:cs="Times New Roman"/>
          <w:sz w:val="24"/>
          <w:szCs w:val="24"/>
        </w:rPr>
      </w:pPr>
      <w:r w:rsidRPr="000955D4">
        <w:rPr>
          <w:rFonts w:cs="Times New Roman"/>
          <w:sz w:val="24"/>
          <w:szCs w:val="24"/>
        </w:rPr>
        <w:t>Việc duy trì chế độ giám sát hoạt động lưu chuyên hàng hoá và chế độ vệ sinh trong cảng</w:t>
      </w:r>
    </w:p>
    <w:p w:rsidR="000B3AC4" w:rsidRPr="000955D4" w:rsidRDefault="000B3AC4" w:rsidP="000B3AC4">
      <w:pPr>
        <w:numPr>
          <w:ilvl w:val="0"/>
          <w:numId w:val="14"/>
        </w:numPr>
        <w:tabs>
          <w:tab w:val="left" w:pos="270"/>
        </w:tabs>
        <w:spacing w:after="0" w:line="240" w:lineRule="auto"/>
        <w:ind w:left="90" w:firstLine="0"/>
        <w:jc w:val="both"/>
        <w:rPr>
          <w:rFonts w:cs="Times New Roman"/>
          <w:sz w:val="24"/>
          <w:szCs w:val="24"/>
        </w:rPr>
      </w:pPr>
      <w:r w:rsidRPr="000955D4">
        <w:rPr>
          <w:rFonts w:cs="Times New Roman"/>
          <w:sz w:val="24"/>
          <w:szCs w:val="24"/>
        </w:rPr>
        <w:t>Hoạt động vệ sinh của các ô vựa khu vực phục vụ và tổ chức dịch vụ từ bên ngoài.</w:t>
      </w:r>
    </w:p>
    <w:p w:rsidR="000B3AC4" w:rsidRPr="000955D4" w:rsidRDefault="000B3AC4" w:rsidP="000B3AC4">
      <w:pPr>
        <w:numPr>
          <w:ilvl w:val="0"/>
          <w:numId w:val="14"/>
        </w:numPr>
        <w:tabs>
          <w:tab w:val="left" w:pos="270"/>
        </w:tabs>
        <w:spacing w:after="0" w:line="240" w:lineRule="auto"/>
        <w:ind w:left="90" w:firstLine="0"/>
        <w:jc w:val="both"/>
        <w:rPr>
          <w:rFonts w:cs="Times New Roman"/>
          <w:sz w:val="24"/>
          <w:szCs w:val="24"/>
        </w:rPr>
      </w:pPr>
      <w:r w:rsidRPr="000955D4">
        <w:rPr>
          <w:rFonts w:cs="Times New Roman"/>
          <w:sz w:val="24"/>
          <w:szCs w:val="24"/>
        </w:rPr>
        <w:t>Công nhân tuân thủ các quy định chung: người bị bệnh truyền nhiễm, hút thuốc, ăn uống, khạc nhổ; rửa tay khi tiếp xúc thủy sản và sau khi đi vệ sinh; ủng, găng tay (xử lý thuỷ sản); mang ủng không sạch vào vị trí đang diễn ra hoạt động xuống hàng và phân loại.</w:t>
      </w:r>
    </w:p>
    <w:p w:rsidR="000B3AC4" w:rsidRPr="000955D4" w:rsidRDefault="000B3AC4" w:rsidP="000B3AC4">
      <w:pPr>
        <w:numPr>
          <w:ilvl w:val="0"/>
          <w:numId w:val="14"/>
        </w:numPr>
        <w:tabs>
          <w:tab w:val="left" w:pos="270"/>
        </w:tabs>
        <w:spacing w:after="0" w:line="240" w:lineRule="auto"/>
        <w:ind w:left="90" w:firstLine="0"/>
        <w:jc w:val="both"/>
        <w:rPr>
          <w:rFonts w:cs="Times New Roman"/>
          <w:sz w:val="24"/>
          <w:szCs w:val="24"/>
        </w:rPr>
      </w:pPr>
      <w:r w:rsidRPr="000955D4">
        <w:rPr>
          <w:rFonts w:cs="Times New Roman"/>
          <w:sz w:val="24"/>
          <w:szCs w:val="24"/>
        </w:rPr>
        <w:t xml:space="preserve">Thực hiện chế độ kiểm tra sức khoẻ công nhân (hồ sơ sức khoẻ công nhân). </w:t>
      </w:r>
    </w:p>
    <w:p w:rsidR="000B3AC4" w:rsidRPr="000955D4" w:rsidRDefault="000B3AC4" w:rsidP="000B3AC4">
      <w:pPr>
        <w:tabs>
          <w:tab w:val="left" w:pos="270"/>
        </w:tabs>
        <w:ind w:left="90"/>
        <w:jc w:val="both"/>
        <w:rPr>
          <w:rFonts w:cs="Times New Roman"/>
          <w:sz w:val="24"/>
          <w:szCs w:val="24"/>
        </w:rPr>
      </w:pPr>
      <w:r w:rsidRPr="000955D4">
        <w:rPr>
          <w:rFonts w:cs="Times New Roman"/>
          <w:sz w:val="24"/>
          <w:szCs w:val="24"/>
        </w:rPr>
        <w:t>- Việc nhập và xuất xăng dầu đảm bảo an toàn, thuận tiện và hợp vệ sinh.</w:t>
      </w:r>
    </w:p>
    <w:p w:rsidR="000B3AC4" w:rsidRPr="000955D4" w:rsidRDefault="000B3AC4" w:rsidP="000B3AC4">
      <w:pPr>
        <w:numPr>
          <w:ilvl w:val="0"/>
          <w:numId w:val="14"/>
        </w:numPr>
        <w:tabs>
          <w:tab w:val="left" w:pos="270"/>
        </w:tabs>
        <w:spacing w:after="0" w:line="240" w:lineRule="auto"/>
        <w:ind w:left="90" w:firstLine="0"/>
        <w:jc w:val="both"/>
        <w:rPr>
          <w:rFonts w:cs="Times New Roman"/>
          <w:sz w:val="24"/>
          <w:szCs w:val="24"/>
        </w:rPr>
      </w:pPr>
      <w:r w:rsidRPr="000955D4">
        <w:rPr>
          <w:rFonts w:cs="Times New Roman"/>
          <w:sz w:val="24"/>
          <w:szCs w:val="24"/>
        </w:rPr>
        <w:t xml:space="preserve">Điều kiện vệ sinh chung theo quy định. </w:t>
      </w:r>
    </w:p>
    <w:p w:rsidR="000B3AC4" w:rsidRPr="000955D4" w:rsidRDefault="000B3AC4" w:rsidP="000B3AC4">
      <w:pPr>
        <w:numPr>
          <w:ilvl w:val="0"/>
          <w:numId w:val="14"/>
        </w:numPr>
        <w:tabs>
          <w:tab w:val="left" w:pos="270"/>
        </w:tabs>
        <w:spacing w:after="0" w:line="240" w:lineRule="auto"/>
        <w:ind w:left="90" w:firstLine="0"/>
        <w:jc w:val="both"/>
        <w:rPr>
          <w:rFonts w:cs="Times New Roman"/>
          <w:sz w:val="24"/>
          <w:szCs w:val="24"/>
        </w:rPr>
      </w:pPr>
      <w:r w:rsidRPr="000955D4">
        <w:rPr>
          <w:rFonts w:cs="Times New Roman"/>
          <w:sz w:val="24"/>
          <w:szCs w:val="24"/>
        </w:rPr>
        <w:t>Thực hiện hành động sửa chữa khi có vi phạm.</w:t>
      </w:r>
    </w:p>
    <w:p w:rsidR="000B3AC4" w:rsidRPr="000955D4" w:rsidRDefault="000B3AC4" w:rsidP="000B3AC4">
      <w:pPr>
        <w:numPr>
          <w:ilvl w:val="0"/>
          <w:numId w:val="14"/>
        </w:numPr>
        <w:tabs>
          <w:tab w:val="left" w:pos="270"/>
        </w:tabs>
        <w:spacing w:after="0" w:line="240" w:lineRule="auto"/>
        <w:ind w:left="90" w:firstLine="0"/>
        <w:jc w:val="both"/>
        <w:rPr>
          <w:rFonts w:cs="Times New Roman"/>
          <w:sz w:val="24"/>
          <w:szCs w:val="24"/>
        </w:rPr>
      </w:pPr>
      <w:r w:rsidRPr="000955D4">
        <w:rPr>
          <w:rFonts w:cs="Times New Roman"/>
          <w:sz w:val="24"/>
          <w:szCs w:val="24"/>
        </w:rPr>
        <w:t>Tính đầy đủ của các loại hồ sơ (quy định SSOP, hồ sơ thực hiện SSOP); độ tin cây của các loại hồ sơ; có hồ sơ theo dõi xuất nhập thuỷ sản qua cảng, đảm bảo dễ dàng trong việc truy xuất nguồn gốc sản phẩm.</w:t>
      </w:r>
    </w:p>
    <w:p w:rsidR="000B3AC4" w:rsidRPr="000955D4" w:rsidRDefault="000B3AC4" w:rsidP="000B3AC4">
      <w:pPr>
        <w:numPr>
          <w:ilvl w:val="0"/>
          <w:numId w:val="14"/>
        </w:numPr>
        <w:tabs>
          <w:tab w:val="left" w:pos="270"/>
        </w:tabs>
        <w:spacing w:after="0" w:line="240" w:lineRule="auto"/>
        <w:ind w:left="90" w:firstLine="0"/>
        <w:jc w:val="both"/>
        <w:rPr>
          <w:rFonts w:cs="Times New Roman"/>
          <w:sz w:val="24"/>
          <w:szCs w:val="24"/>
        </w:rPr>
      </w:pPr>
      <w:r w:rsidRPr="000955D4">
        <w:rPr>
          <w:rFonts w:cs="Times New Roman"/>
          <w:sz w:val="24"/>
          <w:szCs w:val="24"/>
        </w:rPr>
        <w:t>Lưu trữ hồ sơ dễ truy cập (sắp xếp theo chủ đề, trình tự qui trình và thời gian).</w:t>
      </w:r>
    </w:p>
    <w:p w:rsidR="00D2407F" w:rsidRDefault="000B3AC4" w:rsidP="000B3AC4">
      <w:r w:rsidRPr="000955D4">
        <w:rPr>
          <w:rFonts w:cs="Times New Roman"/>
          <w:sz w:val="24"/>
          <w:szCs w:val="24"/>
        </w:rPr>
        <w:t>-Thời gian lưu trữ 2 năm theo quy định.</w:t>
      </w:r>
      <w:r w:rsidRPr="000955D4">
        <w:rPr>
          <w:rFonts w:cs="Times New Roman"/>
          <w:i/>
          <w:sz w:val="24"/>
          <w:szCs w:val="24"/>
        </w:rPr>
        <w:t xml:space="preserve">                  </w:t>
      </w:r>
      <w:bookmarkStart w:id="0" w:name="_GoBack"/>
      <w:bookmarkEnd w:id="0"/>
    </w:p>
    <w:sectPr w:rsidR="00D2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ED0D4"/>
    <w:lvl w:ilvl="0">
      <w:numFmt w:val="bullet"/>
      <w:lvlText w:val="*"/>
      <w:lvlJc w:val="left"/>
    </w:lvl>
  </w:abstractNum>
  <w:abstractNum w:abstractNumId="1" w15:restartNumberingAfterBreak="0">
    <w:nsid w:val="0399291A"/>
    <w:multiLevelType w:val="hybridMultilevel"/>
    <w:tmpl w:val="7E5CFB9C"/>
    <w:lvl w:ilvl="0" w:tplc="2E7A8642">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9242E"/>
    <w:multiLevelType w:val="hybridMultilevel"/>
    <w:tmpl w:val="56BC020E"/>
    <w:lvl w:ilvl="0" w:tplc="5D2CDD36">
      <w:start w:val="1"/>
      <w:numFmt w:val="decimal"/>
      <w:lvlText w:val="%1"/>
      <w:lvlJc w:val="left"/>
      <w:pPr>
        <w:tabs>
          <w:tab w:val="num" w:pos="1093"/>
        </w:tabs>
        <w:ind w:left="805" w:hanging="663"/>
      </w:pPr>
      <w:rPr>
        <w:rFonts w:hint="default"/>
      </w:rPr>
    </w:lvl>
    <w:lvl w:ilvl="1" w:tplc="04090019" w:tentative="1">
      <w:start w:val="1"/>
      <w:numFmt w:val="lowerLetter"/>
      <w:lvlText w:val="%2."/>
      <w:lvlJc w:val="left"/>
      <w:pPr>
        <w:tabs>
          <w:tab w:val="num" w:pos="1525"/>
        </w:tabs>
        <w:ind w:left="1525" w:hanging="360"/>
      </w:pPr>
    </w:lvl>
    <w:lvl w:ilvl="2" w:tplc="0409001B" w:tentative="1">
      <w:start w:val="1"/>
      <w:numFmt w:val="lowerRoman"/>
      <w:lvlText w:val="%3."/>
      <w:lvlJc w:val="right"/>
      <w:pPr>
        <w:tabs>
          <w:tab w:val="num" w:pos="2245"/>
        </w:tabs>
        <w:ind w:left="2245" w:hanging="180"/>
      </w:pPr>
    </w:lvl>
    <w:lvl w:ilvl="3" w:tplc="0409000F" w:tentative="1">
      <w:start w:val="1"/>
      <w:numFmt w:val="decimal"/>
      <w:lvlText w:val="%4."/>
      <w:lvlJc w:val="left"/>
      <w:pPr>
        <w:tabs>
          <w:tab w:val="num" w:pos="2965"/>
        </w:tabs>
        <w:ind w:left="2965" w:hanging="360"/>
      </w:pPr>
    </w:lvl>
    <w:lvl w:ilvl="4" w:tplc="04090019" w:tentative="1">
      <w:start w:val="1"/>
      <w:numFmt w:val="lowerLetter"/>
      <w:lvlText w:val="%5."/>
      <w:lvlJc w:val="left"/>
      <w:pPr>
        <w:tabs>
          <w:tab w:val="num" w:pos="3685"/>
        </w:tabs>
        <w:ind w:left="3685" w:hanging="360"/>
      </w:pPr>
    </w:lvl>
    <w:lvl w:ilvl="5" w:tplc="0409001B" w:tentative="1">
      <w:start w:val="1"/>
      <w:numFmt w:val="lowerRoman"/>
      <w:lvlText w:val="%6."/>
      <w:lvlJc w:val="right"/>
      <w:pPr>
        <w:tabs>
          <w:tab w:val="num" w:pos="4405"/>
        </w:tabs>
        <w:ind w:left="4405" w:hanging="180"/>
      </w:pPr>
    </w:lvl>
    <w:lvl w:ilvl="6" w:tplc="0409000F" w:tentative="1">
      <w:start w:val="1"/>
      <w:numFmt w:val="decimal"/>
      <w:lvlText w:val="%7."/>
      <w:lvlJc w:val="left"/>
      <w:pPr>
        <w:tabs>
          <w:tab w:val="num" w:pos="5125"/>
        </w:tabs>
        <w:ind w:left="5125" w:hanging="360"/>
      </w:pPr>
    </w:lvl>
    <w:lvl w:ilvl="7" w:tplc="04090019" w:tentative="1">
      <w:start w:val="1"/>
      <w:numFmt w:val="lowerLetter"/>
      <w:lvlText w:val="%8."/>
      <w:lvlJc w:val="left"/>
      <w:pPr>
        <w:tabs>
          <w:tab w:val="num" w:pos="5845"/>
        </w:tabs>
        <w:ind w:left="5845" w:hanging="360"/>
      </w:pPr>
    </w:lvl>
    <w:lvl w:ilvl="8" w:tplc="0409001B" w:tentative="1">
      <w:start w:val="1"/>
      <w:numFmt w:val="lowerRoman"/>
      <w:lvlText w:val="%9."/>
      <w:lvlJc w:val="right"/>
      <w:pPr>
        <w:tabs>
          <w:tab w:val="num" w:pos="6565"/>
        </w:tabs>
        <w:ind w:left="6565" w:hanging="180"/>
      </w:pPr>
    </w:lvl>
  </w:abstractNum>
  <w:abstractNum w:abstractNumId="3" w15:restartNumberingAfterBreak="0">
    <w:nsid w:val="18FC3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712531"/>
    <w:multiLevelType w:val="multilevel"/>
    <w:tmpl w:val="5ADE77D0"/>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E1E1646"/>
    <w:multiLevelType w:val="hybridMultilevel"/>
    <w:tmpl w:val="7F9C0B80"/>
    <w:lvl w:ilvl="0" w:tplc="BDEED6EC">
      <w:start w:val="1"/>
      <w:numFmt w:val="bullet"/>
      <w:lvlText w:val="-"/>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9023FD"/>
    <w:multiLevelType w:val="hybridMultilevel"/>
    <w:tmpl w:val="6B286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2070E"/>
    <w:multiLevelType w:val="hybridMultilevel"/>
    <w:tmpl w:val="AE301BCE"/>
    <w:lvl w:ilvl="0" w:tplc="0FDCA7CE">
      <w:numFmt w:val="bullet"/>
      <w:lvlText w:val="-"/>
      <w:lvlJc w:val="left"/>
      <w:pPr>
        <w:tabs>
          <w:tab w:val="num" w:pos="720"/>
        </w:tabs>
        <w:ind w:left="720" w:hanging="360"/>
      </w:pPr>
      <w:rPr>
        <w:rFonts w:ascii="VNI-Times" w:eastAsia="Times New Roman" w:hAnsi="VNI-Time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2E44102E"/>
    <w:multiLevelType w:val="singleLevel"/>
    <w:tmpl w:val="75605DF8"/>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28123D"/>
    <w:multiLevelType w:val="hybridMultilevel"/>
    <w:tmpl w:val="42C28EC8"/>
    <w:lvl w:ilvl="0" w:tplc="055A97C0">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673F1"/>
    <w:multiLevelType w:val="hybridMultilevel"/>
    <w:tmpl w:val="485A0C7C"/>
    <w:lvl w:ilvl="0" w:tplc="CDAA6FD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A454C"/>
    <w:multiLevelType w:val="hybridMultilevel"/>
    <w:tmpl w:val="6E88DF76"/>
    <w:lvl w:ilvl="0" w:tplc="2E7A8642">
      <w:numFmt w:val="bullet"/>
      <w:lvlText w:val="-"/>
      <w:lvlJc w:val="left"/>
      <w:pPr>
        <w:tabs>
          <w:tab w:val="num" w:pos="1212"/>
        </w:tabs>
        <w:ind w:left="1212"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4FF0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39734E"/>
    <w:multiLevelType w:val="hybridMultilevel"/>
    <w:tmpl w:val="9C4219EC"/>
    <w:lvl w:ilvl="0" w:tplc="63866942">
      <w:numFmt w:val="bullet"/>
      <w:lvlText w:val="-"/>
      <w:lvlJc w:val="left"/>
      <w:pPr>
        <w:tabs>
          <w:tab w:val="num" w:pos="1287"/>
        </w:tabs>
        <w:ind w:left="1287" w:hanging="360"/>
      </w:pPr>
      <w:rPr>
        <w:rFonts w:ascii="VNI-Times" w:eastAsia="Times New Roman" w:hAnsi="VNI-Times"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Marlett" w:hAnsi="Marlett"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Marlett" w:hAnsi="Marlett"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Marlett" w:hAnsi="Marlett" w:hint="default"/>
      </w:rPr>
    </w:lvl>
  </w:abstractNum>
  <w:abstractNum w:abstractNumId="14" w15:restartNumberingAfterBreak="0">
    <w:nsid w:val="589C23C6"/>
    <w:multiLevelType w:val="hybridMultilevel"/>
    <w:tmpl w:val="24B6BE74"/>
    <w:lvl w:ilvl="0" w:tplc="CDAA6F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16380A"/>
    <w:multiLevelType w:val="hybridMultilevel"/>
    <w:tmpl w:val="758AA186"/>
    <w:lvl w:ilvl="0" w:tplc="EE3026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0EF44E4"/>
    <w:multiLevelType w:val="hybridMultilevel"/>
    <w:tmpl w:val="324AC558"/>
    <w:lvl w:ilvl="0" w:tplc="B2365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F0E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9"/>
  </w:num>
  <w:num w:numId="4">
    <w:abstractNumId w:val="2"/>
  </w:num>
  <w:num w:numId="5">
    <w:abstractNumId w:val="4"/>
  </w:num>
  <w:num w:numId="6">
    <w:abstractNumId w:val="16"/>
  </w:num>
  <w:num w:numId="7">
    <w:abstractNumId w:val="15"/>
  </w:num>
  <w:num w:numId="8">
    <w:abstractNumId w:val="17"/>
  </w:num>
  <w:num w:numId="9">
    <w:abstractNumId w:val="3"/>
  </w:num>
  <w:num w:numId="10">
    <w:abstractNumId w:val="8"/>
  </w:num>
  <w:num w:numId="11">
    <w:abstractNumId w:val="12"/>
  </w:num>
  <w:num w:numId="12">
    <w:abstractNumId w:val="14"/>
  </w:num>
  <w:num w:numId="13">
    <w:abstractNumId w:val="5"/>
  </w:num>
  <w:num w:numId="14">
    <w:abstractNumId w:val="10"/>
  </w:num>
  <w:num w:numId="15">
    <w:abstractNumId w:val="7"/>
  </w:num>
  <w:num w:numId="16">
    <w:abstractNumId w:val="1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4"/>
    <w:rsid w:val="000B3AC4"/>
    <w:rsid w:val="00D2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516CB-DD98-4EDB-9660-1FA43305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C4"/>
    <w:rPr>
      <w:rFonts w:ascii="Times New Roman" w:eastAsia="Calibri" w:hAnsi="Times New Roman" w:cs="Arial"/>
      <w:color w:val="000000"/>
      <w:sz w:val="26"/>
      <w:szCs w:val="18"/>
    </w:rPr>
  </w:style>
  <w:style w:type="paragraph" w:styleId="Heading1">
    <w:name w:val="heading 1"/>
    <w:basedOn w:val="Normal"/>
    <w:next w:val="Normal"/>
    <w:link w:val="Heading1Char"/>
    <w:qFormat/>
    <w:rsid w:val="000B3AC4"/>
    <w:pPr>
      <w:keepNext/>
      <w:spacing w:after="0" w:line="240" w:lineRule="auto"/>
      <w:jc w:val="right"/>
      <w:outlineLvl w:val="0"/>
    </w:pPr>
    <w:rPr>
      <w:rFonts w:ascii=".VnTimeH" w:eastAsia="Times New Roman" w:hAnsi=".VnTimeH" w:cs="Times New Roman"/>
      <w:b/>
      <w:color w:val="auto"/>
      <w:szCs w:val="20"/>
      <w:u w:val="single"/>
    </w:rPr>
  </w:style>
  <w:style w:type="paragraph" w:styleId="Heading2">
    <w:name w:val="heading 2"/>
    <w:basedOn w:val="Normal"/>
    <w:next w:val="Normal"/>
    <w:link w:val="Heading2Char"/>
    <w:qFormat/>
    <w:rsid w:val="000B3AC4"/>
    <w:pPr>
      <w:keepNext/>
      <w:spacing w:after="0" w:line="240" w:lineRule="auto"/>
      <w:jc w:val="center"/>
      <w:outlineLvl w:val="1"/>
    </w:pPr>
    <w:rPr>
      <w:rFonts w:eastAsia="Times New Roman" w:cs="Times New Roman"/>
      <w:b/>
      <w:bCs/>
      <w:color w:val="auto"/>
      <w:szCs w:val="20"/>
      <w:lang w:val="x-none" w:eastAsia="x-none"/>
    </w:rPr>
  </w:style>
  <w:style w:type="paragraph" w:styleId="Heading3">
    <w:name w:val="heading 3"/>
    <w:basedOn w:val="Normal"/>
    <w:next w:val="Normal"/>
    <w:link w:val="Heading3Char"/>
    <w:qFormat/>
    <w:rsid w:val="000B3AC4"/>
    <w:pPr>
      <w:keepNext/>
      <w:spacing w:after="0" w:line="240" w:lineRule="auto"/>
      <w:jc w:val="center"/>
      <w:outlineLvl w:val="2"/>
    </w:pPr>
    <w:rPr>
      <w:rFonts w:ascii=".VnTime" w:eastAsia="Times New Roman" w:hAnsi=".VnTime" w:cs="Times New Roman"/>
      <w:i/>
      <w:color w:val="auto"/>
      <w:sz w:val="24"/>
      <w:szCs w:val="20"/>
    </w:rPr>
  </w:style>
  <w:style w:type="paragraph" w:styleId="Heading4">
    <w:name w:val="heading 4"/>
    <w:basedOn w:val="Normal"/>
    <w:next w:val="Normal"/>
    <w:link w:val="Heading4Char"/>
    <w:qFormat/>
    <w:rsid w:val="000B3AC4"/>
    <w:pPr>
      <w:keepNext/>
      <w:spacing w:after="0" w:line="240" w:lineRule="auto"/>
      <w:jc w:val="center"/>
      <w:outlineLvl w:val="3"/>
    </w:pPr>
    <w:rPr>
      <w:rFonts w:ascii=".VnTime" w:eastAsia="Times New Roman" w:hAnsi=".VnTime" w:cs="Times New Roman"/>
      <w:b/>
      <w:color w:val="auto"/>
      <w:sz w:val="28"/>
      <w:szCs w:val="20"/>
    </w:rPr>
  </w:style>
  <w:style w:type="paragraph" w:styleId="Heading5">
    <w:name w:val="heading 5"/>
    <w:basedOn w:val="Normal"/>
    <w:next w:val="Normal"/>
    <w:link w:val="Heading5Char"/>
    <w:qFormat/>
    <w:rsid w:val="000B3AC4"/>
    <w:pPr>
      <w:keepNext/>
      <w:spacing w:after="0" w:line="240" w:lineRule="auto"/>
      <w:ind w:left="3"/>
      <w:jc w:val="center"/>
      <w:outlineLvl w:val="4"/>
    </w:pPr>
    <w:rPr>
      <w:rFonts w:ascii=".VnTime" w:eastAsia="Times New Roman" w:hAnsi=".VnTime" w:cs="Times New Roman"/>
      <w:b/>
      <w:color w:val="auto"/>
      <w:sz w:val="24"/>
      <w:szCs w:val="20"/>
    </w:rPr>
  </w:style>
  <w:style w:type="paragraph" w:styleId="Heading6">
    <w:name w:val="heading 6"/>
    <w:basedOn w:val="Normal"/>
    <w:next w:val="Normal"/>
    <w:link w:val="Heading6Char"/>
    <w:qFormat/>
    <w:rsid w:val="000B3AC4"/>
    <w:pPr>
      <w:keepNext/>
      <w:spacing w:after="0" w:line="240" w:lineRule="auto"/>
      <w:ind w:left="3"/>
      <w:jc w:val="center"/>
      <w:outlineLvl w:val="5"/>
    </w:pPr>
    <w:rPr>
      <w:rFonts w:ascii=".VnTime" w:eastAsia="Times New Roman" w:hAnsi=".VnTime" w:cs="Times New Roman"/>
      <w:b/>
      <w:color w:val="auto"/>
      <w:sz w:val="22"/>
      <w:szCs w:val="20"/>
    </w:rPr>
  </w:style>
  <w:style w:type="paragraph" w:styleId="Heading8">
    <w:name w:val="heading 8"/>
    <w:basedOn w:val="Normal"/>
    <w:next w:val="Normal"/>
    <w:link w:val="Heading8Char"/>
    <w:qFormat/>
    <w:rsid w:val="000B3AC4"/>
    <w:pPr>
      <w:keepNext/>
      <w:spacing w:after="0" w:line="240" w:lineRule="auto"/>
      <w:jc w:val="both"/>
      <w:outlineLvl w:val="7"/>
    </w:pPr>
    <w:rPr>
      <w:rFonts w:ascii=".VnTime" w:eastAsia="Times New Roman" w:hAnsi=".VnTime" w:cs="Times New Roman"/>
      <w:b/>
      <w:bCs/>
      <w:color w:val="auto"/>
      <w:sz w:val="22"/>
      <w:szCs w:val="20"/>
    </w:rPr>
  </w:style>
  <w:style w:type="paragraph" w:styleId="Heading9">
    <w:name w:val="heading 9"/>
    <w:basedOn w:val="Normal"/>
    <w:next w:val="Normal"/>
    <w:link w:val="Heading9Char"/>
    <w:qFormat/>
    <w:rsid w:val="000B3AC4"/>
    <w:pPr>
      <w:keepNext/>
      <w:tabs>
        <w:tab w:val="left" w:pos="439"/>
      </w:tabs>
      <w:spacing w:after="0" w:line="240" w:lineRule="auto"/>
      <w:outlineLvl w:val="8"/>
    </w:pPr>
    <w:rPr>
      <w:rFonts w:ascii=".VnTime" w:eastAsia="Times New Roman" w:hAnsi=".VnTime" w:cs="Times New Roman"/>
      <w:b/>
      <w:color w:val="auto"/>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B3AC4"/>
    <w:rPr>
      <w:rFonts w:ascii=".VnTimeH" w:eastAsia="Times New Roman" w:hAnsi=".VnTimeH" w:cs="Times New Roman"/>
      <w:b/>
      <w:sz w:val="26"/>
      <w:szCs w:val="20"/>
      <w:u w:val="single"/>
    </w:rPr>
  </w:style>
  <w:style w:type="character" w:customStyle="1" w:styleId="Heading2Char">
    <w:name w:val="Heading 2 Char"/>
    <w:basedOn w:val="DefaultParagraphFont"/>
    <w:link w:val="Heading2"/>
    <w:rsid w:val="000B3AC4"/>
    <w:rPr>
      <w:rFonts w:ascii="Times New Roman" w:eastAsia="Times New Roman" w:hAnsi="Times New Roman" w:cs="Times New Roman"/>
      <w:b/>
      <w:bCs/>
      <w:sz w:val="26"/>
      <w:szCs w:val="20"/>
      <w:lang w:val="x-none" w:eastAsia="x-none"/>
    </w:rPr>
  </w:style>
  <w:style w:type="character" w:customStyle="1" w:styleId="Heading3Char">
    <w:name w:val="Heading 3 Char"/>
    <w:basedOn w:val="DefaultParagraphFont"/>
    <w:link w:val="Heading3"/>
    <w:rsid w:val="000B3AC4"/>
    <w:rPr>
      <w:rFonts w:ascii=".VnTime" w:eastAsia="Times New Roman" w:hAnsi=".VnTime" w:cs="Times New Roman"/>
      <w:i/>
      <w:sz w:val="24"/>
      <w:szCs w:val="20"/>
    </w:rPr>
  </w:style>
  <w:style w:type="character" w:customStyle="1" w:styleId="Heading4Char">
    <w:name w:val="Heading 4 Char"/>
    <w:basedOn w:val="DefaultParagraphFont"/>
    <w:link w:val="Heading4"/>
    <w:rsid w:val="000B3AC4"/>
    <w:rPr>
      <w:rFonts w:ascii=".VnTime" w:eastAsia="Times New Roman" w:hAnsi=".VnTime" w:cs="Times New Roman"/>
      <w:b/>
      <w:sz w:val="28"/>
      <w:szCs w:val="20"/>
    </w:rPr>
  </w:style>
  <w:style w:type="character" w:customStyle="1" w:styleId="Heading5Char">
    <w:name w:val="Heading 5 Char"/>
    <w:basedOn w:val="DefaultParagraphFont"/>
    <w:link w:val="Heading5"/>
    <w:rsid w:val="000B3AC4"/>
    <w:rPr>
      <w:rFonts w:ascii=".VnTime" w:eastAsia="Times New Roman" w:hAnsi=".VnTime" w:cs="Times New Roman"/>
      <w:b/>
      <w:sz w:val="24"/>
      <w:szCs w:val="20"/>
    </w:rPr>
  </w:style>
  <w:style w:type="character" w:customStyle="1" w:styleId="Heading6Char">
    <w:name w:val="Heading 6 Char"/>
    <w:basedOn w:val="DefaultParagraphFont"/>
    <w:link w:val="Heading6"/>
    <w:rsid w:val="000B3AC4"/>
    <w:rPr>
      <w:rFonts w:ascii=".VnTime" w:eastAsia="Times New Roman" w:hAnsi=".VnTime" w:cs="Times New Roman"/>
      <w:b/>
      <w:szCs w:val="20"/>
    </w:rPr>
  </w:style>
  <w:style w:type="character" w:customStyle="1" w:styleId="Heading8Char">
    <w:name w:val="Heading 8 Char"/>
    <w:basedOn w:val="DefaultParagraphFont"/>
    <w:link w:val="Heading8"/>
    <w:rsid w:val="000B3AC4"/>
    <w:rPr>
      <w:rFonts w:ascii=".VnTime" w:eastAsia="Times New Roman" w:hAnsi=".VnTime" w:cs="Times New Roman"/>
      <w:b/>
      <w:bCs/>
      <w:szCs w:val="20"/>
    </w:rPr>
  </w:style>
  <w:style w:type="character" w:customStyle="1" w:styleId="Heading9Char">
    <w:name w:val="Heading 9 Char"/>
    <w:basedOn w:val="DefaultParagraphFont"/>
    <w:link w:val="Heading9"/>
    <w:rsid w:val="000B3AC4"/>
    <w:rPr>
      <w:rFonts w:ascii=".VnTime" w:eastAsia="Times New Roman" w:hAnsi=".VnTime" w:cs="Times New Roman"/>
      <w:b/>
      <w:szCs w:val="20"/>
      <w:u w:val="single"/>
    </w:rPr>
  </w:style>
  <w:style w:type="paragraph" w:styleId="Footer">
    <w:name w:val="footer"/>
    <w:basedOn w:val="Normal"/>
    <w:link w:val="FooterChar"/>
    <w:uiPriority w:val="99"/>
    <w:rsid w:val="000B3AC4"/>
    <w:pPr>
      <w:tabs>
        <w:tab w:val="center" w:pos="4320"/>
        <w:tab w:val="right" w:pos="8640"/>
      </w:tabs>
      <w:spacing w:after="0" w:line="240" w:lineRule="auto"/>
    </w:pPr>
    <w:rPr>
      <w:rFonts w:ascii=".VnTime" w:eastAsia="Times New Roman" w:hAnsi=".VnTime" w:cs="Times New Roman"/>
      <w:color w:val="auto"/>
      <w:sz w:val="28"/>
      <w:szCs w:val="20"/>
    </w:rPr>
  </w:style>
  <w:style w:type="character" w:customStyle="1" w:styleId="FooterChar">
    <w:name w:val="Footer Char"/>
    <w:basedOn w:val="DefaultParagraphFont"/>
    <w:link w:val="Footer"/>
    <w:uiPriority w:val="99"/>
    <w:rsid w:val="000B3AC4"/>
    <w:rPr>
      <w:rFonts w:ascii=".VnTime" w:eastAsia="Times New Roman" w:hAnsi=".VnTime" w:cs="Times New Roman"/>
      <w:sz w:val="28"/>
      <w:szCs w:val="20"/>
    </w:rPr>
  </w:style>
  <w:style w:type="character" w:styleId="PageNumber">
    <w:name w:val="page number"/>
    <w:rsid w:val="000B3AC4"/>
  </w:style>
  <w:style w:type="paragraph" w:styleId="Header">
    <w:name w:val="header"/>
    <w:basedOn w:val="Normal"/>
    <w:link w:val="HeaderChar"/>
    <w:uiPriority w:val="99"/>
    <w:rsid w:val="000B3AC4"/>
    <w:pPr>
      <w:tabs>
        <w:tab w:val="center" w:pos="4320"/>
        <w:tab w:val="right" w:pos="8640"/>
      </w:tabs>
      <w:spacing w:after="0" w:line="240" w:lineRule="auto"/>
    </w:pPr>
    <w:rPr>
      <w:rFonts w:eastAsia="Times New Roman" w:cs="Times New Roman"/>
      <w:color w:val="auto"/>
      <w:sz w:val="24"/>
      <w:szCs w:val="24"/>
    </w:rPr>
  </w:style>
  <w:style w:type="character" w:customStyle="1" w:styleId="HeaderChar">
    <w:name w:val="Header Char"/>
    <w:basedOn w:val="DefaultParagraphFont"/>
    <w:link w:val="Header"/>
    <w:uiPriority w:val="99"/>
    <w:rsid w:val="000B3AC4"/>
    <w:rPr>
      <w:rFonts w:ascii="Times New Roman" w:eastAsia="Times New Roman" w:hAnsi="Times New Roman" w:cs="Times New Roman"/>
      <w:sz w:val="24"/>
      <w:szCs w:val="24"/>
    </w:rPr>
  </w:style>
  <w:style w:type="paragraph" w:styleId="PlainText">
    <w:name w:val="Plain Text"/>
    <w:basedOn w:val="Normal"/>
    <w:link w:val="PlainTextChar"/>
    <w:rsid w:val="000B3AC4"/>
    <w:pPr>
      <w:spacing w:after="0"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0B3AC4"/>
    <w:rPr>
      <w:rFonts w:ascii="Courier New" w:eastAsia="Times New Roman" w:hAnsi="Courier New" w:cs="Times New Roman"/>
      <w:sz w:val="20"/>
      <w:szCs w:val="20"/>
    </w:rPr>
  </w:style>
  <w:style w:type="paragraph" w:styleId="BodyText">
    <w:name w:val="Body Text"/>
    <w:basedOn w:val="Normal"/>
    <w:link w:val="BodyTextChar"/>
    <w:rsid w:val="000B3AC4"/>
    <w:pPr>
      <w:spacing w:after="0" w:line="240" w:lineRule="auto"/>
    </w:pPr>
    <w:rPr>
      <w:rFonts w:ascii=".VnTime" w:eastAsia="Times New Roman" w:hAnsi=".VnTime" w:cs="Times New Roman"/>
      <w:b/>
      <w:color w:val="auto"/>
      <w:sz w:val="22"/>
      <w:szCs w:val="20"/>
    </w:rPr>
  </w:style>
  <w:style w:type="character" w:customStyle="1" w:styleId="BodyTextChar">
    <w:name w:val="Body Text Char"/>
    <w:basedOn w:val="DefaultParagraphFont"/>
    <w:link w:val="BodyText"/>
    <w:rsid w:val="000B3AC4"/>
    <w:rPr>
      <w:rFonts w:ascii=".VnTime" w:eastAsia="Times New Roman" w:hAnsi=".VnTime" w:cs="Times New Roman"/>
      <w:b/>
      <w:szCs w:val="20"/>
    </w:rPr>
  </w:style>
  <w:style w:type="paragraph" w:styleId="BodyText2">
    <w:name w:val="Body Text 2"/>
    <w:basedOn w:val="Normal"/>
    <w:link w:val="BodyText2Char"/>
    <w:rsid w:val="000B3AC4"/>
    <w:pPr>
      <w:spacing w:after="0" w:line="240" w:lineRule="auto"/>
      <w:jc w:val="both"/>
    </w:pPr>
    <w:rPr>
      <w:rFonts w:ascii=".VnTime" w:eastAsia="Times New Roman" w:hAnsi=".VnTime" w:cs="Times New Roman"/>
      <w:color w:val="auto"/>
      <w:sz w:val="22"/>
      <w:szCs w:val="20"/>
    </w:rPr>
  </w:style>
  <w:style w:type="character" w:customStyle="1" w:styleId="BodyText2Char">
    <w:name w:val="Body Text 2 Char"/>
    <w:basedOn w:val="DefaultParagraphFont"/>
    <w:link w:val="BodyText2"/>
    <w:rsid w:val="000B3AC4"/>
    <w:rPr>
      <w:rFonts w:ascii=".VnTime" w:eastAsia="Times New Roman" w:hAnsi=".VnTime" w:cs="Times New Roman"/>
      <w:szCs w:val="20"/>
    </w:rPr>
  </w:style>
  <w:style w:type="paragraph" w:styleId="BodyText3">
    <w:name w:val="Body Text 3"/>
    <w:basedOn w:val="Normal"/>
    <w:link w:val="BodyText3Char"/>
    <w:rsid w:val="000B3AC4"/>
    <w:pPr>
      <w:spacing w:after="0" w:line="240" w:lineRule="auto"/>
    </w:pPr>
    <w:rPr>
      <w:rFonts w:ascii=".VnTime" w:eastAsia="Times New Roman" w:hAnsi=".VnTime" w:cs="Times New Roman"/>
      <w:color w:val="auto"/>
      <w:sz w:val="22"/>
      <w:szCs w:val="20"/>
    </w:rPr>
  </w:style>
  <w:style w:type="character" w:customStyle="1" w:styleId="BodyText3Char">
    <w:name w:val="Body Text 3 Char"/>
    <w:basedOn w:val="DefaultParagraphFont"/>
    <w:link w:val="BodyText3"/>
    <w:rsid w:val="000B3AC4"/>
    <w:rPr>
      <w:rFonts w:ascii=".VnTime" w:eastAsia="Times New Roman" w:hAnsi=".VnTime" w:cs="Times New Roman"/>
      <w:szCs w:val="20"/>
    </w:rPr>
  </w:style>
  <w:style w:type="table" w:styleId="TableGrid">
    <w:name w:val="Table Grid"/>
    <w:basedOn w:val="TableNormal"/>
    <w:rsid w:val="000B3A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B3AC4"/>
    <w:pPr>
      <w:spacing w:after="0" w:line="240" w:lineRule="auto"/>
    </w:pPr>
    <w:rPr>
      <w:rFonts w:ascii="Arial" w:eastAsia="Times New Roman" w:hAnsi="Arial" w:cs="Times New Roman"/>
      <w:color w:val="auto"/>
      <w:sz w:val="22"/>
      <w:szCs w:val="20"/>
      <w:lang w:val="en-AU"/>
    </w:rPr>
  </w:style>
  <w:style w:type="paragraph" w:styleId="BalloonText">
    <w:name w:val="Balloon Text"/>
    <w:basedOn w:val="Normal"/>
    <w:link w:val="BalloonTextChar"/>
    <w:uiPriority w:val="99"/>
    <w:semiHidden/>
    <w:rsid w:val="000B3AC4"/>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semiHidden/>
    <w:rsid w:val="000B3AC4"/>
    <w:rPr>
      <w:rFonts w:ascii="Tahoma" w:eastAsia="Times New Roman" w:hAnsi="Tahoma" w:cs="Tahoma"/>
      <w:sz w:val="16"/>
      <w:szCs w:val="16"/>
    </w:rPr>
  </w:style>
  <w:style w:type="paragraph" w:customStyle="1" w:styleId="CharCharCharChar">
    <w:name w:val=" Char Char Char Char"/>
    <w:basedOn w:val="Normal"/>
    <w:rsid w:val="000B3AC4"/>
    <w:pPr>
      <w:spacing w:after="0" w:line="240" w:lineRule="auto"/>
    </w:pPr>
    <w:rPr>
      <w:rFonts w:ascii="Arial" w:eastAsia="Times New Roman" w:hAnsi="Arial" w:cs="Times New Roman"/>
      <w:color w:val="auto"/>
      <w:sz w:val="22"/>
      <w:szCs w:val="20"/>
      <w:lang w:val="en-AU"/>
    </w:rPr>
  </w:style>
  <w:style w:type="paragraph" w:customStyle="1" w:styleId="Char0">
    <w:name w:val=" Char"/>
    <w:basedOn w:val="Normal"/>
    <w:semiHidden/>
    <w:rsid w:val="000B3AC4"/>
    <w:pPr>
      <w:spacing w:line="240" w:lineRule="exact"/>
    </w:pPr>
    <w:rPr>
      <w:rFonts w:ascii="Arial" w:eastAsia="Times New Roman" w:hAnsi="Arial" w:cs="Times New Roman"/>
      <w:color w:val="auto"/>
      <w:sz w:val="22"/>
      <w:szCs w:val="22"/>
    </w:rPr>
  </w:style>
  <w:style w:type="paragraph" w:styleId="BodyTextIndent">
    <w:name w:val="Body Text Indent"/>
    <w:basedOn w:val="Normal"/>
    <w:link w:val="BodyTextIndentChar"/>
    <w:rsid w:val="000B3AC4"/>
    <w:pPr>
      <w:spacing w:after="0" w:line="240" w:lineRule="auto"/>
      <w:ind w:left="317" w:hanging="317"/>
      <w:jc w:val="both"/>
    </w:pPr>
    <w:rPr>
      <w:rFonts w:ascii=".VnTime" w:eastAsia="Times New Roman" w:hAnsi=".VnTime" w:cs="Times New Roman"/>
      <w:color w:val="auto"/>
      <w:sz w:val="22"/>
      <w:szCs w:val="20"/>
    </w:rPr>
  </w:style>
  <w:style w:type="character" w:customStyle="1" w:styleId="BodyTextIndentChar">
    <w:name w:val="Body Text Indent Char"/>
    <w:basedOn w:val="DefaultParagraphFont"/>
    <w:link w:val="BodyTextIndent"/>
    <w:rsid w:val="000B3AC4"/>
    <w:rPr>
      <w:rFonts w:ascii=".VnTime" w:eastAsia="Times New Roman" w:hAnsi=".VnTime" w:cs="Times New Roman"/>
      <w:szCs w:val="20"/>
    </w:rPr>
  </w:style>
  <w:style w:type="paragraph" w:styleId="BodyTextIndent2">
    <w:name w:val="Body Text Indent 2"/>
    <w:basedOn w:val="Normal"/>
    <w:link w:val="BodyTextIndent2Char"/>
    <w:rsid w:val="000B3AC4"/>
    <w:pPr>
      <w:spacing w:after="0" w:line="240" w:lineRule="auto"/>
      <w:ind w:left="317" w:hanging="317"/>
    </w:pPr>
    <w:rPr>
      <w:rFonts w:ascii=".VnTime" w:eastAsia="Times New Roman" w:hAnsi=".VnTime" w:cs="Times New Roman"/>
      <w:color w:val="auto"/>
      <w:sz w:val="22"/>
      <w:szCs w:val="20"/>
    </w:rPr>
  </w:style>
  <w:style w:type="character" w:customStyle="1" w:styleId="BodyTextIndent2Char">
    <w:name w:val="Body Text Indent 2 Char"/>
    <w:basedOn w:val="DefaultParagraphFont"/>
    <w:link w:val="BodyTextIndent2"/>
    <w:rsid w:val="000B3AC4"/>
    <w:rPr>
      <w:rFonts w:ascii=".VnTime" w:eastAsia="Times New Roman" w:hAnsi=".VnTime" w:cs="Times New Roman"/>
      <w:szCs w:val="20"/>
    </w:rPr>
  </w:style>
  <w:style w:type="paragraph" w:styleId="Title">
    <w:name w:val="Title"/>
    <w:basedOn w:val="Normal"/>
    <w:link w:val="TitleChar"/>
    <w:qFormat/>
    <w:rsid w:val="000B3AC4"/>
    <w:pPr>
      <w:spacing w:after="0" w:line="240" w:lineRule="auto"/>
      <w:ind w:left="6480" w:firstLine="720"/>
      <w:jc w:val="center"/>
    </w:pPr>
    <w:rPr>
      <w:rFonts w:ascii=".VnTime" w:eastAsia="Times New Roman" w:hAnsi=".VnTime" w:cs="Times New Roman"/>
      <w:b/>
      <w:color w:val="auto"/>
      <w:szCs w:val="20"/>
    </w:rPr>
  </w:style>
  <w:style w:type="character" w:customStyle="1" w:styleId="TitleChar">
    <w:name w:val="Title Char"/>
    <w:basedOn w:val="DefaultParagraphFont"/>
    <w:link w:val="Title"/>
    <w:rsid w:val="000B3AC4"/>
    <w:rPr>
      <w:rFonts w:ascii=".VnTime" w:eastAsia="Times New Roman" w:hAnsi=".VnTime" w:cs="Times New Roman"/>
      <w:b/>
      <w:sz w:val="26"/>
      <w:szCs w:val="20"/>
    </w:rPr>
  </w:style>
  <w:style w:type="paragraph" w:styleId="BodyTextIndent3">
    <w:name w:val="Body Text Indent 3"/>
    <w:basedOn w:val="Normal"/>
    <w:link w:val="BodyTextIndent3Char"/>
    <w:rsid w:val="000B3AC4"/>
    <w:pPr>
      <w:spacing w:after="0" w:line="240" w:lineRule="auto"/>
      <w:ind w:left="3"/>
      <w:jc w:val="center"/>
    </w:pPr>
    <w:rPr>
      <w:rFonts w:ascii=".VnTime" w:eastAsia="Times New Roman" w:hAnsi=".VnTime" w:cs="Times New Roman"/>
      <w:color w:val="auto"/>
      <w:sz w:val="20"/>
      <w:szCs w:val="20"/>
    </w:rPr>
  </w:style>
  <w:style w:type="character" w:customStyle="1" w:styleId="BodyTextIndent3Char">
    <w:name w:val="Body Text Indent 3 Char"/>
    <w:basedOn w:val="DefaultParagraphFont"/>
    <w:link w:val="BodyTextIndent3"/>
    <w:rsid w:val="000B3AC4"/>
    <w:rPr>
      <w:rFonts w:ascii=".VnTime" w:eastAsia="Times New Roman" w:hAnsi=".VnTime" w:cs="Times New Roman"/>
      <w:sz w:val="20"/>
      <w:szCs w:val="20"/>
    </w:rPr>
  </w:style>
  <w:style w:type="paragraph" w:styleId="Revision">
    <w:name w:val="Revision"/>
    <w:hidden/>
    <w:uiPriority w:val="99"/>
    <w:semiHidden/>
    <w:rsid w:val="000B3AC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2024-01-06T00:59:00Z</dcterms:created>
  <dcterms:modified xsi:type="dcterms:W3CDTF">2024-01-06T00:59:00Z</dcterms:modified>
</cp:coreProperties>
</file>