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36" w:type="dxa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4400"/>
      </w:tblGrid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6" w:type="dxa"/>
          </w:tcPr>
          <w:p w:rsidR="00A608DD" w:rsidRPr="0018752E" w:rsidRDefault="00A608DD" w:rsidP="00E8612C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A608DD" w:rsidRPr="0018752E" w:rsidRDefault="00A608DD" w:rsidP="00E8612C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400" w:type="dxa"/>
          </w:tcPr>
          <w:p w:rsidR="00A608DD" w:rsidRPr="0018752E" w:rsidRDefault="00A608DD" w:rsidP="00E8612C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S61-DN</w:t>
            </w:r>
          </w:p>
          <w:p w:rsidR="00A608DD" w:rsidRPr="0018752E" w:rsidRDefault="00A608DD" w:rsidP="00E8612C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A608DD" w:rsidRPr="0018752E" w:rsidRDefault="00A608DD" w:rsidP="00E8612C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A608DD" w:rsidRPr="0018752E" w:rsidRDefault="00A608DD" w:rsidP="00A608DD">
      <w:pPr>
        <w:widowControl w:val="0"/>
        <w:jc w:val="center"/>
        <w:rPr>
          <w:sz w:val="22"/>
          <w:szCs w:val="22"/>
        </w:rPr>
      </w:pPr>
    </w:p>
    <w:p w:rsidR="00A608DD" w:rsidRPr="0018752E" w:rsidRDefault="00A608DD" w:rsidP="00A608DD">
      <w:pPr>
        <w:widowControl w:val="0"/>
        <w:jc w:val="center"/>
        <w:rPr>
          <w:sz w:val="22"/>
          <w:szCs w:val="22"/>
        </w:rPr>
      </w:pPr>
    </w:p>
    <w:p w:rsidR="00A608DD" w:rsidRPr="0018752E" w:rsidRDefault="00A608DD" w:rsidP="00A608DD">
      <w:pPr>
        <w:widowControl w:val="0"/>
        <w:jc w:val="center"/>
        <w:outlineLvl w:val="1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theo dõi thuế giá trị gia tăng</w:t>
      </w:r>
    </w:p>
    <w:p w:rsidR="00A608DD" w:rsidRPr="0018752E" w:rsidRDefault="00A608DD" w:rsidP="00A608DD">
      <w:pPr>
        <w:widowControl w:val="0"/>
        <w:spacing w:before="60" w:after="60" w:line="264" w:lineRule="auto"/>
        <w:jc w:val="center"/>
        <w:rPr>
          <w:sz w:val="22"/>
          <w:szCs w:val="22"/>
        </w:rPr>
      </w:pPr>
      <w:r w:rsidRPr="0018752E">
        <w:rPr>
          <w:sz w:val="22"/>
          <w:szCs w:val="22"/>
        </w:rPr>
        <w:t>Năm: ................</w:t>
      </w:r>
    </w:p>
    <w:p w:rsidR="00A608DD" w:rsidRPr="0018752E" w:rsidRDefault="00A608DD" w:rsidP="00A608DD">
      <w:pPr>
        <w:widowControl w:val="0"/>
        <w:jc w:val="center"/>
        <w:rPr>
          <w:sz w:val="22"/>
          <w:szCs w:val="22"/>
        </w:rPr>
      </w:pPr>
    </w:p>
    <w:tbl>
      <w:tblPr>
        <w:tblW w:w="7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235"/>
        <w:gridCol w:w="2480"/>
        <w:gridCol w:w="1297"/>
        <w:gridCol w:w="1277"/>
      </w:tblGrid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tiền thuế GTGT </w:t>
            </w:r>
          </w:p>
          <w:p w:rsidR="00A608DD" w:rsidRPr="0018752E" w:rsidRDefault="00A608DD" w:rsidP="00E8612C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đã nộp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tiền thuế GTGT </w:t>
            </w:r>
          </w:p>
          <w:p w:rsidR="00A608DD" w:rsidRPr="0018752E" w:rsidRDefault="00A608DD" w:rsidP="00E8612C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phải nộp</w:t>
            </w: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 hiệu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DD" w:rsidRPr="0018752E" w:rsidRDefault="00A608DD" w:rsidP="00E8612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dư đầu kỳ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Số phát sinh trong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Cộng số phát sinh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 </w:t>
            </w:r>
            <w:r w:rsidRPr="0018752E">
              <w:rPr>
                <w:sz w:val="21"/>
                <w:szCs w:val="21"/>
              </w:rPr>
              <w:t xml:space="preserve">Số dư cuối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DD" w:rsidRPr="0018752E" w:rsidRDefault="00A608DD" w:rsidP="00E8612C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A608DD" w:rsidRPr="0018752E" w:rsidRDefault="00A608DD" w:rsidP="00A608DD">
      <w:pPr>
        <w:ind w:firstLine="720"/>
        <w:rPr>
          <w:sz w:val="24"/>
        </w:rPr>
      </w:pPr>
    </w:p>
    <w:p w:rsidR="00A608DD" w:rsidRPr="0018752E" w:rsidRDefault="00A608DD" w:rsidP="00A608DD">
      <w:pPr>
        <w:rPr>
          <w:rFonts w:eastAsia="Batang"/>
          <w:sz w:val="24"/>
        </w:rPr>
      </w:pPr>
      <w:r w:rsidRPr="0018752E">
        <w:rPr>
          <w:sz w:val="24"/>
        </w:rPr>
        <w:t xml:space="preserve">      - Sổ này có... trang, đánh số từ trang 01 đến trang...</w:t>
      </w:r>
    </w:p>
    <w:p w:rsidR="00A608DD" w:rsidRPr="0018752E" w:rsidRDefault="00A608DD" w:rsidP="00A608DD">
      <w:pPr>
        <w:rPr>
          <w:sz w:val="24"/>
        </w:rPr>
      </w:pPr>
      <w:r w:rsidRPr="0018752E">
        <w:rPr>
          <w:sz w:val="24"/>
        </w:rPr>
        <w:t xml:space="preserve">      - Ngày mở sổ:...</w:t>
      </w:r>
    </w:p>
    <w:p w:rsidR="00A608DD" w:rsidRPr="0018752E" w:rsidRDefault="00A608DD" w:rsidP="00A608DD">
      <w:pPr>
        <w:rPr>
          <w:sz w:val="24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608DD" w:rsidRPr="0018752E" w:rsidRDefault="00A608DD" w:rsidP="00E8612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A608DD" w:rsidRPr="0018752E" w:rsidRDefault="00A608DD" w:rsidP="00E8612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A608DD" w:rsidRPr="0018752E" w:rsidRDefault="00A608DD" w:rsidP="00E8612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18752E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A608DD" w:rsidRPr="0018752E" w:rsidTr="00E8612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608DD" w:rsidRPr="002919E8" w:rsidRDefault="00A608DD" w:rsidP="00E8612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A608DD" w:rsidRPr="002919E8" w:rsidRDefault="00A608DD" w:rsidP="00E8612C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A608DD" w:rsidRPr="002919E8" w:rsidRDefault="00A608DD" w:rsidP="00E861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A608DD" w:rsidRPr="002919E8" w:rsidRDefault="00A608DD" w:rsidP="00E8612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A608DD" w:rsidRPr="0018752E" w:rsidRDefault="00A608DD" w:rsidP="00E8612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A608DD" w:rsidRPr="0018752E" w:rsidRDefault="00A608DD" w:rsidP="00E8612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608DD" w:rsidRPr="0018752E" w:rsidRDefault="00A608DD" w:rsidP="00E8612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A608DD" w:rsidRPr="0018752E" w:rsidRDefault="00A608DD" w:rsidP="00E8612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A608DD" w:rsidRPr="0018752E" w:rsidRDefault="00A608DD" w:rsidP="00A608DD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A608DD" w:rsidRPr="0018752E" w:rsidRDefault="00A608DD" w:rsidP="00A608DD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A608DD" w:rsidRPr="0018752E" w:rsidRDefault="00A608DD" w:rsidP="00A608DD">
      <w:pPr>
        <w:widowControl w:val="0"/>
        <w:ind w:left="1321" w:hanging="879"/>
        <w:jc w:val="both"/>
        <w:rPr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>Ghi chú</w:t>
      </w:r>
      <w:r w:rsidRPr="0018752E">
        <w:rPr>
          <w:b/>
          <w:bCs/>
          <w:sz w:val="22"/>
          <w:szCs w:val="22"/>
          <w:lang w:val="pt-BR"/>
        </w:rPr>
        <w:t>:</w:t>
      </w:r>
      <w:r w:rsidRPr="0018752E">
        <w:rPr>
          <w:sz w:val="22"/>
          <w:szCs w:val="22"/>
          <w:lang w:val="pt-BR"/>
        </w:rPr>
        <w:t xml:space="preserve"> Sổ này áp dụng cho các doanh nghiệp tính thuế GTGT phải nộp theo </w:t>
      </w:r>
    </w:p>
    <w:p w:rsidR="00A608DD" w:rsidRPr="0018752E" w:rsidRDefault="00A608DD" w:rsidP="00A608DD">
      <w:pPr>
        <w:widowControl w:val="0"/>
        <w:ind w:left="1321" w:hanging="879"/>
        <w:jc w:val="both"/>
        <w:rPr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 xml:space="preserve">                </w:t>
      </w:r>
      <w:r w:rsidRPr="0018752E">
        <w:rPr>
          <w:sz w:val="22"/>
          <w:szCs w:val="22"/>
          <w:lang w:val="pt-BR"/>
        </w:rPr>
        <w:t xml:space="preserve">phương pháp trực tiếp </w:t>
      </w:r>
    </w:p>
    <w:p w:rsidR="002C222F" w:rsidRDefault="002C222F">
      <w:bookmarkStart w:id="0" w:name="_GoBack"/>
      <w:bookmarkEnd w:id="0"/>
    </w:p>
    <w:sectPr w:rsidR="002C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DD"/>
    <w:rsid w:val="002C222F"/>
    <w:rsid w:val="00A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937A-C0E1-4662-8402-81ABE60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A608D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608DD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2023-09-16T01:14:00Z</dcterms:created>
  <dcterms:modified xsi:type="dcterms:W3CDTF">2023-09-16T01:14:00Z</dcterms:modified>
</cp:coreProperties>
</file>