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C" w:rsidRDefault="0022286C" w:rsidP="0022286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huluc"/>
      <w:r>
        <w:rPr>
          <w:rFonts w:ascii="Arial" w:hAnsi="Arial" w:cs="Arial"/>
          <w:b/>
          <w:bCs/>
          <w:color w:val="000000"/>
        </w:rPr>
        <w:t>PHỤ LỤC</w:t>
      </w:r>
      <w:bookmarkEnd w:id="0"/>
    </w:p>
    <w:p w:rsidR="0022286C" w:rsidRDefault="0022286C" w:rsidP="0022286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huluc_name"/>
      <w:r>
        <w:rPr>
          <w:rFonts w:ascii="Arial" w:hAnsi="Arial" w:cs="Arial"/>
          <w:color w:val="000000"/>
          <w:sz w:val="18"/>
          <w:szCs w:val="18"/>
        </w:rPr>
        <w:t>DANH MỤC SẢN PHẨM CÔNG NGHIỆP HỖ TRỢ ƯU TIÊN PHÁT TRIỂN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(Ban hành kèm theo Nghị định số 111/2015/NĐ-CP ngày 03 tháng 11 năm 2015 của Chính phủ)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NGÀNH DỆT - MAY: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Xơ thiên nhiên: Bông, đay, gai, tơ tằm;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Xơ tổng hợp: PE, Viscose;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Sợi dệt kim, sợi dệt thoi; sợi Polyester có độ bền cao, sợi Spandex, nylon có độ bền cao;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Vải: Vải kỹ thuật, vải không dệt, vải dệt kim, vải dệt thoi;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Chỉ may trong ngành dệt may;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Hóa chất, chất trợ, thuốc nhuộm phục vụ ngành nhuộm hoàn tất vải;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Phụ liệu ngành may: Cúc, mex, khóa kéo, băng chun.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II. NGÀNH DA - GIÀY: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Da thuộc;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Vải giả da;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Đế giầy, mũi giày, dây giày;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Hóa chất thuộc da;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Da muối;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Chỉ may giầy;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Keo dán giày, Phụ liệu trang trí như khóa, khoen, móc...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III. NGÀNH ĐIỆN TỬ: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điện tử - quang điện tử cơ bản: Transistor, mạch tích hợp, cảm biến, điện trở, tụ, điôt, ăngten, thyristor;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thạch anh;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Vi mạch điện tử;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Vật liệu sản xuất linh kiện điện tử: Chất bán dẫn, vật liệu từ cứng, vật liệu từ mềm, chất cách điện tích cực;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sản phẩm điện tử: Linh kiện nhựa, linh kiện cao su, chi tiết cơ - điện tử, linh kiện kính;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Pin dùng cho máy vi tính xách tay, điện thoại di động;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Dây và cáp điện, đèn led, tai nghe điện thoại và loa;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Sạc pin điện thoại;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Màn hình các loại.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IV. NGÀNH SẢN XUẤT LẮP RÁP Ô TÔ: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Động cơ và chi tiết động cơ: Thân máy, piston, trục khuỷu, thanh truyền, bánh răng, cụm ống xả, xi lanh, cụm đầu xi lanh, trục cam, xéc-măng, van động cơ;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bôi trơn: Bộ lọc dầu, bộ làm mát, bộ tản nhiệt, bơm dầu, các loại van;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làm mát: Bộ tản nhiệt, két nước, quạt gió, van hằng nhiệt, bơm nước;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cung cấp nhiên liệu: Thùng nhiên liệu, bộ lọc nhiên liệu, bộ lọc không khí, ống dẫn bơm nhiên liệu, bộ chế hòa khí, hệ thống phun nhiên liệu;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Khung - thân vỏ - cửa xe: Các chi tiết dạng tấm đột dập, sắt xi, thùng xe tải, bậc lên xuống, cụm cửa xe;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treo: Nhíp, lò xo đàn hồi, bộ giảm chấn;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Bánh xe: Lốp xe, vành bánh xe bằng hợp kim nhôm;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truyền lực: Ly hợp, hộp số, cầu xe, trục các đăng;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lái;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phanh;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điện - điện tử: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 Nguồn điện: Ắc quy, máy phát điện;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 Thiết bị đánh lửa: Bugi, cao áp, biến áp;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 Rơle khởi động, động cơ điện khởi động;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 Dây điện, đầu nối, cầu chì, các loại cảm biến, thiết bị tự động điều khiển, bộ xử lý.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chiếu sáng và tín hiệu: Đèn, còi, đồng hồ đo các loại;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Hệ thống xử lý khí thải ô tô;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nhựa cho ô tô;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cao su, vật liệu giảm chấn;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Kính chắn gió, cần gạt nước, ghế xe.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V. NGÀNH CƠ KHÍ CHẾ TẠO: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Khuôn mẫu, đồ gá: Khuôn dập, khuôn đúc, đồ gá gia công, đồ gá kiểm tra;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Dụng cụ - dao cắt: Dao tiện, dao phay, mũi khoan;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và phụ tùng máy gia công cơ khí, máy hàn;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và phụ tùng máy động lực, máy nông nghiệp, đóng tàu;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Linh kiện và phụ tùng máy, thiết bị chế biến nông lâm thủy sản và muối;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Dụng cụ đo lường, kiểm tra dùng trong cơ khí: Thước đo, máy đo 3 chiều, máy phân tích thành phần kim loại, máy siêu âm mối hàn;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Chi tiết máy: Bu lông cường độ cao, ốc vít cường độ cao, ổ bi, bạc lót, bánh răng, van, khớp các loại, vỏ máy, chi tiết đột dập, hộp biến tốc, xi lanh thủy lực;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Thép chế tạo.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VI. CÁC SẢN PHẨM CÔNG NGHIỆP HỖ TRỢ CHO CÔNG NGHIỆP CÔNG NGHỆ CAO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loại khuôn mẫu: Khuôn mẫu có độ chính xác cao, khuôn đúc nhựa có độ chính xác cao;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loại chi tiết cơ khí tiêu chuẩn chất lượng cao: Các loại đai ốc, bu lông, ốc vít có độ chính xác cao dùng cho các thiết bị điện tử, cơ điện tử, điện tử y tế, rô bốt công nghiệp;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loại linh kiện điện tử, mạch vi điện tử để phát triển các thiết bị: Thiết bị ngoại vi, máy vi tính, đồ điện tử gia dụng, thiết bị nghe nhìn, pin mặt trời; các loại chíp vi xử lý; các bộ điều khiển (Bộ điều khiển khả trình PLC, bộ điều khiển CNC, ...);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cụm linh kiện, phụ tùng cho hệ thống thiết bị sản xuất điện năng từ năng lượng mới và năng lượng tái tạo;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loại chi tiết nhựa chất lượng cao: Các bộ truyền động chính xác, các chi tiết có độ bền và tuổi thọ cao, chịu nhiệt và chịu mài mòn bằng nhựa;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Cảm biến các loại: Cảm biến khí, cảm biến gia tốc, cảm biến từ trường; cảm biến sinh học, cảm biến nhiệt độ, cảm biến độ ẩm, cảm biến ánh sáng, cảm biến áp suất....;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Các loại động cơ thế hệ mới: Động cơ điện, động cơ ổ từ, động cơ servo (động cơ bước), động cơ từ kháng, động cơ tuyến tính;</w:t>
      </w:r>
    </w:p>
    <w:p w:rsidR="0022286C" w:rsidRDefault="0022286C" w:rsidP="0022286C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Các cơ cấu chấp hành có độ chính xác cao./.</w:t>
      </w:r>
    </w:p>
    <w:p w:rsidR="005C74DA" w:rsidRDefault="005C74DA">
      <w:bookmarkStart w:id="2" w:name="_GoBack"/>
      <w:bookmarkEnd w:id="2"/>
    </w:p>
    <w:sectPr w:rsidR="005C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6C"/>
    <w:rsid w:val="0022286C"/>
    <w:rsid w:val="005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09196-4CBB-4869-BD7E-2E496F56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2024-03-15T09:06:00Z</dcterms:created>
  <dcterms:modified xsi:type="dcterms:W3CDTF">2024-03-15T09:06:00Z</dcterms:modified>
</cp:coreProperties>
</file>