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63A" w:rsidRPr="00F3063A" w:rsidRDefault="00F3063A" w:rsidP="00F3063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PHỤ LỤC I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GIÁ Đ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</w:rPr>
        <w:t>Ấ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T NÔNG NGHIỆP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1. Giá đất trồng lúa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1.000 đồng/m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715"/>
        <w:gridCol w:w="1620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Thắng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Tân Cương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ề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Phú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Kha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Tân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Đồng Hỷ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Văn Hán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Vạn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Quân Chu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Trung Hội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Phượng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Đình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Kim Phượng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Lam Vỹ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Võ Nhai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Nghinh Tường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Sa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Hiên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Phong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Phù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Cẩm Giàng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Ba Bể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Thượng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73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Nghiên Loan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Thượng Quan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Bằng Vân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 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Ngân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Nà Phặc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Hiệp Lực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Văn Lang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Cường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Rì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Xuân Dương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Nam Cường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Quảng Bạch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Yên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Đồn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</w:tbl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2. Giá đất tr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</w:rPr>
        <w:t>ồ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ng cây h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</w:rPr>
        <w:t>ằ</w:t>
      </w: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ng năm khác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1.000 đồ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</w:rPr>
        <w:t>n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620"/>
        <w:gridCol w:w="1715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Thắng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Cương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Triều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Đại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Kha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Hỷ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Văn Hán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Vạn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Quân Chu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Bình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Trung Hội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Phượng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Phú Đình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Bình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Kim Phượng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Lam Vỹ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Võ Nhai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Nghinh Tường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Thần Sa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La Hiên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55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Tân Kỳ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Phong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Phủ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Cẩm Giàng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Ba Bể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Nghiên Loan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Quan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B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ằ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 Vân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Ngân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Nà Phặc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Hiệp Lực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81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Cường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ì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Xuân Dương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Nam Cường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Quảng Bạch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Chợ Đồn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</w:tbl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3. Giá đất trồng cây lâu năm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1.000 đồng/m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715"/>
        <w:gridCol w:w="1620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Cương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Triều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Kha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Tân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Hỷ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Hán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Hợp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Vạn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Quân Chu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Trung Hội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Phượng Ti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Đình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Kim Phượng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Lam Vỹ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Võ Nhai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Nghinh Tường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ầ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Sa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Hiên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63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Phong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Phủ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Cẩm Giàng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Ba Bể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Nghiên Loan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Quan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Vân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Ngân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Nà Phặc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Hiệp Lực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Cường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ì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Xuân Dương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Nam Cường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Quảng Bạch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89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Đồn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</w:tbl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4. Giá đất rừng sản xuất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1.000 đồng/m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715"/>
        <w:gridCol w:w="1620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Thắng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Cương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Triều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Phúc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Trung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Bình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Kha Sơn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Sơn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Hỷ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Hán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Vạn Phú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Quân Chu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Yên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Trung Hội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Phượng Tiến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Đình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Kim Phượng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Lam Vỹ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Võ Nhai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Nghinh Tường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Thần Sa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Hiên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Kỳ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Yên Bình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Phong Quang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Phủ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Cẩm Giàng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Ba B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71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Nghiên Loan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Quan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Vân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Ngân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Nà Phặc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Hiệp Lực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Lang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Cường Lợi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Rì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Xuân Dương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Cường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Quảng Bạch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Yên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Đồn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</w:tbl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5. Giá đất nuôi trồng thủy sản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1.000 đồng/m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715"/>
        <w:gridCol w:w="1620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Thắng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Cương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Triều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Kha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Hỷ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Hán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Vạn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Quân Chu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Trung Hội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Phượng Ti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Đình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Kim Phượng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Lam Vỹ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Võ Nhai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Nghinh Tường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Thần Sa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53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Hiên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Phong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Phủ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Cẩm Giàng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Ba Bể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Nghiên Loan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Quan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Vân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Ngân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79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Nà Phặc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Hiệp Lực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Cường Lợi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Rì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Xuân Dương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Cường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Quảng Bạch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Thịnh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Đồn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</w:tbl>
    <w:p w:rsidR="00F3063A" w:rsidRPr="00F3063A" w:rsidRDefault="00F3063A" w:rsidP="00F3063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6. Giá đất nông nghiệp khác</w:t>
      </w:r>
    </w:p>
    <w:p w:rsidR="00F3063A" w:rsidRPr="00F3063A" w:rsidRDefault="00F3063A" w:rsidP="00F3063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 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</w:rPr>
        <w:t>1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.000 đồng/m</w:t>
      </w:r>
      <w:r w:rsidRPr="00F3063A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vi-VN"/>
        </w:rPr>
        <w:t>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3337"/>
        <w:gridCol w:w="1810"/>
        <w:gridCol w:w="1715"/>
        <w:gridCol w:w="1620"/>
      </w:tblGrid>
      <w:tr w:rsidR="00F3063A" w:rsidRPr="00F3063A" w:rsidTr="00F3063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 hành chính</w:t>
            </w:r>
          </w:p>
        </w:tc>
        <w:tc>
          <w:tcPr>
            <w:tcW w:w="27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063A" w:rsidRPr="00F3063A" w:rsidRDefault="00F3063A" w:rsidP="00F306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Phan Đình Phùng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Linh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Quyết Thắng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Cương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Quan Triều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Gia Sàng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Tích Lương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Phúc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9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Sông Công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 Xuyên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Bách Quang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Phổ Yên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Vạn Xuân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Trung Thành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Phúc Thuận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Thành Công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Bình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Kha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Thành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Khánh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Điềm Thụy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Quang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Hỷ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Trại Cau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Hòa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Hán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Lăng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Vô Tranh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Trạch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ợ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Đại Từ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Xuyên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Đức Lương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Vạn Phú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Quân Chu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Bằng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Lạc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An Khánh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Định Hóa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Yên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Trung Hội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Phượng Tiến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 Đình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Bình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Kim Phượng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Lam Vỹ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Võ Nhai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Dân Tiến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Nghinh Tường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Thần Sa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La Hiên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Tràng Xá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Sảng Mộc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Đức Xuân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 Bắc Kạn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Tân Kỳ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Mai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Thanh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61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Mới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Bình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Phong Quang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Bạch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Phủ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Cẩm Giàng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Vĩnh Thông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Ba Bể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Rã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Đồng Phúc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Phúc Lộc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Thành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Nghiên Loan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Cao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Thượng Quan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Bằng Vân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Ngân S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ơ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Nà Phặc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Hiệp Lực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Văn Lang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Cường Lợi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 Rì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Côn Minh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Trần Phú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Xuân Dương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87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Nam Cường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Quảng Bạch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Thịnh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Nghĩa Tá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Chợ Đồn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</w:tr>
      <w:tr w:rsidR="00F3063A" w:rsidRPr="00F3063A" w:rsidTr="00F3063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 Yên Phong</w:t>
            </w:r>
          </w:p>
        </w:tc>
        <w:tc>
          <w:tcPr>
            <w:tcW w:w="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63A" w:rsidRPr="00F3063A" w:rsidRDefault="00F3063A" w:rsidP="00F3063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3063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</w:t>
            </w:r>
          </w:p>
        </w:tc>
      </w:tr>
    </w:tbl>
    <w:p w:rsidR="001957CD" w:rsidRDefault="001957CD">
      <w:bookmarkStart w:id="0" w:name="_GoBack"/>
      <w:bookmarkEnd w:id="0"/>
    </w:p>
    <w:sectPr w:rsidR="001957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3A"/>
    <w:rsid w:val="001957CD"/>
    <w:rsid w:val="00F3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079FB-0643-4D85-8531-08395C82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3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2265</Words>
  <Characters>12915</Characters>
  <Application>Microsoft Office Word</Application>
  <DocSecurity>0</DocSecurity>
  <Lines>107</Lines>
  <Paragraphs>30</Paragraphs>
  <ScaleCrop>false</ScaleCrop>
  <Company/>
  <LinksUpToDate>false</LinksUpToDate>
  <CharactersWithSpaces>15150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2025-12-20T08:51:00Z</dcterms:created>
  <dcterms:modified xsi:type="dcterms:W3CDTF">2025-12-20T08:52:00Z</dcterms:modified>
</cp:coreProperties>
</file>