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74" w:rsidRPr="005C3C74" w:rsidRDefault="005C3C74" w:rsidP="005C3C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5C3C74" w:rsidRPr="005C3C74" w:rsidRDefault="005C3C74" w:rsidP="005C3C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0_name"/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ĐỀ NGHỊ CHO PHÉP CHUYỂN NHƯỢNG TOÀN BỘ (HOẶC MỘT PHẦN) DỰ ÁN BẤT ĐỘNG SẢN</w:t>
      </w:r>
      <w:bookmarkEnd w:id="0"/>
    </w:p>
    <w:p w:rsidR="005C3C74" w:rsidRPr="005C3C74" w:rsidRDefault="005C3C74" w:rsidP="005C3C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Ủy ban nhân dân tỉnh/thành phố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Thông t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chủ đầu tư chuyển nhượng dự án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doanh nghiệp: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Giấy chứng nhận đă</w:t>
      </w:r>
      <w:bookmarkStart w:id="1" w:name="_GoBack"/>
      <w:bookmarkEnd w:id="1"/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ký doanh nghiệp/Giấy chứng nhận đăng ký kinh doanh số: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Người đại diện theo pháp luật: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Điện thoại: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Fax: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đang là chủ đầu tư dự án: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Thuộc địa bàn phường/xã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quận/huyện/thị xã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tỉnh/thành phố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 được chuyển nhượng toàn bộ (hoặc một phần) dự án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với các nội dung chính như sau: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Những nội dung cơ bản của dự án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Nội dung chính của dự án (dự án chuyển nhượng) đã được phê duyệt 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rõ nội dung này đối với tất cả trường hợp chuyển nhượng toàn bộ hoặc một phần dự án bất động sản):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dự án: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Diện tích đất: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Thông tin về quy hoạch sử dụng đất: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Thông tin về quy hoạch xây dựng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Thông tin về công trình xây dựng: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(Đối với dự án đầu tư xây dựng kết cấu hạ tầng để kinh doanh quy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sử dụng đ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ấ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 thì không c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ầ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mô tả thông tin này)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Tổng mức đầu tư: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Số lượng và cơ cấu sản phẩm bất động sản: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(Đối với dự án đầu tư xây dựng kết cấu hạ tầng để kinh doanh quyền sử dụng đất thì không cần mô tả thông tin này)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Tiến độ dự án: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nội dung khác: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Nội dung chính của phần dự án chuyển nhượng đã được phê duyệt gồm: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lastRenderedPageBreak/>
        <w:t>(Chỉ ghi nội dung này đối với trường hợp chuyển nhượng một phần dự án bất động sản)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Diện tích đất: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Nội dung về quy hoạch sử dụng đất: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Nội dung về quy hoạch xây dựng: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Nội dung về công trình xây dựng: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(Đối với dự án đầu tư xây dựng kết cấu hạ tầng để kinh doanh quyền sử dụng đất thì không cần mô tả thông tin này)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Tổng vốn đầu tư: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Số lượng và cơ cấu sản phẩm bất động sản: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(Đối với dự án đầu tư xây dựng kết cấu hạ tầng để kinh doanh quyền sử dụng đất thì không cần mô tả thông tin này)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Tiến độ thực hiện: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nội dung khác: </w:t>
      </w: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 Lý do đề nghị chuyển nhượng: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 Đề xuất bên nhận chuyển nhượng: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(Tên bên nhận chuy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ể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nhượng; địa chỉ; người đại diện; năng lực tài chính; kinh nghiệm;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 ..............................</w:t>
      </w: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5. Phương án giải quyết về quyền lợi và nghĩa vụ đối với khách hàng và các bên có liên quan: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6. Cam kết: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Báo cáo tình hình thực hiện dự án, phần dự án chuyển nhượng).</w:t>
      </w:r>
    </w:p>
    <w:p w:rsidR="005C3C74" w:rsidRPr="005C3C74" w:rsidRDefault="005C3C74" w:rsidP="005C3C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3C74" w:rsidRPr="005C3C74" w:rsidTr="005C3C7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4" w:rsidRPr="005C3C74" w:rsidRDefault="005C3C74" w:rsidP="005C3C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br/>
              <w:t>Nơi nhận:</w:t>
            </w:r>
            <w:r w:rsidRPr="005C3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5C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5C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4" w:rsidRPr="005C3C74" w:rsidRDefault="005C3C74" w:rsidP="005C3C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..., ngày... tháng... năm ...</w:t>
            </w:r>
            <w:r w:rsidRPr="005C3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C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</w:t>
            </w:r>
            <w:r w:rsidRPr="005C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 </w:t>
            </w:r>
            <w:r w:rsidRPr="005C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ĐẦU TƯ</w:t>
            </w:r>
            <w:r w:rsidRPr="005C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3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5C3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5C3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rõ họ tên, chức vụ và đóng dấu)</w:t>
            </w:r>
          </w:p>
        </w:tc>
      </w:tr>
    </w:tbl>
    <w:p w:rsidR="00657C76" w:rsidRPr="005C3C74" w:rsidRDefault="00657C76">
      <w:pPr>
        <w:rPr>
          <w:rFonts w:ascii="Times New Roman" w:hAnsi="Times New Roman" w:cs="Times New Roman"/>
          <w:sz w:val="24"/>
          <w:szCs w:val="24"/>
        </w:rPr>
      </w:pPr>
    </w:p>
    <w:sectPr w:rsidR="00657C76" w:rsidRPr="005C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74"/>
    <w:rsid w:val="005C3C74"/>
    <w:rsid w:val="006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4D751-9D53-421F-9DCF-BF2357B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2022-08-05T01:22:00Z</dcterms:created>
  <dcterms:modified xsi:type="dcterms:W3CDTF">2022-08-05T01:25:00Z</dcterms:modified>
</cp:coreProperties>
</file>