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9D" w:rsidRPr="00A0369D" w:rsidRDefault="00A0369D" w:rsidP="00A036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0369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A0369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A0369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Độc lập - Tự do - Hạnh phúc</w:t>
      </w:r>
      <w:r w:rsidRPr="00A0369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A0369D" w:rsidRPr="00A0369D" w:rsidRDefault="00A0369D" w:rsidP="00A036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0369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XIN ĐẶC XÁ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0369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(Dành cho người bị kết án đang được tạm đình chỉ chấp hành án phạt tù)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A0369D" w:rsidRPr="00A0369D" w:rsidTr="00A0369D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9D" w:rsidRPr="00A0369D" w:rsidRDefault="00A0369D" w:rsidP="00A0369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9D" w:rsidRPr="00A0369D" w:rsidRDefault="00A0369D" w:rsidP="00A03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 Tòa án </w:t>
            </w:r>
            <w:r w:rsidRPr="00A03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…………………………………………………………</w:t>
            </w:r>
            <w:r w:rsidRPr="00A03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03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 Ủy ban nhân dân phường, xã</w:t>
            </w:r>
            <w:r w:rsidRPr="00A03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…………………………….</w:t>
            </w:r>
          </w:p>
        </w:tc>
      </w:tr>
    </w:tbl>
    <w:p w:rsidR="00A0369D" w:rsidRPr="00A0369D" w:rsidRDefault="00A0369D" w:rsidP="00A03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 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(tên gọi khác, nếu có)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; Giới tính: 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; Năm sinh: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 …….</w:t>
      </w:r>
    </w:p>
    <w:p w:rsidR="00A0369D" w:rsidRPr="00A0369D" w:rsidRDefault="00A0369D" w:rsidP="00A03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ĐKNKTT trước khi bị bắt: 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…………………………………………………………………..</w:t>
      </w:r>
    </w:p>
    <w:p w:rsidR="00A0369D" w:rsidRPr="00A0369D" w:rsidRDefault="00A0369D" w:rsidP="00A03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cư trú hiện nay: 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A0369D" w:rsidRPr="00A0369D" w:rsidRDefault="00A0369D" w:rsidP="00A03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Tội danh: 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…………………………………………………………………………………………...</w:t>
      </w:r>
    </w:p>
    <w:p w:rsidR="00A0369D" w:rsidRPr="00A0369D" w:rsidRDefault="00A0369D" w:rsidP="00A03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bắt: 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; Mức hình phạt tù: 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</w:t>
      </w:r>
    </w:p>
    <w:p w:rsidR="00A0369D" w:rsidRPr="00A0369D" w:rsidRDefault="00A0369D" w:rsidP="00A03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chấp hành án phạt tù tại Trại giam (Trại tạm giam) 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</w:t>
      </w:r>
    </w:p>
    <w:p w:rsidR="00A0369D" w:rsidRPr="00A0369D" w:rsidRDefault="00A0369D" w:rsidP="00A03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Đang được tạm đình chỉ chấp hành án phạt tù theo QĐ s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ố … </w:t>
      </w: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 … </w:t>
      </w: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 … </w:t>
      </w: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năm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 ……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của Tòa án 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:rsidR="00A0369D" w:rsidRPr="00A0369D" w:rsidRDefault="00A0369D" w:rsidP="00A03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Hình phạt bổ sung là hình phạt tiền hoặc bồi thường dân sự, án phí hình sự, án phí dân sự, tiền truy thu: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br/>
        <w:t>…………………………………………………………………………………………………………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716"/>
        <w:gridCol w:w="1906"/>
        <w:gridCol w:w="2192"/>
        <w:gridCol w:w="1905"/>
      </w:tblGrid>
      <w:tr w:rsidR="00A0369D" w:rsidRPr="00A0369D" w:rsidTr="00A0369D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69D" w:rsidRPr="00A0369D" w:rsidRDefault="00A0369D" w:rsidP="00A03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Hình thức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69D" w:rsidRPr="00A0369D" w:rsidRDefault="00A0369D" w:rsidP="00A03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ti</w:t>
            </w: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69D" w:rsidRPr="00A0369D" w:rsidRDefault="00A0369D" w:rsidP="00A03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Đã thực hiện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69D" w:rsidRPr="00A0369D" w:rsidRDefault="00A0369D" w:rsidP="00A03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Chưa thực hiện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69D" w:rsidRPr="00A0369D" w:rsidRDefault="00A0369D" w:rsidP="00A03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A0369D" w:rsidRPr="00A0369D" w:rsidTr="00A0369D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69D" w:rsidRPr="00A0369D" w:rsidRDefault="00A0369D" w:rsidP="00A03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69D" w:rsidRPr="00A0369D" w:rsidRDefault="00A0369D" w:rsidP="00A03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69D" w:rsidRPr="00A0369D" w:rsidRDefault="00A0369D" w:rsidP="00A03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69D" w:rsidRPr="00A0369D" w:rsidRDefault="00A0369D" w:rsidP="00A03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69D" w:rsidRPr="00A0369D" w:rsidRDefault="00A0369D" w:rsidP="00A03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0369D" w:rsidRPr="00A0369D" w:rsidTr="00A0369D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369D" w:rsidRPr="00A0369D" w:rsidRDefault="00A0369D" w:rsidP="00A03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69D" w:rsidRPr="00A0369D" w:rsidRDefault="00A0369D" w:rsidP="00A03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69D" w:rsidRPr="00A0369D" w:rsidRDefault="00A0369D" w:rsidP="00A03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69D" w:rsidRPr="00A0369D" w:rsidRDefault="00A0369D" w:rsidP="00A03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69D" w:rsidRPr="00A0369D" w:rsidRDefault="00A0369D" w:rsidP="00A03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A0369D" w:rsidRPr="00A0369D" w:rsidRDefault="00A0369D" w:rsidP="00A03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Hình phạt bổ sung khác: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</w:t>
      </w:r>
    </w:p>
    <w:p w:rsidR="00A0369D" w:rsidRPr="00A0369D" w:rsidRDefault="00A0369D" w:rsidP="00A03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Trong thời gian được tạm đình chỉ chấp hành án phạt tù, tôi luôn nghiêm ch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ỉ</w:t>
      </w: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nh chấp hành pháp luật và quy định của địa phương nơi cư trú (hoặc đơn vị quân đội).</w:t>
      </w:r>
    </w:p>
    <w:p w:rsidR="00A0369D" w:rsidRPr="00A0369D" w:rsidRDefault="00A0369D" w:rsidP="00A03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vào đối tượng, điều kiện được đề nghị đặc xá theo Hướng dẫn của Hội đồng tư vấn đặc xá, đề nghị Tòa án</w:t>
      </w:r>
      <w:r w:rsidRPr="00A0369D">
        <w:rPr>
          <w:rFonts w:ascii="Arial" w:eastAsia="Times New Roman" w:hAnsi="Arial" w:cs="Arial"/>
          <w:color w:val="000000"/>
          <w:sz w:val="18"/>
          <w:szCs w:val="18"/>
        </w:rPr>
        <w:t> ………………………… </w:t>
      </w:r>
      <w:r w:rsidRPr="00A0369D">
        <w:rPr>
          <w:rFonts w:ascii="Arial" w:eastAsia="Times New Roman" w:hAnsi="Arial" w:cs="Arial"/>
          <w:color w:val="000000"/>
          <w:sz w:val="18"/>
          <w:szCs w:val="18"/>
          <w:lang w:val="vi-VN"/>
        </w:rPr>
        <w:t>cho tôi được hưởng đặc xá năm 2022</w:t>
      </w:r>
    </w:p>
    <w:p w:rsidR="00A0369D" w:rsidRPr="00A0369D" w:rsidRDefault="00A0369D" w:rsidP="00A03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369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A0369D" w:rsidRPr="00A0369D" w:rsidTr="00A0369D">
        <w:trPr>
          <w:tblCellSpacing w:w="0" w:type="dxa"/>
        </w:trPr>
        <w:tc>
          <w:tcPr>
            <w:tcW w:w="4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9D" w:rsidRPr="00A0369D" w:rsidRDefault="00A0369D" w:rsidP="00A03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Nhận xét của UBND xã, phường</w:t>
            </w:r>
            <w:r w:rsidRPr="00A03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03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(ho</w:t>
            </w:r>
            <w:r w:rsidRPr="00A03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ặ</w:t>
            </w:r>
            <w:r w:rsidRPr="00A03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 đơn vị quân đội)</w:t>
            </w:r>
            <w:r w:rsidRPr="00A03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……………</w:t>
            </w: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03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</w:t>
            </w:r>
            <w:r w:rsidRPr="00A03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</w:t>
            </w:r>
            <w:r w:rsidRPr="00A03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n, đóng d</w:t>
            </w:r>
            <w:r w:rsidRPr="00A03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ấu</w:t>
            </w:r>
            <w:r w:rsidRPr="00A03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9D" w:rsidRPr="00A0369D" w:rsidRDefault="00A0369D" w:rsidP="00A0369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3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</w:t>
            </w:r>
            <w:r w:rsidRPr="00A03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………</w:t>
            </w:r>
            <w:r w:rsidRPr="00A03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</w:t>
            </w:r>
            <w:r w:rsidRPr="00A03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………</w:t>
            </w:r>
            <w:r w:rsidRPr="00A03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 2022</w:t>
            </w: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03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được tạm đình chỉ CHAPT</w:t>
            </w:r>
            <w:r w:rsidRPr="00A03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03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</w:t>
            </w:r>
            <w:r w:rsidRPr="00A03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 </w:t>
            </w:r>
            <w:r w:rsidRPr="00A03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ghi rõ họ t</w:t>
            </w:r>
            <w:r w:rsidRPr="00A03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</w:t>
            </w:r>
            <w:r w:rsidRPr="00A03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n)</w:t>
            </w:r>
          </w:p>
        </w:tc>
      </w:tr>
    </w:tbl>
    <w:p w:rsidR="00672D0B" w:rsidRDefault="00A0369D">
      <w:bookmarkStart w:id="0" w:name="_GoBack"/>
      <w:bookmarkEnd w:id="0"/>
    </w:p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9D"/>
    <w:rsid w:val="007224A8"/>
    <w:rsid w:val="00A0369D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5B441-3945-4657-B206-3B1740EF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2022-07-15T02:39:00Z</dcterms:created>
  <dcterms:modified xsi:type="dcterms:W3CDTF">2022-07-15T02:39:00Z</dcterms:modified>
</cp:coreProperties>
</file>