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8"/>
      </w:tblGrid>
      <w:tr w:rsidR="000D5037" w:rsidRPr="006835C2" w14:paraId="7E4293F5" w14:textId="77777777" w:rsidTr="00DC2F44">
        <w:tc>
          <w:tcPr>
            <w:tcW w:w="3964" w:type="dxa"/>
          </w:tcPr>
          <w:p w14:paraId="0DB3366E" w14:textId="2BD7E198" w:rsidR="006F5596" w:rsidRPr="006835C2" w:rsidRDefault="006F5596" w:rsidP="008F4D22">
            <w:pPr>
              <w:pStyle w:val="Vnbnnidung20"/>
              <w:spacing w:after="0"/>
              <w:jc w:val="center"/>
              <w:rPr>
                <w:rFonts w:ascii="Arial" w:hAnsi="Arial" w:cs="Arial"/>
                <w:color w:val="000000" w:themeColor="text1"/>
                <w:sz w:val="20"/>
                <w:szCs w:val="20"/>
                <w:lang w:val="en-US"/>
              </w:rPr>
            </w:pPr>
            <w:r w:rsidRPr="006835C2">
              <w:rPr>
                <w:rFonts w:ascii="Arial" w:hAnsi="Arial" w:cs="Arial"/>
                <w:color w:val="000000" w:themeColor="text1"/>
                <w:sz w:val="20"/>
                <w:szCs w:val="20"/>
              </w:rPr>
              <w:t>TỔNG</w:t>
            </w:r>
            <w:r w:rsidR="006835C2">
              <w:rPr>
                <w:rFonts w:ascii="Arial" w:hAnsi="Arial" w:cs="Arial"/>
                <w:color w:val="000000" w:themeColor="text1"/>
                <w:sz w:val="20"/>
                <w:szCs w:val="20"/>
              </w:rPr>
              <w:t xml:space="preserve"> </w:t>
            </w:r>
            <w:r w:rsidRPr="006835C2">
              <w:rPr>
                <w:rFonts w:ascii="Arial" w:hAnsi="Arial" w:cs="Arial"/>
                <w:color w:val="000000" w:themeColor="text1"/>
                <w:sz w:val="20"/>
                <w:szCs w:val="20"/>
              </w:rPr>
              <w:t>CỤC</w:t>
            </w:r>
            <w:r w:rsidR="006835C2">
              <w:rPr>
                <w:rFonts w:ascii="Arial" w:hAnsi="Arial" w:cs="Arial"/>
                <w:color w:val="000000" w:themeColor="text1"/>
                <w:sz w:val="20"/>
                <w:szCs w:val="20"/>
              </w:rPr>
              <w:t xml:space="preserve"> </w:t>
            </w:r>
            <w:r w:rsidRPr="006835C2">
              <w:rPr>
                <w:rFonts w:ascii="Arial" w:hAnsi="Arial" w:cs="Arial"/>
                <w:color w:val="000000" w:themeColor="text1"/>
                <w:sz w:val="20"/>
                <w:szCs w:val="20"/>
              </w:rPr>
              <w:t>THU</w:t>
            </w:r>
            <w:r w:rsidRPr="006835C2">
              <w:rPr>
                <w:rFonts w:ascii="Arial" w:hAnsi="Arial" w:cs="Arial"/>
                <w:color w:val="000000" w:themeColor="text1"/>
                <w:sz w:val="20"/>
                <w:szCs w:val="20"/>
                <w:lang w:val="en-US"/>
              </w:rPr>
              <w:t>Ế</w:t>
            </w:r>
          </w:p>
          <w:p w14:paraId="2F3BD53B" w14:textId="14E4B3B1" w:rsidR="006F5596" w:rsidRPr="006835C2" w:rsidRDefault="006F5596" w:rsidP="008F4D22">
            <w:pPr>
              <w:pStyle w:val="Vnbnnidung20"/>
              <w:spacing w:after="0"/>
              <w:jc w:val="center"/>
              <w:rPr>
                <w:rFonts w:ascii="Arial" w:hAnsi="Arial" w:cs="Arial"/>
                <w:color w:val="000000" w:themeColor="text1"/>
                <w:sz w:val="20"/>
                <w:szCs w:val="20"/>
                <w:lang w:val="en-US"/>
              </w:rPr>
            </w:pPr>
            <w:r w:rsidRPr="006835C2">
              <w:rPr>
                <w:rFonts w:ascii="Arial" w:hAnsi="Arial" w:cs="Arial"/>
                <w:b/>
                <w:bCs/>
                <w:color w:val="000000" w:themeColor="text1"/>
                <w:sz w:val="20"/>
                <w:szCs w:val="20"/>
              </w:rPr>
              <w:t>CỤC</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THU</w:t>
            </w:r>
            <w:r w:rsidRPr="006835C2">
              <w:rPr>
                <w:rFonts w:ascii="Arial" w:hAnsi="Arial" w:cs="Arial"/>
                <w:b/>
                <w:bCs/>
                <w:color w:val="000000" w:themeColor="text1"/>
                <w:sz w:val="20"/>
                <w:szCs w:val="20"/>
                <w:lang w:val="en-US"/>
              </w:rPr>
              <w:t>Ế</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TỈNH</w:t>
            </w:r>
            <w:r w:rsidR="006835C2">
              <w:rPr>
                <w:rFonts w:ascii="Arial" w:hAnsi="Arial" w:cs="Arial"/>
                <w:b/>
                <w:bCs/>
                <w:color w:val="000000" w:themeColor="text1"/>
                <w:sz w:val="20"/>
                <w:szCs w:val="20"/>
              </w:rPr>
              <w:t xml:space="preserve"> </w:t>
            </w:r>
            <w:r w:rsidR="00C544F5" w:rsidRPr="006835C2">
              <w:rPr>
                <w:rFonts w:ascii="Arial" w:hAnsi="Arial" w:cs="Arial"/>
                <w:b/>
                <w:bCs/>
                <w:color w:val="000000" w:themeColor="text1"/>
                <w:sz w:val="20"/>
                <w:szCs w:val="20"/>
              </w:rPr>
              <w:t>B</w:t>
            </w:r>
            <w:r w:rsidR="00C544F5" w:rsidRPr="006835C2">
              <w:rPr>
                <w:rFonts w:ascii="Arial" w:hAnsi="Arial" w:cs="Arial"/>
                <w:b/>
                <w:bCs/>
                <w:color w:val="000000" w:themeColor="text1"/>
                <w:sz w:val="20"/>
                <w:szCs w:val="20"/>
                <w:lang w:val="en-US"/>
              </w:rPr>
              <w:t>À</w:t>
            </w:r>
            <w:r w:rsidR="006835C2">
              <w:rPr>
                <w:rFonts w:ascii="Arial" w:hAnsi="Arial" w:cs="Arial"/>
                <w:b/>
                <w:bCs/>
                <w:color w:val="000000" w:themeColor="text1"/>
                <w:sz w:val="20"/>
                <w:szCs w:val="20"/>
                <w:lang w:val="en-US"/>
              </w:rPr>
              <w:t xml:space="preserve"> </w:t>
            </w:r>
            <w:r w:rsidR="00C544F5" w:rsidRPr="006835C2">
              <w:rPr>
                <w:rFonts w:ascii="Arial" w:hAnsi="Arial" w:cs="Arial"/>
                <w:b/>
                <w:bCs/>
                <w:color w:val="000000" w:themeColor="text1"/>
                <w:sz w:val="20"/>
                <w:szCs w:val="20"/>
                <w:lang w:val="en-US"/>
              </w:rPr>
              <w:t>RỊA</w:t>
            </w:r>
            <w:r w:rsidR="006835C2">
              <w:rPr>
                <w:rFonts w:ascii="Arial" w:hAnsi="Arial" w:cs="Arial"/>
                <w:b/>
                <w:bCs/>
                <w:color w:val="000000" w:themeColor="text1"/>
                <w:sz w:val="20"/>
                <w:szCs w:val="20"/>
                <w:lang w:val="en-US"/>
              </w:rPr>
              <w:t xml:space="preserve"> </w:t>
            </w:r>
            <w:r w:rsidR="00C544F5" w:rsidRPr="006835C2">
              <w:rPr>
                <w:rFonts w:ascii="Arial" w:hAnsi="Arial" w:cs="Arial"/>
                <w:b/>
                <w:bCs/>
                <w:color w:val="000000" w:themeColor="text1"/>
                <w:sz w:val="20"/>
                <w:szCs w:val="20"/>
                <w:lang w:val="en-US"/>
              </w:rPr>
              <w:t>-</w:t>
            </w:r>
            <w:r w:rsidR="006835C2">
              <w:rPr>
                <w:rFonts w:ascii="Arial" w:hAnsi="Arial" w:cs="Arial"/>
                <w:b/>
                <w:bCs/>
                <w:color w:val="000000" w:themeColor="text1"/>
                <w:sz w:val="20"/>
                <w:szCs w:val="20"/>
                <w:lang w:val="en-US"/>
              </w:rPr>
              <w:t xml:space="preserve"> </w:t>
            </w:r>
            <w:r w:rsidR="00C544F5" w:rsidRPr="006835C2">
              <w:rPr>
                <w:rFonts w:ascii="Arial" w:hAnsi="Arial" w:cs="Arial"/>
                <w:b/>
                <w:bCs/>
                <w:color w:val="000000" w:themeColor="text1"/>
                <w:sz w:val="20"/>
                <w:szCs w:val="20"/>
                <w:lang w:val="en-US"/>
              </w:rPr>
              <w:t>VŨNG</w:t>
            </w:r>
            <w:r w:rsidR="006835C2">
              <w:rPr>
                <w:rFonts w:ascii="Arial" w:hAnsi="Arial" w:cs="Arial"/>
                <w:b/>
                <w:bCs/>
                <w:color w:val="000000" w:themeColor="text1"/>
                <w:sz w:val="20"/>
                <w:szCs w:val="20"/>
                <w:lang w:val="en-US"/>
              </w:rPr>
              <w:t xml:space="preserve"> </w:t>
            </w:r>
            <w:r w:rsidR="00C544F5" w:rsidRPr="006835C2">
              <w:rPr>
                <w:rFonts w:ascii="Arial" w:hAnsi="Arial" w:cs="Arial"/>
                <w:b/>
                <w:bCs/>
                <w:color w:val="000000" w:themeColor="text1"/>
                <w:sz w:val="20"/>
                <w:szCs w:val="20"/>
                <w:lang w:val="en-US"/>
              </w:rPr>
              <w:t>TÀU</w:t>
            </w:r>
          </w:p>
          <w:p w14:paraId="257005E9" w14:textId="77777777" w:rsidR="006F5596" w:rsidRPr="006835C2" w:rsidRDefault="006F5596" w:rsidP="008F4D22">
            <w:pPr>
              <w:pStyle w:val="Vnbnnidung20"/>
              <w:spacing w:after="0"/>
              <w:jc w:val="center"/>
              <w:rPr>
                <w:rFonts w:ascii="Arial" w:hAnsi="Arial" w:cs="Arial"/>
                <w:color w:val="000000" w:themeColor="text1"/>
                <w:sz w:val="20"/>
                <w:szCs w:val="20"/>
              </w:rPr>
            </w:pPr>
            <w:r w:rsidRPr="006835C2">
              <w:rPr>
                <w:rFonts w:ascii="Arial" w:hAnsi="Arial" w:cs="Arial"/>
                <w:color w:val="000000" w:themeColor="text1"/>
                <w:sz w:val="20"/>
                <w:szCs w:val="20"/>
                <w:vertAlign w:val="superscript"/>
                <w:lang w:val="en-US"/>
              </w:rPr>
              <w:t>________________</w:t>
            </w:r>
          </w:p>
        </w:tc>
        <w:tc>
          <w:tcPr>
            <w:tcW w:w="5108" w:type="dxa"/>
          </w:tcPr>
          <w:p w14:paraId="559F8E70" w14:textId="33A30B9F" w:rsidR="006F5596" w:rsidRPr="006835C2" w:rsidRDefault="006F5596" w:rsidP="008F4D22">
            <w:pPr>
              <w:pStyle w:val="Vnbnnidung20"/>
              <w:spacing w:after="0"/>
              <w:jc w:val="center"/>
              <w:rPr>
                <w:rFonts w:ascii="Arial" w:hAnsi="Arial" w:cs="Arial"/>
                <w:color w:val="000000" w:themeColor="text1"/>
                <w:sz w:val="20"/>
                <w:szCs w:val="20"/>
              </w:rPr>
            </w:pPr>
            <w:r w:rsidRPr="006835C2">
              <w:rPr>
                <w:rFonts w:ascii="Arial" w:hAnsi="Arial" w:cs="Arial"/>
                <w:b/>
                <w:bCs/>
                <w:color w:val="000000" w:themeColor="text1"/>
                <w:sz w:val="20"/>
                <w:szCs w:val="20"/>
                <w:lang w:val="en-US"/>
              </w:rPr>
              <w:t>C</w:t>
            </w:r>
            <w:r w:rsidRPr="006835C2">
              <w:rPr>
                <w:rFonts w:ascii="Arial" w:hAnsi="Arial" w:cs="Arial"/>
                <w:b/>
                <w:bCs/>
                <w:color w:val="000000" w:themeColor="text1"/>
                <w:sz w:val="20"/>
                <w:szCs w:val="20"/>
              </w:rPr>
              <w:t>ỘNG</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HOÀ</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XÃ</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HỘI</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CHỦ</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NGHĨA</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VIỆT</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NAM</w:t>
            </w:r>
          </w:p>
          <w:p w14:paraId="652853E0" w14:textId="4D120F62" w:rsidR="006F5596" w:rsidRPr="006835C2" w:rsidRDefault="006F5596" w:rsidP="008F4D22">
            <w:pPr>
              <w:pStyle w:val="Vnbnnidung0"/>
              <w:spacing w:after="0"/>
              <w:ind w:firstLine="0"/>
              <w:jc w:val="center"/>
              <w:rPr>
                <w:rFonts w:ascii="Arial" w:hAnsi="Arial" w:cs="Arial"/>
                <w:color w:val="000000" w:themeColor="text1"/>
                <w:sz w:val="20"/>
                <w:szCs w:val="20"/>
              </w:rPr>
            </w:pPr>
            <w:r w:rsidRPr="006835C2">
              <w:rPr>
                <w:rFonts w:ascii="Arial" w:hAnsi="Arial" w:cs="Arial"/>
                <w:b/>
                <w:bCs/>
                <w:color w:val="000000" w:themeColor="text1"/>
                <w:sz w:val="20"/>
                <w:szCs w:val="20"/>
              </w:rPr>
              <w:t>Độc</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lập</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Tự</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do</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Hạnh</w:t>
            </w:r>
            <w:r w:rsidR="006835C2">
              <w:rPr>
                <w:rFonts w:ascii="Arial" w:hAnsi="Arial" w:cs="Arial"/>
                <w:b/>
                <w:bCs/>
                <w:color w:val="000000" w:themeColor="text1"/>
                <w:sz w:val="20"/>
                <w:szCs w:val="20"/>
              </w:rPr>
              <w:t xml:space="preserve"> </w:t>
            </w:r>
            <w:r w:rsidRPr="006835C2">
              <w:rPr>
                <w:rFonts w:ascii="Arial" w:hAnsi="Arial" w:cs="Arial"/>
                <w:b/>
                <w:bCs/>
                <w:color w:val="000000" w:themeColor="text1"/>
                <w:sz w:val="20"/>
                <w:szCs w:val="20"/>
              </w:rPr>
              <w:t>phúc</w:t>
            </w:r>
          </w:p>
          <w:p w14:paraId="57269583" w14:textId="77777777" w:rsidR="006F5596" w:rsidRPr="006835C2" w:rsidRDefault="006F5596" w:rsidP="008F4D22">
            <w:pPr>
              <w:pStyle w:val="Vnbnnidung20"/>
              <w:spacing w:after="0"/>
              <w:jc w:val="center"/>
              <w:rPr>
                <w:rFonts w:ascii="Arial" w:hAnsi="Arial" w:cs="Arial"/>
                <w:color w:val="000000" w:themeColor="text1"/>
                <w:sz w:val="20"/>
                <w:szCs w:val="20"/>
              </w:rPr>
            </w:pPr>
            <w:r w:rsidRPr="006835C2">
              <w:rPr>
                <w:rFonts w:ascii="Arial" w:hAnsi="Arial" w:cs="Arial"/>
                <w:color w:val="000000" w:themeColor="text1"/>
                <w:sz w:val="20"/>
                <w:szCs w:val="20"/>
                <w:vertAlign w:val="superscript"/>
                <w:lang w:val="en-US"/>
              </w:rPr>
              <w:t>_________________________</w:t>
            </w:r>
          </w:p>
        </w:tc>
      </w:tr>
      <w:tr w:rsidR="000D5037" w:rsidRPr="006835C2" w14:paraId="17AD9FB3" w14:textId="77777777" w:rsidTr="00792EF7">
        <w:trPr>
          <w:trHeight w:val="449"/>
        </w:trPr>
        <w:tc>
          <w:tcPr>
            <w:tcW w:w="3964" w:type="dxa"/>
          </w:tcPr>
          <w:p w14:paraId="5B33283F" w14:textId="1616B14F" w:rsidR="006F5596" w:rsidRPr="006835C2" w:rsidRDefault="006F5596" w:rsidP="006835C2">
            <w:pPr>
              <w:pStyle w:val="Vnbnnidung20"/>
              <w:spacing w:after="0"/>
              <w:jc w:val="center"/>
              <w:rPr>
                <w:rFonts w:ascii="Arial" w:hAnsi="Arial" w:cs="Arial"/>
                <w:color w:val="000000" w:themeColor="text1"/>
                <w:sz w:val="20"/>
                <w:szCs w:val="20"/>
                <w:lang w:val="en-US"/>
              </w:rPr>
            </w:pPr>
            <w:r w:rsidRPr="006835C2">
              <w:rPr>
                <w:rFonts w:ascii="Arial" w:hAnsi="Arial" w:cs="Arial"/>
                <w:color w:val="000000" w:themeColor="text1"/>
                <w:sz w:val="20"/>
                <w:szCs w:val="20"/>
              </w:rPr>
              <w:t>Số:</w:t>
            </w:r>
            <w:r w:rsidR="006835C2">
              <w:rPr>
                <w:rFonts w:ascii="Arial" w:hAnsi="Arial" w:cs="Arial"/>
                <w:color w:val="000000" w:themeColor="text1"/>
                <w:sz w:val="20"/>
                <w:szCs w:val="20"/>
              </w:rPr>
              <w:t xml:space="preserve"> </w:t>
            </w:r>
            <w:r w:rsidR="006835C2" w:rsidRPr="006835C2">
              <w:rPr>
                <w:rFonts w:ascii="Arial" w:hAnsi="Arial" w:cs="Arial"/>
                <w:color w:val="000000" w:themeColor="text1"/>
                <w:sz w:val="20"/>
                <w:szCs w:val="20"/>
                <w:lang w:val="en-US"/>
              </w:rPr>
              <w:t>8409</w:t>
            </w:r>
            <w:r w:rsidRPr="006835C2">
              <w:rPr>
                <w:rFonts w:ascii="Arial" w:hAnsi="Arial" w:cs="Arial"/>
                <w:color w:val="000000" w:themeColor="text1"/>
                <w:sz w:val="20"/>
                <w:szCs w:val="20"/>
                <w:lang w:val="en-US"/>
              </w:rPr>
              <w:t>/</w:t>
            </w:r>
            <w:r w:rsidR="0029005C" w:rsidRPr="006835C2">
              <w:rPr>
                <w:rFonts w:ascii="Arial" w:hAnsi="Arial" w:cs="Arial"/>
                <w:color w:val="000000" w:themeColor="text1"/>
                <w:sz w:val="20"/>
                <w:szCs w:val="20"/>
                <w:lang w:val="en-US"/>
              </w:rPr>
              <w:t>C</w:t>
            </w:r>
            <w:r w:rsidR="008E6D16" w:rsidRPr="006835C2">
              <w:rPr>
                <w:rFonts w:ascii="Arial" w:hAnsi="Arial" w:cs="Arial"/>
                <w:color w:val="000000" w:themeColor="text1"/>
                <w:sz w:val="20"/>
                <w:szCs w:val="20"/>
                <w:lang w:val="en-US"/>
              </w:rPr>
              <w:t>T</w:t>
            </w:r>
            <w:r w:rsidR="00C544F5" w:rsidRPr="006835C2">
              <w:rPr>
                <w:rFonts w:ascii="Arial" w:hAnsi="Arial" w:cs="Arial"/>
                <w:color w:val="000000" w:themeColor="text1"/>
                <w:sz w:val="20"/>
                <w:szCs w:val="20"/>
                <w:lang w:val="en-US"/>
              </w:rPr>
              <w:t>BRV</w:t>
            </w:r>
            <w:r w:rsidR="00C3345B" w:rsidRPr="006835C2">
              <w:rPr>
                <w:rFonts w:ascii="Arial" w:hAnsi="Arial" w:cs="Arial"/>
                <w:color w:val="000000" w:themeColor="text1"/>
                <w:sz w:val="20"/>
                <w:szCs w:val="20"/>
                <w:lang w:val="en-US"/>
              </w:rPr>
              <w:t>-</w:t>
            </w:r>
            <w:r w:rsidRPr="006835C2">
              <w:rPr>
                <w:rFonts w:ascii="Arial" w:hAnsi="Arial" w:cs="Arial"/>
                <w:color w:val="000000" w:themeColor="text1"/>
                <w:sz w:val="20"/>
                <w:szCs w:val="20"/>
              </w:rPr>
              <w:t>TT</w:t>
            </w:r>
            <w:r w:rsidR="00420FD8" w:rsidRPr="006835C2">
              <w:rPr>
                <w:rFonts w:ascii="Arial" w:hAnsi="Arial" w:cs="Arial"/>
                <w:color w:val="000000" w:themeColor="text1"/>
                <w:sz w:val="20"/>
                <w:szCs w:val="20"/>
                <w:lang w:val="en-US"/>
              </w:rPr>
              <w:t>HT</w:t>
            </w:r>
          </w:p>
          <w:p w14:paraId="0211B6A3" w14:textId="5729018E" w:rsidR="006835C2" w:rsidRPr="006835C2" w:rsidRDefault="006F5596" w:rsidP="006835C2">
            <w:pPr>
              <w:pStyle w:val="Bodytext20"/>
              <w:ind w:left="0" w:firstLine="0"/>
              <w:jc w:val="center"/>
              <w:rPr>
                <w:rFonts w:ascii="Arial" w:hAnsi="Arial" w:cs="Arial"/>
                <w:i w:val="0"/>
                <w:iCs w:val="0"/>
                <w:sz w:val="20"/>
                <w:szCs w:val="20"/>
              </w:rPr>
            </w:pPr>
            <w:r w:rsidRPr="006835C2">
              <w:rPr>
                <w:rFonts w:ascii="Arial" w:hAnsi="Arial" w:cs="Arial"/>
                <w:i w:val="0"/>
                <w:iCs w:val="0"/>
                <w:color w:val="000000" w:themeColor="text1"/>
                <w:sz w:val="20"/>
                <w:szCs w:val="20"/>
              </w:rPr>
              <w:t>V/v</w:t>
            </w:r>
            <w:r w:rsidR="006835C2">
              <w:rPr>
                <w:rFonts w:ascii="Arial" w:hAnsi="Arial" w:cs="Arial"/>
                <w:i w:val="0"/>
                <w:iCs w:val="0"/>
                <w:color w:val="000000" w:themeColor="text1"/>
                <w:sz w:val="20"/>
                <w:szCs w:val="20"/>
              </w:rPr>
              <w:t xml:space="preserve"> </w:t>
            </w:r>
            <w:r w:rsidR="006835C2" w:rsidRPr="006835C2">
              <w:rPr>
                <w:rFonts w:ascii="Arial" w:hAnsi="Arial" w:cs="Arial"/>
                <w:i w:val="0"/>
                <w:iCs w:val="0"/>
                <w:color w:val="000000"/>
                <w:sz w:val="20"/>
                <w:szCs w:val="20"/>
              </w:rPr>
              <w:t>hoàn</w:t>
            </w:r>
            <w:r w:rsidR="006835C2">
              <w:rPr>
                <w:rFonts w:ascii="Arial" w:hAnsi="Arial" w:cs="Arial"/>
                <w:i w:val="0"/>
                <w:iCs w:val="0"/>
                <w:color w:val="000000"/>
                <w:sz w:val="20"/>
                <w:szCs w:val="20"/>
              </w:rPr>
              <w:t xml:space="preserve"> </w:t>
            </w:r>
            <w:r w:rsidR="006835C2" w:rsidRPr="006835C2">
              <w:rPr>
                <w:rFonts w:ascii="Arial" w:hAnsi="Arial" w:cs="Arial"/>
                <w:i w:val="0"/>
                <w:iCs w:val="0"/>
                <w:color w:val="000000"/>
                <w:sz w:val="20"/>
                <w:szCs w:val="20"/>
              </w:rPr>
              <w:t>thuế</w:t>
            </w:r>
            <w:r w:rsidR="006835C2">
              <w:rPr>
                <w:rFonts w:ascii="Arial" w:hAnsi="Arial" w:cs="Arial"/>
                <w:i w:val="0"/>
                <w:iCs w:val="0"/>
                <w:color w:val="000000"/>
                <w:sz w:val="20"/>
                <w:szCs w:val="20"/>
              </w:rPr>
              <w:t xml:space="preserve"> </w:t>
            </w:r>
            <w:r w:rsidR="006835C2" w:rsidRPr="006835C2">
              <w:rPr>
                <w:rFonts w:ascii="Arial" w:hAnsi="Arial" w:cs="Arial"/>
                <w:i w:val="0"/>
                <w:iCs w:val="0"/>
                <w:color w:val="000000"/>
                <w:sz w:val="20"/>
                <w:szCs w:val="20"/>
              </w:rPr>
              <w:t>GTGT</w:t>
            </w:r>
            <w:r w:rsidR="006835C2">
              <w:rPr>
                <w:rFonts w:ascii="Arial" w:hAnsi="Arial" w:cs="Arial"/>
                <w:i w:val="0"/>
                <w:iCs w:val="0"/>
                <w:color w:val="000000"/>
                <w:sz w:val="20"/>
                <w:szCs w:val="20"/>
              </w:rPr>
              <w:t xml:space="preserve"> </w:t>
            </w:r>
            <w:r w:rsidR="006835C2" w:rsidRPr="006835C2">
              <w:rPr>
                <w:rFonts w:ascii="Arial" w:hAnsi="Arial" w:cs="Arial"/>
                <w:i w:val="0"/>
                <w:iCs w:val="0"/>
                <w:color w:val="000000"/>
                <w:sz w:val="20"/>
                <w:szCs w:val="20"/>
              </w:rPr>
              <w:t>và</w:t>
            </w:r>
            <w:r w:rsidR="006835C2">
              <w:rPr>
                <w:rFonts w:ascii="Arial" w:hAnsi="Arial" w:cs="Arial"/>
                <w:i w:val="0"/>
                <w:iCs w:val="0"/>
                <w:color w:val="000000"/>
                <w:sz w:val="20"/>
                <w:szCs w:val="20"/>
              </w:rPr>
              <w:t xml:space="preserve"> </w:t>
            </w:r>
            <w:r w:rsidR="006835C2" w:rsidRPr="006835C2">
              <w:rPr>
                <w:rFonts w:ascii="Arial" w:hAnsi="Arial" w:cs="Arial"/>
                <w:i w:val="0"/>
                <w:iCs w:val="0"/>
                <w:color w:val="000000"/>
                <w:sz w:val="20"/>
                <w:szCs w:val="20"/>
              </w:rPr>
              <w:t>ưu</w:t>
            </w:r>
            <w:r w:rsidR="006835C2">
              <w:rPr>
                <w:rFonts w:ascii="Arial" w:hAnsi="Arial" w:cs="Arial"/>
                <w:i w:val="0"/>
                <w:iCs w:val="0"/>
                <w:color w:val="000000"/>
                <w:sz w:val="20"/>
                <w:szCs w:val="20"/>
              </w:rPr>
              <w:t xml:space="preserve"> </w:t>
            </w:r>
            <w:r w:rsidR="006835C2" w:rsidRPr="006835C2">
              <w:rPr>
                <w:rFonts w:ascii="Arial" w:hAnsi="Arial" w:cs="Arial"/>
                <w:i w:val="0"/>
                <w:iCs w:val="0"/>
                <w:color w:val="000000"/>
                <w:sz w:val="20"/>
                <w:szCs w:val="20"/>
              </w:rPr>
              <w:t>đãi</w:t>
            </w:r>
            <w:r w:rsidR="006835C2">
              <w:rPr>
                <w:rFonts w:ascii="Arial" w:hAnsi="Arial" w:cs="Arial"/>
                <w:i w:val="0"/>
                <w:iCs w:val="0"/>
                <w:color w:val="000000"/>
                <w:sz w:val="20"/>
                <w:szCs w:val="20"/>
              </w:rPr>
              <w:t xml:space="preserve"> </w:t>
            </w:r>
            <w:r w:rsidR="006835C2" w:rsidRPr="006835C2">
              <w:rPr>
                <w:rFonts w:ascii="Arial" w:hAnsi="Arial" w:cs="Arial"/>
                <w:i w:val="0"/>
                <w:iCs w:val="0"/>
                <w:color w:val="000000"/>
                <w:sz w:val="20"/>
                <w:szCs w:val="20"/>
              </w:rPr>
              <w:t>thuế</w:t>
            </w:r>
            <w:r w:rsidR="006835C2">
              <w:rPr>
                <w:rFonts w:ascii="Arial" w:hAnsi="Arial" w:cs="Arial"/>
                <w:i w:val="0"/>
                <w:iCs w:val="0"/>
                <w:color w:val="000000"/>
                <w:sz w:val="20"/>
                <w:szCs w:val="20"/>
                <w:lang w:val="en-US"/>
              </w:rPr>
              <w:t xml:space="preserve"> </w:t>
            </w:r>
            <w:r w:rsidR="006835C2" w:rsidRPr="006835C2">
              <w:rPr>
                <w:rFonts w:ascii="Arial" w:hAnsi="Arial" w:cs="Arial"/>
                <w:i w:val="0"/>
                <w:iCs w:val="0"/>
                <w:color w:val="000000"/>
                <w:sz w:val="20"/>
                <w:szCs w:val="20"/>
              </w:rPr>
              <w:t>dự</w:t>
            </w:r>
            <w:r w:rsidR="006835C2">
              <w:rPr>
                <w:rFonts w:ascii="Arial" w:hAnsi="Arial" w:cs="Arial"/>
                <w:i w:val="0"/>
                <w:iCs w:val="0"/>
                <w:color w:val="000000"/>
                <w:sz w:val="20"/>
                <w:szCs w:val="20"/>
              </w:rPr>
              <w:t xml:space="preserve"> </w:t>
            </w:r>
            <w:r w:rsidR="006835C2" w:rsidRPr="006835C2">
              <w:rPr>
                <w:rFonts w:ascii="Arial" w:hAnsi="Arial" w:cs="Arial"/>
                <w:i w:val="0"/>
                <w:iCs w:val="0"/>
                <w:color w:val="000000"/>
                <w:sz w:val="20"/>
                <w:szCs w:val="20"/>
              </w:rPr>
              <w:t>án</w:t>
            </w:r>
            <w:r w:rsidR="006835C2">
              <w:rPr>
                <w:rFonts w:ascii="Arial" w:hAnsi="Arial" w:cs="Arial"/>
                <w:i w:val="0"/>
                <w:iCs w:val="0"/>
                <w:color w:val="000000"/>
                <w:sz w:val="20"/>
                <w:szCs w:val="20"/>
              </w:rPr>
              <w:t xml:space="preserve"> </w:t>
            </w:r>
            <w:r w:rsidR="006835C2" w:rsidRPr="006835C2">
              <w:rPr>
                <w:rFonts w:ascii="Arial" w:hAnsi="Arial" w:cs="Arial"/>
                <w:i w:val="0"/>
                <w:iCs w:val="0"/>
                <w:color w:val="000000"/>
                <w:sz w:val="20"/>
                <w:szCs w:val="20"/>
              </w:rPr>
              <w:t>đầu</w:t>
            </w:r>
            <w:r w:rsidR="006835C2">
              <w:rPr>
                <w:rFonts w:ascii="Arial" w:hAnsi="Arial" w:cs="Arial"/>
                <w:i w:val="0"/>
                <w:iCs w:val="0"/>
                <w:color w:val="000000"/>
                <w:sz w:val="20"/>
                <w:szCs w:val="20"/>
              </w:rPr>
              <w:t xml:space="preserve"> </w:t>
            </w:r>
            <w:r w:rsidR="006835C2" w:rsidRPr="006835C2">
              <w:rPr>
                <w:rFonts w:ascii="Arial" w:hAnsi="Arial" w:cs="Arial"/>
                <w:i w:val="0"/>
                <w:iCs w:val="0"/>
                <w:color w:val="000000"/>
                <w:sz w:val="20"/>
                <w:szCs w:val="20"/>
              </w:rPr>
              <w:t>tư.</w:t>
            </w:r>
          </w:p>
          <w:p w14:paraId="549BD7AC" w14:textId="7C983416" w:rsidR="006F5596" w:rsidRPr="006835C2" w:rsidRDefault="006F5596" w:rsidP="00DD40EE">
            <w:pPr>
              <w:pStyle w:val="Vnbnnidung20"/>
              <w:tabs>
                <w:tab w:val="left" w:pos="5841"/>
                <w:tab w:val="left" w:pos="7134"/>
              </w:tabs>
              <w:spacing w:after="0"/>
              <w:jc w:val="center"/>
              <w:rPr>
                <w:rFonts w:ascii="Arial" w:hAnsi="Arial" w:cs="Arial"/>
                <w:sz w:val="20"/>
                <w:szCs w:val="20"/>
                <w:lang w:val="en-US"/>
              </w:rPr>
            </w:pPr>
          </w:p>
        </w:tc>
        <w:tc>
          <w:tcPr>
            <w:tcW w:w="5108" w:type="dxa"/>
          </w:tcPr>
          <w:p w14:paraId="79ADB2B4" w14:textId="10100967" w:rsidR="006F5596" w:rsidRPr="006835C2" w:rsidRDefault="00C544F5" w:rsidP="00C3345B">
            <w:pPr>
              <w:pStyle w:val="Vnbnnidung0"/>
              <w:spacing w:after="0"/>
              <w:ind w:firstLine="0"/>
              <w:jc w:val="center"/>
              <w:rPr>
                <w:rFonts w:ascii="Arial" w:hAnsi="Arial" w:cs="Arial"/>
                <w:color w:val="000000" w:themeColor="text1"/>
                <w:sz w:val="20"/>
                <w:szCs w:val="20"/>
                <w:lang w:val="en-US"/>
              </w:rPr>
            </w:pPr>
            <w:r w:rsidRPr="006835C2">
              <w:rPr>
                <w:rFonts w:ascii="Arial" w:hAnsi="Arial" w:cs="Arial"/>
                <w:i/>
                <w:iCs/>
                <w:color w:val="000000" w:themeColor="text1"/>
                <w:sz w:val="20"/>
                <w:szCs w:val="20"/>
                <w:lang w:val="en-US"/>
              </w:rPr>
              <w:t>Bà</w:t>
            </w:r>
            <w:r w:rsidR="006835C2">
              <w:rPr>
                <w:rFonts w:ascii="Arial" w:hAnsi="Arial" w:cs="Arial"/>
                <w:i/>
                <w:iCs/>
                <w:color w:val="000000" w:themeColor="text1"/>
                <w:sz w:val="20"/>
                <w:szCs w:val="20"/>
                <w:lang w:val="en-US"/>
              </w:rPr>
              <w:t xml:space="preserve"> </w:t>
            </w:r>
            <w:r w:rsidRPr="006835C2">
              <w:rPr>
                <w:rFonts w:ascii="Arial" w:hAnsi="Arial" w:cs="Arial"/>
                <w:i/>
                <w:iCs/>
                <w:color w:val="000000" w:themeColor="text1"/>
                <w:sz w:val="20"/>
                <w:szCs w:val="20"/>
                <w:lang w:val="en-US"/>
              </w:rPr>
              <w:t>Rịa</w:t>
            </w:r>
            <w:r w:rsidR="006835C2">
              <w:rPr>
                <w:rFonts w:ascii="Arial" w:hAnsi="Arial" w:cs="Arial"/>
                <w:i/>
                <w:iCs/>
                <w:color w:val="000000" w:themeColor="text1"/>
                <w:sz w:val="20"/>
                <w:szCs w:val="20"/>
                <w:lang w:val="en-US"/>
              </w:rPr>
              <w:t xml:space="preserve"> </w:t>
            </w:r>
            <w:r w:rsidRPr="006835C2">
              <w:rPr>
                <w:rFonts w:ascii="Arial" w:hAnsi="Arial" w:cs="Arial"/>
                <w:i/>
                <w:iCs/>
                <w:color w:val="000000" w:themeColor="text1"/>
                <w:sz w:val="20"/>
                <w:szCs w:val="20"/>
                <w:lang w:val="en-US"/>
              </w:rPr>
              <w:t>-</w:t>
            </w:r>
            <w:r w:rsidR="006835C2">
              <w:rPr>
                <w:rFonts w:ascii="Arial" w:hAnsi="Arial" w:cs="Arial"/>
                <w:i/>
                <w:iCs/>
                <w:color w:val="000000" w:themeColor="text1"/>
                <w:sz w:val="20"/>
                <w:szCs w:val="20"/>
                <w:lang w:val="en-US"/>
              </w:rPr>
              <w:t xml:space="preserve"> </w:t>
            </w:r>
            <w:r w:rsidRPr="006835C2">
              <w:rPr>
                <w:rFonts w:ascii="Arial" w:hAnsi="Arial" w:cs="Arial"/>
                <w:i/>
                <w:iCs/>
                <w:color w:val="000000" w:themeColor="text1"/>
                <w:sz w:val="20"/>
                <w:szCs w:val="20"/>
                <w:lang w:val="en-US"/>
              </w:rPr>
              <w:t>Vũng</w:t>
            </w:r>
            <w:r w:rsidR="006835C2">
              <w:rPr>
                <w:rFonts w:ascii="Arial" w:hAnsi="Arial" w:cs="Arial"/>
                <w:i/>
                <w:iCs/>
                <w:color w:val="000000" w:themeColor="text1"/>
                <w:sz w:val="20"/>
                <w:szCs w:val="20"/>
                <w:lang w:val="en-US"/>
              </w:rPr>
              <w:t xml:space="preserve"> </w:t>
            </w:r>
            <w:r w:rsidRPr="006835C2">
              <w:rPr>
                <w:rFonts w:ascii="Arial" w:hAnsi="Arial" w:cs="Arial"/>
                <w:i/>
                <w:iCs/>
                <w:color w:val="000000" w:themeColor="text1"/>
                <w:sz w:val="20"/>
                <w:szCs w:val="20"/>
                <w:lang w:val="en-US"/>
              </w:rPr>
              <w:t>Tàu</w:t>
            </w:r>
            <w:r w:rsidR="006F5596" w:rsidRPr="006835C2">
              <w:rPr>
                <w:rFonts w:ascii="Arial" w:hAnsi="Arial" w:cs="Arial"/>
                <w:i/>
                <w:iCs/>
                <w:color w:val="000000" w:themeColor="text1"/>
                <w:sz w:val="20"/>
                <w:szCs w:val="20"/>
              </w:rPr>
              <w:t>,</w:t>
            </w:r>
            <w:r w:rsidR="006835C2">
              <w:rPr>
                <w:rFonts w:ascii="Arial" w:hAnsi="Arial" w:cs="Arial"/>
                <w:i/>
                <w:iCs/>
                <w:color w:val="000000" w:themeColor="text1"/>
                <w:sz w:val="20"/>
                <w:szCs w:val="20"/>
              </w:rPr>
              <w:t xml:space="preserve"> </w:t>
            </w:r>
            <w:r w:rsidR="006F5596" w:rsidRPr="006835C2">
              <w:rPr>
                <w:rFonts w:ascii="Arial" w:hAnsi="Arial" w:cs="Arial"/>
                <w:i/>
                <w:iCs/>
                <w:color w:val="000000" w:themeColor="text1"/>
                <w:sz w:val="20"/>
                <w:szCs w:val="20"/>
              </w:rPr>
              <w:t>ngày</w:t>
            </w:r>
            <w:r w:rsidR="006835C2">
              <w:rPr>
                <w:rFonts w:ascii="Arial" w:hAnsi="Arial" w:cs="Arial"/>
                <w:i/>
                <w:iCs/>
                <w:color w:val="000000" w:themeColor="text1"/>
                <w:sz w:val="20"/>
                <w:szCs w:val="20"/>
              </w:rPr>
              <w:t xml:space="preserve"> </w:t>
            </w:r>
            <w:r w:rsidR="00306C61">
              <w:rPr>
                <w:rFonts w:ascii="Arial" w:hAnsi="Arial" w:cs="Arial"/>
                <w:i/>
                <w:iCs/>
                <w:color w:val="000000" w:themeColor="text1"/>
                <w:sz w:val="20"/>
                <w:szCs w:val="20"/>
                <w:lang w:val="en-US"/>
              </w:rPr>
              <w:t>11</w:t>
            </w:r>
            <w:r w:rsidR="006835C2">
              <w:rPr>
                <w:rFonts w:ascii="Arial" w:hAnsi="Arial" w:cs="Arial"/>
                <w:i/>
                <w:iCs/>
                <w:color w:val="000000" w:themeColor="text1"/>
                <w:sz w:val="20"/>
                <w:szCs w:val="20"/>
              </w:rPr>
              <w:t xml:space="preserve"> </w:t>
            </w:r>
            <w:r w:rsidR="006F5596" w:rsidRPr="006835C2">
              <w:rPr>
                <w:rFonts w:ascii="Arial" w:hAnsi="Arial" w:cs="Arial"/>
                <w:i/>
                <w:iCs/>
                <w:color w:val="000000" w:themeColor="text1"/>
                <w:sz w:val="20"/>
                <w:szCs w:val="20"/>
              </w:rPr>
              <w:t>tháng</w:t>
            </w:r>
            <w:r w:rsidR="006835C2">
              <w:rPr>
                <w:rFonts w:ascii="Arial" w:hAnsi="Arial" w:cs="Arial"/>
                <w:i/>
                <w:iCs/>
                <w:color w:val="000000" w:themeColor="text1"/>
                <w:sz w:val="20"/>
                <w:szCs w:val="20"/>
              </w:rPr>
              <w:t xml:space="preserve"> </w:t>
            </w:r>
            <w:r w:rsidR="00306C61">
              <w:rPr>
                <w:rFonts w:ascii="Arial" w:hAnsi="Arial" w:cs="Arial"/>
                <w:i/>
                <w:iCs/>
                <w:color w:val="000000" w:themeColor="text1"/>
                <w:sz w:val="20"/>
                <w:szCs w:val="20"/>
                <w:lang w:val="en-US"/>
              </w:rPr>
              <w:t>7</w:t>
            </w:r>
            <w:r w:rsidR="006835C2">
              <w:rPr>
                <w:rFonts w:ascii="Arial" w:hAnsi="Arial" w:cs="Arial"/>
                <w:i/>
                <w:iCs/>
                <w:color w:val="000000" w:themeColor="text1"/>
                <w:sz w:val="20"/>
                <w:szCs w:val="20"/>
              </w:rPr>
              <w:t xml:space="preserve"> </w:t>
            </w:r>
            <w:r w:rsidR="006F5596" w:rsidRPr="006835C2">
              <w:rPr>
                <w:rFonts w:ascii="Arial" w:hAnsi="Arial" w:cs="Arial"/>
                <w:i/>
                <w:iCs/>
                <w:color w:val="000000" w:themeColor="text1"/>
                <w:sz w:val="20"/>
                <w:szCs w:val="20"/>
              </w:rPr>
              <w:t>năm</w:t>
            </w:r>
            <w:r w:rsidR="006835C2">
              <w:rPr>
                <w:rFonts w:ascii="Arial" w:hAnsi="Arial" w:cs="Arial"/>
                <w:i/>
                <w:iCs/>
                <w:color w:val="000000" w:themeColor="text1"/>
                <w:sz w:val="20"/>
                <w:szCs w:val="20"/>
              </w:rPr>
              <w:t xml:space="preserve"> </w:t>
            </w:r>
            <w:r w:rsidR="003F25CF" w:rsidRPr="006835C2">
              <w:rPr>
                <w:rFonts w:ascii="Arial" w:hAnsi="Arial" w:cs="Arial"/>
                <w:i/>
                <w:iCs/>
                <w:color w:val="000000" w:themeColor="text1"/>
                <w:sz w:val="20"/>
                <w:szCs w:val="20"/>
              </w:rPr>
              <w:t>202</w:t>
            </w:r>
            <w:r w:rsidR="00BF53D3" w:rsidRPr="006835C2">
              <w:rPr>
                <w:rFonts w:ascii="Arial" w:hAnsi="Arial" w:cs="Arial"/>
                <w:i/>
                <w:iCs/>
                <w:color w:val="000000" w:themeColor="text1"/>
                <w:sz w:val="20"/>
                <w:szCs w:val="20"/>
              </w:rPr>
              <w:t>4</w:t>
            </w:r>
          </w:p>
        </w:tc>
      </w:tr>
    </w:tbl>
    <w:p w14:paraId="7AD456B0" w14:textId="77777777" w:rsidR="00374CBE" w:rsidRPr="006835C2" w:rsidRDefault="00374CBE" w:rsidP="008F4D22">
      <w:pPr>
        <w:pStyle w:val="Vnbnnidung0"/>
        <w:spacing w:after="0"/>
        <w:ind w:firstLine="0"/>
        <w:rPr>
          <w:rFonts w:ascii="Arial" w:hAnsi="Arial" w:cs="Arial"/>
          <w:color w:val="000000" w:themeColor="text1"/>
          <w:sz w:val="20"/>
          <w:szCs w:val="20"/>
          <w:lang w:val="en-US"/>
        </w:rPr>
      </w:pPr>
    </w:p>
    <w:p w14:paraId="3F0E94C6" w14:textId="77777777" w:rsidR="00886C71" w:rsidRPr="006835C2" w:rsidRDefault="00886C71" w:rsidP="008F4D22">
      <w:pPr>
        <w:pStyle w:val="NormalWeb"/>
        <w:spacing w:before="0" w:beforeAutospacing="0" w:after="0" w:afterAutospacing="0"/>
        <w:rPr>
          <w:rFonts w:ascii="Arial" w:hAnsi="Arial" w:cs="Arial"/>
          <w:color w:val="000000" w:themeColor="text1"/>
          <w:sz w:val="20"/>
          <w:szCs w:val="20"/>
        </w:rPr>
      </w:pPr>
    </w:p>
    <w:p w14:paraId="51EE69F1" w14:textId="66144111" w:rsidR="00A54B2F" w:rsidRPr="00306C61" w:rsidRDefault="006835C2" w:rsidP="006835C2">
      <w:pPr>
        <w:pStyle w:val="BodyText"/>
        <w:spacing w:after="0"/>
        <w:ind w:firstLine="0"/>
        <w:jc w:val="center"/>
        <w:rPr>
          <w:rFonts w:ascii="Arial" w:hAnsi="Arial" w:cs="Arial"/>
          <w:i/>
          <w:iCs/>
          <w:color w:val="000000"/>
          <w:sz w:val="20"/>
          <w:szCs w:val="20"/>
          <w:lang w:val="en-US"/>
        </w:rPr>
      </w:pPr>
      <w:r w:rsidRPr="006835C2">
        <w:rPr>
          <w:rFonts w:ascii="Arial" w:hAnsi="Arial" w:cs="Arial"/>
          <w:color w:val="000000"/>
          <w:sz w:val="20"/>
          <w:szCs w:val="20"/>
        </w:rPr>
        <w:t>Kính</w:t>
      </w:r>
      <w:r>
        <w:rPr>
          <w:rFonts w:ascii="Arial" w:hAnsi="Arial" w:cs="Arial"/>
          <w:color w:val="000000"/>
          <w:sz w:val="20"/>
          <w:szCs w:val="20"/>
        </w:rPr>
        <w:t xml:space="preserve"> </w:t>
      </w:r>
      <w:r w:rsidRPr="006835C2">
        <w:rPr>
          <w:rFonts w:ascii="Arial" w:hAnsi="Arial" w:cs="Arial"/>
          <w:color w:val="000000"/>
          <w:sz w:val="20"/>
          <w:szCs w:val="20"/>
        </w:rPr>
        <w:t>gửi:</w:t>
      </w:r>
      <w:r>
        <w:rPr>
          <w:rFonts w:ascii="Arial" w:hAnsi="Arial" w:cs="Arial"/>
          <w:color w:val="000000"/>
          <w:sz w:val="20"/>
          <w:szCs w:val="20"/>
        </w:rPr>
        <w:t xml:space="preserve"> </w:t>
      </w:r>
      <w:r w:rsidRPr="006835C2">
        <w:rPr>
          <w:rFonts w:ascii="Arial" w:hAnsi="Arial" w:cs="Arial"/>
          <w:color w:val="000000"/>
          <w:sz w:val="20"/>
          <w:szCs w:val="20"/>
        </w:rPr>
        <w:t>Công</w:t>
      </w:r>
      <w:r>
        <w:rPr>
          <w:rFonts w:ascii="Arial" w:hAnsi="Arial" w:cs="Arial"/>
          <w:color w:val="000000"/>
          <w:sz w:val="20"/>
          <w:szCs w:val="20"/>
        </w:rPr>
        <w:t xml:space="preserve"> </w:t>
      </w:r>
      <w:r w:rsidRPr="006835C2">
        <w:rPr>
          <w:rFonts w:ascii="Arial" w:hAnsi="Arial" w:cs="Arial"/>
          <w:color w:val="000000"/>
          <w:sz w:val="20"/>
          <w:szCs w:val="20"/>
        </w:rPr>
        <w:t>ty</w:t>
      </w:r>
      <w:r>
        <w:rPr>
          <w:rFonts w:ascii="Arial" w:hAnsi="Arial" w:cs="Arial"/>
          <w:color w:val="000000"/>
          <w:sz w:val="20"/>
          <w:szCs w:val="20"/>
        </w:rPr>
        <w:t xml:space="preserve"> </w:t>
      </w:r>
      <w:r w:rsidRPr="006835C2">
        <w:rPr>
          <w:rFonts w:ascii="Arial" w:hAnsi="Arial" w:cs="Arial"/>
          <w:color w:val="000000"/>
          <w:sz w:val="20"/>
          <w:szCs w:val="20"/>
        </w:rPr>
        <w:t>TNHH</w:t>
      </w:r>
      <w:r>
        <w:rPr>
          <w:rFonts w:ascii="Arial" w:hAnsi="Arial" w:cs="Arial"/>
          <w:color w:val="000000"/>
          <w:sz w:val="20"/>
          <w:szCs w:val="20"/>
        </w:rPr>
        <w:t xml:space="preserve"> </w:t>
      </w:r>
      <w:r w:rsidRPr="006835C2">
        <w:rPr>
          <w:rFonts w:ascii="Arial" w:hAnsi="Arial" w:cs="Arial"/>
          <w:color w:val="000000"/>
          <w:sz w:val="20"/>
          <w:szCs w:val="20"/>
        </w:rPr>
        <w:t>Phước</w:t>
      </w:r>
      <w:r>
        <w:rPr>
          <w:rFonts w:ascii="Arial" w:hAnsi="Arial" w:cs="Arial"/>
          <w:color w:val="000000"/>
          <w:sz w:val="20"/>
          <w:szCs w:val="20"/>
        </w:rPr>
        <w:t xml:space="preserve"> </w:t>
      </w:r>
      <w:r w:rsidRPr="006835C2">
        <w:rPr>
          <w:rFonts w:ascii="Arial" w:hAnsi="Arial" w:cs="Arial"/>
          <w:color w:val="000000"/>
          <w:sz w:val="20"/>
          <w:szCs w:val="20"/>
        </w:rPr>
        <w:t>An.</w:t>
      </w:r>
      <w:r w:rsidRPr="006835C2">
        <w:rPr>
          <w:rFonts w:ascii="Arial" w:hAnsi="Arial" w:cs="Arial"/>
          <w:color w:val="000000"/>
          <w:sz w:val="20"/>
          <w:szCs w:val="20"/>
        </w:rPr>
        <w:br/>
      </w:r>
      <w:r w:rsidRPr="00306C61">
        <w:rPr>
          <w:rFonts w:ascii="Arial" w:hAnsi="Arial" w:cs="Arial"/>
          <w:i/>
          <w:iCs/>
          <w:color w:val="000000"/>
          <w:sz w:val="20"/>
          <w:szCs w:val="20"/>
        </w:rPr>
        <w:t>Địa chỉ: ấp L</w:t>
      </w:r>
      <w:r w:rsidR="00306C61">
        <w:rPr>
          <w:rFonts w:ascii="Arial" w:hAnsi="Arial" w:cs="Arial"/>
          <w:i/>
          <w:iCs/>
          <w:color w:val="000000"/>
          <w:sz w:val="20"/>
          <w:szCs w:val="20"/>
          <w:lang w:val="en-US"/>
        </w:rPr>
        <w:t>á</w:t>
      </w:r>
      <w:r w:rsidRPr="00306C61">
        <w:rPr>
          <w:rFonts w:ascii="Arial" w:hAnsi="Arial" w:cs="Arial"/>
          <w:i/>
          <w:iCs/>
          <w:color w:val="000000"/>
          <w:sz w:val="20"/>
          <w:szCs w:val="20"/>
        </w:rPr>
        <w:t>ng Cát, xã Tân Hải, thị xã Phú Mỹ,</w:t>
      </w:r>
      <w:r w:rsidRPr="00306C61">
        <w:rPr>
          <w:rFonts w:ascii="Arial" w:hAnsi="Arial" w:cs="Arial"/>
          <w:i/>
          <w:iCs/>
          <w:color w:val="000000"/>
          <w:sz w:val="20"/>
          <w:szCs w:val="20"/>
        </w:rPr>
        <w:br/>
        <w:t>tỉnh Bà Rịa-Vũng Tàu. Mã số thuế: 3500346386.</w:t>
      </w:r>
    </w:p>
    <w:p w14:paraId="652A2008" w14:textId="77777777" w:rsidR="006835C2" w:rsidRPr="006835C2" w:rsidRDefault="006835C2" w:rsidP="006835C2">
      <w:pPr>
        <w:pStyle w:val="BodyText"/>
        <w:spacing w:after="0"/>
        <w:ind w:firstLine="0"/>
        <w:rPr>
          <w:rFonts w:ascii="Arial" w:hAnsi="Arial" w:cs="Arial"/>
          <w:sz w:val="20"/>
          <w:szCs w:val="20"/>
          <w:lang w:val="en-US"/>
        </w:rPr>
      </w:pPr>
    </w:p>
    <w:p w14:paraId="56915101" w14:textId="31BDD694"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Trả</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lời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bản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01.07/CV-PA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02/07/2024</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(Cục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nhận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04/07/2024)</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TNHH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w:t>
      </w:r>
      <w:r w:rsidR="00306C61">
        <w:rPr>
          <w:rFonts w:ascii="Arial" w:eastAsia="Times New Roman" w:hAnsi="Arial" w:cs="Arial"/>
          <w:sz w:val="20"/>
          <w:szCs w:val="20"/>
          <w:lang w:val="en-US" w:eastAsia="en-US" w:bidi="ar-SA"/>
        </w:rPr>
        <w:t>ước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An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về</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việc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hoàn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GTGT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dự</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án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đầu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Cục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tỉnh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Rịa-Vũng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có</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ý</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kiến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như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sau:</w:t>
      </w:r>
    </w:p>
    <w:p w14:paraId="1FDD6616" w14:textId="58B798ED"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49/2022/NĐ-CP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29/7/2022</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sửa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đổi,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bổ</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sung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một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209/2013/NĐ-CP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18</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tháng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12</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năm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2013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tiết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một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giá</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tăng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được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sửa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đổi,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bổ</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sung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một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12/2015/NĐ-CP,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100/2016/NĐ-CP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146/2017/NĐ-CP;</w:t>
      </w:r>
    </w:p>
    <w:p w14:paraId="0BA221DA" w14:textId="5ADDC574"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sửa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đổi,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bổ</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sung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một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209/2013/NĐ-CP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18</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tháng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12</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năm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2013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tiết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một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giá</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tăng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được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sửa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đổi,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bổ</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sung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một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12/2015/NĐ-CP,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100/2016/NĐ-CP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146/2017/NĐ-CP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như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sau:</w:t>
      </w:r>
    </w:p>
    <w:p w14:paraId="3E4E0D1F" w14:textId="77777777" w:rsidR="00306C61" w:rsidRPr="00306C61" w:rsidRDefault="00306C61" w:rsidP="006835C2">
      <w:pPr>
        <w:widowControl/>
        <w:spacing w:after="120"/>
        <w:ind w:firstLine="720"/>
        <w:jc w:val="both"/>
        <w:rPr>
          <w:rFonts w:ascii="Arial" w:eastAsia="Times New Roman" w:hAnsi="Arial" w:cs="Arial"/>
          <w:i/>
          <w:iCs/>
          <w:sz w:val="20"/>
          <w:szCs w:val="20"/>
          <w:lang w:val="en-US" w:eastAsia="en-US" w:bidi="ar-SA"/>
        </w:rPr>
      </w:pPr>
      <w:r w:rsidRPr="00306C61">
        <w:rPr>
          <w:rFonts w:ascii="Arial" w:eastAsia="Times New Roman" w:hAnsi="Arial" w:cs="Arial"/>
          <w:i/>
          <w:iCs/>
          <w:sz w:val="20"/>
          <w:szCs w:val="20"/>
          <w:lang w:val="en-US" w:eastAsia="en-US" w:bidi="ar-SA"/>
        </w:rPr>
        <w:t>“…</w:t>
      </w:r>
    </w:p>
    <w:p w14:paraId="65F96316" w14:textId="765F3A57" w:rsidR="006835C2" w:rsidRPr="00306C6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306C61">
        <w:rPr>
          <w:rFonts w:ascii="Arial" w:eastAsia="Times New Roman" w:hAnsi="Arial" w:cs="Arial"/>
          <w:i/>
          <w:iCs/>
          <w:sz w:val="20"/>
          <w:szCs w:val="20"/>
          <w:lang w:val="en-US" w:eastAsia="en-US" w:bidi="ar-SA"/>
        </w:rPr>
        <w:t>3. Sửa đổi, bổ sung khoản 2 Điều 10 như sau:</w:t>
      </w:r>
    </w:p>
    <w:p w14:paraId="2B5B3A5B" w14:textId="564DA51A" w:rsidR="006835C2" w:rsidRPr="00306C6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306C61">
        <w:rPr>
          <w:rFonts w:ascii="Arial" w:eastAsia="Times New Roman" w:hAnsi="Arial" w:cs="Arial"/>
          <w:i/>
          <w:iCs/>
          <w:sz w:val="20"/>
          <w:szCs w:val="20"/>
          <w:lang w:val="en-US" w:eastAsia="en-US" w:bidi="ar-SA"/>
        </w:rPr>
        <w:t>“2. Cơ sở kinh doanh được hoàn thuế đối với dự án đầu tư như sau:</w:t>
      </w:r>
    </w:p>
    <w:p w14:paraId="65DA7618" w14:textId="24D0B793" w:rsidR="006835C2" w:rsidRPr="00306C6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306C61">
        <w:rPr>
          <w:rFonts w:ascii="Arial" w:eastAsia="Times New Roman" w:hAnsi="Arial" w:cs="Arial"/>
          <w:i/>
          <w:iCs/>
          <w:sz w:val="20"/>
          <w:szCs w:val="20"/>
          <w:lang w:val="en-US" w:eastAsia="en-US" w:bidi="ar-SA"/>
        </w:rPr>
        <w:t>a) Cơ sở kinh doanh đã đăng ký kinh doanh, đăng ký nộp thuế giá trị gia tăng theo phương pháp khấu trừ (bao gồm cả cơ sở kinh doanh mới thành lập từ dự án đầu tư) có dự án đầu tư mới (bao gồm cả dự án đầu tư được chia thành nhiều giai đoạn đầu tư hoặc nhiều hạng mục đầu tư) theo quy định của Luật Đầu tư tại địa bàn cùng tỉnh, thành phố hoặc khác tỉnh, thành phố nơi đóng trụ sở chính (trừ trường hợp quy định tại điểm c khoản này và dự án đầu tư xây dựng nhà để b</w:t>
      </w:r>
      <w:r w:rsidR="00306C61">
        <w:rPr>
          <w:rFonts w:ascii="Arial" w:eastAsia="Times New Roman" w:hAnsi="Arial" w:cs="Arial"/>
          <w:i/>
          <w:iCs/>
          <w:sz w:val="20"/>
          <w:szCs w:val="20"/>
          <w:lang w:val="en-US" w:eastAsia="en-US" w:bidi="ar-SA"/>
        </w:rPr>
        <w:t>á</w:t>
      </w:r>
      <w:r w:rsidRPr="00306C61">
        <w:rPr>
          <w:rFonts w:ascii="Arial" w:eastAsia="Times New Roman" w:hAnsi="Arial" w:cs="Arial"/>
          <w:i/>
          <w:iCs/>
          <w:sz w:val="20"/>
          <w:szCs w:val="20"/>
          <w:lang w:val="en-US" w:eastAsia="en-US" w:bidi="ar-SA"/>
        </w:rPr>
        <w:t>n, dự án đầu tư không hình thành tài sản cố định) đang trong giai đoạn đầu tư hoặc dự án tìm kiếm thăm dò và phát triển mỏ dầu khí đang trong giai đoạn đầu tư, có số thuế giá trị gia tăng đầu vào của hàng hóa, dịch vụ phát sinh trong giai đoạn đầu tư lũy kế chưa được khấu trừ hết từ 300 triệu đồng trở lên được hoàn thuế giá trị gia tăng.</w:t>
      </w:r>
    </w:p>
    <w:p w14:paraId="08F16A09" w14:textId="32244448"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306C61">
        <w:rPr>
          <w:rFonts w:ascii="Arial" w:eastAsia="Times New Roman" w:hAnsi="Arial" w:cs="Arial"/>
          <w:i/>
          <w:iCs/>
          <w:sz w:val="20"/>
          <w:szCs w:val="20"/>
          <w:lang w:val="en-US" w:eastAsia="en-US" w:bidi="ar-SA"/>
        </w:rPr>
        <w:t>Cơ sở kinh doanh thực hiện kê khai thuế giá trị gia tăng riêng đối với dự án đầu tư và phải bù trừ số thuế giá trị gia tăng đầu vào của dự án đầu tư với số thúê giá trị gia tăng phải nộp của hoạt động sản xuất kinh doanh đang thực hiện (nếu có). Sau khi bù trừ nếu số thuế giá trị gia tăng đầu vào lũy kế của dự án đầu tư chưa được khấu trừ hết từ 300 triệu đồng trở lên được hoàn thuế giá trị gia tăng.</w:t>
      </w:r>
    </w:p>
    <w:p w14:paraId="2B1A1418" w14:textId="55D80AD4" w:rsidR="00306C61" w:rsidRPr="00306C61" w:rsidRDefault="00306C61"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307DA3A7" w14:textId="32383926"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306C61">
        <w:rPr>
          <w:rFonts w:ascii="Arial" w:eastAsia="Times New Roman" w:hAnsi="Arial" w:cs="Arial"/>
          <w:i/>
          <w:iCs/>
          <w:sz w:val="20"/>
          <w:szCs w:val="20"/>
          <w:lang w:val="en-US" w:eastAsia="en-US" w:bidi="ar-SA"/>
        </w:rPr>
        <w:t>b) Đối với dự án đầu tư của cơ sở kinh doanh ngành, nghề đầu tư kinh doanh có điều kiện thuộc các trường hợp sau thì cơ sở kinh doanh được hoàn thuế giá trị gia tăng đối với dự án đầu tư theo quy định tại điểm a khoản này:</w:t>
      </w:r>
    </w:p>
    <w:p w14:paraId="75ED0252" w14:textId="33678EB7" w:rsidR="00306C61" w:rsidRPr="00306C61" w:rsidRDefault="00306C61"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5EFC02FA" w14:textId="17DBF7FA"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306C61">
        <w:rPr>
          <w:rFonts w:ascii="Arial" w:eastAsia="Times New Roman" w:hAnsi="Arial" w:cs="Arial"/>
          <w:i/>
          <w:iCs/>
          <w:sz w:val="20"/>
          <w:szCs w:val="20"/>
          <w:lang w:val="en-US" w:eastAsia="en-US" w:bidi="ar-SA"/>
        </w:rPr>
        <w:t>c) Cơ sở kinh doanh không được hoàn thuế giá trị gia tăng mà được kết chuyển số thuế chưa được khấu trừ của dự án đầu tư theo pháp luật về đầu tư sang kỳ tiếp theo đ</w:t>
      </w:r>
      <w:r w:rsidR="00306C61">
        <w:rPr>
          <w:rFonts w:ascii="Arial" w:eastAsia="Times New Roman" w:hAnsi="Arial" w:cs="Arial"/>
          <w:i/>
          <w:iCs/>
          <w:sz w:val="20"/>
          <w:szCs w:val="20"/>
          <w:lang w:val="en-US" w:eastAsia="en-US" w:bidi="ar-SA"/>
        </w:rPr>
        <w:t>ố</w:t>
      </w:r>
      <w:r w:rsidRPr="00306C61">
        <w:rPr>
          <w:rFonts w:ascii="Arial" w:eastAsia="Times New Roman" w:hAnsi="Arial" w:cs="Arial"/>
          <w:i/>
          <w:iCs/>
          <w:sz w:val="20"/>
          <w:szCs w:val="20"/>
          <w:lang w:val="en-US" w:eastAsia="en-US" w:bidi="ar-SA"/>
        </w:rPr>
        <w:t>i với các trường hợp:</w:t>
      </w:r>
    </w:p>
    <w:p w14:paraId="5A46D324" w14:textId="3295BB84" w:rsidR="00306C61" w:rsidRPr="00306C61" w:rsidRDefault="00306C61"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050B0B56" w14:textId="1C66F24A"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26/2015/TT-BTC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27/02/2015</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trưởng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thực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hiện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về</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giá</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tăng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(GTGT),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quản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lý</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hóa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đơn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bán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hóa,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cung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ứng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dịch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vụ;</w:t>
      </w:r>
    </w:p>
    <w:p w14:paraId="13BEA5E8" w14:textId="3547773E"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Sửa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đổi,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bổ</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sung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một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219/2013/TT-BTC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31/12/2013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giá</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tăng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209/2013/NĐ-CP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lastRenderedPageBreak/>
        <w:t>18/12/2013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tiết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một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giá</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tăng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được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sửa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đổi,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bổ</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sung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119/2014/TT-BTC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25/8/2014</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151/2014/TT-BTC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10/10/2014</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như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sau:</w:t>
      </w:r>
    </w:p>
    <w:p w14:paraId="0390D002" w14:textId="77777777" w:rsidR="00306C61" w:rsidRPr="00306C61" w:rsidRDefault="00306C61" w:rsidP="006835C2">
      <w:pPr>
        <w:widowControl/>
        <w:spacing w:after="120"/>
        <w:ind w:firstLine="720"/>
        <w:jc w:val="both"/>
        <w:rPr>
          <w:rFonts w:ascii="Arial" w:eastAsia="Times New Roman" w:hAnsi="Arial" w:cs="Arial"/>
          <w:i/>
          <w:iCs/>
          <w:sz w:val="20"/>
          <w:szCs w:val="20"/>
          <w:lang w:val="en-US" w:eastAsia="en-US" w:bidi="ar-SA"/>
        </w:rPr>
      </w:pPr>
      <w:r w:rsidRPr="00306C61">
        <w:rPr>
          <w:rFonts w:ascii="Arial" w:eastAsia="Times New Roman" w:hAnsi="Arial" w:cs="Arial"/>
          <w:i/>
          <w:iCs/>
          <w:sz w:val="20"/>
          <w:szCs w:val="20"/>
          <w:lang w:val="en-US" w:eastAsia="en-US" w:bidi="ar-SA"/>
        </w:rPr>
        <w:t>“…</w:t>
      </w:r>
    </w:p>
    <w:p w14:paraId="13EF6996" w14:textId="6CE2C170" w:rsidR="006835C2" w:rsidRPr="00306C6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306C61">
        <w:rPr>
          <w:rFonts w:ascii="Arial" w:eastAsia="Times New Roman" w:hAnsi="Arial" w:cs="Arial"/>
          <w:i/>
          <w:iCs/>
          <w:sz w:val="20"/>
          <w:szCs w:val="20"/>
          <w:lang w:val="en-US" w:eastAsia="en-US" w:bidi="ar-SA"/>
        </w:rPr>
        <w:t>10. Sửa đổi, bổ sung Điều 15 (đã được sửa đổi, bổ sung tại Thông tư s</w:t>
      </w:r>
      <w:r w:rsidR="00306C61">
        <w:rPr>
          <w:rFonts w:ascii="Arial" w:eastAsia="Times New Roman" w:hAnsi="Arial" w:cs="Arial"/>
          <w:i/>
          <w:iCs/>
          <w:sz w:val="20"/>
          <w:szCs w:val="20"/>
          <w:lang w:val="en-US" w:eastAsia="en-US" w:bidi="ar-SA"/>
        </w:rPr>
        <w:t>ố</w:t>
      </w:r>
      <w:r w:rsidRPr="00306C61">
        <w:rPr>
          <w:rFonts w:ascii="Arial" w:eastAsia="Times New Roman" w:hAnsi="Arial" w:cs="Arial"/>
          <w:i/>
          <w:iCs/>
          <w:sz w:val="20"/>
          <w:szCs w:val="20"/>
          <w:lang w:val="en-US" w:eastAsia="en-US" w:bidi="ar-SA"/>
        </w:rPr>
        <w:t xml:space="preserve"> 1</w:t>
      </w:r>
      <w:r w:rsidR="00306C61">
        <w:rPr>
          <w:rFonts w:ascii="Arial" w:eastAsia="Times New Roman" w:hAnsi="Arial" w:cs="Arial"/>
          <w:i/>
          <w:iCs/>
          <w:sz w:val="20"/>
          <w:szCs w:val="20"/>
          <w:lang w:val="en-US" w:eastAsia="en-US" w:bidi="ar-SA"/>
        </w:rPr>
        <w:t>1</w:t>
      </w:r>
      <w:r w:rsidRPr="00306C61">
        <w:rPr>
          <w:rFonts w:ascii="Arial" w:eastAsia="Times New Roman" w:hAnsi="Arial" w:cs="Arial"/>
          <w:i/>
          <w:iCs/>
          <w:sz w:val="20"/>
          <w:szCs w:val="20"/>
          <w:lang w:val="en-US" w:eastAsia="en-US" w:bidi="ar-SA"/>
        </w:rPr>
        <w:t>9/2014/TT-BTC ngày 25/8/2014 và Thông tư số 151/20</w:t>
      </w:r>
      <w:r w:rsidR="00711A34" w:rsidRPr="00306C61">
        <w:rPr>
          <w:rFonts w:ascii="Arial" w:eastAsia="Times New Roman" w:hAnsi="Arial" w:cs="Arial"/>
          <w:i/>
          <w:iCs/>
          <w:sz w:val="20"/>
          <w:szCs w:val="20"/>
          <w:lang w:val="en-US" w:eastAsia="en-US" w:bidi="ar-SA"/>
        </w:rPr>
        <w:t>1</w:t>
      </w:r>
      <w:r w:rsidRPr="00306C61">
        <w:rPr>
          <w:rFonts w:ascii="Arial" w:eastAsia="Times New Roman" w:hAnsi="Arial" w:cs="Arial"/>
          <w:i/>
          <w:iCs/>
          <w:sz w:val="20"/>
          <w:szCs w:val="20"/>
          <w:lang w:val="en-US" w:eastAsia="en-US" w:bidi="ar-SA"/>
        </w:rPr>
        <w:t>4/TT-BTC ngày 10/10/2014 của Bộ Tài chính) như sau:</w:t>
      </w:r>
    </w:p>
    <w:p w14:paraId="62B24AB9" w14:textId="36BC163A" w:rsidR="006835C2" w:rsidRPr="00306C6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306C61">
        <w:rPr>
          <w:rFonts w:ascii="Arial" w:eastAsia="Times New Roman" w:hAnsi="Arial" w:cs="Arial"/>
          <w:i/>
          <w:iCs/>
          <w:sz w:val="20"/>
          <w:szCs w:val="20"/>
          <w:lang w:val="en-US" w:eastAsia="en-US" w:bidi="ar-SA"/>
        </w:rPr>
        <w:t>“Điều 15. Điều kiện khấu trừ thuế giá trị gia tăng đầu vào</w:t>
      </w:r>
    </w:p>
    <w:p w14:paraId="6CE993FD" w14:textId="3DAA02B8" w:rsidR="006835C2" w:rsidRPr="00306C6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306C61">
        <w:rPr>
          <w:rFonts w:ascii="Arial" w:eastAsia="Times New Roman" w:hAnsi="Arial" w:cs="Arial"/>
          <w:i/>
          <w:iCs/>
          <w:sz w:val="20"/>
          <w:szCs w:val="20"/>
          <w:lang w:val="en-US" w:eastAsia="en-US" w:bidi="ar-SA"/>
        </w:rPr>
        <w:t>1. Có hóa đơn giá trị gia tăng hợp pháp của hàng hóa, dịch vụ mua vào hoặc chứng từ nộp thuế giá trị gia tăng khâu nhập khẩu hoặc chứng từ nộp thuế GTGT thay cho phía nước ngoài theo hư</w:t>
      </w:r>
      <w:r w:rsidR="00306C61">
        <w:rPr>
          <w:rFonts w:ascii="Arial" w:eastAsia="Times New Roman" w:hAnsi="Arial" w:cs="Arial"/>
          <w:i/>
          <w:iCs/>
          <w:sz w:val="20"/>
          <w:szCs w:val="20"/>
          <w:lang w:val="en-US" w:eastAsia="en-US" w:bidi="ar-SA"/>
        </w:rPr>
        <w:t>ớ</w:t>
      </w:r>
      <w:r w:rsidRPr="00306C61">
        <w:rPr>
          <w:rFonts w:ascii="Arial" w:eastAsia="Times New Roman" w:hAnsi="Arial" w:cs="Arial"/>
          <w:i/>
          <w:iCs/>
          <w:sz w:val="20"/>
          <w:szCs w:val="20"/>
          <w:lang w:val="en-US" w:eastAsia="en-US" w:bidi="ar-SA"/>
        </w:rPr>
        <w:t>ng d</w:t>
      </w:r>
      <w:r w:rsidR="00306C61">
        <w:rPr>
          <w:rFonts w:ascii="Arial" w:eastAsia="Times New Roman" w:hAnsi="Arial" w:cs="Arial"/>
          <w:i/>
          <w:iCs/>
          <w:sz w:val="20"/>
          <w:szCs w:val="20"/>
          <w:lang w:val="en-US" w:eastAsia="en-US" w:bidi="ar-SA"/>
        </w:rPr>
        <w:t>ẫ</w:t>
      </w:r>
      <w:r w:rsidRPr="00306C61">
        <w:rPr>
          <w:rFonts w:ascii="Arial" w:eastAsia="Times New Roman" w:hAnsi="Arial" w:cs="Arial"/>
          <w:i/>
          <w:iCs/>
          <w:sz w:val="20"/>
          <w:szCs w:val="20"/>
          <w:lang w:val="en-US" w:eastAsia="en-US" w:bidi="ar-SA"/>
        </w:rPr>
        <w:t>n của Bộ Tài chính áp dụng đối với các tổ chức nước ngoài không có tư cách pháp nhân Việt Nam và cá nhân nước ngoài kinh doanh hoặc c</w:t>
      </w:r>
      <w:r w:rsidR="00306C61">
        <w:rPr>
          <w:rFonts w:ascii="Arial" w:eastAsia="Times New Roman" w:hAnsi="Arial" w:cs="Arial"/>
          <w:i/>
          <w:iCs/>
          <w:sz w:val="20"/>
          <w:szCs w:val="20"/>
          <w:lang w:val="en-US" w:eastAsia="en-US" w:bidi="ar-SA"/>
        </w:rPr>
        <w:t>ó</w:t>
      </w:r>
      <w:r w:rsidRPr="00306C61">
        <w:rPr>
          <w:rFonts w:ascii="Arial" w:eastAsia="Times New Roman" w:hAnsi="Arial" w:cs="Arial"/>
          <w:i/>
          <w:iCs/>
          <w:sz w:val="20"/>
          <w:szCs w:val="20"/>
          <w:lang w:val="en-US" w:eastAsia="en-US" w:bidi="ar-SA"/>
        </w:rPr>
        <w:t xml:space="preserve"> thu nhập phát sinh tại Việt Nam.</w:t>
      </w:r>
    </w:p>
    <w:p w14:paraId="57DF499E" w14:textId="691AE8B2" w:rsidR="006835C2" w:rsidRPr="00306C6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306C61">
        <w:rPr>
          <w:rFonts w:ascii="Arial" w:eastAsia="Times New Roman" w:hAnsi="Arial" w:cs="Arial"/>
          <w:i/>
          <w:iCs/>
          <w:sz w:val="20"/>
          <w:szCs w:val="20"/>
          <w:lang w:val="en-US" w:eastAsia="en-US" w:bidi="ar-SA"/>
        </w:rPr>
        <w:t>2. Có chứng từ thanh toán không dùng tiền mặt đ</w:t>
      </w:r>
      <w:r w:rsidR="00306C61">
        <w:rPr>
          <w:rFonts w:ascii="Arial" w:eastAsia="Times New Roman" w:hAnsi="Arial" w:cs="Arial"/>
          <w:i/>
          <w:iCs/>
          <w:sz w:val="20"/>
          <w:szCs w:val="20"/>
          <w:lang w:val="en-US" w:eastAsia="en-US" w:bidi="ar-SA"/>
        </w:rPr>
        <w:t>ố</w:t>
      </w:r>
      <w:r w:rsidRPr="00306C61">
        <w:rPr>
          <w:rFonts w:ascii="Arial" w:eastAsia="Times New Roman" w:hAnsi="Arial" w:cs="Arial"/>
          <w:i/>
          <w:iCs/>
          <w:sz w:val="20"/>
          <w:szCs w:val="20"/>
          <w:lang w:val="en-US" w:eastAsia="en-US" w:bidi="ar-SA"/>
        </w:rPr>
        <w:t>i với hàng hóa, dịch vụ mua vào (bao gồm cả hàng hóa nhập khẩu) từ hai mươi triệu đồng trở lên, trừ các trường hợp giá trị hàng hóa, dịch vụ nhập khẩu từng lần có giá trị dưới hai mươi triệu đồng, hàng hóa, dịch vụ mua vào từng lần theo hóa đơn dưới hai mươi triệu đồng theo giá đã có thuế GTGT và trường hợp cơ sở kinh doanh nhập khẩu hàng hóa là quà biếu, quà tặng của tổ chức, cá nhân ở nước ngoài.</w:t>
      </w:r>
    </w:p>
    <w:p w14:paraId="2C182437" w14:textId="000A0DB2"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306C61">
        <w:rPr>
          <w:rFonts w:ascii="Arial" w:eastAsia="Times New Roman" w:hAnsi="Arial" w:cs="Arial"/>
          <w:i/>
          <w:iCs/>
          <w:sz w:val="20"/>
          <w:szCs w:val="20"/>
          <w:lang w:val="en-US" w:eastAsia="en-US" w:bidi="ar-SA"/>
        </w:rPr>
        <w:t>Chứng từ thanh toán không dùng tiền mặt gồm chứng từ thanh toán qua ngân hàng và chứng từ thanh toán không dùng tiền mặt khác hướng dẫn tại khoản 3 và khoản 4 Điều này.</w:t>
      </w:r>
    </w:p>
    <w:p w14:paraId="443D6024" w14:textId="497C1EFA" w:rsidR="00A371C4" w:rsidRPr="00306C61"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35322873" w14:textId="0C176C47"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14</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219/2013/TT-BTC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31/12/2013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trưởng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về</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GTGT;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nguyên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tắc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khấu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trừ</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giá</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tăng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đầu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vào:</w:t>
      </w:r>
    </w:p>
    <w:p w14:paraId="60468EC7" w14:textId="370C881E"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“1. Thuế GTGT đầu vào của hàng hóa, dịch vụ dùng cho sản xuất, kinh doanh hàng hóa, dịch vụ chịu thuế GTGT được khấu trừ toàn bộ, k</w:t>
      </w:r>
      <w:r w:rsidR="00A371C4">
        <w:rPr>
          <w:rFonts w:ascii="Arial" w:eastAsia="Times New Roman" w:hAnsi="Arial" w:cs="Arial"/>
          <w:i/>
          <w:iCs/>
          <w:sz w:val="20"/>
          <w:szCs w:val="20"/>
          <w:lang w:val="en-US" w:eastAsia="en-US" w:bidi="ar-SA"/>
        </w:rPr>
        <w:t>ể</w:t>
      </w:r>
      <w:r w:rsidRPr="00A371C4">
        <w:rPr>
          <w:rFonts w:ascii="Arial" w:eastAsia="Times New Roman" w:hAnsi="Arial" w:cs="Arial"/>
          <w:i/>
          <w:iCs/>
          <w:sz w:val="20"/>
          <w:szCs w:val="20"/>
          <w:lang w:val="en-US" w:eastAsia="en-US" w:bidi="ar-SA"/>
        </w:rPr>
        <w:t xml:space="preserve"> cả thuế GTGT đầu vào không được bồi thường của hàng hóa chịu thuế GTGT bị tổn thất.</w:t>
      </w:r>
    </w:p>
    <w:p w14:paraId="75DE97A8" w14:textId="1052B3F0" w:rsidR="00A371C4" w:rsidRPr="00A371C4"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0DE061AE" w14:textId="56108A06"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15. Cơ sở kinh doanh không được tính khấu trừ thuế GTGT đầu vào đối với trường hợp:</w:t>
      </w:r>
    </w:p>
    <w:p w14:paraId="1FFD85C1" w14:textId="6A77B0EF" w:rsidR="00A371C4" w:rsidRPr="00A371C4"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74100D93" w14:textId="13832A62"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28</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80/2021/TT-BTC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29/09/2021</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trưởng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một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Quản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lý</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126/2020/NĐ-CP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19</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tháng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10</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năm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2020</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hồ</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sơ</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đề</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hoàn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giá</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tăng:</w:t>
      </w:r>
    </w:p>
    <w:p w14:paraId="26E5B78A" w14:textId="21ABD23D" w:rsidR="006835C2" w:rsidRPr="00A371C4"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“Hồ sơ đề nghị hoàn thuế giá trị gia tăng theo quy định của pháp luật về thuế giá trị gia tăng (trừ trường hợp hoàn thuế giá trị gia tăng theo Điều ước quốc tế; hoàn thuế giá trị gia tăng đầu vào chưa được khấu trừ hết khi chuyển đổi sở hữu, chuyển đổi doanh nghiệp, sáp nhập, hợp nhất, chia, tách, giải thể, phá sản, chấm dứt hoạt động thực hiện theo quy định tại Điều 30, Điều 31 Thông tư này) gồm:</w:t>
      </w:r>
    </w:p>
    <w:p w14:paraId="55BEFBC7" w14:textId="2538FB92" w:rsidR="006835C2" w:rsidRPr="00A371C4"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1. Giấy đề nghị hoàn trả khoản thu ngân sách nhà nước theo mẫu số 01/HT ban hành kèm theo phụ lục I Thông tư này.</w:t>
      </w:r>
    </w:p>
    <w:p w14:paraId="1ACDE88C" w14:textId="30374DBE" w:rsidR="006835C2" w:rsidRPr="00A371C4"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2. Các tài liệu có liên quan theo trường hợp hoàn thuế, cụ thể như sau:</w:t>
      </w:r>
    </w:p>
    <w:p w14:paraId="685F01DF" w14:textId="6600AA3B" w:rsidR="006835C2" w:rsidRPr="00A371C4"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a) Trường hợp hoàn thuế dự án đầu tư:</w:t>
      </w:r>
    </w:p>
    <w:p w14:paraId="1FD7BF00" w14:textId="506A84BA" w:rsidR="006835C2" w:rsidRPr="00A371C4"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a.1) Bản sao Giấy chứng nhận đăng ký đầu tư hoặc Giấy chứng nhận đầu tư hoặc Giấy phép đầu tư đối với trường hợp phải làm thủ tục cấp giấy chứng nhận đăng ký đầu tư;</w:t>
      </w:r>
    </w:p>
    <w:p w14:paraId="32C7278F" w14:textId="7F91449A" w:rsidR="006835C2" w:rsidRPr="00A371C4"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a.2) Đối với dự án có công trình xây dựng: Bản sao Giấy chứng nhận quyền sử dụng đất hoặc quyết định giao đất hoặc hợp đồng cho thuê đất của cơ quan có thẩm quyền; giấy phép xây dựng;</w:t>
      </w:r>
    </w:p>
    <w:p w14:paraId="1D457A82" w14:textId="16D0BF49"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a.3) Bản sao Chứng từ góp vốn điều lệ;</w:t>
      </w:r>
    </w:p>
    <w:p w14:paraId="7D6E9598" w14:textId="43F4C29F" w:rsidR="00A371C4" w:rsidRPr="00A371C4"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0D7993BD" w14:textId="33AF8028"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a.5) Bảng kê hoá đơn, chứng từ hàng hóa, dịch vụ mua vào theo mẫu số 0</w:t>
      </w:r>
      <w:r w:rsidR="00711A34" w:rsidRPr="00A371C4">
        <w:rPr>
          <w:rFonts w:ascii="Arial" w:eastAsia="Times New Roman" w:hAnsi="Arial" w:cs="Arial"/>
          <w:i/>
          <w:iCs/>
          <w:sz w:val="20"/>
          <w:szCs w:val="20"/>
          <w:lang w:val="en-US" w:eastAsia="en-US" w:bidi="ar-SA"/>
        </w:rPr>
        <w:t>1</w:t>
      </w:r>
      <w:r w:rsidRPr="00A371C4">
        <w:rPr>
          <w:rFonts w:ascii="Arial" w:eastAsia="Times New Roman" w:hAnsi="Arial" w:cs="Arial"/>
          <w:i/>
          <w:iCs/>
          <w:sz w:val="20"/>
          <w:szCs w:val="20"/>
          <w:lang w:val="en-US" w:eastAsia="en-US" w:bidi="ar-SA"/>
        </w:rPr>
        <w:t xml:space="preserve">-1/HT ban hành kèm theo phụ lục </w:t>
      </w:r>
      <w:r w:rsidR="00711A34" w:rsidRPr="00A371C4">
        <w:rPr>
          <w:rFonts w:ascii="Arial" w:eastAsia="Times New Roman" w:hAnsi="Arial" w:cs="Arial"/>
          <w:i/>
          <w:iCs/>
          <w:sz w:val="20"/>
          <w:szCs w:val="20"/>
          <w:lang w:val="en-US" w:eastAsia="en-US" w:bidi="ar-SA"/>
        </w:rPr>
        <w:t>I</w:t>
      </w:r>
      <w:r w:rsidRPr="00A371C4">
        <w:rPr>
          <w:rFonts w:ascii="Arial" w:eastAsia="Times New Roman" w:hAnsi="Arial" w:cs="Arial"/>
          <w:i/>
          <w:iCs/>
          <w:sz w:val="20"/>
          <w:szCs w:val="20"/>
          <w:lang w:val="en-US" w:eastAsia="en-US" w:bidi="ar-SA"/>
        </w:rPr>
        <w:t xml:space="preserve"> Thông tư này, trừ trường hợp người nộp thuế đã gửi hóa đơn điện tử đến cơ quan thuế;</w:t>
      </w:r>
    </w:p>
    <w:p w14:paraId="37DB35FA" w14:textId="0F0BB686" w:rsidR="00A371C4" w:rsidRPr="00A371C4"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lastRenderedPageBreak/>
        <w:t>…”.</w:t>
      </w:r>
    </w:p>
    <w:p w14:paraId="0C256A38" w14:textId="3D3E6571"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đầu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67/2014/QH13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26/11/2014</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(có</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hiệu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lực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từ</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01</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tháng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7</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năm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2015);</w:t>
      </w:r>
    </w:p>
    <w:p w14:paraId="12688E6F" w14:textId="61DB6529"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thích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từ</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ngữ:</w:t>
      </w:r>
    </w:p>
    <w:p w14:paraId="5F1B55BF" w14:textId="77777777" w:rsidR="00A371C4" w:rsidRPr="00A371C4" w:rsidRDefault="00A371C4"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w:t>
      </w:r>
    </w:p>
    <w:p w14:paraId="502CF29E" w14:textId="579D4DED" w:rsidR="006835C2" w:rsidRPr="00A371C4" w:rsidRDefault="006835C2"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3. Dự án đầu tư mở rộng là dự án đầu tư phát triển dự án đang hoạt động đầu tư kinh doanh bằng cách mở rộng quy mô, nâng cao công suất, đ</w:t>
      </w:r>
      <w:r w:rsidR="00A371C4" w:rsidRPr="00A371C4">
        <w:rPr>
          <w:rFonts w:ascii="Arial" w:eastAsia="Times New Roman" w:hAnsi="Arial" w:cs="Arial"/>
          <w:i/>
          <w:iCs/>
          <w:sz w:val="20"/>
          <w:szCs w:val="20"/>
          <w:lang w:val="en-US" w:eastAsia="en-US" w:bidi="ar-SA"/>
        </w:rPr>
        <w:t>ổ</w:t>
      </w:r>
      <w:r w:rsidRPr="00A371C4">
        <w:rPr>
          <w:rFonts w:ascii="Arial" w:eastAsia="Times New Roman" w:hAnsi="Arial" w:cs="Arial"/>
          <w:i/>
          <w:iCs/>
          <w:sz w:val="20"/>
          <w:szCs w:val="20"/>
          <w:lang w:val="en-US" w:eastAsia="en-US" w:bidi="ar-SA"/>
        </w:rPr>
        <w:t>i mới công nghệ, giảm ô nhiễm hoặc cải thiện môi trường.</w:t>
      </w:r>
    </w:p>
    <w:p w14:paraId="0D4C146D" w14:textId="69D641EB" w:rsidR="00A371C4" w:rsidRPr="00A371C4"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w:t>
      </w:r>
    </w:p>
    <w:p w14:paraId="67647D60" w14:textId="67D4407E" w:rsidR="006835C2" w:rsidRPr="00A371C4" w:rsidRDefault="006835C2"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4. Dự án đầu tư mới là dự án thực hiện lần đầu hoặc dự án hoạt động độc lập với dự án đang thực hiện hoạt động đầu tư kinh doanh.</w:t>
      </w:r>
    </w:p>
    <w:p w14:paraId="693511FA" w14:textId="7CE74BE1" w:rsidR="00A371C4" w:rsidRPr="00A371C4"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w:t>
      </w:r>
    </w:p>
    <w:p w14:paraId="152AADE2" w14:textId="54928437"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6. Giấy chứng nhận đăng ký đầu tư là văn bản, bản điện tử ghi nhận thông tin đăng k</w:t>
      </w:r>
      <w:r w:rsidR="00A371C4">
        <w:rPr>
          <w:rFonts w:ascii="Arial" w:eastAsia="Times New Roman" w:hAnsi="Arial" w:cs="Arial"/>
          <w:i/>
          <w:iCs/>
          <w:sz w:val="20"/>
          <w:szCs w:val="20"/>
          <w:lang w:val="en-US" w:eastAsia="en-US" w:bidi="ar-SA"/>
        </w:rPr>
        <w:t>ý</w:t>
      </w:r>
      <w:r w:rsidRPr="00A371C4">
        <w:rPr>
          <w:rFonts w:ascii="Arial" w:eastAsia="Times New Roman" w:hAnsi="Arial" w:cs="Arial"/>
          <w:i/>
          <w:iCs/>
          <w:sz w:val="20"/>
          <w:szCs w:val="20"/>
          <w:lang w:val="en-US" w:eastAsia="en-US" w:bidi="ar-SA"/>
        </w:rPr>
        <w:t xml:space="preserve"> của nhà đầu tư về dự án đầu tư.</w:t>
      </w:r>
    </w:p>
    <w:p w14:paraId="23865466" w14:textId="4D4B61F8" w:rsidR="00A371C4" w:rsidRPr="00A371C4"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215D810F" w14:textId="3CA7B33E"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17</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tục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áp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dụng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đầu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p>
    <w:p w14:paraId="1B2CDAA4" w14:textId="5FFA56F6" w:rsidR="006835C2" w:rsidRPr="00A371C4"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“1. Đối với dự án được cấp Giấy chứng nhận đăng ký đầu tư, cơ quan đăng ký đầu tư ghi nội dung ưu đãi đầu tư, căn cứ và điều kiện áp dụng ưu đãi đầu tư tại Giấy chứng nhận đăng ký đầu tư.”</w:t>
      </w:r>
      <w:r w:rsidR="00A371C4" w:rsidRPr="00A371C4">
        <w:rPr>
          <w:rFonts w:ascii="Arial" w:eastAsia="Times New Roman" w:hAnsi="Arial" w:cs="Arial"/>
          <w:i/>
          <w:iCs/>
          <w:sz w:val="20"/>
          <w:szCs w:val="20"/>
          <w:lang w:val="en-US" w:eastAsia="en-US" w:bidi="ar-SA"/>
        </w:rPr>
        <w:t>;</w:t>
      </w:r>
    </w:p>
    <w:p w14:paraId="22CC9647" w14:textId="4294AE6E"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218/2013/NĐ-CP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26</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tháng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12</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năm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2013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tiết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nhập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doanh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nghiệp;</w:t>
      </w:r>
    </w:p>
    <w:p w14:paraId="1DADED53" w14:textId="5014CC51"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15</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suất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p>
    <w:p w14:paraId="3476403A" w14:textId="7C7B3ADB" w:rsidR="006835C2" w:rsidRPr="00A371C4"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A371C4">
        <w:rPr>
          <w:rFonts w:ascii="Arial" w:eastAsia="Times New Roman" w:hAnsi="Arial" w:cs="Arial"/>
          <w:i/>
          <w:iCs/>
          <w:sz w:val="20"/>
          <w:szCs w:val="20"/>
          <w:lang w:val="en-US" w:eastAsia="en-US" w:bidi="ar-SA"/>
        </w:rPr>
        <w:t>“3. Thuế suất 20% trong thời gian mười năm áp dụng đối với:</w:t>
      </w:r>
    </w:p>
    <w:p w14:paraId="378AB7F4" w14:textId="3A7524F3"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a) Thu nhập của doanh nghiệp từ thực hiện dự án đầu tư mới tại địa bàn có điều kiện kinh tế - xã hội khó khăn quy định tại Phụ lục ban hành kèm theo Nghị định này;</w:t>
      </w:r>
    </w:p>
    <w:p w14:paraId="35709762" w14:textId="0B0CEBA2" w:rsidR="00A371C4" w:rsidRPr="00A371C4"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color w:val="auto"/>
          <w:sz w:val="20"/>
          <w:szCs w:val="20"/>
          <w:lang w:val="en-US" w:eastAsia="en-US" w:bidi="ar-SA"/>
        </w:rPr>
        <w:t>…</w:t>
      </w:r>
    </w:p>
    <w:p w14:paraId="5FBFDF09" w14:textId="45C52AD3"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A371C4">
        <w:rPr>
          <w:rFonts w:ascii="Arial" w:eastAsia="Times New Roman" w:hAnsi="Arial" w:cs="Arial"/>
          <w:i/>
          <w:iCs/>
          <w:sz w:val="20"/>
          <w:szCs w:val="20"/>
          <w:lang w:val="en-US" w:eastAsia="en-US" w:bidi="ar-SA"/>
        </w:rPr>
        <w:t>Doanh nghiệp thực hiện dự án đầu tư mới vào các lĩnh vực, địa bàn ưu đãi thuế quy định tại các Điểm a, b Khoản này kể từ ngày 01 tháng 01 năm 2016 áp dụng thuế suất 17%.</w:t>
      </w:r>
    </w:p>
    <w:p w14:paraId="7E5C334C" w14:textId="4741BE56" w:rsidR="00A371C4" w:rsidRPr="00A371C4" w:rsidRDefault="00A371C4"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5EDC3C7A" w14:textId="1E175F59"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16</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miễn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giảm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p>
    <w:p w14:paraId="77FDE658" w14:textId="77777777" w:rsidR="00A371C4" w:rsidRPr="00BE0AB1" w:rsidRDefault="00A371C4" w:rsidP="006835C2">
      <w:pPr>
        <w:widowControl/>
        <w:spacing w:after="120"/>
        <w:ind w:firstLine="720"/>
        <w:jc w:val="both"/>
        <w:rPr>
          <w:rFonts w:ascii="Arial" w:eastAsia="Times New Roman" w:hAnsi="Arial" w:cs="Arial"/>
          <w:i/>
          <w:iCs/>
          <w:sz w:val="20"/>
          <w:szCs w:val="20"/>
          <w:lang w:val="en-US" w:eastAsia="en-US" w:bidi="ar-SA"/>
        </w:rPr>
      </w:pPr>
      <w:r w:rsidRPr="00BE0AB1">
        <w:rPr>
          <w:rFonts w:ascii="Arial" w:eastAsia="Times New Roman" w:hAnsi="Arial" w:cs="Arial"/>
          <w:i/>
          <w:iCs/>
          <w:sz w:val="20"/>
          <w:szCs w:val="20"/>
          <w:lang w:val="en-US" w:eastAsia="en-US" w:bidi="ar-SA"/>
        </w:rPr>
        <w:t>“…</w:t>
      </w:r>
    </w:p>
    <w:p w14:paraId="4208F6DA" w14:textId="47A58028"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BE0AB1">
        <w:rPr>
          <w:rFonts w:ascii="Arial" w:eastAsia="Times New Roman" w:hAnsi="Arial" w:cs="Arial"/>
          <w:i/>
          <w:iCs/>
          <w:sz w:val="20"/>
          <w:szCs w:val="20"/>
          <w:lang w:val="en-US" w:eastAsia="en-US" w:bidi="ar-SA"/>
        </w:rPr>
        <w:t>3. Miễn thuế 2 năm và giảm 50% số thuế phải nộp trong 4 năm tiếp theo đ</w:t>
      </w:r>
      <w:r w:rsidR="00BE0AB1" w:rsidRPr="00BE0AB1">
        <w:rPr>
          <w:rFonts w:ascii="Arial" w:eastAsia="Times New Roman" w:hAnsi="Arial" w:cs="Arial"/>
          <w:i/>
          <w:iCs/>
          <w:sz w:val="20"/>
          <w:szCs w:val="20"/>
          <w:lang w:val="en-US" w:eastAsia="en-US" w:bidi="ar-SA"/>
        </w:rPr>
        <w:t>ố</w:t>
      </w:r>
      <w:r w:rsidRPr="00BE0AB1">
        <w:rPr>
          <w:rFonts w:ascii="Arial" w:eastAsia="Times New Roman" w:hAnsi="Arial" w:cs="Arial"/>
          <w:i/>
          <w:iCs/>
          <w:sz w:val="20"/>
          <w:szCs w:val="20"/>
          <w:lang w:val="en-US" w:eastAsia="en-US" w:bidi="ar-SA"/>
        </w:rPr>
        <w:t>i với thu nhập từ thực hiện dự án đầu tư mới quy định tại Khoản 3 Điều 15 Nghị định này và thu nhập của doanh nghiệp từ thực hiện dự án đầu tư mới tại khu công nghiệp (trừ khu công nghiệp nằm trên địa bàn có điều kiện - kinh tế xã hội thuận lợi).</w:t>
      </w:r>
    </w:p>
    <w:p w14:paraId="2FAE2C94" w14:textId="1E07137D" w:rsidR="00BE0AB1" w:rsidRPr="00BE0AB1" w:rsidRDefault="00BE0AB1"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6CF2DD90" w14:textId="5F657B82"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Phụ</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lục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III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Danh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mục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bàn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đầu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(Kèm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31/2021/NĐ-CP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26</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tháng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năm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2021</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59"/>
        <w:gridCol w:w="851"/>
        <w:gridCol w:w="3909"/>
        <w:gridCol w:w="3692"/>
      </w:tblGrid>
      <w:tr w:rsidR="006835C2" w:rsidRPr="006835C2" w14:paraId="1033FC5F" w14:textId="77777777" w:rsidTr="00BE0AB1">
        <w:trPr>
          <w:trHeight w:val="840"/>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3C2ACB62" w14:textId="77777777" w:rsidR="006835C2" w:rsidRPr="006835C2" w:rsidRDefault="006835C2" w:rsidP="00D46475">
            <w:pPr>
              <w:widowControl/>
              <w:jc w:val="center"/>
              <w:rPr>
                <w:rFonts w:ascii="Arial" w:eastAsia="Times New Roman" w:hAnsi="Arial" w:cs="Arial"/>
                <w:color w:val="auto"/>
                <w:sz w:val="20"/>
                <w:szCs w:val="20"/>
                <w:lang w:val="en-US" w:eastAsia="en-US" w:bidi="ar-SA"/>
              </w:rPr>
            </w:pPr>
            <w:r w:rsidRPr="006835C2">
              <w:rPr>
                <w:rFonts w:ascii="Arial" w:eastAsia="Times New Roman" w:hAnsi="Arial" w:cs="Arial"/>
                <w:b/>
                <w:bCs/>
                <w:sz w:val="20"/>
                <w:szCs w:val="20"/>
                <w:lang w:val="en-US" w:eastAsia="en-US" w:bidi="ar-SA"/>
              </w:rPr>
              <w:t>STT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50C941FF" w14:textId="77777777" w:rsidR="006835C2" w:rsidRPr="006835C2" w:rsidRDefault="006835C2" w:rsidP="00D46475">
            <w:pPr>
              <w:widowControl/>
              <w:jc w:val="center"/>
              <w:rPr>
                <w:rFonts w:ascii="Arial" w:eastAsia="Times New Roman" w:hAnsi="Arial" w:cs="Arial"/>
                <w:color w:val="auto"/>
                <w:sz w:val="20"/>
                <w:szCs w:val="20"/>
                <w:lang w:val="en-US" w:eastAsia="en-US" w:bidi="ar-SA"/>
              </w:rPr>
            </w:pPr>
            <w:r w:rsidRPr="006835C2">
              <w:rPr>
                <w:rFonts w:ascii="Arial" w:eastAsia="Times New Roman" w:hAnsi="Arial" w:cs="Arial"/>
                <w:b/>
                <w:bCs/>
                <w:sz w:val="20"/>
                <w:szCs w:val="20"/>
                <w:lang w:val="en-US" w:eastAsia="en-US" w:bidi="ar-SA"/>
              </w:rPr>
              <w:t>Tỉnh</w:t>
            </w:r>
          </w:p>
        </w:tc>
        <w:tc>
          <w:tcPr>
            <w:tcW w:w="3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53F5B3D8" w14:textId="1E520F72" w:rsidR="006835C2" w:rsidRPr="006835C2" w:rsidRDefault="006835C2" w:rsidP="00D46475">
            <w:pPr>
              <w:widowControl/>
              <w:jc w:val="center"/>
              <w:rPr>
                <w:rFonts w:ascii="Arial" w:eastAsia="Times New Roman" w:hAnsi="Arial" w:cs="Arial"/>
                <w:color w:val="auto"/>
                <w:sz w:val="20"/>
                <w:szCs w:val="20"/>
                <w:lang w:val="en-US" w:eastAsia="en-US" w:bidi="ar-SA"/>
              </w:rPr>
            </w:pPr>
            <w:r w:rsidRPr="006835C2">
              <w:rPr>
                <w:rFonts w:ascii="Arial" w:eastAsia="Times New Roman" w:hAnsi="Arial" w:cs="Arial"/>
                <w:b/>
                <w:bCs/>
                <w:sz w:val="20"/>
                <w:szCs w:val="20"/>
                <w:lang w:val="en-US" w:eastAsia="en-US" w:bidi="ar-SA"/>
              </w:rPr>
              <w:t>Địa</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bàn</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có</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điều</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kiện</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kinh</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tế</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xã</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hội</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đặc</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biệt</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khó</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khăn</w:t>
            </w:r>
          </w:p>
        </w:tc>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14014801" w14:textId="0A6924D7" w:rsidR="006835C2" w:rsidRPr="006835C2" w:rsidRDefault="006835C2" w:rsidP="00D46475">
            <w:pPr>
              <w:widowControl/>
              <w:jc w:val="center"/>
              <w:rPr>
                <w:rFonts w:ascii="Arial" w:eastAsia="Times New Roman" w:hAnsi="Arial" w:cs="Arial"/>
                <w:color w:val="auto"/>
                <w:sz w:val="20"/>
                <w:szCs w:val="20"/>
                <w:lang w:val="en-US" w:eastAsia="en-US" w:bidi="ar-SA"/>
              </w:rPr>
            </w:pPr>
            <w:r w:rsidRPr="006835C2">
              <w:rPr>
                <w:rFonts w:ascii="Arial" w:eastAsia="Times New Roman" w:hAnsi="Arial" w:cs="Arial"/>
                <w:b/>
                <w:bCs/>
                <w:sz w:val="20"/>
                <w:szCs w:val="20"/>
                <w:lang w:val="en-US" w:eastAsia="en-US" w:bidi="ar-SA"/>
              </w:rPr>
              <w:t>Địa</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bàn</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có</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điều</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kiện</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kinh</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tế</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xã</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hội</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khó</w:t>
            </w:r>
            <w:r>
              <w:rPr>
                <w:rFonts w:ascii="Arial" w:eastAsia="Times New Roman" w:hAnsi="Arial" w:cs="Arial"/>
                <w:b/>
                <w:bCs/>
                <w:sz w:val="20"/>
                <w:szCs w:val="20"/>
                <w:lang w:val="en-US" w:eastAsia="en-US" w:bidi="ar-SA"/>
              </w:rPr>
              <w:t xml:space="preserve"> </w:t>
            </w:r>
            <w:r w:rsidRPr="006835C2">
              <w:rPr>
                <w:rFonts w:ascii="Arial" w:eastAsia="Times New Roman" w:hAnsi="Arial" w:cs="Arial"/>
                <w:b/>
                <w:bCs/>
                <w:sz w:val="20"/>
                <w:szCs w:val="20"/>
                <w:lang w:val="en-US" w:eastAsia="en-US" w:bidi="ar-SA"/>
              </w:rPr>
              <w:t>khăn</w:t>
            </w:r>
          </w:p>
        </w:tc>
      </w:tr>
      <w:tr w:rsidR="006835C2" w:rsidRPr="006835C2" w14:paraId="40D47907" w14:textId="77777777" w:rsidTr="00BE0AB1">
        <w:trPr>
          <w:trHeight w:val="330"/>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35659038" w14:textId="5B9D691B" w:rsidR="006835C2" w:rsidRPr="006835C2" w:rsidRDefault="00BE0AB1" w:rsidP="00D46475">
            <w:pPr>
              <w:widowControl/>
              <w:jc w:val="center"/>
              <w:rPr>
                <w:rFonts w:ascii="Arial" w:eastAsia="Times New Roman" w:hAnsi="Arial" w:cs="Arial"/>
                <w:color w:val="auto"/>
                <w:sz w:val="20"/>
                <w:szCs w:val="20"/>
                <w:lang w:val="en-US" w:eastAsia="en-US" w:bidi="ar-SA"/>
              </w:rPr>
            </w:pPr>
            <w:r>
              <w:rPr>
                <w:rFonts w:ascii="Arial" w:eastAsia="Times New Roman" w:hAnsi="Arial" w:cs="Arial"/>
                <w:color w:val="auto"/>
                <w:sz w:val="20"/>
                <w:szCs w:val="20"/>
                <w:lang w:val="en-US" w:eastAsia="en-US" w:bidi="ar-SA"/>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145A87AB" w14:textId="1ABA20FC" w:rsidR="006835C2" w:rsidRPr="006835C2" w:rsidRDefault="00BE0AB1" w:rsidP="00D46475">
            <w:pPr>
              <w:widowControl/>
              <w:jc w:val="center"/>
              <w:rPr>
                <w:rFonts w:ascii="Arial" w:eastAsia="Times New Roman" w:hAnsi="Arial" w:cs="Arial"/>
                <w:color w:val="auto"/>
                <w:sz w:val="20"/>
                <w:szCs w:val="20"/>
                <w:lang w:val="en-US" w:eastAsia="en-US" w:bidi="ar-SA"/>
              </w:rPr>
            </w:pPr>
            <w:r>
              <w:rPr>
                <w:rFonts w:ascii="Arial" w:eastAsia="Times New Roman" w:hAnsi="Arial" w:cs="Arial"/>
                <w:color w:val="auto"/>
                <w:sz w:val="20"/>
                <w:szCs w:val="20"/>
                <w:lang w:val="en-US" w:eastAsia="en-US" w:bidi="ar-SA"/>
              </w:rPr>
              <w:t>…</w:t>
            </w:r>
          </w:p>
        </w:tc>
        <w:tc>
          <w:tcPr>
            <w:tcW w:w="3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70135DFF" w14:textId="348DD381" w:rsidR="006835C2" w:rsidRPr="006835C2" w:rsidRDefault="00BE0AB1" w:rsidP="00D46475">
            <w:pPr>
              <w:widowControl/>
              <w:jc w:val="center"/>
              <w:rPr>
                <w:rFonts w:ascii="Arial" w:eastAsia="Times New Roman" w:hAnsi="Arial" w:cs="Arial"/>
                <w:color w:val="auto"/>
                <w:sz w:val="20"/>
                <w:szCs w:val="20"/>
                <w:lang w:val="en-US" w:eastAsia="en-US" w:bidi="ar-SA"/>
              </w:rPr>
            </w:pPr>
            <w:r>
              <w:rPr>
                <w:rFonts w:ascii="Arial" w:eastAsia="Times New Roman" w:hAnsi="Arial" w:cs="Arial"/>
                <w:color w:val="auto"/>
                <w:sz w:val="20"/>
                <w:szCs w:val="20"/>
                <w:lang w:val="en-US" w:eastAsia="en-US" w:bidi="ar-SA"/>
              </w:rPr>
              <w:t>…</w:t>
            </w:r>
          </w:p>
        </w:tc>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3209E64A" w14:textId="77777777" w:rsidR="006835C2" w:rsidRPr="006835C2" w:rsidRDefault="006835C2" w:rsidP="00D46475">
            <w:pPr>
              <w:widowControl/>
              <w:jc w:val="center"/>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p>
        </w:tc>
      </w:tr>
      <w:tr w:rsidR="006835C2" w:rsidRPr="006835C2" w14:paraId="0B874563" w14:textId="77777777" w:rsidTr="00BE0AB1">
        <w:trPr>
          <w:trHeight w:val="859"/>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3233DAB5" w14:textId="77777777" w:rsidR="006835C2" w:rsidRPr="006835C2" w:rsidRDefault="006835C2" w:rsidP="00D46475">
            <w:pPr>
              <w:widowControl/>
              <w:jc w:val="center"/>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55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0A5A3171" w14:textId="35A5CA9B" w:rsidR="006835C2" w:rsidRPr="006835C2" w:rsidRDefault="006835C2" w:rsidP="00D46475">
            <w:pPr>
              <w:widowControl/>
              <w:jc w:val="center"/>
              <w:rPr>
                <w:rFonts w:ascii="Arial" w:eastAsia="Times New Roman" w:hAnsi="Arial" w:cs="Arial"/>
                <w:color w:val="auto"/>
                <w:sz w:val="20"/>
                <w:szCs w:val="20"/>
                <w:lang w:val="en-US" w:eastAsia="en-US" w:bidi="ar-SA"/>
              </w:rPr>
            </w:pPr>
          </w:p>
        </w:tc>
        <w:tc>
          <w:tcPr>
            <w:tcW w:w="3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41276DCE" w14:textId="0CA74307" w:rsidR="006835C2" w:rsidRPr="006835C2" w:rsidRDefault="006835C2" w:rsidP="00BE0AB1">
            <w:pPr>
              <w:widowControl/>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Khu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kinh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nghệ</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cao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(kể</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cả</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nghệ</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tin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tập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trung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được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lập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p>
        </w:tc>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hideMark/>
          </w:tcPr>
          <w:p w14:paraId="20AC42B1" w14:textId="2123BB5F" w:rsidR="006835C2" w:rsidRPr="006835C2" w:rsidRDefault="006835C2" w:rsidP="00BE0AB1">
            <w:pPr>
              <w:widowControl/>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Khu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nghiệp,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xuất,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cụm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nghiệp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được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lập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p>
        </w:tc>
      </w:tr>
    </w:tbl>
    <w:p w14:paraId="7352536C" w14:textId="00A05EFB"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khoản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10</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96/2015/TT-BTC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22/6/2015</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trưởng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thực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hiện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về</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TNDN;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p>
    <w:p w14:paraId="38575623" w14:textId="1D8378CF" w:rsidR="006835C2" w:rsidRPr="00BE0AB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BE0AB1">
        <w:rPr>
          <w:rFonts w:ascii="Arial" w:eastAsia="Times New Roman" w:hAnsi="Arial" w:cs="Arial"/>
          <w:i/>
          <w:iCs/>
          <w:sz w:val="20"/>
          <w:szCs w:val="20"/>
          <w:lang w:val="en-US" w:eastAsia="en-US" w:bidi="ar-SA"/>
        </w:rPr>
        <w:lastRenderedPageBreak/>
        <w:t>“Khoản 3 Điều 10 sửa đổi, bổ sung Khoản 5 Điều 18 Thông tư số 78/20</w:t>
      </w:r>
      <w:r w:rsidR="00BE0AB1">
        <w:rPr>
          <w:rFonts w:ascii="Arial" w:eastAsia="Times New Roman" w:hAnsi="Arial" w:cs="Arial"/>
          <w:i/>
          <w:iCs/>
          <w:sz w:val="20"/>
          <w:szCs w:val="20"/>
          <w:lang w:val="en-US" w:eastAsia="en-US" w:bidi="ar-SA"/>
        </w:rPr>
        <w:t>1</w:t>
      </w:r>
      <w:r w:rsidRPr="00BE0AB1">
        <w:rPr>
          <w:rFonts w:ascii="Arial" w:eastAsia="Times New Roman" w:hAnsi="Arial" w:cs="Arial"/>
          <w:i/>
          <w:iCs/>
          <w:sz w:val="20"/>
          <w:szCs w:val="20"/>
          <w:lang w:val="en-US" w:eastAsia="en-US" w:bidi="ar-SA"/>
        </w:rPr>
        <w:t>4/TT-BTC (đã được sửa đổi, bổ sung tại Điều 5 Thông tư số 151/2014/TT-BTC) như sau:</w:t>
      </w:r>
    </w:p>
    <w:p w14:paraId="099058F5" w14:textId="62509777" w:rsidR="006835C2" w:rsidRPr="00BE0AB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BE0AB1">
        <w:rPr>
          <w:rFonts w:ascii="Arial" w:eastAsia="Times New Roman" w:hAnsi="Arial" w:cs="Arial"/>
          <w:i/>
          <w:iCs/>
          <w:sz w:val="20"/>
          <w:szCs w:val="20"/>
          <w:lang w:val="en-US" w:eastAsia="en-US" w:bidi="ar-SA"/>
        </w:rPr>
        <w:t>“5. Về dự án đầu tư mới:</w:t>
      </w:r>
    </w:p>
    <w:p w14:paraId="01B15320" w14:textId="3EBEC544" w:rsidR="006835C2" w:rsidRPr="00BE0AB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BE0AB1">
        <w:rPr>
          <w:rFonts w:ascii="Arial" w:eastAsia="Times New Roman" w:hAnsi="Arial" w:cs="Arial"/>
          <w:i/>
          <w:iCs/>
          <w:sz w:val="20"/>
          <w:szCs w:val="20"/>
          <w:lang w:val="en-US" w:eastAsia="en-US" w:bidi="ar-SA"/>
        </w:rPr>
        <w:t>a) Dự án đầu tư mới được hưởng ưu đãi thuế thu nhập doanh nghiệp quy định tại Điều 15, Điều 16 Nghị định số 218/20</w:t>
      </w:r>
      <w:r w:rsidR="00BE0AB1">
        <w:rPr>
          <w:rFonts w:ascii="Arial" w:eastAsia="Times New Roman" w:hAnsi="Arial" w:cs="Arial"/>
          <w:i/>
          <w:iCs/>
          <w:sz w:val="20"/>
          <w:szCs w:val="20"/>
          <w:lang w:val="en-US" w:eastAsia="en-US" w:bidi="ar-SA"/>
        </w:rPr>
        <w:t>1</w:t>
      </w:r>
      <w:r w:rsidRPr="00BE0AB1">
        <w:rPr>
          <w:rFonts w:ascii="Arial" w:eastAsia="Times New Roman" w:hAnsi="Arial" w:cs="Arial"/>
          <w:i/>
          <w:iCs/>
          <w:sz w:val="20"/>
          <w:szCs w:val="20"/>
          <w:lang w:val="en-US" w:eastAsia="en-US" w:bidi="ar-SA"/>
        </w:rPr>
        <w:t>3/NĐ-CP là:</w:t>
      </w:r>
    </w:p>
    <w:p w14:paraId="0ACE94DF" w14:textId="5E13CAAF" w:rsidR="006835C2" w:rsidRPr="00BE0AB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BE0AB1">
        <w:rPr>
          <w:rFonts w:ascii="Arial" w:eastAsia="Times New Roman" w:hAnsi="Arial" w:cs="Arial"/>
          <w:i/>
          <w:iCs/>
          <w:sz w:val="20"/>
          <w:szCs w:val="20"/>
          <w:lang w:val="en-US" w:eastAsia="en-US" w:bidi="ar-SA"/>
        </w:rPr>
        <w:t>- Dự án được cấp Giấy chứng nhận đầu tư lần đầu từ ngày 01/01/2014 và phát sinh doanh thu của dự án đó sau khi được cấp Giấy chứng nhận đầu tư.</w:t>
      </w:r>
    </w:p>
    <w:p w14:paraId="096013FD" w14:textId="77777777" w:rsidR="00BE0AB1" w:rsidRDefault="00BE0AB1" w:rsidP="006835C2">
      <w:pPr>
        <w:widowControl/>
        <w:spacing w:after="120"/>
        <w:ind w:firstLine="720"/>
        <w:jc w:val="both"/>
        <w:rPr>
          <w:rFonts w:ascii="Arial" w:eastAsia="Times New Roman" w:hAnsi="Arial" w:cs="Arial"/>
          <w:i/>
          <w:iCs/>
          <w:sz w:val="20"/>
          <w:szCs w:val="20"/>
          <w:lang w:val="en-US" w:eastAsia="en-US" w:bidi="ar-SA"/>
        </w:rPr>
      </w:pPr>
      <w:r>
        <w:rPr>
          <w:rFonts w:ascii="Arial" w:eastAsia="Times New Roman" w:hAnsi="Arial" w:cs="Arial"/>
          <w:i/>
          <w:iCs/>
          <w:sz w:val="20"/>
          <w:szCs w:val="20"/>
          <w:lang w:val="en-US" w:eastAsia="en-US" w:bidi="ar-SA"/>
        </w:rPr>
        <w:t>…</w:t>
      </w:r>
    </w:p>
    <w:p w14:paraId="3231E2DE" w14:textId="6D84593B"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BE0AB1">
        <w:rPr>
          <w:rFonts w:ascii="Arial" w:eastAsia="Times New Roman" w:hAnsi="Arial" w:cs="Arial"/>
          <w:i/>
          <w:iCs/>
          <w:sz w:val="20"/>
          <w:szCs w:val="20"/>
          <w:lang w:val="en-US" w:eastAsia="en-US" w:bidi="ar-SA"/>
        </w:rPr>
        <w:t>Dự án đầu tư mới được hưởng ưu đãi thuế thu nhập doanh nghiệp theo quy định phải được cơ quan Nhà nước có thẩm quyền cấp Giấy phép đầu tư hoặc Giấy chứng nhận đầu tư hoặc được phép đầu tư theo quy định của pháp luật về đầu tư.</w:t>
      </w:r>
    </w:p>
    <w:p w14:paraId="729AE7A9" w14:textId="6FF2A9E3" w:rsidR="00BE0AB1" w:rsidRPr="00BE0AB1" w:rsidRDefault="00BE0AB1"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3ED91D6E" w14:textId="45D798BC"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78/2014/TT-BTC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18/6/2014</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218/2013/NĐ-CP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26/12/2013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hướng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dẫn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hành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nhập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doanh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nghiệp;</w:t>
      </w:r>
    </w:p>
    <w:p w14:paraId="2A4AD7CC" w14:textId="2CE94EEA"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18</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kiện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áp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dụng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nhập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doanh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nghiệp:</w:t>
      </w:r>
    </w:p>
    <w:p w14:paraId="14456C34" w14:textId="04C0E3B9"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BE0AB1">
        <w:rPr>
          <w:rFonts w:ascii="Arial" w:eastAsia="Times New Roman" w:hAnsi="Arial" w:cs="Arial"/>
          <w:i/>
          <w:iCs/>
          <w:sz w:val="20"/>
          <w:szCs w:val="20"/>
          <w:lang w:val="en-US" w:eastAsia="en-US" w:bidi="ar-SA"/>
        </w:rPr>
        <w:t>“1. Các ưu đãi về thuế thu nhập doanh nghiệp chỉ áp dụng đối với doanh nghiệp thực hiện chế độ kế toán, hóa đơn, chứng từ và nộp thuế thu nhập doanh nghiệp theo kê khai.</w:t>
      </w:r>
    </w:p>
    <w:p w14:paraId="77709990" w14:textId="36F3CD8A" w:rsidR="00BE0AB1" w:rsidRPr="00BE0AB1" w:rsidRDefault="00BE0AB1"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4654B81E" w14:textId="6B85E478"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19</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suất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p>
    <w:p w14:paraId="3B283DB3" w14:textId="6B776990" w:rsidR="006835C2" w:rsidRPr="00BE0AB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BE0AB1">
        <w:rPr>
          <w:rFonts w:ascii="Arial" w:eastAsia="Times New Roman" w:hAnsi="Arial" w:cs="Arial"/>
          <w:i/>
          <w:iCs/>
          <w:sz w:val="20"/>
          <w:szCs w:val="20"/>
          <w:lang w:val="en-US" w:eastAsia="en-US" w:bidi="ar-SA"/>
        </w:rPr>
        <w:t>“... 4. Thuế suất ưu đãi 20% trong thời gian mười năm (10 năm) áp dụng đối với:</w:t>
      </w:r>
    </w:p>
    <w:p w14:paraId="11D3DDF6" w14:textId="060CCF32"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BE0AB1">
        <w:rPr>
          <w:rFonts w:ascii="Arial" w:eastAsia="Times New Roman" w:hAnsi="Arial" w:cs="Arial"/>
          <w:i/>
          <w:iCs/>
          <w:sz w:val="20"/>
          <w:szCs w:val="20"/>
          <w:lang w:val="en-US" w:eastAsia="en-US" w:bidi="ar-SA"/>
        </w:rPr>
        <w:t>a) Thu nhập của doanh nghiệp từ thực hiện dự án đầu tư mới tại địa bàn có điều kiện kinh tế - xã hội khó khăn quy định tại Phụ lục ban hành kèm theo Nghị định số 218/20</w:t>
      </w:r>
      <w:r w:rsidR="00BE0AB1">
        <w:rPr>
          <w:rFonts w:ascii="Arial" w:eastAsia="Times New Roman" w:hAnsi="Arial" w:cs="Arial"/>
          <w:i/>
          <w:iCs/>
          <w:sz w:val="20"/>
          <w:szCs w:val="20"/>
          <w:lang w:val="en-US" w:eastAsia="en-US" w:bidi="ar-SA"/>
        </w:rPr>
        <w:t>1</w:t>
      </w:r>
      <w:r w:rsidRPr="00BE0AB1">
        <w:rPr>
          <w:rFonts w:ascii="Arial" w:eastAsia="Times New Roman" w:hAnsi="Arial" w:cs="Arial"/>
          <w:i/>
          <w:iCs/>
          <w:sz w:val="20"/>
          <w:szCs w:val="20"/>
          <w:lang w:val="en-US" w:eastAsia="en-US" w:bidi="ar-SA"/>
        </w:rPr>
        <w:t>3/NĐ-CP của Chính phủ.</w:t>
      </w:r>
    </w:p>
    <w:p w14:paraId="15B423FD" w14:textId="01A69764" w:rsidR="00BE0AB1" w:rsidRPr="00BE0AB1" w:rsidRDefault="00BE0AB1"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color w:val="auto"/>
          <w:sz w:val="20"/>
          <w:szCs w:val="20"/>
          <w:lang w:val="en-US" w:eastAsia="en-US" w:bidi="ar-SA"/>
        </w:rPr>
        <w:t>…</w:t>
      </w:r>
    </w:p>
    <w:p w14:paraId="07F6E95B" w14:textId="6E519F1A"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BE0AB1">
        <w:rPr>
          <w:rFonts w:ascii="Arial" w:eastAsia="Times New Roman" w:hAnsi="Arial" w:cs="Arial"/>
          <w:i/>
          <w:iCs/>
          <w:sz w:val="20"/>
          <w:szCs w:val="20"/>
          <w:lang w:val="en-US" w:eastAsia="en-US" w:bidi="ar-SA"/>
        </w:rPr>
        <w:t>Doanh nghiệp thực hiện dự án đầu tư mới vào các lĩnh vực, địa bàn ưu đãi thuế quy định tại khoản này kể từ ngày 01 tháng 01 năm 2016 áp dụng thuế suất 17%.</w:t>
      </w:r>
    </w:p>
    <w:p w14:paraId="01006396" w14:textId="073F593F" w:rsidR="00BE0AB1" w:rsidRPr="00BE0AB1" w:rsidRDefault="00BE0AB1"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26630A5F" w14:textId="5C4C5BFC"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20</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về</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thời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gian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miễn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giảm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p>
    <w:p w14:paraId="4091AED6" w14:textId="2D427E14" w:rsidR="006835C2" w:rsidRDefault="006835C2" w:rsidP="006835C2">
      <w:pPr>
        <w:widowControl/>
        <w:spacing w:after="120"/>
        <w:ind w:firstLine="720"/>
        <w:jc w:val="both"/>
        <w:rPr>
          <w:rFonts w:ascii="Arial" w:eastAsia="Times New Roman" w:hAnsi="Arial" w:cs="Arial"/>
          <w:i/>
          <w:iCs/>
          <w:sz w:val="20"/>
          <w:szCs w:val="20"/>
          <w:lang w:val="en-US" w:eastAsia="en-US" w:bidi="ar-SA"/>
        </w:rPr>
      </w:pPr>
      <w:r w:rsidRPr="00BE0AB1">
        <w:rPr>
          <w:rFonts w:ascii="Arial" w:eastAsia="Times New Roman" w:hAnsi="Arial" w:cs="Arial"/>
          <w:i/>
          <w:iCs/>
          <w:sz w:val="20"/>
          <w:szCs w:val="20"/>
          <w:lang w:val="en-US" w:eastAsia="en-US" w:bidi="ar-SA"/>
        </w:rPr>
        <w:t>“... 3. Miễn thuế hai năm và giảm 50% số thuế phải nộp trong b</w:t>
      </w:r>
      <w:r w:rsidR="00D46475" w:rsidRPr="00BE0AB1">
        <w:rPr>
          <w:rFonts w:ascii="Arial" w:eastAsia="Times New Roman" w:hAnsi="Arial" w:cs="Arial"/>
          <w:i/>
          <w:iCs/>
          <w:sz w:val="20"/>
          <w:szCs w:val="20"/>
          <w:lang w:val="en-US" w:eastAsia="en-US" w:bidi="ar-SA"/>
        </w:rPr>
        <w:t>ố</w:t>
      </w:r>
      <w:r w:rsidRPr="00BE0AB1">
        <w:rPr>
          <w:rFonts w:ascii="Arial" w:eastAsia="Times New Roman" w:hAnsi="Arial" w:cs="Arial"/>
          <w:i/>
          <w:iCs/>
          <w:sz w:val="20"/>
          <w:szCs w:val="20"/>
          <w:lang w:val="en-US" w:eastAsia="en-US" w:bidi="ar-SA"/>
        </w:rPr>
        <w:t>n năm tiếp theo đối với thu nhập từ thực hiện dự án đầu tư mới quy định tại Khoản 4 Điều 19 Thông tư này và thu nhập của doanh nghiệp từ thực hiện dự án đầu tư mới tại Khu công nghiệp (trừ Khu công nghiệp nằm trên địa bàn các quận nội thành của đô thị loại đặc biệt, đô thị loại I trực thuộc trung ương và khu công nghiệp nằm trên địa bàn các đô thị loại I trực thuộc tỉnh). ...</w:t>
      </w:r>
    </w:p>
    <w:p w14:paraId="15BF2FAE" w14:textId="526CD337" w:rsidR="00BE0AB1" w:rsidRPr="00BE0AB1" w:rsidRDefault="00BE0AB1" w:rsidP="006835C2">
      <w:pPr>
        <w:widowControl/>
        <w:spacing w:after="120"/>
        <w:ind w:firstLine="720"/>
        <w:jc w:val="both"/>
        <w:rPr>
          <w:rFonts w:ascii="Arial" w:eastAsia="Times New Roman" w:hAnsi="Arial" w:cs="Arial"/>
          <w:i/>
          <w:iCs/>
          <w:color w:val="auto"/>
          <w:sz w:val="20"/>
          <w:szCs w:val="20"/>
          <w:lang w:val="en-US" w:eastAsia="en-US" w:bidi="ar-SA"/>
        </w:rPr>
      </w:pPr>
      <w:r>
        <w:rPr>
          <w:rFonts w:ascii="Arial" w:eastAsia="Times New Roman" w:hAnsi="Arial" w:cs="Arial"/>
          <w:i/>
          <w:iCs/>
          <w:sz w:val="20"/>
          <w:szCs w:val="20"/>
          <w:lang w:val="en-US" w:eastAsia="en-US" w:bidi="ar-SA"/>
        </w:rPr>
        <w:t>…”;</w:t>
      </w:r>
    </w:p>
    <w:p w14:paraId="2FED16CB" w14:textId="668892A7"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22</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tục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thực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hiện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nhập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doanh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nghiệp:</w:t>
      </w:r>
    </w:p>
    <w:p w14:paraId="3590356D" w14:textId="29DF4233" w:rsidR="006835C2" w:rsidRPr="00BE0AB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BE0AB1">
        <w:rPr>
          <w:rFonts w:ascii="Arial" w:eastAsia="Times New Roman" w:hAnsi="Arial" w:cs="Arial"/>
          <w:i/>
          <w:iCs/>
          <w:sz w:val="20"/>
          <w:szCs w:val="20"/>
          <w:lang w:val="en-US" w:eastAsia="en-US" w:bidi="ar-SA"/>
        </w:rPr>
        <w:t>“Doanh nghiệp tự xác định các điều kiện ưu đãi thuế, mức thuế suất ưu đãi, thời gian miễn thuế, giảm thuế, số lỗ được trừ (-) vào thu nhập tính thuế để tự kê khai và tự quyết toán thuế với cơ quan thuế.</w:t>
      </w:r>
    </w:p>
    <w:p w14:paraId="785E5B9A" w14:textId="4096D4A1" w:rsidR="006835C2" w:rsidRPr="00BE0AB1" w:rsidRDefault="006835C2" w:rsidP="006835C2">
      <w:pPr>
        <w:widowControl/>
        <w:spacing w:after="120"/>
        <w:ind w:firstLine="720"/>
        <w:jc w:val="both"/>
        <w:rPr>
          <w:rFonts w:ascii="Arial" w:eastAsia="Times New Roman" w:hAnsi="Arial" w:cs="Arial"/>
          <w:i/>
          <w:iCs/>
          <w:color w:val="auto"/>
          <w:sz w:val="20"/>
          <w:szCs w:val="20"/>
          <w:lang w:val="en-US" w:eastAsia="en-US" w:bidi="ar-SA"/>
        </w:rPr>
      </w:pPr>
      <w:r w:rsidRPr="00BE0AB1">
        <w:rPr>
          <w:rFonts w:ascii="Arial" w:eastAsia="Times New Roman" w:hAnsi="Arial" w:cs="Arial"/>
          <w:i/>
          <w:iCs/>
          <w:sz w:val="20"/>
          <w:szCs w:val="20"/>
          <w:lang w:val="en-US" w:eastAsia="en-US" w:bidi="ar-SA"/>
        </w:rPr>
        <w:t>Cơ quan thuế khi kiểm tra, thanh tra đối với doanh nghiệp phải kiểm tra các điều kiện được hưởng ưu đãi thuế, số thuế thu nhập doanh nghiệp được miễn thuế, giảm thuế, số lỗ được trừ vào thu nhập chịu thuế theo đúng điều kiện thực tế mà doanh nghiệp đáp ứng được. Trường hợp doanh nghiệp không đảm bảo các điều kiện để áp dụng thuế suất ưu đãi và thời gian miễn thuế, giảm thuế thì cơ quan thuế xử lý truy thu thuế và xử phạt vi phạm hành chính về thuế theo quy định.”.</w:t>
      </w:r>
    </w:p>
    <w:p w14:paraId="56ED2E50" w14:textId="0B09C37A"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Căn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cứ</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các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nêu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trên:</w:t>
      </w:r>
    </w:p>
    <w:p w14:paraId="64168735" w14:textId="3A8E5C3F"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Việc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hoàn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GTGT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thực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hiện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khoản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3</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Nghị</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49/2022/NĐ-CP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29/07/2022</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phủ</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Đầu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p>
    <w:p w14:paraId="4F4DD56B" w14:textId="72A23768" w:rsidR="006835C2" w:rsidRPr="006835C2" w:rsidRDefault="006835C2" w:rsidP="006835C2">
      <w:pPr>
        <w:widowControl/>
        <w:spacing w:after="120"/>
        <w:ind w:firstLine="720"/>
        <w:jc w:val="both"/>
        <w:rPr>
          <w:rFonts w:ascii="Arial" w:eastAsia="Times New Roman" w:hAnsi="Arial" w:cs="Arial"/>
          <w:color w:val="auto"/>
          <w:sz w:val="20"/>
          <w:szCs w:val="20"/>
          <w:lang w:val="en-US" w:eastAsia="en-US" w:bidi="ar-SA"/>
        </w:rPr>
      </w:pPr>
      <w:r w:rsidRPr="006835C2">
        <w:rPr>
          <w:rFonts w:ascii="Arial" w:eastAsia="Times New Roman" w:hAnsi="Arial" w:cs="Arial"/>
          <w:sz w:val="20"/>
          <w:szCs w:val="20"/>
          <w:lang w:val="en-US" w:eastAsia="en-US" w:bidi="ar-SA"/>
        </w:rPr>
        <w:lastRenderedPageBreak/>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Việc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TNDN: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tự</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xác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các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kiện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mức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suất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ưu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đãi,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thời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gian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miễn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giảm</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lỗ</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được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trừ</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nhập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tính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để</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tự</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kê</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khai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tự</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quyết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toán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với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cơ</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quan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tại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Điều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22</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tư</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số</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78/2014/TT-BTC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ngày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18/6/2014</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Bộ</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Tài</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chính.</w:t>
      </w:r>
    </w:p>
    <w:p w14:paraId="58FC00AC" w14:textId="0FA36E06" w:rsidR="004D1DC1" w:rsidRDefault="006835C2" w:rsidP="00BE0AB1">
      <w:pPr>
        <w:widowControl/>
        <w:ind w:firstLine="720"/>
        <w:jc w:val="both"/>
        <w:rPr>
          <w:rFonts w:ascii="Arial" w:eastAsia="Times New Roman" w:hAnsi="Arial" w:cs="Arial"/>
          <w:sz w:val="20"/>
          <w:szCs w:val="20"/>
          <w:lang w:val="en-US" w:eastAsia="en-US" w:bidi="ar-SA"/>
        </w:rPr>
      </w:pPr>
      <w:r w:rsidRPr="006835C2">
        <w:rPr>
          <w:rFonts w:ascii="Arial" w:eastAsia="Times New Roman" w:hAnsi="Arial" w:cs="Arial"/>
          <w:sz w:val="20"/>
          <w:szCs w:val="20"/>
          <w:lang w:val="en-US" w:eastAsia="en-US" w:bidi="ar-SA"/>
        </w:rPr>
        <w:t>Cục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Thuế</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tỉnh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Rịa-Vũng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Tàu</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báo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để</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Công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TNHH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Phước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An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được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biết</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và</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thực</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hiện</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theo</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đúng</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quy</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định</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của</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pháp</w:t>
      </w:r>
      <w:r>
        <w:rPr>
          <w:rFonts w:ascii="Arial" w:eastAsia="Times New Roman" w:hAnsi="Arial" w:cs="Arial"/>
          <w:sz w:val="20"/>
          <w:szCs w:val="20"/>
          <w:lang w:val="en-US" w:eastAsia="en-US" w:bidi="ar-SA"/>
        </w:rPr>
        <w:t xml:space="preserve"> </w:t>
      </w:r>
      <w:r w:rsidRPr="006835C2">
        <w:rPr>
          <w:rFonts w:ascii="Arial" w:eastAsia="Times New Roman" w:hAnsi="Arial" w:cs="Arial"/>
          <w:sz w:val="20"/>
          <w:szCs w:val="20"/>
          <w:lang w:val="en-US" w:eastAsia="en-US" w:bidi="ar-SA"/>
        </w:rPr>
        <w:t>luật./.</w:t>
      </w:r>
    </w:p>
    <w:p w14:paraId="11F7769D" w14:textId="77777777" w:rsidR="00D46475" w:rsidRPr="006835C2" w:rsidRDefault="00D46475" w:rsidP="00D46475">
      <w:pPr>
        <w:widowControl/>
        <w:jc w:val="both"/>
        <w:rPr>
          <w:rFonts w:ascii="Arial" w:eastAsia="Times New Roman" w:hAnsi="Arial" w:cs="Arial"/>
          <w:color w:val="auto"/>
          <w:sz w:val="20"/>
          <w:szCs w:val="20"/>
          <w:lang w:val="en-US" w:eastAsia="en-US" w:bidi="ar-SA"/>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642"/>
      </w:tblGrid>
      <w:tr w:rsidR="006F5596" w:rsidRPr="006835C2" w14:paraId="3283873B" w14:textId="77777777" w:rsidTr="009855AC">
        <w:trPr>
          <w:trHeight w:val="1697"/>
        </w:trPr>
        <w:tc>
          <w:tcPr>
            <w:tcW w:w="4430" w:type="dxa"/>
          </w:tcPr>
          <w:p w14:paraId="03A64C89" w14:textId="50DEEDAF" w:rsidR="006F5596" w:rsidRPr="006835C2" w:rsidRDefault="006F5596" w:rsidP="008F4D22">
            <w:pPr>
              <w:pStyle w:val="Vnbnnidung0"/>
              <w:spacing w:after="0"/>
              <w:ind w:firstLine="0"/>
              <w:rPr>
                <w:rFonts w:ascii="Arial" w:hAnsi="Arial" w:cs="Arial"/>
                <w:b/>
                <w:i/>
                <w:color w:val="000000" w:themeColor="text1"/>
                <w:sz w:val="20"/>
                <w:szCs w:val="20"/>
                <w:lang w:val="en-US"/>
              </w:rPr>
            </w:pPr>
            <w:r w:rsidRPr="006835C2">
              <w:rPr>
                <w:rFonts w:ascii="Arial" w:hAnsi="Arial" w:cs="Arial"/>
                <w:b/>
                <w:i/>
                <w:color w:val="000000" w:themeColor="text1"/>
                <w:sz w:val="20"/>
                <w:szCs w:val="20"/>
                <w:lang w:val="en-US"/>
              </w:rPr>
              <w:t>Nơi</w:t>
            </w:r>
            <w:r w:rsidR="006835C2">
              <w:rPr>
                <w:rFonts w:ascii="Arial" w:hAnsi="Arial" w:cs="Arial"/>
                <w:b/>
                <w:i/>
                <w:color w:val="000000" w:themeColor="text1"/>
                <w:sz w:val="20"/>
                <w:szCs w:val="20"/>
                <w:lang w:val="en-US"/>
              </w:rPr>
              <w:t xml:space="preserve"> </w:t>
            </w:r>
            <w:r w:rsidRPr="006835C2">
              <w:rPr>
                <w:rFonts w:ascii="Arial" w:hAnsi="Arial" w:cs="Arial"/>
                <w:b/>
                <w:i/>
                <w:color w:val="000000" w:themeColor="text1"/>
                <w:sz w:val="20"/>
                <w:szCs w:val="20"/>
                <w:lang w:val="en-US"/>
              </w:rPr>
              <w:t>nhận:</w:t>
            </w:r>
          </w:p>
          <w:p w14:paraId="1DD2CC3C" w14:textId="7EA33DF2" w:rsidR="00571C85" w:rsidRPr="006835C2" w:rsidRDefault="00571C85" w:rsidP="00571C85">
            <w:pPr>
              <w:pStyle w:val="Vnbnnidung0"/>
              <w:spacing w:after="0"/>
              <w:ind w:firstLine="0"/>
              <w:rPr>
                <w:rFonts w:ascii="Arial" w:hAnsi="Arial" w:cs="Arial"/>
                <w:color w:val="000000" w:themeColor="text1"/>
                <w:sz w:val="20"/>
                <w:szCs w:val="20"/>
              </w:rPr>
            </w:pPr>
            <w:r w:rsidRPr="006835C2">
              <w:rPr>
                <w:rFonts w:ascii="Arial" w:hAnsi="Arial" w:cs="Arial"/>
                <w:i/>
                <w:color w:val="000000" w:themeColor="text1"/>
                <w:sz w:val="20"/>
                <w:szCs w:val="20"/>
                <w:lang w:val="en-US"/>
              </w:rPr>
              <w:t>-</w:t>
            </w:r>
            <w:r w:rsidR="006835C2">
              <w:rPr>
                <w:rFonts w:ascii="Arial" w:hAnsi="Arial" w:cs="Arial"/>
                <w:i/>
                <w:color w:val="000000" w:themeColor="text1"/>
                <w:sz w:val="20"/>
                <w:szCs w:val="20"/>
                <w:lang w:val="en-US"/>
              </w:rPr>
              <w:t xml:space="preserve"> </w:t>
            </w:r>
            <w:r w:rsidRPr="006835C2">
              <w:rPr>
                <w:rFonts w:ascii="Arial" w:hAnsi="Arial" w:cs="Arial"/>
                <w:color w:val="000000" w:themeColor="text1"/>
                <w:sz w:val="20"/>
                <w:szCs w:val="20"/>
              </w:rPr>
              <w:t>Như</w:t>
            </w:r>
            <w:r w:rsidR="006835C2">
              <w:rPr>
                <w:rFonts w:ascii="Arial" w:hAnsi="Arial" w:cs="Arial"/>
                <w:color w:val="000000" w:themeColor="text1"/>
                <w:sz w:val="20"/>
                <w:szCs w:val="20"/>
              </w:rPr>
              <w:t xml:space="preserve"> </w:t>
            </w:r>
            <w:r w:rsidRPr="006835C2">
              <w:rPr>
                <w:rFonts w:ascii="Arial" w:hAnsi="Arial" w:cs="Arial"/>
                <w:color w:val="000000" w:themeColor="text1"/>
                <w:sz w:val="20"/>
                <w:szCs w:val="20"/>
                <w:lang w:val="en-US"/>
              </w:rPr>
              <w:t>trên</w:t>
            </w:r>
            <w:r w:rsidRPr="006835C2">
              <w:rPr>
                <w:rFonts w:ascii="Arial" w:hAnsi="Arial" w:cs="Arial"/>
                <w:color w:val="000000" w:themeColor="text1"/>
                <w:sz w:val="20"/>
                <w:szCs w:val="20"/>
              </w:rPr>
              <w:t>;</w:t>
            </w:r>
          </w:p>
          <w:p w14:paraId="5007AB38" w14:textId="64E51ABA" w:rsidR="00EF2B9A" w:rsidRPr="006835C2" w:rsidRDefault="00EF2B9A" w:rsidP="00571C85">
            <w:pPr>
              <w:pStyle w:val="Vnbnnidung0"/>
              <w:spacing w:after="0"/>
              <w:ind w:firstLine="0"/>
              <w:rPr>
                <w:rFonts w:ascii="Arial" w:hAnsi="Arial" w:cs="Arial"/>
                <w:color w:val="000000" w:themeColor="text1"/>
                <w:sz w:val="20"/>
                <w:szCs w:val="20"/>
                <w:lang w:val="en-US"/>
              </w:rPr>
            </w:pPr>
            <w:r w:rsidRPr="006835C2">
              <w:rPr>
                <w:rFonts w:ascii="Arial" w:hAnsi="Arial" w:cs="Arial"/>
                <w:color w:val="000000" w:themeColor="text1"/>
                <w:sz w:val="20"/>
                <w:szCs w:val="20"/>
                <w:lang w:val="en-US"/>
              </w:rPr>
              <w:t>-</w:t>
            </w:r>
            <w:r w:rsidR="006835C2">
              <w:rPr>
                <w:rFonts w:ascii="Arial" w:hAnsi="Arial" w:cs="Arial"/>
                <w:color w:val="000000" w:themeColor="text1"/>
                <w:sz w:val="20"/>
                <w:szCs w:val="20"/>
                <w:lang w:val="en-US"/>
              </w:rPr>
              <w:t xml:space="preserve"> </w:t>
            </w:r>
            <w:r w:rsidRPr="006835C2">
              <w:rPr>
                <w:rFonts w:ascii="Arial" w:hAnsi="Arial" w:cs="Arial"/>
                <w:color w:val="000000" w:themeColor="text1"/>
                <w:sz w:val="20"/>
                <w:szCs w:val="20"/>
                <w:lang w:val="en-US"/>
              </w:rPr>
              <w:t>P</w:t>
            </w:r>
            <w:r w:rsidRPr="006835C2">
              <w:rPr>
                <w:rFonts w:ascii="Arial" w:hAnsi="Arial" w:cs="Arial"/>
                <w:color w:val="000000" w:themeColor="text1"/>
                <w:sz w:val="20"/>
                <w:szCs w:val="20"/>
              </w:rPr>
              <w:t>hòng</w:t>
            </w:r>
            <w:r w:rsidR="006835C2">
              <w:rPr>
                <w:rFonts w:ascii="Arial" w:hAnsi="Arial" w:cs="Arial"/>
                <w:color w:val="000000" w:themeColor="text1"/>
                <w:sz w:val="20"/>
                <w:szCs w:val="20"/>
                <w:lang w:val="en-US"/>
              </w:rPr>
              <w:t xml:space="preserve"> </w:t>
            </w:r>
            <w:r w:rsidRPr="006835C2">
              <w:rPr>
                <w:rFonts w:ascii="Arial" w:hAnsi="Arial" w:cs="Arial"/>
                <w:color w:val="000000" w:themeColor="text1"/>
                <w:sz w:val="20"/>
                <w:szCs w:val="20"/>
                <w:lang w:val="en-US"/>
              </w:rPr>
              <w:t>TTKT</w:t>
            </w:r>
            <w:r w:rsidR="00BE0AB1">
              <w:rPr>
                <w:rFonts w:ascii="Arial" w:hAnsi="Arial" w:cs="Arial"/>
                <w:color w:val="000000" w:themeColor="text1"/>
                <w:sz w:val="20"/>
                <w:szCs w:val="20"/>
                <w:lang w:val="en-US"/>
              </w:rPr>
              <w:t>3</w:t>
            </w:r>
            <w:r w:rsidRPr="006835C2">
              <w:rPr>
                <w:rFonts w:ascii="Arial" w:hAnsi="Arial" w:cs="Arial"/>
                <w:color w:val="000000" w:themeColor="text1"/>
                <w:sz w:val="20"/>
                <w:szCs w:val="20"/>
              </w:rPr>
              <w:t>;</w:t>
            </w:r>
          </w:p>
          <w:p w14:paraId="7AE92A7C" w14:textId="1D11008E" w:rsidR="0072578D" w:rsidRPr="006835C2" w:rsidRDefault="0072578D" w:rsidP="00571C85">
            <w:pPr>
              <w:pStyle w:val="Vnbnnidung0"/>
              <w:spacing w:after="0"/>
              <w:ind w:firstLine="0"/>
              <w:rPr>
                <w:rFonts w:ascii="Arial" w:hAnsi="Arial" w:cs="Arial"/>
                <w:color w:val="000000" w:themeColor="text1"/>
                <w:sz w:val="20"/>
                <w:szCs w:val="20"/>
                <w:lang w:val="en-US"/>
              </w:rPr>
            </w:pPr>
            <w:r w:rsidRPr="006835C2">
              <w:rPr>
                <w:rFonts w:ascii="Arial" w:hAnsi="Arial" w:cs="Arial"/>
                <w:color w:val="000000" w:themeColor="text1"/>
                <w:sz w:val="20"/>
                <w:szCs w:val="20"/>
                <w:lang w:val="en-US"/>
              </w:rPr>
              <w:t>-</w:t>
            </w:r>
            <w:r w:rsidR="006835C2">
              <w:rPr>
                <w:rFonts w:ascii="Arial" w:hAnsi="Arial" w:cs="Arial"/>
                <w:color w:val="000000" w:themeColor="text1"/>
                <w:sz w:val="20"/>
                <w:szCs w:val="20"/>
                <w:lang w:val="en-US"/>
              </w:rPr>
              <w:t xml:space="preserve"> </w:t>
            </w:r>
            <w:r w:rsidRPr="006835C2">
              <w:rPr>
                <w:rFonts w:ascii="Arial" w:hAnsi="Arial" w:cs="Arial"/>
                <w:color w:val="000000" w:themeColor="text1"/>
                <w:sz w:val="20"/>
                <w:szCs w:val="20"/>
                <w:lang w:val="en-US"/>
              </w:rPr>
              <w:t>P</w:t>
            </w:r>
            <w:r w:rsidRPr="006835C2">
              <w:rPr>
                <w:rFonts w:ascii="Arial" w:hAnsi="Arial" w:cs="Arial"/>
                <w:color w:val="000000" w:themeColor="text1"/>
                <w:sz w:val="20"/>
                <w:szCs w:val="20"/>
              </w:rPr>
              <w:t>hòng</w:t>
            </w:r>
            <w:r w:rsidR="006835C2">
              <w:rPr>
                <w:rFonts w:ascii="Arial" w:hAnsi="Arial" w:cs="Arial"/>
                <w:color w:val="000000" w:themeColor="text1"/>
                <w:sz w:val="20"/>
                <w:szCs w:val="20"/>
                <w:lang w:val="en-US"/>
              </w:rPr>
              <w:t xml:space="preserve"> </w:t>
            </w:r>
            <w:r w:rsidRPr="006835C2">
              <w:rPr>
                <w:rFonts w:ascii="Arial" w:hAnsi="Arial" w:cs="Arial"/>
                <w:color w:val="000000" w:themeColor="text1"/>
                <w:sz w:val="20"/>
                <w:szCs w:val="20"/>
                <w:lang w:val="en-US"/>
              </w:rPr>
              <w:t>NVDTPC;</w:t>
            </w:r>
          </w:p>
          <w:p w14:paraId="6F14B6E3" w14:textId="026B9F64" w:rsidR="00571C85" w:rsidRPr="006835C2" w:rsidRDefault="00571C85" w:rsidP="00571C85">
            <w:pPr>
              <w:pStyle w:val="Vnbnnidung0"/>
              <w:spacing w:after="0"/>
              <w:ind w:firstLine="0"/>
              <w:rPr>
                <w:rFonts w:ascii="Arial" w:hAnsi="Arial" w:cs="Arial"/>
                <w:color w:val="000000" w:themeColor="text1"/>
                <w:sz w:val="20"/>
                <w:szCs w:val="20"/>
                <w:lang w:val="en-US"/>
              </w:rPr>
            </w:pPr>
            <w:r w:rsidRPr="006835C2">
              <w:rPr>
                <w:rFonts w:ascii="Arial" w:hAnsi="Arial" w:cs="Arial"/>
                <w:color w:val="000000" w:themeColor="text1"/>
                <w:sz w:val="20"/>
                <w:szCs w:val="20"/>
                <w:lang w:val="en-US"/>
              </w:rPr>
              <w:t>-</w:t>
            </w:r>
            <w:r w:rsidR="006835C2">
              <w:rPr>
                <w:rFonts w:ascii="Arial" w:hAnsi="Arial" w:cs="Arial"/>
                <w:color w:val="000000" w:themeColor="text1"/>
                <w:sz w:val="20"/>
                <w:szCs w:val="20"/>
                <w:lang w:val="en-US"/>
              </w:rPr>
              <w:t xml:space="preserve"> </w:t>
            </w:r>
            <w:r w:rsidRPr="006835C2">
              <w:rPr>
                <w:rFonts w:ascii="Arial" w:hAnsi="Arial" w:cs="Arial"/>
                <w:color w:val="000000" w:themeColor="text1"/>
                <w:sz w:val="20"/>
                <w:szCs w:val="20"/>
                <w:lang w:val="en-US"/>
              </w:rPr>
              <w:t>Website</w:t>
            </w:r>
            <w:r w:rsidR="006835C2">
              <w:rPr>
                <w:rFonts w:ascii="Arial" w:hAnsi="Arial" w:cs="Arial"/>
                <w:color w:val="000000" w:themeColor="text1"/>
                <w:sz w:val="20"/>
                <w:szCs w:val="20"/>
                <w:lang w:val="en-US"/>
              </w:rPr>
              <w:t xml:space="preserve"> </w:t>
            </w:r>
            <w:r w:rsidRPr="006835C2">
              <w:rPr>
                <w:rFonts w:ascii="Arial" w:hAnsi="Arial" w:cs="Arial"/>
                <w:color w:val="000000" w:themeColor="text1"/>
                <w:sz w:val="20"/>
                <w:szCs w:val="20"/>
                <w:lang w:val="en-US"/>
              </w:rPr>
              <w:t>Cục</w:t>
            </w:r>
            <w:r w:rsidR="006835C2">
              <w:rPr>
                <w:rFonts w:ascii="Arial" w:hAnsi="Arial" w:cs="Arial"/>
                <w:color w:val="000000" w:themeColor="text1"/>
                <w:sz w:val="20"/>
                <w:szCs w:val="20"/>
                <w:lang w:val="en-US"/>
              </w:rPr>
              <w:t xml:space="preserve"> </w:t>
            </w:r>
            <w:r w:rsidRPr="006835C2">
              <w:rPr>
                <w:rFonts w:ascii="Arial" w:hAnsi="Arial" w:cs="Arial"/>
                <w:color w:val="000000" w:themeColor="text1"/>
                <w:sz w:val="20"/>
                <w:szCs w:val="20"/>
                <w:lang w:val="en-US"/>
              </w:rPr>
              <w:t>Thuế;</w:t>
            </w:r>
          </w:p>
          <w:p w14:paraId="08B91316" w14:textId="4B2B565F" w:rsidR="006F5596" w:rsidRPr="006835C2" w:rsidRDefault="00571C85" w:rsidP="0072578D">
            <w:pPr>
              <w:pStyle w:val="Vnbnnidung0"/>
              <w:spacing w:after="0"/>
              <w:ind w:firstLine="0"/>
              <w:jc w:val="both"/>
              <w:rPr>
                <w:rFonts w:ascii="Arial" w:hAnsi="Arial" w:cs="Arial"/>
                <w:b/>
                <w:i/>
                <w:color w:val="000000" w:themeColor="text1"/>
                <w:sz w:val="20"/>
                <w:szCs w:val="20"/>
                <w:lang w:val="en-US"/>
              </w:rPr>
            </w:pPr>
            <w:r w:rsidRPr="006835C2">
              <w:rPr>
                <w:rFonts w:ascii="Arial" w:hAnsi="Arial" w:cs="Arial"/>
                <w:color w:val="000000" w:themeColor="text1"/>
                <w:sz w:val="20"/>
                <w:szCs w:val="20"/>
                <w:lang w:val="en-US"/>
              </w:rPr>
              <w:t>-</w:t>
            </w:r>
            <w:r w:rsidR="006835C2">
              <w:rPr>
                <w:rFonts w:ascii="Arial" w:hAnsi="Arial" w:cs="Arial"/>
                <w:color w:val="000000" w:themeColor="text1"/>
                <w:sz w:val="20"/>
                <w:szCs w:val="20"/>
                <w:lang w:val="en-US"/>
              </w:rPr>
              <w:t xml:space="preserve"> </w:t>
            </w:r>
            <w:r w:rsidRPr="006835C2">
              <w:rPr>
                <w:rFonts w:ascii="Arial" w:hAnsi="Arial" w:cs="Arial"/>
                <w:color w:val="000000" w:themeColor="text1"/>
                <w:sz w:val="20"/>
                <w:szCs w:val="20"/>
              </w:rPr>
              <w:t>Lưu:</w:t>
            </w:r>
            <w:r w:rsidR="006835C2">
              <w:rPr>
                <w:rFonts w:ascii="Arial" w:hAnsi="Arial" w:cs="Arial"/>
                <w:color w:val="000000" w:themeColor="text1"/>
                <w:sz w:val="20"/>
                <w:szCs w:val="20"/>
              </w:rPr>
              <w:t xml:space="preserve"> </w:t>
            </w:r>
            <w:r w:rsidRPr="006835C2">
              <w:rPr>
                <w:rFonts w:ascii="Arial" w:hAnsi="Arial" w:cs="Arial"/>
                <w:color w:val="000000" w:themeColor="text1"/>
                <w:sz w:val="20"/>
                <w:szCs w:val="20"/>
              </w:rPr>
              <w:t>VT,</w:t>
            </w:r>
            <w:r w:rsidR="006835C2">
              <w:rPr>
                <w:rFonts w:ascii="Arial" w:hAnsi="Arial" w:cs="Arial"/>
                <w:color w:val="000000" w:themeColor="text1"/>
                <w:sz w:val="20"/>
                <w:szCs w:val="20"/>
                <w:lang w:val="en-US"/>
              </w:rPr>
              <w:t xml:space="preserve"> </w:t>
            </w:r>
            <w:r w:rsidRPr="006835C2">
              <w:rPr>
                <w:rFonts w:ascii="Arial" w:hAnsi="Arial" w:cs="Arial"/>
                <w:color w:val="000000" w:themeColor="text1"/>
                <w:sz w:val="20"/>
                <w:szCs w:val="20"/>
              </w:rPr>
              <w:t>TT</w:t>
            </w:r>
            <w:r w:rsidRPr="006835C2">
              <w:rPr>
                <w:rFonts w:ascii="Arial" w:hAnsi="Arial" w:cs="Arial"/>
                <w:color w:val="000000" w:themeColor="text1"/>
                <w:sz w:val="20"/>
                <w:szCs w:val="20"/>
                <w:lang w:val="en-US"/>
              </w:rPr>
              <w:t>HT</w:t>
            </w:r>
            <w:r w:rsidR="0072578D" w:rsidRPr="006835C2">
              <w:rPr>
                <w:rFonts w:ascii="Arial" w:hAnsi="Arial" w:cs="Arial"/>
                <w:color w:val="000000" w:themeColor="text1"/>
                <w:sz w:val="20"/>
                <w:szCs w:val="20"/>
                <w:lang w:val="en-US"/>
              </w:rPr>
              <w:t>.</w:t>
            </w:r>
            <w:r w:rsidR="00F25584" w:rsidRPr="006835C2">
              <w:rPr>
                <w:rFonts w:ascii="Arial" w:hAnsi="Arial" w:cs="Arial"/>
                <w:color w:val="000000" w:themeColor="text1"/>
                <w:sz w:val="20"/>
                <w:szCs w:val="20"/>
                <w:lang w:val="en-US"/>
              </w:rPr>
              <w:t>(</w:t>
            </w:r>
            <w:r w:rsidR="0072578D" w:rsidRPr="006835C2">
              <w:rPr>
                <w:rFonts w:ascii="Arial" w:hAnsi="Arial" w:cs="Arial"/>
                <w:color w:val="000000" w:themeColor="text1"/>
                <w:sz w:val="20"/>
                <w:szCs w:val="20"/>
                <w:lang w:val="en-US"/>
              </w:rPr>
              <w:t>Lâm-5</w:t>
            </w:r>
            <w:r w:rsidR="00FD72D3" w:rsidRPr="006835C2">
              <w:rPr>
                <w:rFonts w:ascii="Arial" w:hAnsi="Arial" w:cs="Arial"/>
                <w:color w:val="000000" w:themeColor="text1"/>
                <w:sz w:val="20"/>
                <w:szCs w:val="20"/>
                <w:lang w:val="en-US"/>
              </w:rPr>
              <w:t>b</w:t>
            </w:r>
            <w:r w:rsidR="00F25584" w:rsidRPr="006835C2">
              <w:rPr>
                <w:rFonts w:ascii="Arial" w:hAnsi="Arial" w:cs="Arial"/>
                <w:color w:val="000000" w:themeColor="text1"/>
                <w:sz w:val="20"/>
                <w:szCs w:val="20"/>
                <w:lang w:val="en-US"/>
              </w:rPr>
              <w:t>)</w:t>
            </w:r>
            <w:r w:rsidRPr="006835C2">
              <w:rPr>
                <w:rFonts w:ascii="Arial" w:hAnsi="Arial" w:cs="Arial"/>
                <w:color w:val="000000" w:themeColor="text1"/>
                <w:sz w:val="20"/>
                <w:szCs w:val="20"/>
                <w:lang w:val="en-US"/>
              </w:rPr>
              <w:t>.</w:t>
            </w:r>
          </w:p>
        </w:tc>
        <w:tc>
          <w:tcPr>
            <w:tcW w:w="4642" w:type="dxa"/>
            <w:shd w:val="clear" w:color="auto" w:fill="auto"/>
          </w:tcPr>
          <w:p w14:paraId="3F1DE6C5" w14:textId="4A92203C" w:rsidR="006F5596" w:rsidRPr="006835C2" w:rsidRDefault="00727219" w:rsidP="008F4D22">
            <w:pPr>
              <w:pStyle w:val="Vnbnnidung0"/>
              <w:spacing w:after="0"/>
              <w:ind w:firstLine="0"/>
              <w:jc w:val="center"/>
              <w:rPr>
                <w:rFonts w:ascii="Arial" w:hAnsi="Arial" w:cs="Arial"/>
                <w:b/>
                <w:color w:val="000000" w:themeColor="text1"/>
                <w:sz w:val="20"/>
                <w:szCs w:val="20"/>
                <w:lang w:val="en-US"/>
              </w:rPr>
            </w:pPr>
            <w:r w:rsidRPr="006835C2">
              <w:rPr>
                <w:rFonts w:ascii="Arial" w:hAnsi="Arial" w:cs="Arial"/>
                <w:b/>
                <w:color w:val="000000" w:themeColor="text1"/>
                <w:sz w:val="20"/>
                <w:szCs w:val="20"/>
                <w:lang w:val="en-US"/>
              </w:rPr>
              <w:t>KT.</w:t>
            </w:r>
            <w:r w:rsidR="006835C2">
              <w:rPr>
                <w:rFonts w:ascii="Arial" w:hAnsi="Arial" w:cs="Arial"/>
                <w:b/>
                <w:color w:val="000000" w:themeColor="text1"/>
                <w:sz w:val="20"/>
                <w:szCs w:val="20"/>
                <w:lang w:val="en-US"/>
              </w:rPr>
              <w:t xml:space="preserve"> </w:t>
            </w:r>
            <w:r w:rsidR="00B63C19" w:rsidRPr="006835C2">
              <w:rPr>
                <w:rFonts w:ascii="Arial" w:hAnsi="Arial" w:cs="Arial"/>
                <w:b/>
                <w:color w:val="000000" w:themeColor="text1"/>
                <w:sz w:val="20"/>
                <w:szCs w:val="20"/>
                <w:lang w:val="en-US"/>
              </w:rPr>
              <w:t>C</w:t>
            </w:r>
            <w:r w:rsidR="006F5596" w:rsidRPr="006835C2">
              <w:rPr>
                <w:rFonts w:ascii="Arial" w:hAnsi="Arial" w:cs="Arial"/>
                <w:b/>
                <w:color w:val="000000" w:themeColor="text1"/>
                <w:sz w:val="20"/>
                <w:szCs w:val="20"/>
                <w:lang w:val="en-US"/>
              </w:rPr>
              <w:t>ỤC</w:t>
            </w:r>
            <w:r w:rsidR="006835C2">
              <w:rPr>
                <w:rFonts w:ascii="Arial" w:hAnsi="Arial" w:cs="Arial"/>
                <w:b/>
                <w:color w:val="000000" w:themeColor="text1"/>
                <w:sz w:val="20"/>
                <w:szCs w:val="20"/>
                <w:lang w:val="en-US"/>
              </w:rPr>
              <w:t xml:space="preserve"> </w:t>
            </w:r>
            <w:r w:rsidR="006F5596" w:rsidRPr="006835C2">
              <w:rPr>
                <w:rFonts w:ascii="Arial" w:hAnsi="Arial" w:cs="Arial"/>
                <w:b/>
                <w:color w:val="000000" w:themeColor="text1"/>
                <w:sz w:val="20"/>
                <w:szCs w:val="20"/>
                <w:lang w:val="en-US"/>
              </w:rPr>
              <w:t>TRƯỞNG</w:t>
            </w:r>
          </w:p>
          <w:p w14:paraId="792ADABF" w14:textId="212AAC4B" w:rsidR="00727219" w:rsidRPr="006835C2" w:rsidRDefault="00727219" w:rsidP="008F4D22">
            <w:pPr>
              <w:pStyle w:val="Vnbnnidung0"/>
              <w:spacing w:after="0"/>
              <w:ind w:firstLine="0"/>
              <w:jc w:val="center"/>
              <w:rPr>
                <w:rFonts w:ascii="Arial" w:hAnsi="Arial" w:cs="Arial"/>
                <w:b/>
                <w:color w:val="000000" w:themeColor="text1"/>
                <w:sz w:val="20"/>
                <w:szCs w:val="20"/>
                <w:lang w:val="en-US"/>
              </w:rPr>
            </w:pPr>
            <w:r w:rsidRPr="006835C2">
              <w:rPr>
                <w:rFonts w:ascii="Arial" w:hAnsi="Arial" w:cs="Arial"/>
                <w:b/>
                <w:color w:val="000000" w:themeColor="text1"/>
                <w:sz w:val="20"/>
                <w:szCs w:val="20"/>
                <w:lang w:val="en-US"/>
              </w:rPr>
              <w:t>PHÓ</w:t>
            </w:r>
            <w:r w:rsidR="006835C2">
              <w:rPr>
                <w:rFonts w:ascii="Arial" w:hAnsi="Arial" w:cs="Arial"/>
                <w:b/>
                <w:color w:val="000000" w:themeColor="text1"/>
                <w:sz w:val="20"/>
                <w:szCs w:val="20"/>
                <w:lang w:val="en-US"/>
              </w:rPr>
              <w:t xml:space="preserve"> </w:t>
            </w:r>
            <w:r w:rsidRPr="006835C2">
              <w:rPr>
                <w:rFonts w:ascii="Arial" w:hAnsi="Arial" w:cs="Arial"/>
                <w:b/>
                <w:color w:val="000000" w:themeColor="text1"/>
                <w:sz w:val="20"/>
                <w:szCs w:val="20"/>
                <w:lang w:val="en-US"/>
              </w:rPr>
              <w:t>CỤC</w:t>
            </w:r>
            <w:r w:rsidR="006835C2">
              <w:rPr>
                <w:rFonts w:ascii="Arial" w:hAnsi="Arial" w:cs="Arial"/>
                <w:b/>
                <w:color w:val="000000" w:themeColor="text1"/>
                <w:sz w:val="20"/>
                <w:szCs w:val="20"/>
                <w:lang w:val="en-US"/>
              </w:rPr>
              <w:t xml:space="preserve"> </w:t>
            </w:r>
            <w:r w:rsidRPr="006835C2">
              <w:rPr>
                <w:rFonts w:ascii="Arial" w:hAnsi="Arial" w:cs="Arial"/>
                <w:b/>
                <w:color w:val="000000" w:themeColor="text1"/>
                <w:sz w:val="20"/>
                <w:szCs w:val="20"/>
                <w:lang w:val="en-US"/>
              </w:rPr>
              <w:t>TRƯỞNG</w:t>
            </w:r>
          </w:p>
          <w:p w14:paraId="7C16C0A7" w14:textId="77777777" w:rsidR="00727219" w:rsidRPr="006835C2" w:rsidRDefault="00727219" w:rsidP="008F4D22">
            <w:pPr>
              <w:pStyle w:val="Vnbnnidung0"/>
              <w:spacing w:after="0"/>
              <w:ind w:firstLine="0"/>
              <w:jc w:val="center"/>
              <w:rPr>
                <w:rFonts w:ascii="Arial" w:hAnsi="Arial" w:cs="Arial"/>
                <w:b/>
                <w:color w:val="000000" w:themeColor="text1"/>
                <w:sz w:val="20"/>
                <w:szCs w:val="20"/>
                <w:lang w:val="en-US"/>
              </w:rPr>
            </w:pPr>
          </w:p>
          <w:p w14:paraId="0FE9BCD5" w14:textId="77777777" w:rsidR="006F5596" w:rsidRPr="006835C2" w:rsidRDefault="006F5596" w:rsidP="008F4D22">
            <w:pPr>
              <w:pStyle w:val="Vnbnnidung0"/>
              <w:spacing w:after="0"/>
              <w:ind w:firstLine="0"/>
              <w:jc w:val="center"/>
              <w:rPr>
                <w:rFonts w:ascii="Arial" w:hAnsi="Arial" w:cs="Arial"/>
                <w:b/>
                <w:color w:val="000000" w:themeColor="text1"/>
                <w:sz w:val="20"/>
                <w:szCs w:val="20"/>
                <w:lang w:val="en-US"/>
              </w:rPr>
            </w:pPr>
          </w:p>
          <w:p w14:paraId="14FDFC17" w14:textId="77777777" w:rsidR="006F5596" w:rsidRPr="006835C2" w:rsidRDefault="006F5596" w:rsidP="008F4D22">
            <w:pPr>
              <w:pStyle w:val="Vnbnnidung0"/>
              <w:spacing w:after="0"/>
              <w:ind w:firstLine="0"/>
              <w:jc w:val="center"/>
              <w:rPr>
                <w:rFonts w:ascii="Arial" w:hAnsi="Arial" w:cs="Arial"/>
                <w:b/>
                <w:color w:val="000000" w:themeColor="text1"/>
                <w:sz w:val="20"/>
                <w:szCs w:val="20"/>
                <w:lang w:val="en-US"/>
              </w:rPr>
            </w:pPr>
          </w:p>
          <w:p w14:paraId="6EBCC77C" w14:textId="77777777" w:rsidR="006F5596" w:rsidRPr="006835C2" w:rsidRDefault="006F5596" w:rsidP="008F4D22">
            <w:pPr>
              <w:pStyle w:val="Vnbnnidung0"/>
              <w:spacing w:after="0"/>
              <w:ind w:firstLine="0"/>
              <w:jc w:val="center"/>
              <w:rPr>
                <w:rFonts w:ascii="Arial" w:hAnsi="Arial" w:cs="Arial"/>
                <w:b/>
                <w:color w:val="000000" w:themeColor="text1"/>
                <w:sz w:val="20"/>
                <w:szCs w:val="20"/>
                <w:lang w:val="en-US"/>
              </w:rPr>
            </w:pPr>
          </w:p>
          <w:p w14:paraId="5B3DC4AD" w14:textId="77777777" w:rsidR="006F5596" w:rsidRPr="006835C2" w:rsidRDefault="006F5596" w:rsidP="008F4D22">
            <w:pPr>
              <w:pStyle w:val="Vnbnnidung0"/>
              <w:spacing w:after="0"/>
              <w:ind w:firstLine="0"/>
              <w:jc w:val="center"/>
              <w:rPr>
                <w:rFonts w:ascii="Arial" w:hAnsi="Arial" w:cs="Arial"/>
                <w:b/>
                <w:color w:val="000000" w:themeColor="text1"/>
                <w:sz w:val="20"/>
                <w:szCs w:val="20"/>
                <w:lang w:val="en-US"/>
              </w:rPr>
            </w:pPr>
          </w:p>
          <w:p w14:paraId="6BAEF896" w14:textId="1C558D6E" w:rsidR="006F5596" w:rsidRPr="006835C2" w:rsidRDefault="00B36064" w:rsidP="00EE491D">
            <w:pPr>
              <w:pStyle w:val="Vnbnnidung0"/>
              <w:spacing w:after="0"/>
              <w:ind w:firstLine="0"/>
              <w:jc w:val="center"/>
              <w:rPr>
                <w:rFonts w:ascii="Arial" w:hAnsi="Arial" w:cs="Arial"/>
                <w:b/>
                <w:color w:val="000000" w:themeColor="text1"/>
                <w:sz w:val="20"/>
                <w:szCs w:val="20"/>
                <w:lang w:val="en-US"/>
              </w:rPr>
            </w:pPr>
            <w:r w:rsidRPr="006835C2">
              <w:rPr>
                <w:rFonts w:ascii="Arial" w:hAnsi="Arial" w:cs="Arial"/>
                <w:b/>
                <w:color w:val="000000" w:themeColor="text1"/>
                <w:sz w:val="20"/>
                <w:szCs w:val="20"/>
                <w:lang w:val="en-US"/>
              </w:rPr>
              <w:t>Trần</w:t>
            </w:r>
            <w:r w:rsidR="006835C2">
              <w:rPr>
                <w:rFonts w:ascii="Arial" w:hAnsi="Arial" w:cs="Arial"/>
                <w:b/>
                <w:color w:val="000000" w:themeColor="text1"/>
                <w:sz w:val="20"/>
                <w:szCs w:val="20"/>
                <w:lang w:val="en-US"/>
              </w:rPr>
              <w:t xml:space="preserve"> </w:t>
            </w:r>
            <w:r w:rsidRPr="006835C2">
              <w:rPr>
                <w:rFonts w:ascii="Arial" w:hAnsi="Arial" w:cs="Arial"/>
                <w:b/>
                <w:color w:val="000000" w:themeColor="text1"/>
                <w:sz w:val="20"/>
                <w:szCs w:val="20"/>
                <w:lang w:val="en-US"/>
              </w:rPr>
              <w:t>Hiệp</w:t>
            </w:r>
            <w:r w:rsidR="006835C2">
              <w:rPr>
                <w:rFonts w:ascii="Arial" w:hAnsi="Arial" w:cs="Arial"/>
                <w:b/>
                <w:color w:val="000000" w:themeColor="text1"/>
                <w:sz w:val="20"/>
                <w:szCs w:val="20"/>
                <w:lang w:val="en-US"/>
              </w:rPr>
              <w:t xml:space="preserve"> </w:t>
            </w:r>
            <w:r w:rsidRPr="006835C2">
              <w:rPr>
                <w:rFonts w:ascii="Arial" w:hAnsi="Arial" w:cs="Arial"/>
                <w:b/>
                <w:color w:val="000000" w:themeColor="text1"/>
                <w:sz w:val="20"/>
                <w:szCs w:val="20"/>
                <w:lang w:val="en-US"/>
              </w:rPr>
              <w:t>Hưng</w:t>
            </w:r>
          </w:p>
        </w:tc>
      </w:tr>
    </w:tbl>
    <w:p w14:paraId="7AE7BC45" w14:textId="77777777" w:rsidR="004A3E70" w:rsidRPr="006835C2" w:rsidRDefault="004A3E70" w:rsidP="008F4D22">
      <w:pPr>
        <w:pStyle w:val="Vnbnnidung0"/>
        <w:tabs>
          <w:tab w:val="left" w:pos="5554"/>
        </w:tabs>
        <w:spacing w:after="0" w:line="269" w:lineRule="auto"/>
        <w:ind w:firstLine="660"/>
        <w:jc w:val="both"/>
        <w:rPr>
          <w:rFonts w:ascii="Arial" w:hAnsi="Arial" w:cs="Arial"/>
          <w:color w:val="000000" w:themeColor="text1"/>
          <w:sz w:val="20"/>
          <w:szCs w:val="20"/>
          <w:lang w:val="en-US"/>
        </w:rPr>
      </w:pPr>
    </w:p>
    <w:sectPr w:rsidR="004A3E70" w:rsidRPr="006835C2" w:rsidSect="00C84B83">
      <w:pgSz w:w="11907" w:h="16840" w:code="9"/>
      <w:pgMar w:top="1440" w:right="1440" w:bottom="1440" w:left="1440" w:header="386" w:footer="21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974D7" w14:textId="77777777" w:rsidR="0049506A" w:rsidRDefault="0049506A">
      <w:r>
        <w:separator/>
      </w:r>
    </w:p>
  </w:endnote>
  <w:endnote w:type="continuationSeparator" w:id="0">
    <w:p w14:paraId="7AD19180" w14:textId="77777777" w:rsidR="0049506A" w:rsidRDefault="0049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355BF" w14:textId="77777777" w:rsidR="0049506A" w:rsidRDefault="0049506A"/>
  </w:footnote>
  <w:footnote w:type="continuationSeparator" w:id="0">
    <w:p w14:paraId="386486A5" w14:textId="77777777" w:rsidR="0049506A" w:rsidRDefault="004950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89A"/>
    <w:multiLevelType w:val="multilevel"/>
    <w:tmpl w:val="C532C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35D53"/>
    <w:multiLevelType w:val="multilevel"/>
    <w:tmpl w:val="1AC8B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659C4"/>
    <w:multiLevelType w:val="multilevel"/>
    <w:tmpl w:val="13C269A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01F66"/>
    <w:multiLevelType w:val="multilevel"/>
    <w:tmpl w:val="72C45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E7416"/>
    <w:multiLevelType w:val="multilevel"/>
    <w:tmpl w:val="9698D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C54FE"/>
    <w:multiLevelType w:val="multilevel"/>
    <w:tmpl w:val="C34E1BE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E26D9"/>
    <w:multiLevelType w:val="multilevel"/>
    <w:tmpl w:val="06E60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F319D5"/>
    <w:multiLevelType w:val="multilevel"/>
    <w:tmpl w:val="602C0C0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44246"/>
    <w:multiLevelType w:val="multilevel"/>
    <w:tmpl w:val="8A66CD5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3B072D"/>
    <w:multiLevelType w:val="multilevel"/>
    <w:tmpl w:val="DF7E6A7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E14DE1"/>
    <w:multiLevelType w:val="multilevel"/>
    <w:tmpl w:val="0842106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4A3A82"/>
    <w:multiLevelType w:val="multilevel"/>
    <w:tmpl w:val="BF769B1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5716D9"/>
    <w:multiLevelType w:val="multilevel"/>
    <w:tmpl w:val="7A9C4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3567EA"/>
    <w:multiLevelType w:val="multilevel"/>
    <w:tmpl w:val="B19E7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7A01B1"/>
    <w:multiLevelType w:val="multilevel"/>
    <w:tmpl w:val="40464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E2C0B"/>
    <w:multiLevelType w:val="multilevel"/>
    <w:tmpl w:val="AA3C7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6C600F"/>
    <w:multiLevelType w:val="multilevel"/>
    <w:tmpl w:val="D1C06F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E32123"/>
    <w:multiLevelType w:val="multilevel"/>
    <w:tmpl w:val="03042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5411C5"/>
    <w:multiLevelType w:val="multilevel"/>
    <w:tmpl w:val="BDE48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C96DF6"/>
    <w:multiLevelType w:val="multilevel"/>
    <w:tmpl w:val="A88A6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265FC2"/>
    <w:multiLevelType w:val="hybridMultilevel"/>
    <w:tmpl w:val="100AD34E"/>
    <w:lvl w:ilvl="0" w:tplc="3E9A013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60294E"/>
    <w:multiLevelType w:val="multilevel"/>
    <w:tmpl w:val="C4765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23C79"/>
    <w:multiLevelType w:val="multilevel"/>
    <w:tmpl w:val="531EF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DD2D0B"/>
    <w:multiLevelType w:val="multilevel"/>
    <w:tmpl w:val="90709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DA2BBF"/>
    <w:multiLevelType w:val="multilevel"/>
    <w:tmpl w:val="D13EC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E30410"/>
    <w:multiLevelType w:val="multilevel"/>
    <w:tmpl w:val="F8CAE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1F053C"/>
    <w:multiLevelType w:val="multilevel"/>
    <w:tmpl w:val="FBEAE3E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01248C"/>
    <w:multiLevelType w:val="multilevel"/>
    <w:tmpl w:val="6EE4C2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075575"/>
    <w:multiLevelType w:val="multilevel"/>
    <w:tmpl w:val="40E8567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5938FA"/>
    <w:multiLevelType w:val="multilevel"/>
    <w:tmpl w:val="12AA6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B1421D"/>
    <w:multiLevelType w:val="hybridMultilevel"/>
    <w:tmpl w:val="985A5D3C"/>
    <w:lvl w:ilvl="0" w:tplc="40BE1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227A33"/>
    <w:multiLevelType w:val="multilevel"/>
    <w:tmpl w:val="A316EAA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457D64"/>
    <w:multiLevelType w:val="multilevel"/>
    <w:tmpl w:val="5E08D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3B7DF2"/>
    <w:multiLevelType w:val="multilevel"/>
    <w:tmpl w:val="1E064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F418C2"/>
    <w:multiLevelType w:val="multilevel"/>
    <w:tmpl w:val="078ABDE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9F5DB1"/>
    <w:multiLevelType w:val="multilevel"/>
    <w:tmpl w:val="4CE2F82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9D0DC2"/>
    <w:multiLevelType w:val="multilevel"/>
    <w:tmpl w:val="1C845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A93850"/>
    <w:multiLevelType w:val="hybridMultilevel"/>
    <w:tmpl w:val="8D8E180C"/>
    <w:lvl w:ilvl="0" w:tplc="B654419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84281B"/>
    <w:multiLevelType w:val="multilevel"/>
    <w:tmpl w:val="9A3A3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3054553">
    <w:abstractNumId w:val="33"/>
  </w:num>
  <w:num w:numId="2" w16cid:durableId="2137793759">
    <w:abstractNumId w:val="38"/>
  </w:num>
  <w:num w:numId="3" w16cid:durableId="1797217751">
    <w:abstractNumId w:val="24"/>
  </w:num>
  <w:num w:numId="4" w16cid:durableId="686374862">
    <w:abstractNumId w:val="19"/>
  </w:num>
  <w:num w:numId="5" w16cid:durableId="839807303">
    <w:abstractNumId w:val="23"/>
  </w:num>
  <w:num w:numId="6" w16cid:durableId="705565279">
    <w:abstractNumId w:val="13"/>
  </w:num>
  <w:num w:numId="7" w16cid:durableId="245577054">
    <w:abstractNumId w:val="4"/>
  </w:num>
  <w:num w:numId="8" w16cid:durableId="1042941262">
    <w:abstractNumId w:val="14"/>
  </w:num>
  <w:num w:numId="9" w16cid:durableId="1724135401">
    <w:abstractNumId w:val="17"/>
  </w:num>
  <w:num w:numId="10" w16cid:durableId="527453997">
    <w:abstractNumId w:val="1"/>
  </w:num>
  <w:num w:numId="11" w16cid:durableId="1483964226">
    <w:abstractNumId w:val="0"/>
  </w:num>
  <w:num w:numId="12" w16cid:durableId="1047797037">
    <w:abstractNumId w:val="29"/>
  </w:num>
  <w:num w:numId="13" w16cid:durableId="576523338">
    <w:abstractNumId w:val="25"/>
  </w:num>
  <w:num w:numId="14" w16cid:durableId="1438794934">
    <w:abstractNumId w:val="3"/>
  </w:num>
  <w:num w:numId="15" w16cid:durableId="1869637168">
    <w:abstractNumId w:val="6"/>
  </w:num>
  <w:num w:numId="16" w16cid:durableId="1942028430">
    <w:abstractNumId w:val="18"/>
  </w:num>
  <w:num w:numId="17" w16cid:durableId="713432491">
    <w:abstractNumId w:val="7"/>
  </w:num>
  <w:num w:numId="18" w16cid:durableId="1690329776">
    <w:abstractNumId w:val="26"/>
  </w:num>
  <w:num w:numId="19" w16cid:durableId="59793208">
    <w:abstractNumId w:val="15"/>
  </w:num>
  <w:num w:numId="20" w16cid:durableId="1445271086">
    <w:abstractNumId w:val="10"/>
  </w:num>
  <w:num w:numId="21" w16cid:durableId="2087872162">
    <w:abstractNumId w:val="16"/>
  </w:num>
  <w:num w:numId="22" w16cid:durableId="1723215079">
    <w:abstractNumId w:val="8"/>
  </w:num>
  <w:num w:numId="23" w16cid:durableId="1705015086">
    <w:abstractNumId w:val="22"/>
  </w:num>
  <w:num w:numId="24" w16cid:durableId="568737028">
    <w:abstractNumId w:val="11"/>
  </w:num>
  <w:num w:numId="25" w16cid:durableId="1358391558">
    <w:abstractNumId w:val="32"/>
  </w:num>
  <w:num w:numId="26" w16cid:durableId="1791440076">
    <w:abstractNumId w:val="9"/>
  </w:num>
  <w:num w:numId="27" w16cid:durableId="1365331462">
    <w:abstractNumId w:val="35"/>
  </w:num>
  <w:num w:numId="28" w16cid:durableId="1156264808">
    <w:abstractNumId w:val="28"/>
  </w:num>
  <w:num w:numId="29" w16cid:durableId="898787035">
    <w:abstractNumId w:val="34"/>
  </w:num>
  <w:num w:numId="30" w16cid:durableId="744767747">
    <w:abstractNumId w:val="12"/>
  </w:num>
  <w:num w:numId="31" w16cid:durableId="2001543824">
    <w:abstractNumId w:val="20"/>
  </w:num>
  <w:num w:numId="32" w16cid:durableId="1829595655">
    <w:abstractNumId w:val="37"/>
  </w:num>
  <w:num w:numId="33" w16cid:durableId="1520773599">
    <w:abstractNumId w:val="5"/>
  </w:num>
  <w:num w:numId="34" w16cid:durableId="2030642966">
    <w:abstractNumId w:val="36"/>
  </w:num>
  <w:num w:numId="35" w16cid:durableId="1617834185">
    <w:abstractNumId w:val="27"/>
  </w:num>
  <w:num w:numId="36" w16cid:durableId="795410698">
    <w:abstractNumId w:val="21"/>
  </w:num>
  <w:num w:numId="37" w16cid:durableId="11807204">
    <w:abstractNumId w:val="30"/>
  </w:num>
  <w:num w:numId="38" w16cid:durableId="173348937">
    <w:abstractNumId w:val="2"/>
  </w:num>
  <w:num w:numId="39" w16cid:durableId="915146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ctiveWritingStyle w:appName="MSWord" w:lang="en-US" w:vendorID="64" w:dllVersion="6" w:nlCheck="1" w:checkStyle="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AB"/>
    <w:rsid w:val="000008A9"/>
    <w:rsid w:val="00002DA8"/>
    <w:rsid w:val="00003D57"/>
    <w:rsid w:val="00004052"/>
    <w:rsid w:val="00005144"/>
    <w:rsid w:val="0000535A"/>
    <w:rsid w:val="00005F15"/>
    <w:rsid w:val="0000635D"/>
    <w:rsid w:val="00006A38"/>
    <w:rsid w:val="00010BF7"/>
    <w:rsid w:val="00010CB5"/>
    <w:rsid w:val="00010DDE"/>
    <w:rsid w:val="00011727"/>
    <w:rsid w:val="00011D10"/>
    <w:rsid w:val="00015110"/>
    <w:rsid w:val="00016976"/>
    <w:rsid w:val="0001697D"/>
    <w:rsid w:val="00017487"/>
    <w:rsid w:val="000174D9"/>
    <w:rsid w:val="00020F37"/>
    <w:rsid w:val="00021DBA"/>
    <w:rsid w:val="00021DE1"/>
    <w:rsid w:val="0002281F"/>
    <w:rsid w:val="000233D9"/>
    <w:rsid w:val="00023581"/>
    <w:rsid w:val="00023C12"/>
    <w:rsid w:val="00024BFD"/>
    <w:rsid w:val="00025319"/>
    <w:rsid w:val="000265DA"/>
    <w:rsid w:val="000267AA"/>
    <w:rsid w:val="00027EC1"/>
    <w:rsid w:val="00031FDF"/>
    <w:rsid w:val="00032144"/>
    <w:rsid w:val="00034AB3"/>
    <w:rsid w:val="00036434"/>
    <w:rsid w:val="0003684F"/>
    <w:rsid w:val="00040E93"/>
    <w:rsid w:val="000416C3"/>
    <w:rsid w:val="000419D1"/>
    <w:rsid w:val="000435D9"/>
    <w:rsid w:val="00043617"/>
    <w:rsid w:val="00045B39"/>
    <w:rsid w:val="000468CF"/>
    <w:rsid w:val="00046D5C"/>
    <w:rsid w:val="000472A9"/>
    <w:rsid w:val="00047467"/>
    <w:rsid w:val="00047809"/>
    <w:rsid w:val="000478A0"/>
    <w:rsid w:val="0005291B"/>
    <w:rsid w:val="00055481"/>
    <w:rsid w:val="000556A0"/>
    <w:rsid w:val="00056A3D"/>
    <w:rsid w:val="000571E8"/>
    <w:rsid w:val="00057483"/>
    <w:rsid w:val="00061FDA"/>
    <w:rsid w:val="00062D72"/>
    <w:rsid w:val="00063227"/>
    <w:rsid w:val="0006396B"/>
    <w:rsid w:val="00063BDE"/>
    <w:rsid w:val="000647F4"/>
    <w:rsid w:val="00066DEB"/>
    <w:rsid w:val="00067E24"/>
    <w:rsid w:val="00070471"/>
    <w:rsid w:val="000726EF"/>
    <w:rsid w:val="000734AD"/>
    <w:rsid w:val="00073F44"/>
    <w:rsid w:val="000751BB"/>
    <w:rsid w:val="000751F4"/>
    <w:rsid w:val="00075C70"/>
    <w:rsid w:val="00076CC3"/>
    <w:rsid w:val="00076D29"/>
    <w:rsid w:val="00076F89"/>
    <w:rsid w:val="00080A04"/>
    <w:rsid w:val="00080EDB"/>
    <w:rsid w:val="00081484"/>
    <w:rsid w:val="00082261"/>
    <w:rsid w:val="00082861"/>
    <w:rsid w:val="0008288A"/>
    <w:rsid w:val="000830A8"/>
    <w:rsid w:val="000845F4"/>
    <w:rsid w:val="00086665"/>
    <w:rsid w:val="00086D15"/>
    <w:rsid w:val="0008799E"/>
    <w:rsid w:val="00087B1F"/>
    <w:rsid w:val="00090580"/>
    <w:rsid w:val="000905DD"/>
    <w:rsid w:val="00092B56"/>
    <w:rsid w:val="00092B79"/>
    <w:rsid w:val="000930E6"/>
    <w:rsid w:val="00096288"/>
    <w:rsid w:val="0009668D"/>
    <w:rsid w:val="000A17C1"/>
    <w:rsid w:val="000A29C1"/>
    <w:rsid w:val="000A36A8"/>
    <w:rsid w:val="000A5948"/>
    <w:rsid w:val="000A66A1"/>
    <w:rsid w:val="000A672B"/>
    <w:rsid w:val="000A6A3C"/>
    <w:rsid w:val="000B0264"/>
    <w:rsid w:val="000B0723"/>
    <w:rsid w:val="000B079F"/>
    <w:rsid w:val="000B094D"/>
    <w:rsid w:val="000B2A84"/>
    <w:rsid w:val="000B5A63"/>
    <w:rsid w:val="000B5D39"/>
    <w:rsid w:val="000C220E"/>
    <w:rsid w:val="000C2A6D"/>
    <w:rsid w:val="000C4855"/>
    <w:rsid w:val="000C6711"/>
    <w:rsid w:val="000C69D0"/>
    <w:rsid w:val="000C7BF6"/>
    <w:rsid w:val="000D3CD0"/>
    <w:rsid w:val="000D4B39"/>
    <w:rsid w:val="000D5037"/>
    <w:rsid w:val="000E0793"/>
    <w:rsid w:val="000E09B4"/>
    <w:rsid w:val="000E0C00"/>
    <w:rsid w:val="000E3EA9"/>
    <w:rsid w:val="000E414E"/>
    <w:rsid w:val="000E4EA0"/>
    <w:rsid w:val="000E5482"/>
    <w:rsid w:val="000E6598"/>
    <w:rsid w:val="000F0768"/>
    <w:rsid w:val="000F2190"/>
    <w:rsid w:val="000F2410"/>
    <w:rsid w:val="000F315A"/>
    <w:rsid w:val="000F6505"/>
    <w:rsid w:val="000F7183"/>
    <w:rsid w:val="000F76FB"/>
    <w:rsid w:val="000F7CC5"/>
    <w:rsid w:val="00100423"/>
    <w:rsid w:val="001021F3"/>
    <w:rsid w:val="00102305"/>
    <w:rsid w:val="00102FC4"/>
    <w:rsid w:val="00106AF5"/>
    <w:rsid w:val="00106C43"/>
    <w:rsid w:val="001074C4"/>
    <w:rsid w:val="00107A3B"/>
    <w:rsid w:val="00107B20"/>
    <w:rsid w:val="00107B50"/>
    <w:rsid w:val="00110577"/>
    <w:rsid w:val="001137C3"/>
    <w:rsid w:val="00113B5B"/>
    <w:rsid w:val="00113BD9"/>
    <w:rsid w:val="0011412C"/>
    <w:rsid w:val="00114DEF"/>
    <w:rsid w:val="00115849"/>
    <w:rsid w:val="00115A6F"/>
    <w:rsid w:val="00116F4B"/>
    <w:rsid w:val="00117019"/>
    <w:rsid w:val="00117BAC"/>
    <w:rsid w:val="00117F2B"/>
    <w:rsid w:val="0012090B"/>
    <w:rsid w:val="00121267"/>
    <w:rsid w:val="00121E59"/>
    <w:rsid w:val="00124EF6"/>
    <w:rsid w:val="001250E4"/>
    <w:rsid w:val="00125DFE"/>
    <w:rsid w:val="001272D1"/>
    <w:rsid w:val="0012743C"/>
    <w:rsid w:val="0012774A"/>
    <w:rsid w:val="001277CE"/>
    <w:rsid w:val="00130099"/>
    <w:rsid w:val="00136504"/>
    <w:rsid w:val="0013651D"/>
    <w:rsid w:val="001367D1"/>
    <w:rsid w:val="00137684"/>
    <w:rsid w:val="00137940"/>
    <w:rsid w:val="00137C64"/>
    <w:rsid w:val="00140277"/>
    <w:rsid w:val="001405B0"/>
    <w:rsid w:val="001418AE"/>
    <w:rsid w:val="00141B54"/>
    <w:rsid w:val="00143347"/>
    <w:rsid w:val="00143E67"/>
    <w:rsid w:val="0014551C"/>
    <w:rsid w:val="001455A3"/>
    <w:rsid w:val="00147F8C"/>
    <w:rsid w:val="00150EF9"/>
    <w:rsid w:val="00151B1F"/>
    <w:rsid w:val="00153D18"/>
    <w:rsid w:val="00156909"/>
    <w:rsid w:val="0015713A"/>
    <w:rsid w:val="00157501"/>
    <w:rsid w:val="00160204"/>
    <w:rsid w:val="00160BB2"/>
    <w:rsid w:val="0016118D"/>
    <w:rsid w:val="00162A39"/>
    <w:rsid w:val="00163D6C"/>
    <w:rsid w:val="0016419F"/>
    <w:rsid w:val="00165139"/>
    <w:rsid w:val="00165A0F"/>
    <w:rsid w:val="001665EB"/>
    <w:rsid w:val="00167CEA"/>
    <w:rsid w:val="00173966"/>
    <w:rsid w:val="00175155"/>
    <w:rsid w:val="0017611D"/>
    <w:rsid w:val="00176173"/>
    <w:rsid w:val="00177437"/>
    <w:rsid w:val="00180329"/>
    <w:rsid w:val="0018064C"/>
    <w:rsid w:val="00182AF2"/>
    <w:rsid w:val="00183748"/>
    <w:rsid w:val="00184BF5"/>
    <w:rsid w:val="00185AA3"/>
    <w:rsid w:val="00185F0E"/>
    <w:rsid w:val="00186F85"/>
    <w:rsid w:val="00194604"/>
    <w:rsid w:val="0019637C"/>
    <w:rsid w:val="001973B0"/>
    <w:rsid w:val="00197B1F"/>
    <w:rsid w:val="00197E39"/>
    <w:rsid w:val="001A10B7"/>
    <w:rsid w:val="001A338B"/>
    <w:rsid w:val="001A4E06"/>
    <w:rsid w:val="001A66AE"/>
    <w:rsid w:val="001A7130"/>
    <w:rsid w:val="001A71B0"/>
    <w:rsid w:val="001A7B7A"/>
    <w:rsid w:val="001B0C45"/>
    <w:rsid w:val="001B1A86"/>
    <w:rsid w:val="001B2ABB"/>
    <w:rsid w:val="001B2FBC"/>
    <w:rsid w:val="001B308E"/>
    <w:rsid w:val="001B51C1"/>
    <w:rsid w:val="001B5635"/>
    <w:rsid w:val="001B5A5E"/>
    <w:rsid w:val="001B79F2"/>
    <w:rsid w:val="001C07E4"/>
    <w:rsid w:val="001C16C2"/>
    <w:rsid w:val="001C16E0"/>
    <w:rsid w:val="001C1A86"/>
    <w:rsid w:val="001C2080"/>
    <w:rsid w:val="001C2EF5"/>
    <w:rsid w:val="001C32E6"/>
    <w:rsid w:val="001C537F"/>
    <w:rsid w:val="001C5950"/>
    <w:rsid w:val="001C61CB"/>
    <w:rsid w:val="001C68BC"/>
    <w:rsid w:val="001C7DA8"/>
    <w:rsid w:val="001D0E87"/>
    <w:rsid w:val="001D1879"/>
    <w:rsid w:val="001D2C2F"/>
    <w:rsid w:val="001D4417"/>
    <w:rsid w:val="001D6A2D"/>
    <w:rsid w:val="001D7407"/>
    <w:rsid w:val="001D77E5"/>
    <w:rsid w:val="001D7F67"/>
    <w:rsid w:val="001E221A"/>
    <w:rsid w:val="001E2873"/>
    <w:rsid w:val="001E5597"/>
    <w:rsid w:val="001E5B0F"/>
    <w:rsid w:val="001E6BD9"/>
    <w:rsid w:val="001F0501"/>
    <w:rsid w:val="001F27C6"/>
    <w:rsid w:val="001F6506"/>
    <w:rsid w:val="001F6AA9"/>
    <w:rsid w:val="001F6E06"/>
    <w:rsid w:val="00200923"/>
    <w:rsid w:val="00200A3E"/>
    <w:rsid w:val="002019DA"/>
    <w:rsid w:val="00201F9A"/>
    <w:rsid w:val="002020CB"/>
    <w:rsid w:val="002023C1"/>
    <w:rsid w:val="00202D5B"/>
    <w:rsid w:val="0020490F"/>
    <w:rsid w:val="00205D56"/>
    <w:rsid w:val="0020605E"/>
    <w:rsid w:val="002067B4"/>
    <w:rsid w:val="002068D9"/>
    <w:rsid w:val="00207AB3"/>
    <w:rsid w:val="0021087D"/>
    <w:rsid w:val="002109C4"/>
    <w:rsid w:val="00210D8F"/>
    <w:rsid w:val="0021196F"/>
    <w:rsid w:val="00211A81"/>
    <w:rsid w:val="00212562"/>
    <w:rsid w:val="002128BB"/>
    <w:rsid w:val="00213CB9"/>
    <w:rsid w:val="00214C3B"/>
    <w:rsid w:val="00215503"/>
    <w:rsid w:val="0021571A"/>
    <w:rsid w:val="002162C1"/>
    <w:rsid w:val="00216CA8"/>
    <w:rsid w:val="002175BE"/>
    <w:rsid w:val="002207D6"/>
    <w:rsid w:val="002211C8"/>
    <w:rsid w:val="00222D0F"/>
    <w:rsid w:val="002232A2"/>
    <w:rsid w:val="0022417A"/>
    <w:rsid w:val="00226A0D"/>
    <w:rsid w:val="002303F5"/>
    <w:rsid w:val="002310F2"/>
    <w:rsid w:val="002315F5"/>
    <w:rsid w:val="00232A06"/>
    <w:rsid w:val="00233264"/>
    <w:rsid w:val="0023495F"/>
    <w:rsid w:val="00235262"/>
    <w:rsid w:val="0023603D"/>
    <w:rsid w:val="002412D0"/>
    <w:rsid w:val="002433ED"/>
    <w:rsid w:val="00243AC5"/>
    <w:rsid w:val="0024514E"/>
    <w:rsid w:val="00245163"/>
    <w:rsid w:val="0024574A"/>
    <w:rsid w:val="0024687A"/>
    <w:rsid w:val="002478C4"/>
    <w:rsid w:val="00250B14"/>
    <w:rsid w:val="002520F8"/>
    <w:rsid w:val="002539B6"/>
    <w:rsid w:val="0025760F"/>
    <w:rsid w:val="00263200"/>
    <w:rsid w:val="002639D7"/>
    <w:rsid w:val="00267961"/>
    <w:rsid w:val="002705E6"/>
    <w:rsid w:val="00271DF7"/>
    <w:rsid w:val="00273C2A"/>
    <w:rsid w:val="0027547A"/>
    <w:rsid w:val="002757E0"/>
    <w:rsid w:val="00275A97"/>
    <w:rsid w:val="00280795"/>
    <w:rsid w:val="00280D4D"/>
    <w:rsid w:val="002813BC"/>
    <w:rsid w:val="00281F63"/>
    <w:rsid w:val="00281FB7"/>
    <w:rsid w:val="0028252C"/>
    <w:rsid w:val="002828B1"/>
    <w:rsid w:val="00283A28"/>
    <w:rsid w:val="00285BC6"/>
    <w:rsid w:val="00286ACD"/>
    <w:rsid w:val="00286DE8"/>
    <w:rsid w:val="0028769A"/>
    <w:rsid w:val="0028769B"/>
    <w:rsid w:val="0029005C"/>
    <w:rsid w:val="0029102A"/>
    <w:rsid w:val="00291750"/>
    <w:rsid w:val="00291E46"/>
    <w:rsid w:val="0029539D"/>
    <w:rsid w:val="00296117"/>
    <w:rsid w:val="00296419"/>
    <w:rsid w:val="00296924"/>
    <w:rsid w:val="0029707C"/>
    <w:rsid w:val="00297C29"/>
    <w:rsid w:val="002A021F"/>
    <w:rsid w:val="002A04D1"/>
    <w:rsid w:val="002A0F9E"/>
    <w:rsid w:val="002A161F"/>
    <w:rsid w:val="002A1679"/>
    <w:rsid w:val="002A21CA"/>
    <w:rsid w:val="002A21D4"/>
    <w:rsid w:val="002A465F"/>
    <w:rsid w:val="002A4D80"/>
    <w:rsid w:val="002A6725"/>
    <w:rsid w:val="002A7241"/>
    <w:rsid w:val="002B041D"/>
    <w:rsid w:val="002B090F"/>
    <w:rsid w:val="002B0ADA"/>
    <w:rsid w:val="002B13B1"/>
    <w:rsid w:val="002B1621"/>
    <w:rsid w:val="002B280C"/>
    <w:rsid w:val="002B2C07"/>
    <w:rsid w:val="002B3DDF"/>
    <w:rsid w:val="002B4CB7"/>
    <w:rsid w:val="002B4DE1"/>
    <w:rsid w:val="002C0044"/>
    <w:rsid w:val="002C09A1"/>
    <w:rsid w:val="002C2719"/>
    <w:rsid w:val="002C68C9"/>
    <w:rsid w:val="002C7CAB"/>
    <w:rsid w:val="002C7E83"/>
    <w:rsid w:val="002D0368"/>
    <w:rsid w:val="002D27F0"/>
    <w:rsid w:val="002D27F4"/>
    <w:rsid w:val="002D2987"/>
    <w:rsid w:val="002D3D52"/>
    <w:rsid w:val="002D3E5F"/>
    <w:rsid w:val="002D3F06"/>
    <w:rsid w:val="002D419E"/>
    <w:rsid w:val="002D44E8"/>
    <w:rsid w:val="002D46EC"/>
    <w:rsid w:val="002D4CFF"/>
    <w:rsid w:val="002D5835"/>
    <w:rsid w:val="002D7463"/>
    <w:rsid w:val="002D7D8B"/>
    <w:rsid w:val="002E19BB"/>
    <w:rsid w:val="002E3249"/>
    <w:rsid w:val="002E40F3"/>
    <w:rsid w:val="002E4B71"/>
    <w:rsid w:val="002E5413"/>
    <w:rsid w:val="002F0979"/>
    <w:rsid w:val="002F24D5"/>
    <w:rsid w:val="002F26F9"/>
    <w:rsid w:val="002F3DFE"/>
    <w:rsid w:val="002F57B3"/>
    <w:rsid w:val="002F59C5"/>
    <w:rsid w:val="002F679D"/>
    <w:rsid w:val="002F69E0"/>
    <w:rsid w:val="002F7B41"/>
    <w:rsid w:val="00300182"/>
    <w:rsid w:val="00300E69"/>
    <w:rsid w:val="003017CB"/>
    <w:rsid w:val="003032F5"/>
    <w:rsid w:val="00303430"/>
    <w:rsid w:val="00303F0D"/>
    <w:rsid w:val="00304D10"/>
    <w:rsid w:val="00304D86"/>
    <w:rsid w:val="00306C61"/>
    <w:rsid w:val="0030763E"/>
    <w:rsid w:val="00307BCA"/>
    <w:rsid w:val="003127AA"/>
    <w:rsid w:val="003129CA"/>
    <w:rsid w:val="0031476D"/>
    <w:rsid w:val="003148DD"/>
    <w:rsid w:val="00314AC1"/>
    <w:rsid w:val="0031507E"/>
    <w:rsid w:val="003153EB"/>
    <w:rsid w:val="0031605B"/>
    <w:rsid w:val="003167FC"/>
    <w:rsid w:val="00316919"/>
    <w:rsid w:val="00316D84"/>
    <w:rsid w:val="0032182F"/>
    <w:rsid w:val="003221EA"/>
    <w:rsid w:val="003228C4"/>
    <w:rsid w:val="00322CD2"/>
    <w:rsid w:val="00323077"/>
    <w:rsid w:val="0032395A"/>
    <w:rsid w:val="00324642"/>
    <w:rsid w:val="00324D16"/>
    <w:rsid w:val="00326B5A"/>
    <w:rsid w:val="00326C9F"/>
    <w:rsid w:val="00326CF8"/>
    <w:rsid w:val="00330003"/>
    <w:rsid w:val="003301D4"/>
    <w:rsid w:val="00330B94"/>
    <w:rsid w:val="00331170"/>
    <w:rsid w:val="0033273D"/>
    <w:rsid w:val="003328CB"/>
    <w:rsid w:val="00332A2E"/>
    <w:rsid w:val="00334284"/>
    <w:rsid w:val="003352E5"/>
    <w:rsid w:val="00335D34"/>
    <w:rsid w:val="00336535"/>
    <w:rsid w:val="003371C0"/>
    <w:rsid w:val="00340589"/>
    <w:rsid w:val="00340755"/>
    <w:rsid w:val="00340A09"/>
    <w:rsid w:val="00340F8E"/>
    <w:rsid w:val="0034172A"/>
    <w:rsid w:val="00342073"/>
    <w:rsid w:val="0034590A"/>
    <w:rsid w:val="00346B6D"/>
    <w:rsid w:val="0034768F"/>
    <w:rsid w:val="003505D4"/>
    <w:rsid w:val="00350B8C"/>
    <w:rsid w:val="003519F1"/>
    <w:rsid w:val="00351F6A"/>
    <w:rsid w:val="00352646"/>
    <w:rsid w:val="003527E3"/>
    <w:rsid w:val="003528D9"/>
    <w:rsid w:val="003531C9"/>
    <w:rsid w:val="00353754"/>
    <w:rsid w:val="003541D7"/>
    <w:rsid w:val="00354774"/>
    <w:rsid w:val="00354B95"/>
    <w:rsid w:val="0035509C"/>
    <w:rsid w:val="003558E9"/>
    <w:rsid w:val="00355E3C"/>
    <w:rsid w:val="00356418"/>
    <w:rsid w:val="003568E9"/>
    <w:rsid w:val="00356F78"/>
    <w:rsid w:val="00357BD4"/>
    <w:rsid w:val="00360240"/>
    <w:rsid w:val="00360D52"/>
    <w:rsid w:val="00360E3A"/>
    <w:rsid w:val="00361412"/>
    <w:rsid w:val="003635FA"/>
    <w:rsid w:val="00363AC8"/>
    <w:rsid w:val="00363D44"/>
    <w:rsid w:val="00363DD1"/>
    <w:rsid w:val="00364689"/>
    <w:rsid w:val="00364CC9"/>
    <w:rsid w:val="00365B0B"/>
    <w:rsid w:val="003666DF"/>
    <w:rsid w:val="0037087B"/>
    <w:rsid w:val="00370E58"/>
    <w:rsid w:val="00371A66"/>
    <w:rsid w:val="0037207B"/>
    <w:rsid w:val="0037258A"/>
    <w:rsid w:val="00372730"/>
    <w:rsid w:val="0037393C"/>
    <w:rsid w:val="00374CBE"/>
    <w:rsid w:val="00375715"/>
    <w:rsid w:val="00375732"/>
    <w:rsid w:val="00375E51"/>
    <w:rsid w:val="00375F5F"/>
    <w:rsid w:val="00377E7D"/>
    <w:rsid w:val="00381156"/>
    <w:rsid w:val="00381642"/>
    <w:rsid w:val="00381A6F"/>
    <w:rsid w:val="00381C6A"/>
    <w:rsid w:val="003827FC"/>
    <w:rsid w:val="00382855"/>
    <w:rsid w:val="00382B67"/>
    <w:rsid w:val="00384151"/>
    <w:rsid w:val="003876B5"/>
    <w:rsid w:val="003904D4"/>
    <w:rsid w:val="003911FA"/>
    <w:rsid w:val="0039389F"/>
    <w:rsid w:val="0039410E"/>
    <w:rsid w:val="0039458D"/>
    <w:rsid w:val="00396753"/>
    <w:rsid w:val="003A0CC2"/>
    <w:rsid w:val="003A2E55"/>
    <w:rsid w:val="003A4138"/>
    <w:rsid w:val="003A542B"/>
    <w:rsid w:val="003A6EC7"/>
    <w:rsid w:val="003A7433"/>
    <w:rsid w:val="003A7621"/>
    <w:rsid w:val="003A7A4B"/>
    <w:rsid w:val="003B125D"/>
    <w:rsid w:val="003B18C0"/>
    <w:rsid w:val="003B1DC8"/>
    <w:rsid w:val="003B206E"/>
    <w:rsid w:val="003B3CFC"/>
    <w:rsid w:val="003B46E7"/>
    <w:rsid w:val="003B4755"/>
    <w:rsid w:val="003B674B"/>
    <w:rsid w:val="003B687A"/>
    <w:rsid w:val="003B6B2A"/>
    <w:rsid w:val="003C1094"/>
    <w:rsid w:val="003C1B42"/>
    <w:rsid w:val="003C2B2B"/>
    <w:rsid w:val="003C3247"/>
    <w:rsid w:val="003C3748"/>
    <w:rsid w:val="003C4049"/>
    <w:rsid w:val="003C49B7"/>
    <w:rsid w:val="003C4A34"/>
    <w:rsid w:val="003C66E8"/>
    <w:rsid w:val="003C7B83"/>
    <w:rsid w:val="003D1441"/>
    <w:rsid w:val="003D22ED"/>
    <w:rsid w:val="003D29A7"/>
    <w:rsid w:val="003D2B29"/>
    <w:rsid w:val="003D2D0E"/>
    <w:rsid w:val="003D3EAE"/>
    <w:rsid w:val="003D4E13"/>
    <w:rsid w:val="003D5818"/>
    <w:rsid w:val="003D7517"/>
    <w:rsid w:val="003E1649"/>
    <w:rsid w:val="003E1997"/>
    <w:rsid w:val="003E2CB2"/>
    <w:rsid w:val="003E3E55"/>
    <w:rsid w:val="003E47FB"/>
    <w:rsid w:val="003E5FCA"/>
    <w:rsid w:val="003E6BF9"/>
    <w:rsid w:val="003E6D92"/>
    <w:rsid w:val="003E7151"/>
    <w:rsid w:val="003E7D78"/>
    <w:rsid w:val="003F00E1"/>
    <w:rsid w:val="003F07ED"/>
    <w:rsid w:val="003F0D50"/>
    <w:rsid w:val="003F11EE"/>
    <w:rsid w:val="003F25CF"/>
    <w:rsid w:val="003F2D53"/>
    <w:rsid w:val="003F2EFA"/>
    <w:rsid w:val="003F46AC"/>
    <w:rsid w:val="003F48E1"/>
    <w:rsid w:val="003F61A1"/>
    <w:rsid w:val="003F711D"/>
    <w:rsid w:val="003F725B"/>
    <w:rsid w:val="003F72C0"/>
    <w:rsid w:val="003F7C02"/>
    <w:rsid w:val="00400F71"/>
    <w:rsid w:val="0040292C"/>
    <w:rsid w:val="00403004"/>
    <w:rsid w:val="00403D6E"/>
    <w:rsid w:val="00405441"/>
    <w:rsid w:val="00405F26"/>
    <w:rsid w:val="00405F61"/>
    <w:rsid w:val="00406D70"/>
    <w:rsid w:val="004075EA"/>
    <w:rsid w:val="00407D55"/>
    <w:rsid w:val="004104B9"/>
    <w:rsid w:val="00410FFB"/>
    <w:rsid w:val="00411EC0"/>
    <w:rsid w:val="00413541"/>
    <w:rsid w:val="00414803"/>
    <w:rsid w:val="00414FF8"/>
    <w:rsid w:val="004169C7"/>
    <w:rsid w:val="00416A8D"/>
    <w:rsid w:val="004170F2"/>
    <w:rsid w:val="00417896"/>
    <w:rsid w:val="00420395"/>
    <w:rsid w:val="004209BE"/>
    <w:rsid w:val="00420C20"/>
    <w:rsid w:val="00420FD8"/>
    <w:rsid w:val="00421AC3"/>
    <w:rsid w:val="00423BF6"/>
    <w:rsid w:val="004257E8"/>
    <w:rsid w:val="00426119"/>
    <w:rsid w:val="004274B0"/>
    <w:rsid w:val="00427AC3"/>
    <w:rsid w:val="004303C7"/>
    <w:rsid w:val="0043096C"/>
    <w:rsid w:val="004313D8"/>
    <w:rsid w:val="00434B4A"/>
    <w:rsid w:val="0043540D"/>
    <w:rsid w:val="00435DAF"/>
    <w:rsid w:val="00440AE8"/>
    <w:rsid w:val="00441E49"/>
    <w:rsid w:val="004427E3"/>
    <w:rsid w:val="004431C7"/>
    <w:rsid w:val="00443392"/>
    <w:rsid w:val="00443A24"/>
    <w:rsid w:val="00446D91"/>
    <w:rsid w:val="00447BE1"/>
    <w:rsid w:val="00447DAA"/>
    <w:rsid w:val="004503AB"/>
    <w:rsid w:val="00453D3B"/>
    <w:rsid w:val="0045402F"/>
    <w:rsid w:val="0045448C"/>
    <w:rsid w:val="004548E4"/>
    <w:rsid w:val="00454A2A"/>
    <w:rsid w:val="00454DE7"/>
    <w:rsid w:val="004554E9"/>
    <w:rsid w:val="00455A29"/>
    <w:rsid w:val="00457AC2"/>
    <w:rsid w:val="00457F06"/>
    <w:rsid w:val="00461149"/>
    <w:rsid w:val="00462472"/>
    <w:rsid w:val="00463973"/>
    <w:rsid w:val="00463DC4"/>
    <w:rsid w:val="004651BE"/>
    <w:rsid w:val="00465216"/>
    <w:rsid w:val="00465C47"/>
    <w:rsid w:val="00466ADD"/>
    <w:rsid w:val="0047061C"/>
    <w:rsid w:val="004713FC"/>
    <w:rsid w:val="00473768"/>
    <w:rsid w:val="00474832"/>
    <w:rsid w:val="004749BA"/>
    <w:rsid w:val="00475BB2"/>
    <w:rsid w:val="00475FF8"/>
    <w:rsid w:val="0047612D"/>
    <w:rsid w:val="00480E58"/>
    <w:rsid w:val="00481D86"/>
    <w:rsid w:val="00482084"/>
    <w:rsid w:val="004822CF"/>
    <w:rsid w:val="00482518"/>
    <w:rsid w:val="004826CB"/>
    <w:rsid w:val="00490ABC"/>
    <w:rsid w:val="004918D8"/>
    <w:rsid w:val="004923D2"/>
    <w:rsid w:val="004927A1"/>
    <w:rsid w:val="0049456C"/>
    <w:rsid w:val="00494C0D"/>
    <w:rsid w:val="0049506A"/>
    <w:rsid w:val="00495F18"/>
    <w:rsid w:val="0049680F"/>
    <w:rsid w:val="004A0807"/>
    <w:rsid w:val="004A0934"/>
    <w:rsid w:val="004A1597"/>
    <w:rsid w:val="004A2DE7"/>
    <w:rsid w:val="004A3E70"/>
    <w:rsid w:val="004A3F49"/>
    <w:rsid w:val="004A59B8"/>
    <w:rsid w:val="004A7CE9"/>
    <w:rsid w:val="004A7F61"/>
    <w:rsid w:val="004B0512"/>
    <w:rsid w:val="004B1482"/>
    <w:rsid w:val="004B1526"/>
    <w:rsid w:val="004B4301"/>
    <w:rsid w:val="004B533A"/>
    <w:rsid w:val="004B58DD"/>
    <w:rsid w:val="004B5CEF"/>
    <w:rsid w:val="004B7F6F"/>
    <w:rsid w:val="004C1F30"/>
    <w:rsid w:val="004C29C4"/>
    <w:rsid w:val="004C334E"/>
    <w:rsid w:val="004C63AD"/>
    <w:rsid w:val="004C6B7A"/>
    <w:rsid w:val="004C7F0D"/>
    <w:rsid w:val="004D0172"/>
    <w:rsid w:val="004D1C1A"/>
    <w:rsid w:val="004D1C83"/>
    <w:rsid w:val="004D1DC1"/>
    <w:rsid w:val="004D1FF5"/>
    <w:rsid w:val="004D29D1"/>
    <w:rsid w:val="004D314E"/>
    <w:rsid w:val="004D3A65"/>
    <w:rsid w:val="004D4282"/>
    <w:rsid w:val="004D4D9B"/>
    <w:rsid w:val="004D5313"/>
    <w:rsid w:val="004D66DB"/>
    <w:rsid w:val="004D76C3"/>
    <w:rsid w:val="004E33B7"/>
    <w:rsid w:val="004E3CD1"/>
    <w:rsid w:val="004E555C"/>
    <w:rsid w:val="004E63EB"/>
    <w:rsid w:val="004E695A"/>
    <w:rsid w:val="004E6D98"/>
    <w:rsid w:val="004F0AF6"/>
    <w:rsid w:val="004F0B07"/>
    <w:rsid w:val="004F0DE5"/>
    <w:rsid w:val="004F1D3D"/>
    <w:rsid w:val="004F404C"/>
    <w:rsid w:val="004F4EB6"/>
    <w:rsid w:val="004F6D04"/>
    <w:rsid w:val="004F728C"/>
    <w:rsid w:val="004F7429"/>
    <w:rsid w:val="00500CD2"/>
    <w:rsid w:val="00501F1F"/>
    <w:rsid w:val="005045C1"/>
    <w:rsid w:val="00505324"/>
    <w:rsid w:val="005056CF"/>
    <w:rsid w:val="00505CDF"/>
    <w:rsid w:val="00506058"/>
    <w:rsid w:val="005062DA"/>
    <w:rsid w:val="00506FD6"/>
    <w:rsid w:val="0050712F"/>
    <w:rsid w:val="00507362"/>
    <w:rsid w:val="00507569"/>
    <w:rsid w:val="00507BE7"/>
    <w:rsid w:val="00512003"/>
    <w:rsid w:val="00512F05"/>
    <w:rsid w:val="005137D4"/>
    <w:rsid w:val="00514AF1"/>
    <w:rsid w:val="00514EBE"/>
    <w:rsid w:val="0051545F"/>
    <w:rsid w:val="0051601B"/>
    <w:rsid w:val="00521570"/>
    <w:rsid w:val="0052207F"/>
    <w:rsid w:val="005234FC"/>
    <w:rsid w:val="00524E76"/>
    <w:rsid w:val="0052547A"/>
    <w:rsid w:val="00532661"/>
    <w:rsid w:val="00534016"/>
    <w:rsid w:val="005356A7"/>
    <w:rsid w:val="0054116C"/>
    <w:rsid w:val="00542FD0"/>
    <w:rsid w:val="0054351C"/>
    <w:rsid w:val="005436FE"/>
    <w:rsid w:val="00545DBD"/>
    <w:rsid w:val="00547727"/>
    <w:rsid w:val="0055053E"/>
    <w:rsid w:val="00550E67"/>
    <w:rsid w:val="00551964"/>
    <w:rsid w:val="005524B3"/>
    <w:rsid w:val="005541FF"/>
    <w:rsid w:val="00554EFF"/>
    <w:rsid w:val="00555AD1"/>
    <w:rsid w:val="00556071"/>
    <w:rsid w:val="005616ED"/>
    <w:rsid w:val="005621BF"/>
    <w:rsid w:val="005629E0"/>
    <w:rsid w:val="00564934"/>
    <w:rsid w:val="00565554"/>
    <w:rsid w:val="005657C9"/>
    <w:rsid w:val="0056664A"/>
    <w:rsid w:val="00567745"/>
    <w:rsid w:val="005679C5"/>
    <w:rsid w:val="00570BAD"/>
    <w:rsid w:val="005717ED"/>
    <w:rsid w:val="00571C85"/>
    <w:rsid w:val="005727A8"/>
    <w:rsid w:val="0057302D"/>
    <w:rsid w:val="00574DDC"/>
    <w:rsid w:val="0057545D"/>
    <w:rsid w:val="00575F60"/>
    <w:rsid w:val="00577190"/>
    <w:rsid w:val="00577446"/>
    <w:rsid w:val="00577B25"/>
    <w:rsid w:val="00577FDB"/>
    <w:rsid w:val="00580306"/>
    <w:rsid w:val="0058087E"/>
    <w:rsid w:val="00580AA6"/>
    <w:rsid w:val="00583712"/>
    <w:rsid w:val="00584B99"/>
    <w:rsid w:val="00585C16"/>
    <w:rsid w:val="00585C29"/>
    <w:rsid w:val="00585EF1"/>
    <w:rsid w:val="0058604E"/>
    <w:rsid w:val="00586477"/>
    <w:rsid w:val="0058670E"/>
    <w:rsid w:val="005905A4"/>
    <w:rsid w:val="0059112E"/>
    <w:rsid w:val="00592142"/>
    <w:rsid w:val="00594946"/>
    <w:rsid w:val="00594DB7"/>
    <w:rsid w:val="00595CF1"/>
    <w:rsid w:val="00595ECD"/>
    <w:rsid w:val="00595FFF"/>
    <w:rsid w:val="00596077"/>
    <w:rsid w:val="005965DE"/>
    <w:rsid w:val="00596959"/>
    <w:rsid w:val="00597748"/>
    <w:rsid w:val="005A1C03"/>
    <w:rsid w:val="005A5710"/>
    <w:rsid w:val="005A692B"/>
    <w:rsid w:val="005A6E5B"/>
    <w:rsid w:val="005A79B6"/>
    <w:rsid w:val="005B0D57"/>
    <w:rsid w:val="005B1C3B"/>
    <w:rsid w:val="005B1CCF"/>
    <w:rsid w:val="005B3140"/>
    <w:rsid w:val="005B32DF"/>
    <w:rsid w:val="005B4302"/>
    <w:rsid w:val="005B4F57"/>
    <w:rsid w:val="005B6D9E"/>
    <w:rsid w:val="005B6DFF"/>
    <w:rsid w:val="005B7828"/>
    <w:rsid w:val="005B7B13"/>
    <w:rsid w:val="005C0B74"/>
    <w:rsid w:val="005C1EC6"/>
    <w:rsid w:val="005C2083"/>
    <w:rsid w:val="005C4DE9"/>
    <w:rsid w:val="005C529C"/>
    <w:rsid w:val="005C566E"/>
    <w:rsid w:val="005D0867"/>
    <w:rsid w:val="005D0FBD"/>
    <w:rsid w:val="005D17A2"/>
    <w:rsid w:val="005D1897"/>
    <w:rsid w:val="005D497B"/>
    <w:rsid w:val="005D54B8"/>
    <w:rsid w:val="005D577F"/>
    <w:rsid w:val="005D633F"/>
    <w:rsid w:val="005D6556"/>
    <w:rsid w:val="005E1D6A"/>
    <w:rsid w:val="005E1E7A"/>
    <w:rsid w:val="005E29B1"/>
    <w:rsid w:val="005E31D9"/>
    <w:rsid w:val="005E3BCE"/>
    <w:rsid w:val="005E62F1"/>
    <w:rsid w:val="005E6A60"/>
    <w:rsid w:val="005E7600"/>
    <w:rsid w:val="005E777E"/>
    <w:rsid w:val="005F0FFE"/>
    <w:rsid w:val="005F1219"/>
    <w:rsid w:val="005F17B7"/>
    <w:rsid w:val="005F18BD"/>
    <w:rsid w:val="005F2C65"/>
    <w:rsid w:val="005F5EE4"/>
    <w:rsid w:val="005F6CF8"/>
    <w:rsid w:val="005F7515"/>
    <w:rsid w:val="00600020"/>
    <w:rsid w:val="006001D7"/>
    <w:rsid w:val="00600D38"/>
    <w:rsid w:val="00600E65"/>
    <w:rsid w:val="0060315A"/>
    <w:rsid w:val="00603818"/>
    <w:rsid w:val="006046A0"/>
    <w:rsid w:val="00604F2F"/>
    <w:rsid w:val="006057C7"/>
    <w:rsid w:val="00606B97"/>
    <w:rsid w:val="00606C4C"/>
    <w:rsid w:val="006074AD"/>
    <w:rsid w:val="00607A66"/>
    <w:rsid w:val="00610E14"/>
    <w:rsid w:val="006169F4"/>
    <w:rsid w:val="00616CE4"/>
    <w:rsid w:val="006172AF"/>
    <w:rsid w:val="00620967"/>
    <w:rsid w:val="00624944"/>
    <w:rsid w:val="00624B90"/>
    <w:rsid w:val="00625246"/>
    <w:rsid w:val="00626370"/>
    <w:rsid w:val="006264BF"/>
    <w:rsid w:val="006301D5"/>
    <w:rsid w:val="00630284"/>
    <w:rsid w:val="00630C15"/>
    <w:rsid w:val="0063156D"/>
    <w:rsid w:val="00632A19"/>
    <w:rsid w:val="0063317F"/>
    <w:rsid w:val="00635685"/>
    <w:rsid w:val="00635FBA"/>
    <w:rsid w:val="006371BD"/>
    <w:rsid w:val="006403C1"/>
    <w:rsid w:val="00645F8A"/>
    <w:rsid w:val="00647249"/>
    <w:rsid w:val="0064729A"/>
    <w:rsid w:val="00647802"/>
    <w:rsid w:val="006478EB"/>
    <w:rsid w:val="00647AEB"/>
    <w:rsid w:val="00647BDF"/>
    <w:rsid w:val="00650DC6"/>
    <w:rsid w:val="00650E60"/>
    <w:rsid w:val="00651BCE"/>
    <w:rsid w:val="00652422"/>
    <w:rsid w:val="006525A2"/>
    <w:rsid w:val="00652D36"/>
    <w:rsid w:val="00653A81"/>
    <w:rsid w:val="006543BE"/>
    <w:rsid w:val="0065460C"/>
    <w:rsid w:val="0065464F"/>
    <w:rsid w:val="00654C05"/>
    <w:rsid w:val="00655DB1"/>
    <w:rsid w:val="00657BD6"/>
    <w:rsid w:val="00660A93"/>
    <w:rsid w:val="006625FC"/>
    <w:rsid w:val="00662EB9"/>
    <w:rsid w:val="00663126"/>
    <w:rsid w:val="00663D57"/>
    <w:rsid w:val="00666053"/>
    <w:rsid w:val="00666DAA"/>
    <w:rsid w:val="006679BC"/>
    <w:rsid w:val="00671DDE"/>
    <w:rsid w:val="0067536C"/>
    <w:rsid w:val="006768DD"/>
    <w:rsid w:val="00677366"/>
    <w:rsid w:val="00681CBD"/>
    <w:rsid w:val="006821DB"/>
    <w:rsid w:val="00682FAB"/>
    <w:rsid w:val="006835C2"/>
    <w:rsid w:val="00686D9D"/>
    <w:rsid w:val="00686EE0"/>
    <w:rsid w:val="006878AC"/>
    <w:rsid w:val="00687E0A"/>
    <w:rsid w:val="0069090B"/>
    <w:rsid w:val="0069190C"/>
    <w:rsid w:val="006929CE"/>
    <w:rsid w:val="006939EB"/>
    <w:rsid w:val="00693AF2"/>
    <w:rsid w:val="00694755"/>
    <w:rsid w:val="00694D4D"/>
    <w:rsid w:val="00696101"/>
    <w:rsid w:val="0069723C"/>
    <w:rsid w:val="006974C9"/>
    <w:rsid w:val="00697969"/>
    <w:rsid w:val="006A0E5F"/>
    <w:rsid w:val="006A140D"/>
    <w:rsid w:val="006A1838"/>
    <w:rsid w:val="006A25ED"/>
    <w:rsid w:val="006A5B78"/>
    <w:rsid w:val="006A7480"/>
    <w:rsid w:val="006A7C85"/>
    <w:rsid w:val="006A7CBD"/>
    <w:rsid w:val="006B137D"/>
    <w:rsid w:val="006B1486"/>
    <w:rsid w:val="006B2968"/>
    <w:rsid w:val="006B3293"/>
    <w:rsid w:val="006B507A"/>
    <w:rsid w:val="006B5113"/>
    <w:rsid w:val="006B522A"/>
    <w:rsid w:val="006C0026"/>
    <w:rsid w:val="006C2CAB"/>
    <w:rsid w:val="006C3756"/>
    <w:rsid w:val="006C3787"/>
    <w:rsid w:val="006C3A48"/>
    <w:rsid w:val="006C443E"/>
    <w:rsid w:val="006C49B9"/>
    <w:rsid w:val="006C6367"/>
    <w:rsid w:val="006C6F43"/>
    <w:rsid w:val="006C7465"/>
    <w:rsid w:val="006C7A17"/>
    <w:rsid w:val="006D1284"/>
    <w:rsid w:val="006D30B5"/>
    <w:rsid w:val="006D49F3"/>
    <w:rsid w:val="006D4F96"/>
    <w:rsid w:val="006D631A"/>
    <w:rsid w:val="006D656D"/>
    <w:rsid w:val="006D6C3C"/>
    <w:rsid w:val="006E2BE1"/>
    <w:rsid w:val="006E4549"/>
    <w:rsid w:val="006E49B7"/>
    <w:rsid w:val="006E544D"/>
    <w:rsid w:val="006E5C95"/>
    <w:rsid w:val="006E65D0"/>
    <w:rsid w:val="006E672E"/>
    <w:rsid w:val="006E689E"/>
    <w:rsid w:val="006E744B"/>
    <w:rsid w:val="006E7F88"/>
    <w:rsid w:val="006F01CA"/>
    <w:rsid w:val="006F105C"/>
    <w:rsid w:val="006F108C"/>
    <w:rsid w:val="006F1129"/>
    <w:rsid w:val="006F2453"/>
    <w:rsid w:val="006F5596"/>
    <w:rsid w:val="006F6079"/>
    <w:rsid w:val="006F63A3"/>
    <w:rsid w:val="00701350"/>
    <w:rsid w:val="007021D3"/>
    <w:rsid w:val="0070419C"/>
    <w:rsid w:val="0070509C"/>
    <w:rsid w:val="00706476"/>
    <w:rsid w:val="00706F7A"/>
    <w:rsid w:val="00707048"/>
    <w:rsid w:val="007074EA"/>
    <w:rsid w:val="007077A9"/>
    <w:rsid w:val="00707996"/>
    <w:rsid w:val="007101AE"/>
    <w:rsid w:val="00711645"/>
    <w:rsid w:val="00711A34"/>
    <w:rsid w:val="007127CB"/>
    <w:rsid w:val="00712965"/>
    <w:rsid w:val="00712A9A"/>
    <w:rsid w:val="00712BC7"/>
    <w:rsid w:val="00712EDC"/>
    <w:rsid w:val="0071386D"/>
    <w:rsid w:val="00713FAB"/>
    <w:rsid w:val="007157F1"/>
    <w:rsid w:val="007169E9"/>
    <w:rsid w:val="00716A57"/>
    <w:rsid w:val="00720C6D"/>
    <w:rsid w:val="00722339"/>
    <w:rsid w:val="00724B14"/>
    <w:rsid w:val="0072578D"/>
    <w:rsid w:val="00726842"/>
    <w:rsid w:val="00726C17"/>
    <w:rsid w:val="00726F5B"/>
    <w:rsid w:val="00727219"/>
    <w:rsid w:val="007275F8"/>
    <w:rsid w:val="00731FED"/>
    <w:rsid w:val="00732C88"/>
    <w:rsid w:val="0073441C"/>
    <w:rsid w:val="00735644"/>
    <w:rsid w:val="00735A02"/>
    <w:rsid w:val="007363CA"/>
    <w:rsid w:val="0073737E"/>
    <w:rsid w:val="00740EBE"/>
    <w:rsid w:val="00740FEE"/>
    <w:rsid w:val="00741E75"/>
    <w:rsid w:val="007430AB"/>
    <w:rsid w:val="00743A1D"/>
    <w:rsid w:val="00743D57"/>
    <w:rsid w:val="00743FDA"/>
    <w:rsid w:val="00745CD5"/>
    <w:rsid w:val="007464CF"/>
    <w:rsid w:val="007468B8"/>
    <w:rsid w:val="00747170"/>
    <w:rsid w:val="0074789A"/>
    <w:rsid w:val="00750865"/>
    <w:rsid w:val="0075190A"/>
    <w:rsid w:val="00752A97"/>
    <w:rsid w:val="007540D3"/>
    <w:rsid w:val="00755459"/>
    <w:rsid w:val="00755705"/>
    <w:rsid w:val="00755A22"/>
    <w:rsid w:val="0075691F"/>
    <w:rsid w:val="00760104"/>
    <w:rsid w:val="00761BB3"/>
    <w:rsid w:val="00761F43"/>
    <w:rsid w:val="007638DD"/>
    <w:rsid w:val="00765682"/>
    <w:rsid w:val="00765ECE"/>
    <w:rsid w:val="00766417"/>
    <w:rsid w:val="007673F6"/>
    <w:rsid w:val="007677DE"/>
    <w:rsid w:val="007704D7"/>
    <w:rsid w:val="00771113"/>
    <w:rsid w:val="00771D33"/>
    <w:rsid w:val="00771E4C"/>
    <w:rsid w:val="00772A90"/>
    <w:rsid w:val="00775904"/>
    <w:rsid w:val="00775E74"/>
    <w:rsid w:val="00776788"/>
    <w:rsid w:val="00776E7B"/>
    <w:rsid w:val="00780749"/>
    <w:rsid w:val="0078190E"/>
    <w:rsid w:val="00781A87"/>
    <w:rsid w:val="007828A2"/>
    <w:rsid w:val="00782C1F"/>
    <w:rsid w:val="0078302B"/>
    <w:rsid w:val="00783174"/>
    <w:rsid w:val="00784388"/>
    <w:rsid w:val="00784721"/>
    <w:rsid w:val="007850B1"/>
    <w:rsid w:val="00785101"/>
    <w:rsid w:val="00786C70"/>
    <w:rsid w:val="00787C8E"/>
    <w:rsid w:val="007905BA"/>
    <w:rsid w:val="007909DE"/>
    <w:rsid w:val="007914FA"/>
    <w:rsid w:val="0079292D"/>
    <w:rsid w:val="00792EF7"/>
    <w:rsid w:val="00793039"/>
    <w:rsid w:val="00794A37"/>
    <w:rsid w:val="00794AE1"/>
    <w:rsid w:val="00795390"/>
    <w:rsid w:val="007A0149"/>
    <w:rsid w:val="007A0D8F"/>
    <w:rsid w:val="007A2296"/>
    <w:rsid w:val="007A2FE1"/>
    <w:rsid w:val="007A4923"/>
    <w:rsid w:val="007A6A8D"/>
    <w:rsid w:val="007A6E1F"/>
    <w:rsid w:val="007A6F07"/>
    <w:rsid w:val="007A70D4"/>
    <w:rsid w:val="007A77F1"/>
    <w:rsid w:val="007B0B13"/>
    <w:rsid w:val="007B171A"/>
    <w:rsid w:val="007B1A5B"/>
    <w:rsid w:val="007B21CF"/>
    <w:rsid w:val="007B374A"/>
    <w:rsid w:val="007B3F51"/>
    <w:rsid w:val="007B5F7F"/>
    <w:rsid w:val="007B65C8"/>
    <w:rsid w:val="007B6F5C"/>
    <w:rsid w:val="007B75BD"/>
    <w:rsid w:val="007B777C"/>
    <w:rsid w:val="007B7EAE"/>
    <w:rsid w:val="007C2A28"/>
    <w:rsid w:val="007C3CBA"/>
    <w:rsid w:val="007C4740"/>
    <w:rsid w:val="007C4D9F"/>
    <w:rsid w:val="007C5351"/>
    <w:rsid w:val="007C55D7"/>
    <w:rsid w:val="007C780A"/>
    <w:rsid w:val="007D0816"/>
    <w:rsid w:val="007D0938"/>
    <w:rsid w:val="007D33A8"/>
    <w:rsid w:val="007D3CF1"/>
    <w:rsid w:val="007D43A2"/>
    <w:rsid w:val="007D5AB9"/>
    <w:rsid w:val="007D5C0A"/>
    <w:rsid w:val="007D7528"/>
    <w:rsid w:val="007D7F4B"/>
    <w:rsid w:val="007E384C"/>
    <w:rsid w:val="007E4AB3"/>
    <w:rsid w:val="007E4B80"/>
    <w:rsid w:val="007E4BD5"/>
    <w:rsid w:val="007E70D8"/>
    <w:rsid w:val="007E7C02"/>
    <w:rsid w:val="007F0181"/>
    <w:rsid w:val="007F0286"/>
    <w:rsid w:val="007F07DC"/>
    <w:rsid w:val="007F0C63"/>
    <w:rsid w:val="007F1746"/>
    <w:rsid w:val="007F1FAB"/>
    <w:rsid w:val="007F418C"/>
    <w:rsid w:val="007F494B"/>
    <w:rsid w:val="007F50D7"/>
    <w:rsid w:val="007F65EF"/>
    <w:rsid w:val="007F673B"/>
    <w:rsid w:val="007F7E8C"/>
    <w:rsid w:val="00800466"/>
    <w:rsid w:val="00800639"/>
    <w:rsid w:val="00800EC9"/>
    <w:rsid w:val="00800F74"/>
    <w:rsid w:val="008013B5"/>
    <w:rsid w:val="00801BB4"/>
    <w:rsid w:val="008028C1"/>
    <w:rsid w:val="00802B5F"/>
    <w:rsid w:val="00803602"/>
    <w:rsid w:val="00804CC3"/>
    <w:rsid w:val="00805833"/>
    <w:rsid w:val="00806A20"/>
    <w:rsid w:val="008111E8"/>
    <w:rsid w:val="00811687"/>
    <w:rsid w:val="0081249A"/>
    <w:rsid w:val="008128C8"/>
    <w:rsid w:val="00812CF2"/>
    <w:rsid w:val="00813707"/>
    <w:rsid w:val="00814B36"/>
    <w:rsid w:val="008203B4"/>
    <w:rsid w:val="00820560"/>
    <w:rsid w:val="00820F24"/>
    <w:rsid w:val="0082127C"/>
    <w:rsid w:val="00823EFB"/>
    <w:rsid w:val="00824E36"/>
    <w:rsid w:val="00826053"/>
    <w:rsid w:val="00830044"/>
    <w:rsid w:val="0083151B"/>
    <w:rsid w:val="008317FD"/>
    <w:rsid w:val="00831B17"/>
    <w:rsid w:val="00831C58"/>
    <w:rsid w:val="00831E27"/>
    <w:rsid w:val="00833540"/>
    <w:rsid w:val="0083515D"/>
    <w:rsid w:val="00836212"/>
    <w:rsid w:val="0083699D"/>
    <w:rsid w:val="00837349"/>
    <w:rsid w:val="00840241"/>
    <w:rsid w:val="00840BEE"/>
    <w:rsid w:val="00841530"/>
    <w:rsid w:val="00841DE6"/>
    <w:rsid w:val="008423AC"/>
    <w:rsid w:val="0084302C"/>
    <w:rsid w:val="00844A86"/>
    <w:rsid w:val="008464A6"/>
    <w:rsid w:val="0084651A"/>
    <w:rsid w:val="00846FEF"/>
    <w:rsid w:val="008470E2"/>
    <w:rsid w:val="0084742D"/>
    <w:rsid w:val="008477B5"/>
    <w:rsid w:val="00851A07"/>
    <w:rsid w:val="00851B1B"/>
    <w:rsid w:val="00852CD5"/>
    <w:rsid w:val="0085372A"/>
    <w:rsid w:val="008556DA"/>
    <w:rsid w:val="00855E69"/>
    <w:rsid w:val="008564BF"/>
    <w:rsid w:val="00856CDB"/>
    <w:rsid w:val="00857C0A"/>
    <w:rsid w:val="008608CE"/>
    <w:rsid w:val="008619FD"/>
    <w:rsid w:val="00861A96"/>
    <w:rsid w:val="0086293F"/>
    <w:rsid w:val="008635D9"/>
    <w:rsid w:val="0086367C"/>
    <w:rsid w:val="00863AF3"/>
    <w:rsid w:val="008642EF"/>
    <w:rsid w:val="00865381"/>
    <w:rsid w:val="00865738"/>
    <w:rsid w:val="00867E2C"/>
    <w:rsid w:val="00873A22"/>
    <w:rsid w:val="00874417"/>
    <w:rsid w:val="00874D45"/>
    <w:rsid w:val="008764AF"/>
    <w:rsid w:val="0087736A"/>
    <w:rsid w:val="00880236"/>
    <w:rsid w:val="00880E20"/>
    <w:rsid w:val="008815F7"/>
    <w:rsid w:val="00882AD6"/>
    <w:rsid w:val="00883D0E"/>
    <w:rsid w:val="00884910"/>
    <w:rsid w:val="00885046"/>
    <w:rsid w:val="008854A9"/>
    <w:rsid w:val="00885552"/>
    <w:rsid w:val="00885B68"/>
    <w:rsid w:val="00886292"/>
    <w:rsid w:val="00886A7B"/>
    <w:rsid w:val="00886C71"/>
    <w:rsid w:val="00886E60"/>
    <w:rsid w:val="0088789D"/>
    <w:rsid w:val="008878A9"/>
    <w:rsid w:val="00887A07"/>
    <w:rsid w:val="0089129F"/>
    <w:rsid w:val="0089184F"/>
    <w:rsid w:val="008924ED"/>
    <w:rsid w:val="008933CA"/>
    <w:rsid w:val="008933E4"/>
    <w:rsid w:val="00893BE1"/>
    <w:rsid w:val="00893F9C"/>
    <w:rsid w:val="00895033"/>
    <w:rsid w:val="00895B53"/>
    <w:rsid w:val="00895CD5"/>
    <w:rsid w:val="008964C5"/>
    <w:rsid w:val="0089764B"/>
    <w:rsid w:val="008A02C8"/>
    <w:rsid w:val="008A040F"/>
    <w:rsid w:val="008A081B"/>
    <w:rsid w:val="008A35F4"/>
    <w:rsid w:val="008B2679"/>
    <w:rsid w:val="008B2E00"/>
    <w:rsid w:val="008B322D"/>
    <w:rsid w:val="008B4206"/>
    <w:rsid w:val="008B42AF"/>
    <w:rsid w:val="008C08DB"/>
    <w:rsid w:val="008C0C18"/>
    <w:rsid w:val="008C0DDE"/>
    <w:rsid w:val="008C3096"/>
    <w:rsid w:val="008C53FC"/>
    <w:rsid w:val="008C67F9"/>
    <w:rsid w:val="008C6C2F"/>
    <w:rsid w:val="008C6F4E"/>
    <w:rsid w:val="008C7965"/>
    <w:rsid w:val="008D2167"/>
    <w:rsid w:val="008D2589"/>
    <w:rsid w:val="008D3F69"/>
    <w:rsid w:val="008D5926"/>
    <w:rsid w:val="008D6964"/>
    <w:rsid w:val="008D7AA2"/>
    <w:rsid w:val="008E03D2"/>
    <w:rsid w:val="008E044F"/>
    <w:rsid w:val="008E1B0C"/>
    <w:rsid w:val="008E22FD"/>
    <w:rsid w:val="008E398D"/>
    <w:rsid w:val="008E6644"/>
    <w:rsid w:val="008E6D16"/>
    <w:rsid w:val="008F050B"/>
    <w:rsid w:val="008F11CF"/>
    <w:rsid w:val="008F2DC6"/>
    <w:rsid w:val="008F2F04"/>
    <w:rsid w:val="008F3287"/>
    <w:rsid w:val="008F48B0"/>
    <w:rsid w:val="008F4D22"/>
    <w:rsid w:val="008F55A8"/>
    <w:rsid w:val="008F5A90"/>
    <w:rsid w:val="008F6877"/>
    <w:rsid w:val="008F6B57"/>
    <w:rsid w:val="009009C0"/>
    <w:rsid w:val="00900CDD"/>
    <w:rsid w:val="00901204"/>
    <w:rsid w:val="0090132F"/>
    <w:rsid w:val="009017D7"/>
    <w:rsid w:val="00902799"/>
    <w:rsid w:val="00903762"/>
    <w:rsid w:val="00903C1A"/>
    <w:rsid w:val="00904EB1"/>
    <w:rsid w:val="00906072"/>
    <w:rsid w:val="00906760"/>
    <w:rsid w:val="00907EB4"/>
    <w:rsid w:val="0091118E"/>
    <w:rsid w:val="009116CC"/>
    <w:rsid w:val="00912A1F"/>
    <w:rsid w:val="009130E9"/>
    <w:rsid w:val="009131F7"/>
    <w:rsid w:val="00913444"/>
    <w:rsid w:val="009145FE"/>
    <w:rsid w:val="00914990"/>
    <w:rsid w:val="0091781B"/>
    <w:rsid w:val="00921374"/>
    <w:rsid w:val="0092145B"/>
    <w:rsid w:val="00922817"/>
    <w:rsid w:val="00922846"/>
    <w:rsid w:val="0092297E"/>
    <w:rsid w:val="009241C1"/>
    <w:rsid w:val="00924890"/>
    <w:rsid w:val="00925028"/>
    <w:rsid w:val="00925591"/>
    <w:rsid w:val="00926FC3"/>
    <w:rsid w:val="00927037"/>
    <w:rsid w:val="009301A1"/>
    <w:rsid w:val="009311D1"/>
    <w:rsid w:val="00931C16"/>
    <w:rsid w:val="009350EE"/>
    <w:rsid w:val="009363B0"/>
    <w:rsid w:val="00936791"/>
    <w:rsid w:val="00936A6B"/>
    <w:rsid w:val="00937AB0"/>
    <w:rsid w:val="0094036D"/>
    <w:rsid w:val="009413BF"/>
    <w:rsid w:val="0094194F"/>
    <w:rsid w:val="00941D96"/>
    <w:rsid w:val="0094268A"/>
    <w:rsid w:val="009445CD"/>
    <w:rsid w:val="00944B20"/>
    <w:rsid w:val="00945948"/>
    <w:rsid w:val="00945D68"/>
    <w:rsid w:val="00946EB8"/>
    <w:rsid w:val="00950642"/>
    <w:rsid w:val="00950809"/>
    <w:rsid w:val="00953F9A"/>
    <w:rsid w:val="0095461E"/>
    <w:rsid w:val="00955202"/>
    <w:rsid w:val="009602FC"/>
    <w:rsid w:val="009610F2"/>
    <w:rsid w:val="00962DFC"/>
    <w:rsid w:val="00964F62"/>
    <w:rsid w:val="00965700"/>
    <w:rsid w:val="009662CF"/>
    <w:rsid w:val="0096765C"/>
    <w:rsid w:val="00970237"/>
    <w:rsid w:val="00970E5D"/>
    <w:rsid w:val="009714EB"/>
    <w:rsid w:val="009717BC"/>
    <w:rsid w:val="0097285A"/>
    <w:rsid w:val="009735E2"/>
    <w:rsid w:val="00973859"/>
    <w:rsid w:val="00974075"/>
    <w:rsid w:val="0097489B"/>
    <w:rsid w:val="009755F3"/>
    <w:rsid w:val="00975A9C"/>
    <w:rsid w:val="009761EE"/>
    <w:rsid w:val="009775CB"/>
    <w:rsid w:val="00977875"/>
    <w:rsid w:val="00980743"/>
    <w:rsid w:val="00980B08"/>
    <w:rsid w:val="00981569"/>
    <w:rsid w:val="00981EA2"/>
    <w:rsid w:val="00982871"/>
    <w:rsid w:val="009831D2"/>
    <w:rsid w:val="009839C0"/>
    <w:rsid w:val="00983E8C"/>
    <w:rsid w:val="00984F2B"/>
    <w:rsid w:val="009855AC"/>
    <w:rsid w:val="00987C50"/>
    <w:rsid w:val="009905CD"/>
    <w:rsid w:val="00990FF7"/>
    <w:rsid w:val="0099160C"/>
    <w:rsid w:val="009922D7"/>
    <w:rsid w:val="00992BD5"/>
    <w:rsid w:val="00993161"/>
    <w:rsid w:val="0099327D"/>
    <w:rsid w:val="0099341C"/>
    <w:rsid w:val="00993931"/>
    <w:rsid w:val="009943CA"/>
    <w:rsid w:val="00995B52"/>
    <w:rsid w:val="009961AB"/>
    <w:rsid w:val="0099694B"/>
    <w:rsid w:val="00996F12"/>
    <w:rsid w:val="009A05A2"/>
    <w:rsid w:val="009A0869"/>
    <w:rsid w:val="009A23C2"/>
    <w:rsid w:val="009A358C"/>
    <w:rsid w:val="009A4BAF"/>
    <w:rsid w:val="009A5E1A"/>
    <w:rsid w:val="009A73E8"/>
    <w:rsid w:val="009B0052"/>
    <w:rsid w:val="009B0E5E"/>
    <w:rsid w:val="009B3734"/>
    <w:rsid w:val="009B5AA2"/>
    <w:rsid w:val="009B5B3C"/>
    <w:rsid w:val="009C0887"/>
    <w:rsid w:val="009C0DAA"/>
    <w:rsid w:val="009C0ECF"/>
    <w:rsid w:val="009C14C4"/>
    <w:rsid w:val="009C1637"/>
    <w:rsid w:val="009C3550"/>
    <w:rsid w:val="009C4EE6"/>
    <w:rsid w:val="009C78B9"/>
    <w:rsid w:val="009D07E0"/>
    <w:rsid w:val="009D12F7"/>
    <w:rsid w:val="009D18B4"/>
    <w:rsid w:val="009D1F91"/>
    <w:rsid w:val="009D27CC"/>
    <w:rsid w:val="009D2A6B"/>
    <w:rsid w:val="009D36AA"/>
    <w:rsid w:val="009D3CBA"/>
    <w:rsid w:val="009D3DE8"/>
    <w:rsid w:val="009D44ED"/>
    <w:rsid w:val="009D7E8F"/>
    <w:rsid w:val="009E021D"/>
    <w:rsid w:val="009E13A3"/>
    <w:rsid w:val="009E1A2B"/>
    <w:rsid w:val="009E31AB"/>
    <w:rsid w:val="009E346C"/>
    <w:rsid w:val="009E5195"/>
    <w:rsid w:val="009E58A3"/>
    <w:rsid w:val="009E63FF"/>
    <w:rsid w:val="009E6A1F"/>
    <w:rsid w:val="009E7694"/>
    <w:rsid w:val="009F0128"/>
    <w:rsid w:val="009F1BE1"/>
    <w:rsid w:val="009F28C0"/>
    <w:rsid w:val="009F4206"/>
    <w:rsid w:val="009F587D"/>
    <w:rsid w:val="009F5DBF"/>
    <w:rsid w:val="009F695F"/>
    <w:rsid w:val="009F6962"/>
    <w:rsid w:val="009F6DD6"/>
    <w:rsid w:val="00A002D6"/>
    <w:rsid w:val="00A0372C"/>
    <w:rsid w:val="00A038E0"/>
    <w:rsid w:val="00A0761A"/>
    <w:rsid w:val="00A07A7D"/>
    <w:rsid w:val="00A10298"/>
    <w:rsid w:val="00A10FB8"/>
    <w:rsid w:val="00A11262"/>
    <w:rsid w:val="00A13194"/>
    <w:rsid w:val="00A13E14"/>
    <w:rsid w:val="00A15FEA"/>
    <w:rsid w:val="00A1682B"/>
    <w:rsid w:val="00A1703F"/>
    <w:rsid w:val="00A20720"/>
    <w:rsid w:val="00A20D1E"/>
    <w:rsid w:val="00A21015"/>
    <w:rsid w:val="00A21659"/>
    <w:rsid w:val="00A2347E"/>
    <w:rsid w:val="00A24543"/>
    <w:rsid w:val="00A2567F"/>
    <w:rsid w:val="00A26AE7"/>
    <w:rsid w:val="00A3016C"/>
    <w:rsid w:val="00A31D13"/>
    <w:rsid w:val="00A320DB"/>
    <w:rsid w:val="00A34B03"/>
    <w:rsid w:val="00A35B13"/>
    <w:rsid w:val="00A36A22"/>
    <w:rsid w:val="00A371C4"/>
    <w:rsid w:val="00A40596"/>
    <w:rsid w:val="00A411FB"/>
    <w:rsid w:val="00A42BD6"/>
    <w:rsid w:val="00A42DFB"/>
    <w:rsid w:val="00A43E40"/>
    <w:rsid w:val="00A44285"/>
    <w:rsid w:val="00A5014F"/>
    <w:rsid w:val="00A52931"/>
    <w:rsid w:val="00A52B36"/>
    <w:rsid w:val="00A5339F"/>
    <w:rsid w:val="00A53891"/>
    <w:rsid w:val="00A54B2F"/>
    <w:rsid w:val="00A56B18"/>
    <w:rsid w:val="00A5707D"/>
    <w:rsid w:val="00A570C1"/>
    <w:rsid w:val="00A57E62"/>
    <w:rsid w:val="00A60AEF"/>
    <w:rsid w:val="00A62146"/>
    <w:rsid w:val="00A627A3"/>
    <w:rsid w:val="00A62D44"/>
    <w:rsid w:val="00A62DB6"/>
    <w:rsid w:val="00A62E41"/>
    <w:rsid w:val="00A65729"/>
    <w:rsid w:val="00A70C10"/>
    <w:rsid w:val="00A726B6"/>
    <w:rsid w:val="00A73E46"/>
    <w:rsid w:val="00A74F57"/>
    <w:rsid w:val="00A75CBB"/>
    <w:rsid w:val="00A75FFD"/>
    <w:rsid w:val="00A76473"/>
    <w:rsid w:val="00A7688E"/>
    <w:rsid w:val="00A7780A"/>
    <w:rsid w:val="00A77946"/>
    <w:rsid w:val="00A77FBF"/>
    <w:rsid w:val="00A817A9"/>
    <w:rsid w:val="00A81D5A"/>
    <w:rsid w:val="00A82857"/>
    <w:rsid w:val="00A82EF7"/>
    <w:rsid w:val="00A84CE4"/>
    <w:rsid w:val="00A84D71"/>
    <w:rsid w:val="00A851D7"/>
    <w:rsid w:val="00A872D1"/>
    <w:rsid w:val="00A90388"/>
    <w:rsid w:val="00A903EF"/>
    <w:rsid w:val="00A905F5"/>
    <w:rsid w:val="00A91C61"/>
    <w:rsid w:val="00A91DB5"/>
    <w:rsid w:val="00A91EDE"/>
    <w:rsid w:val="00A92514"/>
    <w:rsid w:val="00A929DA"/>
    <w:rsid w:val="00A93D4E"/>
    <w:rsid w:val="00A94CB6"/>
    <w:rsid w:val="00A94CD6"/>
    <w:rsid w:val="00A96DB7"/>
    <w:rsid w:val="00A96FE8"/>
    <w:rsid w:val="00A97732"/>
    <w:rsid w:val="00A97CBF"/>
    <w:rsid w:val="00AA0B55"/>
    <w:rsid w:val="00AA1509"/>
    <w:rsid w:val="00AA1B5E"/>
    <w:rsid w:val="00AA22A1"/>
    <w:rsid w:val="00AA3436"/>
    <w:rsid w:val="00AA3602"/>
    <w:rsid w:val="00AA4590"/>
    <w:rsid w:val="00AA47C9"/>
    <w:rsid w:val="00AA520D"/>
    <w:rsid w:val="00AA6DCD"/>
    <w:rsid w:val="00AA7F20"/>
    <w:rsid w:val="00AB1293"/>
    <w:rsid w:val="00AB17DF"/>
    <w:rsid w:val="00AB2387"/>
    <w:rsid w:val="00AB2D46"/>
    <w:rsid w:val="00AB3301"/>
    <w:rsid w:val="00AB3D1A"/>
    <w:rsid w:val="00AB4380"/>
    <w:rsid w:val="00AB44B5"/>
    <w:rsid w:val="00AB44BB"/>
    <w:rsid w:val="00AB48E6"/>
    <w:rsid w:val="00AB57E2"/>
    <w:rsid w:val="00AB5FAC"/>
    <w:rsid w:val="00AC177C"/>
    <w:rsid w:val="00AC2BD2"/>
    <w:rsid w:val="00AC329E"/>
    <w:rsid w:val="00AC37AC"/>
    <w:rsid w:val="00AC3BDC"/>
    <w:rsid w:val="00AC56DD"/>
    <w:rsid w:val="00AC5CF8"/>
    <w:rsid w:val="00AC6344"/>
    <w:rsid w:val="00AC6F0E"/>
    <w:rsid w:val="00AC7CC3"/>
    <w:rsid w:val="00AD04FE"/>
    <w:rsid w:val="00AD0795"/>
    <w:rsid w:val="00AD22FD"/>
    <w:rsid w:val="00AD2B0D"/>
    <w:rsid w:val="00AD436C"/>
    <w:rsid w:val="00AD449F"/>
    <w:rsid w:val="00AD4E88"/>
    <w:rsid w:val="00AD50C4"/>
    <w:rsid w:val="00AD7328"/>
    <w:rsid w:val="00AD7F8A"/>
    <w:rsid w:val="00AE00CA"/>
    <w:rsid w:val="00AE0ECA"/>
    <w:rsid w:val="00AE1081"/>
    <w:rsid w:val="00AE2253"/>
    <w:rsid w:val="00AE3A2B"/>
    <w:rsid w:val="00AE521D"/>
    <w:rsid w:val="00AE7868"/>
    <w:rsid w:val="00AF008A"/>
    <w:rsid w:val="00AF1623"/>
    <w:rsid w:val="00AF1861"/>
    <w:rsid w:val="00AF1D2E"/>
    <w:rsid w:val="00AF2BB6"/>
    <w:rsid w:val="00AF2D44"/>
    <w:rsid w:val="00AF4349"/>
    <w:rsid w:val="00AF5181"/>
    <w:rsid w:val="00AF67B0"/>
    <w:rsid w:val="00AF73D3"/>
    <w:rsid w:val="00AF7F00"/>
    <w:rsid w:val="00B00240"/>
    <w:rsid w:val="00B004C3"/>
    <w:rsid w:val="00B00807"/>
    <w:rsid w:val="00B009C3"/>
    <w:rsid w:val="00B00EF0"/>
    <w:rsid w:val="00B01124"/>
    <w:rsid w:val="00B01726"/>
    <w:rsid w:val="00B01CDE"/>
    <w:rsid w:val="00B02C24"/>
    <w:rsid w:val="00B0366B"/>
    <w:rsid w:val="00B059E8"/>
    <w:rsid w:val="00B05E5A"/>
    <w:rsid w:val="00B069CE"/>
    <w:rsid w:val="00B06CAC"/>
    <w:rsid w:val="00B1149D"/>
    <w:rsid w:val="00B12470"/>
    <w:rsid w:val="00B13733"/>
    <w:rsid w:val="00B16272"/>
    <w:rsid w:val="00B178FC"/>
    <w:rsid w:val="00B249CD"/>
    <w:rsid w:val="00B25306"/>
    <w:rsid w:val="00B27355"/>
    <w:rsid w:val="00B27940"/>
    <w:rsid w:val="00B3004F"/>
    <w:rsid w:val="00B30D34"/>
    <w:rsid w:val="00B3100F"/>
    <w:rsid w:val="00B3321A"/>
    <w:rsid w:val="00B33991"/>
    <w:rsid w:val="00B33EAD"/>
    <w:rsid w:val="00B34D73"/>
    <w:rsid w:val="00B36064"/>
    <w:rsid w:val="00B36BA9"/>
    <w:rsid w:val="00B41311"/>
    <w:rsid w:val="00B41813"/>
    <w:rsid w:val="00B430B7"/>
    <w:rsid w:val="00B44821"/>
    <w:rsid w:val="00B46EDD"/>
    <w:rsid w:val="00B50275"/>
    <w:rsid w:val="00B50BF3"/>
    <w:rsid w:val="00B534E7"/>
    <w:rsid w:val="00B53E43"/>
    <w:rsid w:val="00B545FA"/>
    <w:rsid w:val="00B5606A"/>
    <w:rsid w:val="00B56D1C"/>
    <w:rsid w:val="00B601F3"/>
    <w:rsid w:val="00B6025F"/>
    <w:rsid w:val="00B610CF"/>
    <w:rsid w:val="00B6138D"/>
    <w:rsid w:val="00B61C45"/>
    <w:rsid w:val="00B63C19"/>
    <w:rsid w:val="00B65186"/>
    <w:rsid w:val="00B65749"/>
    <w:rsid w:val="00B65CE4"/>
    <w:rsid w:val="00B66087"/>
    <w:rsid w:val="00B6760F"/>
    <w:rsid w:val="00B67CC5"/>
    <w:rsid w:val="00B70712"/>
    <w:rsid w:val="00B72023"/>
    <w:rsid w:val="00B73AF7"/>
    <w:rsid w:val="00B74E19"/>
    <w:rsid w:val="00B74FCE"/>
    <w:rsid w:val="00B750D4"/>
    <w:rsid w:val="00B75B0D"/>
    <w:rsid w:val="00B7657D"/>
    <w:rsid w:val="00B76E44"/>
    <w:rsid w:val="00B76E88"/>
    <w:rsid w:val="00B77413"/>
    <w:rsid w:val="00B806D1"/>
    <w:rsid w:val="00B82113"/>
    <w:rsid w:val="00B83CAE"/>
    <w:rsid w:val="00B8614C"/>
    <w:rsid w:val="00B87550"/>
    <w:rsid w:val="00B87ED7"/>
    <w:rsid w:val="00B913EF"/>
    <w:rsid w:val="00B9265C"/>
    <w:rsid w:val="00B926BE"/>
    <w:rsid w:val="00B92D6D"/>
    <w:rsid w:val="00B936CA"/>
    <w:rsid w:val="00B94ED1"/>
    <w:rsid w:val="00B95513"/>
    <w:rsid w:val="00B9680B"/>
    <w:rsid w:val="00B96C88"/>
    <w:rsid w:val="00B97CE5"/>
    <w:rsid w:val="00BA0653"/>
    <w:rsid w:val="00BA29CE"/>
    <w:rsid w:val="00BA3670"/>
    <w:rsid w:val="00BA394C"/>
    <w:rsid w:val="00BA51EF"/>
    <w:rsid w:val="00BB1A93"/>
    <w:rsid w:val="00BB1C48"/>
    <w:rsid w:val="00BB2110"/>
    <w:rsid w:val="00BB25A0"/>
    <w:rsid w:val="00BB293B"/>
    <w:rsid w:val="00BB3A9C"/>
    <w:rsid w:val="00BB3DD5"/>
    <w:rsid w:val="00BB4286"/>
    <w:rsid w:val="00BB5069"/>
    <w:rsid w:val="00BB760A"/>
    <w:rsid w:val="00BC0C91"/>
    <w:rsid w:val="00BC287B"/>
    <w:rsid w:val="00BC3359"/>
    <w:rsid w:val="00BC3C38"/>
    <w:rsid w:val="00BC436B"/>
    <w:rsid w:val="00BC470F"/>
    <w:rsid w:val="00BC4AD9"/>
    <w:rsid w:val="00BC540F"/>
    <w:rsid w:val="00BC592B"/>
    <w:rsid w:val="00BC7BFA"/>
    <w:rsid w:val="00BD118A"/>
    <w:rsid w:val="00BD3530"/>
    <w:rsid w:val="00BD3D41"/>
    <w:rsid w:val="00BD4DF7"/>
    <w:rsid w:val="00BD601F"/>
    <w:rsid w:val="00BD6CB9"/>
    <w:rsid w:val="00BD6F8C"/>
    <w:rsid w:val="00BD7266"/>
    <w:rsid w:val="00BD76A3"/>
    <w:rsid w:val="00BD7D74"/>
    <w:rsid w:val="00BE049A"/>
    <w:rsid w:val="00BE0858"/>
    <w:rsid w:val="00BE0A97"/>
    <w:rsid w:val="00BE0AB1"/>
    <w:rsid w:val="00BE1A48"/>
    <w:rsid w:val="00BE22B9"/>
    <w:rsid w:val="00BE311F"/>
    <w:rsid w:val="00BE3A59"/>
    <w:rsid w:val="00BE4B99"/>
    <w:rsid w:val="00BE4C63"/>
    <w:rsid w:val="00BE4DE0"/>
    <w:rsid w:val="00BE5925"/>
    <w:rsid w:val="00BE5C8B"/>
    <w:rsid w:val="00BE7040"/>
    <w:rsid w:val="00BE7196"/>
    <w:rsid w:val="00BF2EB6"/>
    <w:rsid w:val="00BF3FEC"/>
    <w:rsid w:val="00BF4255"/>
    <w:rsid w:val="00BF4D73"/>
    <w:rsid w:val="00BF53D3"/>
    <w:rsid w:val="00BF5900"/>
    <w:rsid w:val="00BF65E1"/>
    <w:rsid w:val="00BF7BF5"/>
    <w:rsid w:val="00C00783"/>
    <w:rsid w:val="00C028C1"/>
    <w:rsid w:val="00C04B7F"/>
    <w:rsid w:val="00C07136"/>
    <w:rsid w:val="00C111A8"/>
    <w:rsid w:val="00C12A36"/>
    <w:rsid w:val="00C144A9"/>
    <w:rsid w:val="00C1543C"/>
    <w:rsid w:val="00C162C5"/>
    <w:rsid w:val="00C20F30"/>
    <w:rsid w:val="00C20F64"/>
    <w:rsid w:val="00C2144A"/>
    <w:rsid w:val="00C2184E"/>
    <w:rsid w:val="00C22A12"/>
    <w:rsid w:val="00C23D7B"/>
    <w:rsid w:val="00C24BC3"/>
    <w:rsid w:val="00C250FA"/>
    <w:rsid w:val="00C25246"/>
    <w:rsid w:val="00C25C1E"/>
    <w:rsid w:val="00C26A95"/>
    <w:rsid w:val="00C26E17"/>
    <w:rsid w:val="00C306B2"/>
    <w:rsid w:val="00C3345B"/>
    <w:rsid w:val="00C35C22"/>
    <w:rsid w:val="00C362C8"/>
    <w:rsid w:val="00C36938"/>
    <w:rsid w:val="00C37DB7"/>
    <w:rsid w:val="00C40301"/>
    <w:rsid w:val="00C40750"/>
    <w:rsid w:val="00C41841"/>
    <w:rsid w:val="00C435FA"/>
    <w:rsid w:val="00C43A90"/>
    <w:rsid w:val="00C446A7"/>
    <w:rsid w:val="00C45552"/>
    <w:rsid w:val="00C46B57"/>
    <w:rsid w:val="00C46E05"/>
    <w:rsid w:val="00C47E11"/>
    <w:rsid w:val="00C50B20"/>
    <w:rsid w:val="00C50D28"/>
    <w:rsid w:val="00C50FD9"/>
    <w:rsid w:val="00C52B03"/>
    <w:rsid w:val="00C52F52"/>
    <w:rsid w:val="00C53A66"/>
    <w:rsid w:val="00C544F5"/>
    <w:rsid w:val="00C55326"/>
    <w:rsid w:val="00C554DA"/>
    <w:rsid w:val="00C559B4"/>
    <w:rsid w:val="00C5602F"/>
    <w:rsid w:val="00C56B0E"/>
    <w:rsid w:val="00C56CB3"/>
    <w:rsid w:val="00C57744"/>
    <w:rsid w:val="00C6251C"/>
    <w:rsid w:val="00C62960"/>
    <w:rsid w:val="00C63829"/>
    <w:rsid w:val="00C65D21"/>
    <w:rsid w:val="00C6680F"/>
    <w:rsid w:val="00C67CD1"/>
    <w:rsid w:val="00C72489"/>
    <w:rsid w:val="00C726B6"/>
    <w:rsid w:val="00C73241"/>
    <w:rsid w:val="00C73742"/>
    <w:rsid w:val="00C73FA0"/>
    <w:rsid w:val="00C74088"/>
    <w:rsid w:val="00C76027"/>
    <w:rsid w:val="00C82559"/>
    <w:rsid w:val="00C82DCD"/>
    <w:rsid w:val="00C84002"/>
    <w:rsid w:val="00C840EA"/>
    <w:rsid w:val="00C8414B"/>
    <w:rsid w:val="00C8467C"/>
    <w:rsid w:val="00C84B83"/>
    <w:rsid w:val="00C84DB9"/>
    <w:rsid w:val="00C86ED8"/>
    <w:rsid w:val="00C9046D"/>
    <w:rsid w:val="00C90ED4"/>
    <w:rsid w:val="00C91692"/>
    <w:rsid w:val="00C93529"/>
    <w:rsid w:val="00C935B1"/>
    <w:rsid w:val="00C949E4"/>
    <w:rsid w:val="00C94EF6"/>
    <w:rsid w:val="00C94F21"/>
    <w:rsid w:val="00C95119"/>
    <w:rsid w:val="00C965B2"/>
    <w:rsid w:val="00C96B18"/>
    <w:rsid w:val="00C96F57"/>
    <w:rsid w:val="00CA0859"/>
    <w:rsid w:val="00CA16A8"/>
    <w:rsid w:val="00CA16B9"/>
    <w:rsid w:val="00CA3A88"/>
    <w:rsid w:val="00CA5D0C"/>
    <w:rsid w:val="00CA7927"/>
    <w:rsid w:val="00CB185E"/>
    <w:rsid w:val="00CB19C9"/>
    <w:rsid w:val="00CB2EFE"/>
    <w:rsid w:val="00CB408C"/>
    <w:rsid w:val="00CB453D"/>
    <w:rsid w:val="00CB4AC0"/>
    <w:rsid w:val="00CB4F0B"/>
    <w:rsid w:val="00CB64CC"/>
    <w:rsid w:val="00CB6CEF"/>
    <w:rsid w:val="00CC000C"/>
    <w:rsid w:val="00CC0D24"/>
    <w:rsid w:val="00CC0E2A"/>
    <w:rsid w:val="00CC1526"/>
    <w:rsid w:val="00CC29D3"/>
    <w:rsid w:val="00CC2C6B"/>
    <w:rsid w:val="00CC4B9B"/>
    <w:rsid w:val="00CC6238"/>
    <w:rsid w:val="00CD0212"/>
    <w:rsid w:val="00CD0A71"/>
    <w:rsid w:val="00CD1C1A"/>
    <w:rsid w:val="00CD39EB"/>
    <w:rsid w:val="00CD3C8F"/>
    <w:rsid w:val="00CD3D8D"/>
    <w:rsid w:val="00CD3E70"/>
    <w:rsid w:val="00CD46D9"/>
    <w:rsid w:val="00CD4AA9"/>
    <w:rsid w:val="00CD4AF7"/>
    <w:rsid w:val="00CD4ED6"/>
    <w:rsid w:val="00CD5CB9"/>
    <w:rsid w:val="00CD7E32"/>
    <w:rsid w:val="00CE022F"/>
    <w:rsid w:val="00CE1262"/>
    <w:rsid w:val="00CE2BE5"/>
    <w:rsid w:val="00CE2E08"/>
    <w:rsid w:val="00CE63F6"/>
    <w:rsid w:val="00CE6FB5"/>
    <w:rsid w:val="00CF3CA7"/>
    <w:rsid w:val="00CF3CE7"/>
    <w:rsid w:val="00CF4B39"/>
    <w:rsid w:val="00CF4C15"/>
    <w:rsid w:val="00CF59AF"/>
    <w:rsid w:val="00D00EF7"/>
    <w:rsid w:val="00D0108F"/>
    <w:rsid w:val="00D0129C"/>
    <w:rsid w:val="00D0288C"/>
    <w:rsid w:val="00D02CFF"/>
    <w:rsid w:val="00D031FF"/>
    <w:rsid w:val="00D03613"/>
    <w:rsid w:val="00D05E2A"/>
    <w:rsid w:val="00D05E6A"/>
    <w:rsid w:val="00D06533"/>
    <w:rsid w:val="00D06E6D"/>
    <w:rsid w:val="00D1037A"/>
    <w:rsid w:val="00D10C87"/>
    <w:rsid w:val="00D112CC"/>
    <w:rsid w:val="00D1178B"/>
    <w:rsid w:val="00D14E36"/>
    <w:rsid w:val="00D16982"/>
    <w:rsid w:val="00D17275"/>
    <w:rsid w:val="00D174E2"/>
    <w:rsid w:val="00D176C3"/>
    <w:rsid w:val="00D17779"/>
    <w:rsid w:val="00D209F3"/>
    <w:rsid w:val="00D21E5F"/>
    <w:rsid w:val="00D23999"/>
    <w:rsid w:val="00D26AB3"/>
    <w:rsid w:val="00D26CB1"/>
    <w:rsid w:val="00D2791A"/>
    <w:rsid w:val="00D308BB"/>
    <w:rsid w:val="00D30C97"/>
    <w:rsid w:val="00D31DA8"/>
    <w:rsid w:val="00D32084"/>
    <w:rsid w:val="00D322B8"/>
    <w:rsid w:val="00D3260F"/>
    <w:rsid w:val="00D32DB9"/>
    <w:rsid w:val="00D32FF8"/>
    <w:rsid w:val="00D33634"/>
    <w:rsid w:val="00D33683"/>
    <w:rsid w:val="00D34D18"/>
    <w:rsid w:val="00D35DEE"/>
    <w:rsid w:val="00D361EB"/>
    <w:rsid w:val="00D37EA1"/>
    <w:rsid w:val="00D40BF4"/>
    <w:rsid w:val="00D41F4A"/>
    <w:rsid w:val="00D43FC4"/>
    <w:rsid w:val="00D44E71"/>
    <w:rsid w:val="00D46475"/>
    <w:rsid w:val="00D46F8E"/>
    <w:rsid w:val="00D47168"/>
    <w:rsid w:val="00D472CA"/>
    <w:rsid w:val="00D472D2"/>
    <w:rsid w:val="00D47893"/>
    <w:rsid w:val="00D503DF"/>
    <w:rsid w:val="00D508EF"/>
    <w:rsid w:val="00D50BA7"/>
    <w:rsid w:val="00D518FE"/>
    <w:rsid w:val="00D53CF8"/>
    <w:rsid w:val="00D5402E"/>
    <w:rsid w:val="00D556AE"/>
    <w:rsid w:val="00D5583C"/>
    <w:rsid w:val="00D55EB0"/>
    <w:rsid w:val="00D56C6E"/>
    <w:rsid w:val="00D57679"/>
    <w:rsid w:val="00D60086"/>
    <w:rsid w:val="00D60BFF"/>
    <w:rsid w:val="00D60FC5"/>
    <w:rsid w:val="00D6112F"/>
    <w:rsid w:val="00D615E3"/>
    <w:rsid w:val="00D61D18"/>
    <w:rsid w:val="00D622B0"/>
    <w:rsid w:val="00D64A16"/>
    <w:rsid w:val="00D64B0C"/>
    <w:rsid w:val="00D64D03"/>
    <w:rsid w:val="00D65568"/>
    <w:rsid w:val="00D660BC"/>
    <w:rsid w:val="00D675B1"/>
    <w:rsid w:val="00D677F7"/>
    <w:rsid w:val="00D70202"/>
    <w:rsid w:val="00D70908"/>
    <w:rsid w:val="00D71908"/>
    <w:rsid w:val="00D739CB"/>
    <w:rsid w:val="00D74B0A"/>
    <w:rsid w:val="00D75DA7"/>
    <w:rsid w:val="00D76895"/>
    <w:rsid w:val="00D76A2A"/>
    <w:rsid w:val="00D80154"/>
    <w:rsid w:val="00D80DA5"/>
    <w:rsid w:val="00D81395"/>
    <w:rsid w:val="00D81469"/>
    <w:rsid w:val="00D81BCD"/>
    <w:rsid w:val="00D81FDA"/>
    <w:rsid w:val="00D836FF"/>
    <w:rsid w:val="00D84032"/>
    <w:rsid w:val="00D85B8B"/>
    <w:rsid w:val="00D86CE8"/>
    <w:rsid w:val="00D86D10"/>
    <w:rsid w:val="00D87FCC"/>
    <w:rsid w:val="00D90C39"/>
    <w:rsid w:val="00D924AA"/>
    <w:rsid w:val="00D92817"/>
    <w:rsid w:val="00D9523F"/>
    <w:rsid w:val="00D95AB8"/>
    <w:rsid w:val="00D9606A"/>
    <w:rsid w:val="00D962B2"/>
    <w:rsid w:val="00D96342"/>
    <w:rsid w:val="00D9720E"/>
    <w:rsid w:val="00D976D9"/>
    <w:rsid w:val="00D97DAE"/>
    <w:rsid w:val="00DA056D"/>
    <w:rsid w:val="00DA3AE4"/>
    <w:rsid w:val="00DA3F52"/>
    <w:rsid w:val="00DA5B77"/>
    <w:rsid w:val="00DA69E5"/>
    <w:rsid w:val="00DA7574"/>
    <w:rsid w:val="00DA783A"/>
    <w:rsid w:val="00DB0590"/>
    <w:rsid w:val="00DB2411"/>
    <w:rsid w:val="00DB25BF"/>
    <w:rsid w:val="00DB3F0E"/>
    <w:rsid w:val="00DB41BC"/>
    <w:rsid w:val="00DB5211"/>
    <w:rsid w:val="00DB5E26"/>
    <w:rsid w:val="00DB5F30"/>
    <w:rsid w:val="00DB652B"/>
    <w:rsid w:val="00DB6600"/>
    <w:rsid w:val="00DB77B4"/>
    <w:rsid w:val="00DC14F5"/>
    <w:rsid w:val="00DC2F44"/>
    <w:rsid w:val="00DC2F9E"/>
    <w:rsid w:val="00DC35F3"/>
    <w:rsid w:val="00DC3D43"/>
    <w:rsid w:val="00DC6538"/>
    <w:rsid w:val="00DC6575"/>
    <w:rsid w:val="00DC78BF"/>
    <w:rsid w:val="00DD0FB8"/>
    <w:rsid w:val="00DD2D84"/>
    <w:rsid w:val="00DD31FF"/>
    <w:rsid w:val="00DD3F69"/>
    <w:rsid w:val="00DD40EE"/>
    <w:rsid w:val="00DD48F6"/>
    <w:rsid w:val="00DD4FCC"/>
    <w:rsid w:val="00DD5D58"/>
    <w:rsid w:val="00DD6020"/>
    <w:rsid w:val="00DD664C"/>
    <w:rsid w:val="00DD6DD0"/>
    <w:rsid w:val="00DE28F9"/>
    <w:rsid w:val="00DE3512"/>
    <w:rsid w:val="00DE6126"/>
    <w:rsid w:val="00DE696A"/>
    <w:rsid w:val="00DE7CA8"/>
    <w:rsid w:val="00DE7E6F"/>
    <w:rsid w:val="00DF0C4E"/>
    <w:rsid w:val="00DF0E41"/>
    <w:rsid w:val="00DF1D88"/>
    <w:rsid w:val="00DF21B4"/>
    <w:rsid w:val="00DF2CF3"/>
    <w:rsid w:val="00DF3951"/>
    <w:rsid w:val="00DF3BFA"/>
    <w:rsid w:val="00DF3CAD"/>
    <w:rsid w:val="00DF4192"/>
    <w:rsid w:val="00DF4B12"/>
    <w:rsid w:val="00DF5795"/>
    <w:rsid w:val="00DF6A18"/>
    <w:rsid w:val="00DF721F"/>
    <w:rsid w:val="00DF79C1"/>
    <w:rsid w:val="00E00482"/>
    <w:rsid w:val="00E0076F"/>
    <w:rsid w:val="00E00A57"/>
    <w:rsid w:val="00E00AC8"/>
    <w:rsid w:val="00E012FA"/>
    <w:rsid w:val="00E01388"/>
    <w:rsid w:val="00E022B3"/>
    <w:rsid w:val="00E023E0"/>
    <w:rsid w:val="00E028DA"/>
    <w:rsid w:val="00E037C9"/>
    <w:rsid w:val="00E05088"/>
    <w:rsid w:val="00E05F34"/>
    <w:rsid w:val="00E129D0"/>
    <w:rsid w:val="00E12AD9"/>
    <w:rsid w:val="00E13A3B"/>
    <w:rsid w:val="00E143D1"/>
    <w:rsid w:val="00E14563"/>
    <w:rsid w:val="00E1547E"/>
    <w:rsid w:val="00E161CE"/>
    <w:rsid w:val="00E16FE9"/>
    <w:rsid w:val="00E17331"/>
    <w:rsid w:val="00E1775C"/>
    <w:rsid w:val="00E17A32"/>
    <w:rsid w:val="00E17EB8"/>
    <w:rsid w:val="00E2238D"/>
    <w:rsid w:val="00E23E9D"/>
    <w:rsid w:val="00E2406B"/>
    <w:rsid w:val="00E25356"/>
    <w:rsid w:val="00E25CDE"/>
    <w:rsid w:val="00E26792"/>
    <w:rsid w:val="00E271A5"/>
    <w:rsid w:val="00E27947"/>
    <w:rsid w:val="00E27EAB"/>
    <w:rsid w:val="00E27EB9"/>
    <w:rsid w:val="00E3065B"/>
    <w:rsid w:val="00E30B3D"/>
    <w:rsid w:val="00E31260"/>
    <w:rsid w:val="00E3194F"/>
    <w:rsid w:val="00E32C26"/>
    <w:rsid w:val="00E33A14"/>
    <w:rsid w:val="00E345E8"/>
    <w:rsid w:val="00E3469F"/>
    <w:rsid w:val="00E34CA9"/>
    <w:rsid w:val="00E3525B"/>
    <w:rsid w:val="00E35D09"/>
    <w:rsid w:val="00E3720A"/>
    <w:rsid w:val="00E40C6A"/>
    <w:rsid w:val="00E40FA2"/>
    <w:rsid w:val="00E41320"/>
    <w:rsid w:val="00E419F8"/>
    <w:rsid w:val="00E431FF"/>
    <w:rsid w:val="00E4381C"/>
    <w:rsid w:val="00E44D4A"/>
    <w:rsid w:val="00E4670F"/>
    <w:rsid w:val="00E47108"/>
    <w:rsid w:val="00E47C4D"/>
    <w:rsid w:val="00E47E1D"/>
    <w:rsid w:val="00E500CA"/>
    <w:rsid w:val="00E50556"/>
    <w:rsid w:val="00E5155B"/>
    <w:rsid w:val="00E5232C"/>
    <w:rsid w:val="00E5273B"/>
    <w:rsid w:val="00E52C3A"/>
    <w:rsid w:val="00E545AB"/>
    <w:rsid w:val="00E54720"/>
    <w:rsid w:val="00E5745E"/>
    <w:rsid w:val="00E64243"/>
    <w:rsid w:val="00E6456A"/>
    <w:rsid w:val="00E64D97"/>
    <w:rsid w:val="00E64F1C"/>
    <w:rsid w:val="00E6538D"/>
    <w:rsid w:val="00E65492"/>
    <w:rsid w:val="00E6689D"/>
    <w:rsid w:val="00E674FA"/>
    <w:rsid w:val="00E676E5"/>
    <w:rsid w:val="00E67A2C"/>
    <w:rsid w:val="00E720D1"/>
    <w:rsid w:val="00E728A2"/>
    <w:rsid w:val="00E72DE6"/>
    <w:rsid w:val="00E73881"/>
    <w:rsid w:val="00E7500B"/>
    <w:rsid w:val="00E753C6"/>
    <w:rsid w:val="00E80249"/>
    <w:rsid w:val="00E8074D"/>
    <w:rsid w:val="00E815A1"/>
    <w:rsid w:val="00E8292E"/>
    <w:rsid w:val="00E82AD9"/>
    <w:rsid w:val="00E85A55"/>
    <w:rsid w:val="00E85B2D"/>
    <w:rsid w:val="00E860DA"/>
    <w:rsid w:val="00E86B92"/>
    <w:rsid w:val="00E86C32"/>
    <w:rsid w:val="00E86CCE"/>
    <w:rsid w:val="00E876B9"/>
    <w:rsid w:val="00E90983"/>
    <w:rsid w:val="00E92043"/>
    <w:rsid w:val="00E925A8"/>
    <w:rsid w:val="00E946B9"/>
    <w:rsid w:val="00E965B0"/>
    <w:rsid w:val="00E96E46"/>
    <w:rsid w:val="00EA0FAA"/>
    <w:rsid w:val="00EA1A44"/>
    <w:rsid w:val="00EA286D"/>
    <w:rsid w:val="00EA4EC6"/>
    <w:rsid w:val="00EA4ED1"/>
    <w:rsid w:val="00EA6684"/>
    <w:rsid w:val="00EA6F0B"/>
    <w:rsid w:val="00EA712B"/>
    <w:rsid w:val="00EA74EA"/>
    <w:rsid w:val="00EB05EA"/>
    <w:rsid w:val="00EB0AD4"/>
    <w:rsid w:val="00EB1FD0"/>
    <w:rsid w:val="00EB2403"/>
    <w:rsid w:val="00EB3859"/>
    <w:rsid w:val="00EB498B"/>
    <w:rsid w:val="00EB49F6"/>
    <w:rsid w:val="00EB5336"/>
    <w:rsid w:val="00EB6BD7"/>
    <w:rsid w:val="00EB7AB1"/>
    <w:rsid w:val="00EC0F14"/>
    <w:rsid w:val="00EC1D1E"/>
    <w:rsid w:val="00EC2148"/>
    <w:rsid w:val="00EC2ABB"/>
    <w:rsid w:val="00EC366C"/>
    <w:rsid w:val="00EC381C"/>
    <w:rsid w:val="00EC4BE6"/>
    <w:rsid w:val="00EC5122"/>
    <w:rsid w:val="00EC6688"/>
    <w:rsid w:val="00EC6C45"/>
    <w:rsid w:val="00EC6ECB"/>
    <w:rsid w:val="00EC727E"/>
    <w:rsid w:val="00EC7A5A"/>
    <w:rsid w:val="00ED1FE8"/>
    <w:rsid w:val="00ED2675"/>
    <w:rsid w:val="00ED285F"/>
    <w:rsid w:val="00ED2B9F"/>
    <w:rsid w:val="00ED35C1"/>
    <w:rsid w:val="00ED5BA9"/>
    <w:rsid w:val="00ED5C4D"/>
    <w:rsid w:val="00ED7729"/>
    <w:rsid w:val="00ED7915"/>
    <w:rsid w:val="00ED7DEF"/>
    <w:rsid w:val="00EE0044"/>
    <w:rsid w:val="00EE491D"/>
    <w:rsid w:val="00EE57BC"/>
    <w:rsid w:val="00EE57D3"/>
    <w:rsid w:val="00EE5CFC"/>
    <w:rsid w:val="00EE759F"/>
    <w:rsid w:val="00EF2B9A"/>
    <w:rsid w:val="00EF34B0"/>
    <w:rsid w:val="00EF4E08"/>
    <w:rsid w:val="00EF504F"/>
    <w:rsid w:val="00EF6900"/>
    <w:rsid w:val="00F00DC4"/>
    <w:rsid w:val="00F00E5A"/>
    <w:rsid w:val="00F01A86"/>
    <w:rsid w:val="00F02526"/>
    <w:rsid w:val="00F02DA5"/>
    <w:rsid w:val="00F03221"/>
    <w:rsid w:val="00F03B7D"/>
    <w:rsid w:val="00F047A7"/>
    <w:rsid w:val="00F048FA"/>
    <w:rsid w:val="00F06E75"/>
    <w:rsid w:val="00F07D0B"/>
    <w:rsid w:val="00F110F1"/>
    <w:rsid w:val="00F1405A"/>
    <w:rsid w:val="00F154AE"/>
    <w:rsid w:val="00F16BE0"/>
    <w:rsid w:val="00F1736A"/>
    <w:rsid w:val="00F176D2"/>
    <w:rsid w:val="00F20126"/>
    <w:rsid w:val="00F206FB"/>
    <w:rsid w:val="00F22F6A"/>
    <w:rsid w:val="00F23100"/>
    <w:rsid w:val="00F23D61"/>
    <w:rsid w:val="00F25584"/>
    <w:rsid w:val="00F25595"/>
    <w:rsid w:val="00F27C46"/>
    <w:rsid w:val="00F303B6"/>
    <w:rsid w:val="00F30741"/>
    <w:rsid w:val="00F30FE6"/>
    <w:rsid w:val="00F31FB6"/>
    <w:rsid w:val="00F32FCD"/>
    <w:rsid w:val="00F357B8"/>
    <w:rsid w:val="00F37D0C"/>
    <w:rsid w:val="00F41AF5"/>
    <w:rsid w:val="00F425B8"/>
    <w:rsid w:val="00F425DE"/>
    <w:rsid w:val="00F42CD2"/>
    <w:rsid w:val="00F4403E"/>
    <w:rsid w:val="00F44E0D"/>
    <w:rsid w:val="00F45D42"/>
    <w:rsid w:val="00F460D4"/>
    <w:rsid w:val="00F46903"/>
    <w:rsid w:val="00F4769E"/>
    <w:rsid w:val="00F47DA2"/>
    <w:rsid w:val="00F5087D"/>
    <w:rsid w:val="00F50961"/>
    <w:rsid w:val="00F50B66"/>
    <w:rsid w:val="00F50BF4"/>
    <w:rsid w:val="00F51B55"/>
    <w:rsid w:val="00F52033"/>
    <w:rsid w:val="00F529B8"/>
    <w:rsid w:val="00F53312"/>
    <w:rsid w:val="00F561A3"/>
    <w:rsid w:val="00F613C8"/>
    <w:rsid w:val="00F6171E"/>
    <w:rsid w:val="00F61FF0"/>
    <w:rsid w:val="00F62052"/>
    <w:rsid w:val="00F6217D"/>
    <w:rsid w:val="00F621D3"/>
    <w:rsid w:val="00F63BDC"/>
    <w:rsid w:val="00F63D35"/>
    <w:rsid w:val="00F64D3D"/>
    <w:rsid w:val="00F71003"/>
    <w:rsid w:val="00F717F4"/>
    <w:rsid w:val="00F72117"/>
    <w:rsid w:val="00F74819"/>
    <w:rsid w:val="00F7521D"/>
    <w:rsid w:val="00F75922"/>
    <w:rsid w:val="00F801CF"/>
    <w:rsid w:val="00F805A1"/>
    <w:rsid w:val="00F8119C"/>
    <w:rsid w:val="00F813A1"/>
    <w:rsid w:val="00F814B8"/>
    <w:rsid w:val="00F81B28"/>
    <w:rsid w:val="00F82065"/>
    <w:rsid w:val="00F822CC"/>
    <w:rsid w:val="00F83007"/>
    <w:rsid w:val="00F85882"/>
    <w:rsid w:val="00F87A8C"/>
    <w:rsid w:val="00F90843"/>
    <w:rsid w:val="00F910D6"/>
    <w:rsid w:val="00F91656"/>
    <w:rsid w:val="00F928BA"/>
    <w:rsid w:val="00F93018"/>
    <w:rsid w:val="00F933AC"/>
    <w:rsid w:val="00F93EC7"/>
    <w:rsid w:val="00F94E6E"/>
    <w:rsid w:val="00F95A2F"/>
    <w:rsid w:val="00F962F4"/>
    <w:rsid w:val="00F970EC"/>
    <w:rsid w:val="00FA02FB"/>
    <w:rsid w:val="00FA0EFF"/>
    <w:rsid w:val="00FA41DA"/>
    <w:rsid w:val="00FA49C6"/>
    <w:rsid w:val="00FA4EA9"/>
    <w:rsid w:val="00FA5D2D"/>
    <w:rsid w:val="00FA66D6"/>
    <w:rsid w:val="00FA7880"/>
    <w:rsid w:val="00FA7B64"/>
    <w:rsid w:val="00FB0100"/>
    <w:rsid w:val="00FB02A6"/>
    <w:rsid w:val="00FB0B8A"/>
    <w:rsid w:val="00FB0CFD"/>
    <w:rsid w:val="00FB10F7"/>
    <w:rsid w:val="00FB13FA"/>
    <w:rsid w:val="00FB1CA3"/>
    <w:rsid w:val="00FB3005"/>
    <w:rsid w:val="00FB388E"/>
    <w:rsid w:val="00FB6087"/>
    <w:rsid w:val="00FB612B"/>
    <w:rsid w:val="00FB62D8"/>
    <w:rsid w:val="00FC0517"/>
    <w:rsid w:val="00FC0F8E"/>
    <w:rsid w:val="00FC2838"/>
    <w:rsid w:val="00FC3F0D"/>
    <w:rsid w:val="00FC4231"/>
    <w:rsid w:val="00FC4EDC"/>
    <w:rsid w:val="00FC5859"/>
    <w:rsid w:val="00FC5A86"/>
    <w:rsid w:val="00FC63B4"/>
    <w:rsid w:val="00FC72EF"/>
    <w:rsid w:val="00FD066D"/>
    <w:rsid w:val="00FD1AD1"/>
    <w:rsid w:val="00FD2EAC"/>
    <w:rsid w:val="00FD3664"/>
    <w:rsid w:val="00FD38DC"/>
    <w:rsid w:val="00FD3ED2"/>
    <w:rsid w:val="00FD4D74"/>
    <w:rsid w:val="00FD515D"/>
    <w:rsid w:val="00FD5B5F"/>
    <w:rsid w:val="00FD6928"/>
    <w:rsid w:val="00FD7094"/>
    <w:rsid w:val="00FD72D3"/>
    <w:rsid w:val="00FD7A5A"/>
    <w:rsid w:val="00FE104A"/>
    <w:rsid w:val="00FE2C75"/>
    <w:rsid w:val="00FE3532"/>
    <w:rsid w:val="00FE3D64"/>
    <w:rsid w:val="00FE3EB1"/>
    <w:rsid w:val="00FF21DC"/>
    <w:rsid w:val="00FF2512"/>
    <w:rsid w:val="00FF2A6C"/>
    <w:rsid w:val="00FF36B7"/>
    <w:rsid w:val="00FF389C"/>
    <w:rsid w:val="00FF56FF"/>
    <w:rsid w:val="00FF58CF"/>
    <w:rsid w:val="00FF6D06"/>
    <w:rsid w:val="00FF6EDB"/>
    <w:rsid w:val="00FF7411"/>
    <w:rsid w:val="00FF77CC"/>
    <w:rsid w:val="00FF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0DC0"/>
  <w15:docId w15:val="{DD50A32E-2B8A-4BB5-A886-5DCE57C8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strike w:val="0"/>
      <w:color w:val="C77781"/>
      <w:sz w:val="34"/>
      <w:szCs w:val="34"/>
      <w:u w:val="none"/>
      <w:shd w:val="clear" w:color="auto" w:fill="auto"/>
    </w:rPr>
  </w:style>
  <w:style w:type="paragraph" w:customStyle="1" w:styleId="Vnbnnidung20">
    <w:name w:val="Văn bản nội dung (2)"/>
    <w:basedOn w:val="Normal"/>
    <w:link w:val="Vnbnnidung2"/>
    <w:pPr>
      <w:spacing w:after="7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40"/>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after="180" w:line="202" w:lineRule="auto"/>
      <w:ind w:right="920"/>
      <w:jc w:val="right"/>
    </w:pPr>
    <w:rPr>
      <w:rFonts w:ascii="Arial" w:eastAsia="Arial" w:hAnsi="Arial" w:cs="Arial"/>
      <w:smallCaps/>
      <w:color w:val="C77781"/>
      <w:sz w:val="34"/>
      <w:szCs w:val="34"/>
    </w:rPr>
  </w:style>
  <w:style w:type="table" w:styleId="TableGrid">
    <w:name w:val="Table Grid"/>
    <w:basedOn w:val="TableNormal"/>
    <w:uiPriority w:val="39"/>
    <w:rsid w:val="00C84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nh">
    <w:name w:val="Chú thích ảnh_"/>
    <w:basedOn w:val="DefaultParagraphFont"/>
    <w:link w:val="Chthchnh0"/>
    <w:rsid w:val="00F00E5A"/>
    <w:rPr>
      <w:rFonts w:ascii="Times New Roman" w:eastAsia="Times New Roman" w:hAnsi="Times New Roman" w:cs="Times New Roman"/>
      <w:b/>
      <w:bCs/>
      <w:sz w:val="26"/>
      <w:szCs w:val="26"/>
    </w:rPr>
  </w:style>
  <w:style w:type="paragraph" w:customStyle="1" w:styleId="Chthchnh0">
    <w:name w:val="Chú thích ảnh"/>
    <w:basedOn w:val="Normal"/>
    <w:link w:val="Chthchnh"/>
    <w:rsid w:val="00F00E5A"/>
    <w:rPr>
      <w:rFonts w:ascii="Times New Roman" w:eastAsia="Times New Roman" w:hAnsi="Times New Roman" w:cs="Times New Roman"/>
      <w:b/>
      <w:bCs/>
      <w:color w:val="auto"/>
      <w:sz w:val="26"/>
      <w:szCs w:val="26"/>
    </w:rPr>
  </w:style>
  <w:style w:type="character" w:customStyle="1" w:styleId="Chthchbng">
    <w:name w:val="Chú thích bảng_"/>
    <w:basedOn w:val="DefaultParagraphFont"/>
    <w:link w:val="Chthchbng0"/>
    <w:rsid w:val="00600020"/>
    <w:rPr>
      <w:rFonts w:ascii="Times New Roman" w:eastAsia="Times New Roman" w:hAnsi="Times New Roman" w:cs="Times New Roman"/>
      <w:sz w:val="26"/>
      <w:szCs w:val="26"/>
    </w:rPr>
  </w:style>
  <w:style w:type="character" w:customStyle="1" w:styleId="Khc">
    <w:name w:val="Khác_"/>
    <w:basedOn w:val="DefaultParagraphFont"/>
    <w:link w:val="Khc0"/>
    <w:rsid w:val="00600020"/>
    <w:rPr>
      <w:rFonts w:ascii="Times New Roman" w:eastAsia="Times New Roman" w:hAnsi="Times New Roman" w:cs="Times New Roman"/>
      <w:sz w:val="26"/>
      <w:szCs w:val="26"/>
    </w:rPr>
  </w:style>
  <w:style w:type="paragraph" w:customStyle="1" w:styleId="Chthchbng0">
    <w:name w:val="Chú thích bảng"/>
    <w:basedOn w:val="Normal"/>
    <w:link w:val="Chthchbng"/>
    <w:rsid w:val="00600020"/>
    <w:pPr>
      <w:spacing w:line="324" w:lineRule="auto"/>
      <w:ind w:firstLine="360"/>
    </w:pPr>
    <w:rPr>
      <w:rFonts w:ascii="Times New Roman" w:eastAsia="Times New Roman" w:hAnsi="Times New Roman" w:cs="Times New Roman"/>
      <w:color w:val="auto"/>
      <w:sz w:val="26"/>
      <w:szCs w:val="26"/>
    </w:rPr>
  </w:style>
  <w:style w:type="paragraph" w:customStyle="1" w:styleId="Khc0">
    <w:name w:val="Khác"/>
    <w:basedOn w:val="Normal"/>
    <w:link w:val="Khc"/>
    <w:rsid w:val="00600020"/>
    <w:pPr>
      <w:spacing w:line="312" w:lineRule="auto"/>
      <w:ind w:firstLine="400"/>
    </w:pPr>
    <w:rPr>
      <w:rFonts w:ascii="Times New Roman" w:eastAsia="Times New Roman" w:hAnsi="Times New Roman" w:cs="Times New Roman"/>
      <w:color w:val="auto"/>
      <w:sz w:val="26"/>
      <w:szCs w:val="26"/>
    </w:rPr>
  </w:style>
  <w:style w:type="paragraph" w:styleId="NormalWeb">
    <w:name w:val="Normal (Web)"/>
    <w:basedOn w:val="Normal"/>
    <w:uiPriority w:val="99"/>
    <w:unhideWhenUsed/>
    <w:rsid w:val="00D00EF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unhideWhenUsed/>
    <w:rsid w:val="00D60FC5"/>
    <w:rPr>
      <w:color w:val="0000FF"/>
      <w:u w:val="single"/>
    </w:rPr>
  </w:style>
  <w:style w:type="character" w:customStyle="1" w:styleId="apple-tab-span">
    <w:name w:val="apple-tab-span"/>
    <w:basedOn w:val="DefaultParagraphFont"/>
    <w:rsid w:val="0065464F"/>
  </w:style>
  <w:style w:type="paragraph" w:styleId="ListParagraph">
    <w:name w:val="List Paragraph"/>
    <w:basedOn w:val="Normal"/>
    <w:uiPriority w:val="34"/>
    <w:qFormat/>
    <w:rsid w:val="004E63EB"/>
    <w:pPr>
      <w:ind w:left="720"/>
      <w:contextualSpacing/>
    </w:pPr>
  </w:style>
  <w:style w:type="character" w:customStyle="1" w:styleId="BodyTextChar">
    <w:name w:val="Body Text Char"/>
    <w:basedOn w:val="DefaultParagraphFont"/>
    <w:link w:val="BodyText"/>
    <w:rsid w:val="00E27947"/>
    <w:rPr>
      <w:rFonts w:ascii="Times New Roman" w:eastAsia="Times New Roman" w:hAnsi="Times New Roman" w:cs="Times New Roman"/>
      <w:sz w:val="28"/>
      <w:szCs w:val="28"/>
    </w:rPr>
  </w:style>
  <w:style w:type="paragraph" w:styleId="BodyText">
    <w:name w:val="Body Text"/>
    <w:basedOn w:val="Normal"/>
    <w:link w:val="BodyTextChar"/>
    <w:qFormat/>
    <w:rsid w:val="00E27947"/>
    <w:pPr>
      <w:spacing w:after="80"/>
      <w:ind w:firstLine="400"/>
    </w:pPr>
    <w:rPr>
      <w:rFonts w:ascii="Times New Roman" w:eastAsia="Times New Roman" w:hAnsi="Times New Roman" w:cs="Times New Roman"/>
      <w:color w:val="auto"/>
      <w:sz w:val="28"/>
      <w:szCs w:val="28"/>
    </w:rPr>
  </w:style>
  <w:style w:type="character" w:customStyle="1" w:styleId="BodyTextChar1">
    <w:name w:val="Body Text Char1"/>
    <w:basedOn w:val="DefaultParagraphFont"/>
    <w:uiPriority w:val="99"/>
    <w:semiHidden/>
    <w:rsid w:val="00E27947"/>
    <w:rPr>
      <w:color w:val="000000"/>
    </w:rPr>
  </w:style>
  <w:style w:type="character" w:customStyle="1" w:styleId="Bodytext2">
    <w:name w:val="Body text (2)_"/>
    <w:basedOn w:val="DefaultParagraphFont"/>
    <w:link w:val="Bodytext20"/>
    <w:rsid w:val="00B36064"/>
    <w:rPr>
      <w:rFonts w:ascii="Times New Roman" w:eastAsia="Times New Roman" w:hAnsi="Times New Roman" w:cs="Times New Roman"/>
      <w:i/>
      <w:iCs/>
      <w:sz w:val="28"/>
      <w:szCs w:val="28"/>
    </w:rPr>
  </w:style>
  <w:style w:type="paragraph" w:customStyle="1" w:styleId="Bodytext20">
    <w:name w:val="Body text (2)"/>
    <w:basedOn w:val="Normal"/>
    <w:link w:val="Bodytext2"/>
    <w:rsid w:val="00B36064"/>
    <w:pPr>
      <w:ind w:left="160" w:firstLine="740"/>
    </w:pPr>
    <w:rPr>
      <w:rFonts w:ascii="Times New Roman" w:eastAsia="Times New Roman" w:hAnsi="Times New Roman" w:cs="Times New Roman"/>
      <w:i/>
      <w:i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863">
      <w:bodyDiv w:val="1"/>
      <w:marLeft w:val="0"/>
      <w:marRight w:val="0"/>
      <w:marTop w:val="0"/>
      <w:marBottom w:val="0"/>
      <w:divBdr>
        <w:top w:val="none" w:sz="0" w:space="0" w:color="auto"/>
        <w:left w:val="none" w:sz="0" w:space="0" w:color="auto"/>
        <w:bottom w:val="none" w:sz="0" w:space="0" w:color="auto"/>
        <w:right w:val="none" w:sz="0" w:space="0" w:color="auto"/>
      </w:divBdr>
    </w:div>
    <w:div w:id="9912353">
      <w:bodyDiv w:val="1"/>
      <w:marLeft w:val="0"/>
      <w:marRight w:val="0"/>
      <w:marTop w:val="0"/>
      <w:marBottom w:val="0"/>
      <w:divBdr>
        <w:top w:val="none" w:sz="0" w:space="0" w:color="auto"/>
        <w:left w:val="none" w:sz="0" w:space="0" w:color="auto"/>
        <w:bottom w:val="none" w:sz="0" w:space="0" w:color="auto"/>
        <w:right w:val="none" w:sz="0" w:space="0" w:color="auto"/>
      </w:divBdr>
    </w:div>
    <w:div w:id="27486569">
      <w:bodyDiv w:val="1"/>
      <w:marLeft w:val="0"/>
      <w:marRight w:val="0"/>
      <w:marTop w:val="0"/>
      <w:marBottom w:val="0"/>
      <w:divBdr>
        <w:top w:val="none" w:sz="0" w:space="0" w:color="auto"/>
        <w:left w:val="none" w:sz="0" w:space="0" w:color="auto"/>
        <w:bottom w:val="none" w:sz="0" w:space="0" w:color="auto"/>
        <w:right w:val="none" w:sz="0" w:space="0" w:color="auto"/>
      </w:divBdr>
    </w:div>
    <w:div w:id="31000362">
      <w:bodyDiv w:val="1"/>
      <w:marLeft w:val="0"/>
      <w:marRight w:val="0"/>
      <w:marTop w:val="0"/>
      <w:marBottom w:val="0"/>
      <w:divBdr>
        <w:top w:val="none" w:sz="0" w:space="0" w:color="auto"/>
        <w:left w:val="none" w:sz="0" w:space="0" w:color="auto"/>
        <w:bottom w:val="none" w:sz="0" w:space="0" w:color="auto"/>
        <w:right w:val="none" w:sz="0" w:space="0" w:color="auto"/>
      </w:divBdr>
    </w:div>
    <w:div w:id="34428080">
      <w:bodyDiv w:val="1"/>
      <w:marLeft w:val="0"/>
      <w:marRight w:val="0"/>
      <w:marTop w:val="0"/>
      <w:marBottom w:val="0"/>
      <w:divBdr>
        <w:top w:val="none" w:sz="0" w:space="0" w:color="auto"/>
        <w:left w:val="none" w:sz="0" w:space="0" w:color="auto"/>
        <w:bottom w:val="none" w:sz="0" w:space="0" w:color="auto"/>
        <w:right w:val="none" w:sz="0" w:space="0" w:color="auto"/>
      </w:divBdr>
    </w:div>
    <w:div w:id="37824113">
      <w:bodyDiv w:val="1"/>
      <w:marLeft w:val="0"/>
      <w:marRight w:val="0"/>
      <w:marTop w:val="0"/>
      <w:marBottom w:val="0"/>
      <w:divBdr>
        <w:top w:val="none" w:sz="0" w:space="0" w:color="auto"/>
        <w:left w:val="none" w:sz="0" w:space="0" w:color="auto"/>
        <w:bottom w:val="none" w:sz="0" w:space="0" w:color="auto"/>
        <w:right w:val="none" w:sz="0" w:space="0" w:color="auto"/>
      </w:divBdr>
    </w:div>
    <w:div w:id="42872570">
      <w:bodyDiv w:val="1"/>
      <w:marLeft w:val="0"/>
      <w:marRight w:val="0"/>
      <w:marTop w:val="0"/>
      <w:marBottom w:val="0"/>
      <w:divBdr>
        <w:top w:val="none" w:sz="0" w:space="0" w:color="auto"/>
        <w:left w:val="none" w:sz="0" w:space="0" w:color="auto"/>
        <w:bottom w:val="none" w:sz="0" w:space="0" w:color="auto"/>
        <w:right w:val="none" w:sz="0" w:space="0" w:color="auto"/>
      </w:divBdr>
    </w:div>
    <w:div w:id="44842610">
      <w:bodyDiv w:val="1"/>
      <w:marLeft w:val="0"/>
      <w:marRight w:val="0"/>
      <w:marTop w:val="0"/>
      <w:marBottom w:val="0"/>
      <w:divBdr>
        <w:top w:val="none" w:sz="0" w:space="0" w:color="auto"/>
        <w:left w:val="none" w:sz="0" w:space="0" w:color="auto"/>
        <w:bottom w:val="none" w:sz="0" w:space="0" w:color="auto"/>
        <w:right w:val="none" w:sz="0" w:space="0" w:color="auto"/>
      </w:divBdr>
    </w:div>
    <w:div w:id="58940609">
      <w:bodyDiv w:val="1"/>
      <w:marLeft w:val="0"/>
      <w:marRight w:val="0"/>
      <w:marTop w:val="0"/>
      <w:marBottom w:val="0"/>
      <w:divBdr>
        <w:top w:val="none" w:sz="0" w:space="0" w:color="auto"/>
        <w:left w:val="none" w:sz="0" w:space="0" w:color="auto"/>
        <w:bottom w:val="none" w:sz="0" w:space="0" w:color="auto"/>
        <w:right w:val="none" w:sz="0" w:space="0" w:color="auto"/>
      </w:divBdr>
    </w:div>
    <w:div w:id="64881849">
      <w:bodyDiv w:val="1"/>
      <w:marLeft w:val="0"/>
      <w:marRight w:val="0"/>
      <w:marTop w:val="0"/>
      <w:marBottom w:val="0"/>
      <w:divBdr>
        <w:top w:val="none" w:sz="0" w:space="0" w:color="auto"/>
        <w:left w:val="none" w:sz="0" w:space="0" w:color="auto"/>
        <w:bottom w:val="none" w:sz="0" w:space="0" w:color="auto"/>
        <w:right w:val="none" w:sz="0" w:space="0" w:color="auto"/>
      </w:divBdr>
    </w:div>
    <w:div w:id="68963698">
      <w:bodyDiv w:val="1"/>
      <w:marLeft w:val="0"/>
      <w:marRight w:val="0"/>
      <w:marTop w:val="0"/>
      <w:marBottom w:val="0"/>
      <w:divBdr>
        <w:top w:val="none" w:sz="0" w:space="0" w:color="auto"/>
        <w:left w:val="none" w:sz="0" w:space="0" w:color="auto"/>
        <w:bottom w:val="none" w:sz="0" w:space="0" w:color="auto"/>
        <w:right w:val="none" w:sz="0" w:space="0" w:color="auto"/>
      </w:divBdr>
    </w:div>
    <w:div w:id="77993128">
      <w:bodyDiv w:val="1"/>
      <w:marLeft w:val="0"/>
      <w:marRight w:val="0"/>
      <w:marTop w:val="0"/>
      <w:marBottom w:val="0"/>
      <w:divBdr>
        <w:top w:val="none" w:sz="0" w:space="0" w:color="auto"/>
        <w:left w:val="none" w:sz="0" w:space="0" w:color="auto"/>
        <w:bottom w:val="none" w:sz="0" w:space="0" w:color="auto"/>
        <w:right w:val="none" w:sz="0" w:space="0" w:color="auto"/>
      </w:divBdr>
    </w:div>
    <w:div w:id="101850770">
      <w:bodyDiv w:val="1"/>
      <w:marLeft w:val="0"/>
      <w:marRight w:val="0"/>
      <w:marTop w:val="0"/>
      <w:marBottom w:val="0"/>
      <w:divBdr>
        <w:top w:val="none" w:sz="0" w:space="0" w:color="auto"/>
        <w:left w:val="none" w:sz="0" w:space="0" w:color="auto"/>
        <w:bottom w:val="none" w:sz="0" w:space="0" w:color="auto"/>
        <w:right w:val="none" w:sz="0" w:space="0" w:color="auto"/>
      </w:divBdr>
    </w:div>
    <w:div w:id="112015986">
      <w:bodyDiv w:val="1"/>
      <w:marLeft w:val="0"/>
      <w:marRight w:val="0"/>
      <w:marTop w:val="0"/>
      <w:marBottom w:val="0"/>
      <w:divBdr>
        <w:top w:val="none" w:sz="0" w:space="0" w:color="auto"/>
        <w:left w:val="none" w:sz="0" w:space="0" w:color="auto"/>
        <w:bottom w:val="none" w:sz="0" w:space="0" w:color="auto"/>
        <w:right w:val="none" w:sz="0" w:space="0" w:color="auto"/>
      </w:divBdr>
    </w:div>
    <w:div w:id="116336354">
      <w:bodyDiv w:val="1"/>
      <w:marLeft w:val="0"/>
      <w:marRight w:val="0"/>
      <w:marTop w:val="0"/>
      <w:marBottom w:val="0"/>
      <w:divBdr>
        <w:top w:val="none" w:sz="0" w:space="0" w:color="auto"/>
        <w:left w:val="none" w:sz="0" w:space="0" w:color="auto"/>
        <w:bottom w:val="none" w:sz="0" w:space="0" w:color="auto"/>
        <w:right w:val="none" w:sz="0" w:space="0" w:color="auto"/>
      </w:divBdr>
    </w:div>
    <w:div w:id="127015014">
      <w:bodyDiv w:val="1"/>
      <w:marLeft w:val="0"/>
      <w:marRight w:val="0"/>
      <w:marTop w:val="0"/>
      <w:marBottom w:val="0"/>
      <w:divBdr>
        <w:top w:val="none" w:sz="0" w:space="0" w:color="auto"/>
        <w:left w:val="none" w:sz="0" w:space="0" w:color="auto"/>
        <w:bottom w:val="none" w:sz="0" w:space="0" w:color="auto"/>
        <w:right w:val="none" w:sz="0" w:space="0" w:color="auto"/>
      </w:divBdr>
    </w:div>
    <w:div w:id="136773950">
      <w:bodyDiv w:val="1"/>
      <w:marLeft w:val="0"/>
      <w:marRight w:val="0"/>
      <w:marTop w:val="0"/>
      <w:marBottom w:val="0"/>
      <w:divBdr>
        <w:top w:val="none" w:sz="0" w:space="0" w:color="auto"/>
        <w:left w:val="none" w:sz="0" w:space="0" w:color="auto"/>
        <w:bottom w:val="none" w:sz="0" w:space="0" w:color="auto"/>
        <w:right w:val="none" w:sz="0" w:space="0" w:color="auto"/>
      </w:divBdr>
    </w:div>
    <w:div w:id="140930941">
      <w:bodyDiv w:val="1"/>
      <w:marLeft w:val="0"/>
      <w:marRight w:val="0"/>
      <w:marTop w:val="0"/>
      <w:marBottom w:val="0"/>
      <w:divBdr>
        <w:top w:val="none" w:sz="0" w:space="0" w:color="auto"/>
        <w:left w:val="none" w:sz="0" w:space="0" w:color="auto"/>
        <w:bottom w:val="none" w:sz="0" w:space="0" w:color="auto"/>
        <w:right w:val="none" w:sz="0" w:space="0" w:color="auto"/>
      </w:divBdr>
    </w:div>
    <w:div w:id="152141672">
      <w:bodyDiv w:val="1"/>
      <w:marLeft w:val="0"/>
      <w:marRight w:val="0"/>
      <w:marTop w:val="0"/>
      <w:marBottom w:val="0"/>
      <w:divBdr>
        <w:top w:val="none" w:sz="0" w:space="0" w:color="auto"/>
        <w:left w:val="none" w:sz="0" w:space="0" w:color="auto"/>
        <w:bottom w:val="none" w:sz="0" w:space="0" w:color="auto"/>
        <w:right w:val="none" w:sz="0" w:space="0" w:color="auto"/>
      </w:divBdr>
    </w:div>
    <w:div w:id="200478026">
      <w:bodyDiv w:val="1"/>
      <w:marLeft w:val="0"/>
      <w:marRight w:val="0"/>
      <w:marTop w:val="0"/>
      <w:marBottom w:val="0"/>
      <w:divBdr>
        <w:top w:val="none" w:sz="0" w:space="0" w:color="auto"/>
        <w:left w:val="none" w:sz="0" w:space="0" w:color="auto"/>
        <w:bottom w:val="none" w:sz="0" w:space="0" w:color="auto"/>
        <w:right w:val="none" w:sz="0" w:space="0" w:color="auto"/>
      </w:divBdr>
    </w:div>
    <w:div w:id="218907005">
      <w:bodyDiv w:val="1"/>
      <w:marLeft w:val="0"/>
      <w:marRight w:val="0"/>
      <w:marTop w:val="0"/>
      <w:marBottom w:val="0"/>
      <w:divBdr>
        <w:top w:val="none" w:sz="0" w:space="0" w:color="auto"/>
        <w:left w:val="none" w:sz="0" w:space="0" w:color="auto"/>
        <w:bottom w:val="none" w:sz="0" w:space="0" w:color="auto"/>
        <w:right w:val="none" w:sz="0" w:space="0" w:color="auto"/>
      </w:divBdr>
    </w:div>
    <w:div w:id="233393159">
      <w:bodyDiv w:val="1"/>
      <w:marLeft w:val="0"/>
      <w:marRight w:val="0"/>
      <w:marTop w:val="0"/>
      <w:marBottom w:val="0"/>
      <w:divBdr>
        <w:top w:val="none" w:sz="0" w:space="0" w:color="auto"/>
        <w:left w:val="none" w:sz="0" w:space="0" w:color="auto"/>
        <w:bottom w:val="none" w:sz="0" w:space="0" w:color="auto"/>
        <w:right w:val="none" w:sz="0" w:space="0" w:color="auto"/>
      </w:divBdr>
    </w:div>
    <w:div w:id="234098062">
      <w:bodyDiv w:val="1"/>
      <w:marLeft w:val="0"/>
      <w:marRight w:val="0"/>
      <w:marTop w:val="0"/>
      <w:marBottom w:val="0"/>
      <w:divBdr>
        <w:top w:val="none" w:sz="0" w:space="0" w:color="auto"/>
        <w:left w:val="none" w:sz="0" w:space="0" w:color="auto"/>
        <w:bottom w:val="none" w:sz="0" w:space="0" w:color="auto"/>
        <w:right w:val="none" w:sz="0" w:space="0" w:color="auto"/>
      </w:divBdr>
    </w:div>
    <w:div w:id="23810219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250092743">
      <w:bodyDiv w:val="1"/>
      <w:marLeft w:val="0"/>
      <w:marRight w:val="0"/>
      <w:marTop w:val="0"/>
      <w:marBottom w:val="0"/>
      <w:divBdr>
        <w:top w:val="none" w:sz="0" w:space="0" w:color="auto"/>
        <w:left w:val="none" w:sz="0" w:space="0" w:color="auto"/>
        <w:bottom w:val="none" w:sz="0" w:space="0" w:color="auto"/>
        <w:right w:val="none" w:sz="0" w:space="0" w:color="auto"/>
      </w:divBdr>
    </w:div>
    <w:div w:id="269706837">
      <w:bodyDiv w:val="1"/>
      <w:marLeft w:val="0"/>
      <w:marRight w:val="0"/>
      <w:marTop w:val="0"/>
      <w:marBottom w:val="0"/>
      <w:divBdr>
        <w:top w:val="none" w:sz="0" w:space="0" w:color="auto"/>
        <w:left w:val="none" w:sz="0" w:space="0" w:color="auto"/>
        <w:bottom w:val="none" w:sz="0" w:space="0" w:color="auto"/>
        <w:right w:val="none" w:sz="0" w:space="0" w:color="auto"/>
      </w:divBdr>
    </w:div>
    <w:div w:id="275404929">
      <w:bodyDiv w:val="1"/>
      <w:marLeft w:val="0"/>
      <w:marRight w:val="0"/>
      <w:marTop w:val="0"/>
      <w:marBottom w:val="0"/>
      <w:divBdr>
        <w:top w:val="none" w:sz="0" w:space="0" w:color="auto"/>
        <w:left w:val="none" w:sz="0" w:space="0" w:color="auto"/>
        <w:bottom w:val="none" w:sz="0" w:space="0" w:color="auto"/>
        <w:right w:val="none" w:sz="0" w:space="0" w:color="auto"/>
      </w:divBdr>
    </w:div>
    <w:div w:id="275648843">
      <w:bodyDiv w:val="1"/>
      <w:marLeft w:val="0"/>
      <w:marRight w:val="0"/>
      <w:marTop w:val="0"/>
      <w:marBottom w:val="0"/>
      <w:divBdr>
        <w:top w:val="none" w:sz="0" w:space="0" w:color="auto"/>
        <w:left w:val="none" w:sz="0" w:space="0" w:color="auto"/>
        <w:bottom w:val="none" w:sz="0" w:space="0" w:color="auto"/>
        <w:right w:val="none" w:sz="0" w:space="0" w:color="auto"/>
      </w:divBdr>
    </w:div>
    <w:div w:id="276372697">
      <w:bodyDiv w:val="1"/>
      <w:marLeft w:val="0"/>
      <w:marRight w:val="0"/>
      <w:marTop w:val="0"/>
      <w:marBottom w:val="0"/>
      <w:divBdr>
        <w:top w:val="none" w:sz="0" w:space="0" w:color="auto"/>
        <w:left w:val="none" w:sz="0" w:space="0" w:color="auto"/>
        <w:bottom w:val="none" w:sz="0" w:space="0" w:color="auto"/>
        <w:right w:val="none" w:sz="0" w:space="0" w:color="auto"/>
      </w:divBdr>
    </w:div>
    <w:div w:id="297033543">
      <w:bodyDiv w:val="1"/>
      <w:marLeft w:val="0"/>
      <w:marRight w:val="0"/>
      <w:marTop w:val="0"/>
      <w:marBottom w:val="0"/>
      <w:divBdr>
        <w:top w:val="none" w:sz="0" w:space="0" w:color="auto"/>
        <w:left w:val="none" w:sz="0" w:space="0" w:color="auto"/>
        <w:bottom w:val="none" w:sz="0" w:space="0" w:color="auto"/>
        <w:right w:val="none" w:sz="0" w:space="0" w:color="auto"/>
      </w:divBdr>
    </w:div>
    <w:div w:id="311445003">
      <w:bodyDiv w:val="1"/>
      <w:marLeft w:val="0"/>
      <w:marRight w:val="0"/>
      <w:marTop w:val="0"/>
      <w:marBottom w:val="0"/>
      <w:divBdr>
        <w:top w:val="none" w:sz="0" w:space="0" w:color="auto"/>
        <w:left w:val="none" w:sz="0" w:space="0" w:color="auto"/>
        <w:bottom w:val="none" w:sz="0" w:space="0" w:color="auto"/>
        <w:right w:val="none" w:sz="0" w:space="0" w:color="auto"/>
      </w:divBdr>
    </w:div>
    <w:div w:id="328950449">
      <w:bodyDiv w:val="1"/>
      <w:marLeft w:val="0"/>
      <w:marRight w:val="0"/>
      <w:marTop w:val="0"/>
      <w:marBottom w:val="0"/>
      <w:divBdr>
        <w:top w:val="none" w:sz="0" w:space="0" w:color="auto"/>
        <w:left w:val="none" w:sz="0" w:space="0" w:color="auto"/>
        <w:bottom w:val="none" w:sz="0" w:space="0" w:color="auto"/>
        <w:right w:val="none" w:sz="0" w:space="0" w:color="auto"/>
      </w:divBdr>
    </w:div>
    <w:div w:id="332225830">
      <w:bodyDiv w:val="1"/>
      <w:marLeft w:val="0"/>
      <w:marRight w:val="0"/>
      <w:marTop w:val="0"/>
      <w:marBottom w:val="0"/>
      <w:divBdr>
        <w:top w:val="none" w:sz="0" w:space="0" w:color="auto"/>
        <w:left w:val="none" w:sz="0" w:space="0" w:color="auto"/>
        <w:bottom w:val="none" w:sz="0" w:space="0" w:color="auto"/>
        <w:right w:val="none" w:sz="0" w:space="0" w:color="auto"/>
      </w:divBdr>
    </w:div>
    <w:div w:id="346565158">
      <w:bodyDiv w:val="1"/>
      <w:marLeft w:val="0"/>
      <w:marRight w:val="0"/>
      <w:marTop w:val="0"/>
      <w:marBottom w:val="0"/>
      <w:divBdr>
        <w:top w:val="none" w:sz="0" w:space="0" w:color="auto"/>
        <w:left w:val="none" w:sz="0" w:space="0" w:color="auto"/>
        <w:bottom w:val="none" w:sz="0" w:space="0" w:color="auto"/>
        <w:right w:val="none" w:sz="0" w:space="0" w:color="auto"/>
      </w:divBdr>
    </w:div>
    <w:div w:id="356392810">
      <w:bodyDiv w:val="1"/>
      <w:marLeft w:val="0"/>
      <w:marRight w:val="0"/>
      <w:marTop w:val="0"/>
      <w:marBottom w:val="0"/>
      <w:divBdr>
        <w:top w:val="none" w:sz="0" w:space="0" w:color="auto"/>
        <w:left w:val="none" w:sz="0" w:space="0" w:color="auto"/>
        <w:bottom w:val="none" w:sz="0" w:space="0" w:color="auto"/>
        <w:right w:val="none" w:sz="0" w:space="0" w:color="auto"/>
      </w:divBdr>
    </w:div>
    <w:div w:id="361590382">
      <w:bodyDiv w:val="1"/>
      <w:marLeft w:val="0"/>
      <w:marRight w:val="0"/>
      <w:marTop w:val="0"/>
      <w:marBottom w:val="0"/>
      <w:divBdr>
        <w:top w:val="none" w:sz="0" w:space="0" w:color="auto"/>
        <w:left w:val="none" w:sz="0" w:space="0" w:color="auto"/>
        <w:bottom w:val="none" w:sz="0" w:space="0" w:color="auto"/>
        <w:right w:val="none" w:sz="0" w:space="0" w:color="auto"/>
      </w:divBdr>
    </w:div>
    <w:div w:id="361790245">
      <w:bodyDiv w:val="1"/>
      <w:marLeft w:val="0"/>
      <w:marRight w:val="0"/>
      <w:marTop w:val="0"/>
      <w:marBottom w:val="0"/>
      <w:divBdr>
        <w:top w:val="none" w:sz="0" w:space="0" w:color="auto"/>
        <w:left w:val="none" w:sz="0" w:space="0" w:color="auto"/>
        <w:bottom w:val="none" w:sz="0" w:space="0" w:color="auto"/>
        <w:right w:val="none" w:sz="0" w:space="0" w:color="auto"/>
      </w:divBdr>
    </w:div>
    <w:div w:id="363991550">
      <w:bodyDiv w:val="1"/>
      <w:marLeft w:val="0"/>
      <w:marRight w:val="0"/>
      <w:marTop w:val="0"/>
      <w:marBottom w:val="0"/>
      <w:divBdr>
        <w:top w:val="none" w:sz="0" w:space="0" w:color="auto"/>
        <w:left w:val="none" w:sz="0" w:space="0" w:color="auto"/>
        <w:bottom w:val="none" w:sz="0" w:space="0" w:color="auto"/>
        <w:right w:val="none" w:sz="0" w:space="0" w:color="auto"/>
      </w:divBdr>
    </w:div>
    <w:div w:id="366176110">
      <w:bodyDiv w:val="1"/>
      <w:marLeft w:val="0"/>
      <w:marRight w:val="0"/>
      <w:marTop w:val="0"/>
      <w:marBottom w:val="0"/>
      <w:divBdr>
        <w:top w:val="none" w:sz="0" w:space="0" w:color="auto"/>
        <w:left w:val="none" w:sz="0" w:space="0" w:color="auto"/>
        <w:bottom w:val="none" w:sz="0" w:space="0" w:color="auto"/>
        <w:right w:val="none" w:sz="0" w:space="0" w:color="auto"/>
      </w:divBdr>
    </w:div>
    <w:div w:id="373578630">
      <w:bodyDiv w:val="1"/>
      <w:marLeft w:val="0"/>
      <w:marRight w:val="0"/>
      <w:marTop w:val="0"/>
      <w:marBottom w:val="0"/>
      <w:divBdr>
        <w:top w:val="none" w:sz="0" w:space="0" w:color="auto"/>
        <w:left w:val="none" w:sz="0" w:space="0" w:color="auto"/>
        <w:bottom w:val="none" w:sz="0" w:space="0" w:color="auto"/>
        <w:right w:val="none" w:sz="0" w:space="0" w:color="auto"/>
      </w:divBdr>
    </w:div>
    <w:div w:id="379977847">
      <w:bodyDiv w:val="1"/>
      <w:marLeft w:val="0"/>
      <w:marRight w:val="0"/>
      <w:marTop w:val="0"/>
      <w:marBottom w:val="0"/>
      <w:divBdr>
        <w:top w:val="none" w:sz="0" w:space="0" w:color="auto"/>
        <w:left w:val="none" w:sz="0" w:space="0" w:color="auto"/>
        <w:bottom w:val="none" w:sz="0" w:space="0" w:color="auto"/>
        <w:right w:val="none" w:sz="0" w:space="0" w:color="auto"/>
      </w:divBdr>
    </w:div>
    <w:div w:id="405152055">
      <w:bodyDiv w:val="1"/>
      <w:marLeft w:val="0"/>
      <w:marRight w:val="0"/>
      <w:marTop w:val="0"/>
      <w:marBottom w:val="0"/>
      <w:divBdr>
        <w:top w:val="none" w:sz="0" w:space="0" w:color="auto"/>
        <w:left w:val="none" w:sz="0" w:space="0" w:color="auto"/>
        <w:bottom w:val="none" w:sz="0" w:space="0" w:color="auto"/>
        <w:right w:val="none" w:sz="0" w:space="0" w:color="auto"/>
      </w:divBdr>
    </w:div>
    <w:div w:id="415370898">
      <w:bodyDiv w:val="1"/>
      <w:marLeft w:val="0"/>
      <w:marRight w:val="0"/>
      <w:marTop w:val="0"/>
      <w:marBottom w:val="0"/>
      <w:divBdr>
        <w:top w:val="none" w:sz="0" w:space="0" w:color="auto"/>
        <w:left w:val="none" w:sz="0" w:space="0" w:color="auto"/>
        <w:bottom w:val="none" w:sz="0" w:space="0" w:color="auto"/>
        <w:right w:val="none" w:sz="0" w:space="0" w:color="auto"/>
      </w:divBdr>
    </w:div>
    <w:div w:id="425619426">
      <w:bodyDiv w:val="1"/>
      <w:marLeft w:val="0"/>
      <w:marRight w:val="0"/>
      <w:marTop w:val="0"/>
      <w:marBottom w:val="0"/>
      <w:divBdr>
        <w:top w:val="none" w:sz="0" w:space="0" w:color="auto"/>
        <w:left w:val="none" w:sz="0" w:space="0" w:color="auto"/>
        <w:bottom w:val="none" w:sz="0" w:space="0" w:color="auto"/>
        <w:right w:val="none" w:sz="0" w:space="0" w:color="auto"/>
      </w:divBdr>
    </w:div>
    <w:div w:id="433865669">
      <w:bodyDiv w:val="1"/>
      <w:marLeft w:val="0"/>
      <w:marRight w:val="0"/>
      <w:marTop w:val="0"/>
      <w:marBottom w:val="0"/>
      <w:divBdr>
        <w:top w:val="none" w:sz="0" w:space="0" w:color="auto"/>
        <w:left w:val="none" w:sz="0" w:space="0" w:color="auto"/>
        <w:bottom w:val="none" w:sz="0" w:space="0" w:color="auto"/>
        <w:right w:val="none" w:sz="0" w:space="0" w:color="auto"/>
      </w:divBdr>
    </w:div>
    <w:div w:id="447311462">
      <w:bodyDiv w:val="1"/>
      <w:marLeft w:val="0"/>
      <w:marRight w:val="0"/>
      <w:marTop w:val="0"/>
      <w:marBottom w:val="0"/>
      <w:divBdr>
        <w:top w:val="none" w:sz="0" w:space="0" w:color="auto"/>
        <w:left w:val="none" w:sz="0" w:space="0" w:color="auto"/>
        <w:bottom w:val="none" w:sz="0" w:space="0" w:color="auto"/>
        <w:right w:val="none" w:sz="0" w:space="0" w:color="auto"/>
      </w:divBdr>
    </w:div>
    <w:div w:id="458232549">
      <w:bodyDiv w:val="1"/>
      <w:marLeft w:val="0"/>
      <w:marRight w:val="0"/>
      <w:marTop w:val="0"/>
      <w:marBottom w:val="0"/>
      <w:divBdr>
        <w:top w:val="none" w:sz="0" w:space="0" w:color="auto"/>
        <w:left w:val="none" w:sz="0" w:space="0" w:color="auto"/>
        <w:bottom w:val="none" w:sz="0" w:space="0" w:color="auto"/>
        <w:right w:val="none" w:sz="0" w:space="0" w:color="auto"/>
      </w:divBdr>
    </w:div>
    <w:div w:id="464004658">
      <w:bodyDiv w:val="1"/>
      <w:marLeft w:val="0"/>
      <w:marRight w:val="0"/>
      <w:marTop w:val="0"/>
      <w:marBottom w:val="0"/>
      <w:divBdr>
        <w:top w:val="none" w:sz="0" w:space="0" w:color="auto"/>
        <w:left w:val="none" w:sz="0" w:space="0" w:color="auto"/>
        <w:bottom w:val="none" w:sz="0" w:space="0" w:color="auto"/>
        <w:right w:val="none" w:sz="0" w:space="0" w:color="auto"/>
      </w:divBdr>
    </w:div>
    <w:div w:id="464808905">
      <w:bodyDiv w:val="1"/>
      <w:marLeft w:val="0"/>
      <w:marRight w:val="0"/>
      <w:marTop w:val="0"/>
      <w:marBottom w:val="0"/>
      <w:divBdr>
        <w:top w:val="none" w:sz="0" w:space="0" w:color="auto"/>
        <w:left w:val="none" w:sz="0" w:space="0" w:color="auto"/>
        <w:bottom w:val="none" w:sz="0" w:space="0" w:color="auto"/>
        <w:right w:val="none" w:sz="0" w:space="0" w:color="auto"/>
      </w:divBdr>
    </w:div>
    <w:div w:id="465978472">
      <w:bodyDiv w:val="1"/>
      <w:marLeft w:val="0"/>
      <w:marRight w:val="0"/>
      <w:marTop w:val="0"/>
      <w:marBottom w:val="0"/>
      <w:divBdr>
        <w:top w:val="none" w:sz="0" w:space="0" w:color="auto"/>
        <w:left w:val="none" w:sz="0" w:space="0" w:color="auto"/>
        <w:bottom w:val="none" w:sz="0" w:space="0" w:color="auto"/>
        <w:right w:val="none" w:sz="0" w:space="0" w:color="auto"/>
      </w:divBdr>
    </w:div>
    <w:div w:id="467667433">
      <w:bodyDiv w:val="1"/>
      <w:marLeft w:val="0"/>
      <w:marRight w:val="0"/>
      <w:marTop w:val="0"/>
      <w:marBottom w:val="0"/>
      <w:divBdr>
        <w:top w:val="none" w:sz="0" w:space="0" w:color="auto"/>
        <w:left w:val="none" w:sz="0" w:space="0" w:color="auto"/>
        <w:bottom w:val="none" w:sz="0" w:space="0" w:color="auto"/>
        <w:right w:val="none" w:sz="0" w:space="0" w:color="auto"/>
      </w:divBdr>
    </w:div>
    <w:div w:id="471140690">
      <w:bodyDiv w:val="1"/>
      <w:marLeft w:val="0"/>
      <w:marRight w:val="0"/>
      <w:marTop w:val="0"/>
      <w:marBottom w:val="0"/>
      <w:divBdr>
        <w:top w:val="none" w:sz="0" w:space="0" w:color="auto"/>
        <w:left w:val="none" w:sz="0" w:space="0" w:color="auto"/>
        <w:bottom w:val="none" w:sz="0" w:space="0" w:color="auto"/>
        <w:right w:val="none" w:sz="0" w:space="0" w:color="auto"/>
      </w:divBdr>
    </w:div>
    <w:div w:id="476000785">
      <w:bodyDiv w:val="1"/>
      <w:marLeft w:val="0"/>
      <w:marRight w:val="0"/>
      <w:marTop w:val="0"/>
      <w:marBottom w:val="0"/>
      <w:divBdr>
        <w:top w:val="none" w:sz="0" w:space="0" w:color="auto"/>
        <w:left w:val="none" w:sz="0" w:space="0" w:color="auto"/>
        <w:bottom w:val="none" w:sz="0" w:space="0" w:color="auto"/>
        <w:right w:val="none" w:sz="0" w:space="0" w:color="auto"/>
      </w:divBdr>
    </w:div>
    <w:div w:id="476996962">
      <w:bodyDiv w:val="1"/>
      <w:marLeft w:val="0"/>
      <w:marRight w:val="0"/>
      <w:marTop w:val="0"/>
      <w:marBottom w:val="0"/>
      <w:divBdr>
        <w:top w:val="none" w:sz="0" w:space="0" w:color="auto"/>
        <w:left w:val="none" w:sz="0" w:space="0" w:color="auto"/>
        <w:bottom w:val="none" w:sz="0" w:space="0" w:color="auto"/>
        <w:right w:val="none" w:sz="0" w:space="0" w:color="auto"/>
      </w:divBdr>
    </w:div>
    <w:div w:id="482701085">
      <w:bodyDiv w:val="1"/>
      <w:marLeft w:val="0"/>
      <w:marRight w:val="0"/>
      <w:marTop w:val="0"/>
      <w:marBottom w:val="0"/>
      <w:divBdr>
        <w:top w:val="none" w:sz="0" w:space="0" w:color="auto"/>
        <w:left w:val="none" w:sz="0" w:space="0" w:color="auto"/>
        <w:bottom w:val="none" w:sz="0" w:space="0" w:color="auto"/>
        <w:right w:val="none" w:sz="0" w:space="0" w:color="auto"/>
      </w:divBdr>
    </w:div>
    <w:div w:id="488906385">
      <w:bodyDiv w:val="1"/>
      <w:marLeft w:val="0"/>
      <w:marRight w:val="0"/>
      <w:marTop w:val="0"/>
      <w:marBottom w:val="0"/>
      <w:divBdr>
        <w:top w:val="none" w:sz="0" w:space="0" w:color="auto"/>
        <w:left w:val="none" w:sz="0" w:space="0" w:color="auto"/>
        <w:bottom w:val="none" w:sz="0" w:space="0" w:color="auto"/>
        <w:right w:val="none" w:sz="0" w:space="0" w:color="auto"/>
      </w:divBdr>
    </w:div>
    <w:div w:id="489101774">
      <w:bodyDiv w:val="1"/>
      <w:marLeft w:val="0"/>
      <w:marRight w:val="0"/>
      <w:marTop w:val="0"/>
      <w:marBottom w:val="0"/>
      <w:divBdr>
        <w:top w:val="none" w:sz="0" w:space="0" w:color="auto"/>
        <w:left w:val="none" w:sz="0" w:space="0" w:color="auto"/>
        <w:bottom w:val="none" w:sz="0" w:space="0" w:color="auto"/>
        <w:right w:val="none" w:sz="0" w:space="0" w:color="auto"/>
      </w:divBdr>
    </w:div>
    <w:div w:id="492137168">
      <w:bodyDiv w:val="1"/>
      <w:marLeft w:val="0"/>
      <w:marRight w:val="0"/>
      <w:marTop w:val="0"/>
      <w:marBottom w:val="0"/>
      <w:divBdr>
        <w:top w:val="none" w:sz="0" w:space="0" w:color="auto"/>
        <w:left w:val="none" w:sz="0" w:space="0" w:color="auto"/>
        <w:bottom w:val="none" w:sz="0" w:space="0" w:color="auto"/>
        <w:right w:val="none" w:sz="0" w:space="0" w:color="auto"/>
      </w:divBdr>
    </w:div>
    <w:div w:id="497618858">
      <w:bodyDiv w:val="1"/>
      <w:marLeft w:val="0"/>
      <w:marRight w:val="0"/>
      <w:marTop w:val="0"/>
      <w:marBottom w:val="0"/>
      <w:divBdr>
        <w:top w:val="none" w:sz="0" w:space="0" w:color="auto"/>
        <w:left w:val="none" w:sz="0" w:space="0" w:color="auto"/>
        <w:bottom w:val="none" w:sz="0" w:space="0" w:color="auto"/>
        <w:right w:val="none" w:sz="0" w:space="0" w:color="auto"/>
      </w:divBdr>
    </w:div>
    <w:div w:id="505562333">
      <w:bodyDiv w:val="1"/>
      <w:marLeft w:val="0"/>
      <w:marRight w:val="0"/>
      <w:marTop w:val="0"/>
      <w:marBottom w:val="0"/>
      <w:divBdr>
        <w:top w:val="none" w:sz="0" w:space="0" w:color="auto"/>
        <w:left w:val="none" w:sz="0" w:space="0" w:color="auto"/>
        <w:bottom w:val="none" w:sz="0" w:space="0" w:color="auto"/>
        <w:right w:val="none" w:sz="0" w:space="0" w:color="auto"/>
      </w:divBdr>
    </w:div>
    <w:div w:id="513231969">
      <w:bodyDiv w:val="1"/>
      <w:marLeft w:val="0"/>
      <w:marRight w:val="0"/>
      <w:marTop w:val="0"/>
      <w:marBottom w:val="0"/>
      <w:divBdr>
        <w:top w:val="none" w:sz="0" w:space="0" w:color="auto"/>
        <w:left w:val="none" w:sz="0" w:space="0" w:color="auto"/>
        <w:bottom w:val="none" w:sz="0" w:space="0" w:color="auto"/>
        <w:right w:val="none" w:sz="0" w:space="0" w:color="auto"/>
      </w:divBdr>
    </w:div>
    <w:div w:id="545946179">
      <w:bodyDiv w:val="1"/>
      <w:marLeft w:val="0"/>
      <w:marRight w:val="0"/>
      <w:marTop w:val="0"/>
      <w:marBottom w:val="0"/>
      <w:divBdr>
        <w:top w:val="none" w:sz="0" w:space="0" w:color="auto"/>
        <w:left w:val="none" w:sz="0" w:space="0" w:color="auto"/>
        <w:bottom w:val="none" w:sz="0" w:space="0" w:color="auto"/>
        <w:right w:val="none" w:sz="0" w:space="0" w:color="auto"/>
      </w:divBdr>
    </w:div>
    <w:div w:id="555162824">
      <w:bodyDiv w:val="1"/>
      <w:marLeft w:val="0"/>
      <w:marRight w:val="0"/>
      <w:marTop w:val="0"/>
      <w:marBottom w:val="0"/>
      <w:divBdr>
        <w:top w:val="none" w:sz="0" w:space="0" w:color="auto"/>
        <w:left w:val="none" w:sz="0" w:space="0" w:color="auto"/>
        <w:bottom w:val="none" w:sz="0" w:space="0" w:color="auto"/>
        <w:right w:val="none" w:sz="0" w:space="0" w:color="auto"/>
      </w:divBdr>
    </w:div>
    <w:div w:id="556432481">
      <w:bodyDiv w:val="1"/>
      <w:marLeft w:val="0"/>
      <w:marRight w:val="0"/>
      <w:marTop w:val="0"/>
      <w:marBottom w:val="0"/>
      <w:divBdr>
        <w:top w:val="none" w:sz="0" w:space="0" w:color="auto"/>
        <w:left w:val="none" w:sz="0" w:space="0" w:color="auto"/>
        <w:bottom w:val="none" w:sz="0" w:space="0" w:color="auto"/>
        <w:right w:val="none" w:sz="0" w:space="0" w:color="auto"/>
      </w:divBdr>
    </w:div>
    <w:div w:id="561520677">
      <w:bodyDiv w:val="1"/>
      <w:marLeft w:val="0"/>
      <w:marRight w:val="0"/>
      <w:marTop w:val="0"/>
      <w:marBottom w:val="0"/>
      <w:divBdr>
        <w:top w:val="none" w:sz="0" w:space="0" w:color="auto"/>
        <w:left w:val="none" w:sz="0" w:space="0" w:color="auto"/>
        <w:bottom w:val="none" w:sz="0" w:space="0" w:color="auto"/>
        <w:right w:val="none" w:sz="0" w:space="0" w:color="auto"/>
      </w:divBdr>
    </w:div>
    <w:div w:id="563833360">
      <w:bodyDiv w:val="1"/>
      <w:marLeft w:val="0"/>
      <w:marRight w:val="0"/>
      <w:marTop w:val="0"/>
      <w:marBottom w:val="0"/>
      <w:divBdr>
        <w:top w:val="none" w:sz="0" w:space="0" w:color="auto"/>
        <w:left w:val="none" w:sz="0" w:space="0" w:color="auto"/>
        <w:bottom w:val="none" w:sz="0" w:space="0" w:color="auto"/>
        <w:right w:val="none" w:sz="0" w:space="0" w:color="auto"/>
      </w:divBdr>
    </w:div>
    <w:div w:id="566066925">
      <w:bodyDiv w:val="1"/>
      <w:marLeft w:val="0"/>
      <w:marRight w:val="0"/>
      <w:marTop w:val="0"/>
      <w:marBottom w:val="0"/>
      <w:divBdr>
        <w:top w:val="none" w:sz="0" w:space="0" w:color="auto"/>
        <w:left w:val="none" w:sz="0" w:space="0" w:color="auto"/>
        <w:bottom w:val="none" w:sz="0" w:space="0" w:color="auto"/>
        <w:right w:val="none" w:sz="0" w:space="0" w:color="auto"/>
      </w:divBdr>
    </w:div>
    <w:div w:id="583731561">
      <w:bodyDiv w:val="1"/>
      <w:marLeft w:val="0"/>
      <w:marRight w:val="0"/>
      <w:marTop w:val="0"/>
      <w:marBottom w:val="0"/>
      <w:divBdr>
        <w:top w:val="none" w:sz="0" w:space="0" w:color="auto"/>
        <w:left w:val="none" w:sz="0" w:space="0" w:color="auto"/>
        <w:bottom w:val="none" w:sz="0" w:space="0" w:color="auto"/>
        <w:right w:val="none" w:sz="0" w:space="0" w:color="auto"/>
      </w:divBdr>
    </w:div>
    <w:div w:id="614873560">
      <w:bodyDiv w:val="1"/>
      <w:marLeft w:val="0"/>
      <w:marRight w:val="0"/>
      <w:marTop w:val="0"/>
      <w:marBottom w:val="0"/>
      <w:divBdr>
        <w:top w:val="none" w:sz="0" w:space="0" w:color="auto"/>
        <w:left w:val="none" w:sz="0" w:space="0" w:color="auto"/>
        <w:bottom w:val="none" w:sz="0" w:space="0" w:color="auto"/>
        <w:right w:val="none" w:sz="0" w:space="0" w:color="auto"/>
      </w:divBdr>
    </w:div>
    <w:div w:id="621309995">
      <w:bodyDiv w:val="1"/>
      <w:marLeft w:val="0"/>
      <w:marRight w:val="0"/>
      <w:marTop w:val="0"/>
      <w:marBottom w:val="0"/>
      <w:divBdr>
        <w:top w:val="none" w:sz="0" w:space="0" w:color="auto"/>
        <w:left w:val="none" w:sz="0" w:space="0" w:color="auto"/>
        <w:bottom w:val="none" w:sz="0" w:space="0" w:color="auto"/>
        <w:right w:val="none" w:sz="0" w:space="0" w:color="auto"/>
      </w:divBdr>
    </w:div>
    <w:div w:id="627852985">
      <w:bodyDiv w:val="1"/>
      <w:marLeft w:val="0"/>
      <w:marRight w:val="0"/>
      <w:marTop w:val="0"/>
      <w:marBottom w:val="0"/>
      <w:divBdr>
        <w:top w:val="none" w:sz="0" w:space="0" w:color="auto"/>
        <w:left w:val="none" w:sz="0" w:space="0" w:color="auto"/>
        <w:bottom w:val="none" w:sz="0" w:space="0" w:color="auto"/>
        <w:right w:val="none" w:sz="0" w:space="0" w:color="auto"/>
      </w:divBdr>
    </w:div>
    <w:div w:id="630090043">
      <w:bodyDiv w:val="1"/>
      <w:marLeft w:val="0"/>
      <w:marRight w:val="0"/>
      <w:marTop w:val="0"/>
      <w:marBottom w:val="0"/>
      <w:divBdr>
        <w:top w:val="none" w:sz="0" w:space="0" w:color="auto"/>
        <w:left w:val="none" w:sz="0" w:space="0" w:color="auto"/>
        <w:bottom w:val="none" w:sz="0" w:space="0" w:color="auto"/>
        <w:right w:val="none" w:sz="0" w:space="0" w:color="auto"/>
      </w:divBdr>
    </w:div>
    <w:div w:id="630135466">
      <w:bodyDiv w:val="1"/>
      <w:marLeft w:val="0"/>
      <w:marRight w:val="0"/>
      <w:marTop w:val="0"/>
      <w:marBottom w:val="0"/>
      <w:divBdr>
        <w:top w:val="none" w:sz="0" w:space="0" w:color="auto"/>
        <w:left w:val="none" w:sz="0" w:space="0" w:color="auto"/>
        <w:bottom w:val="none" w:sz="0" w:space="0" w:color="auto"/>
        <w:right w:val="none" w:sz="0" w:space="0" w:color="auto"/>
      </w:divBdr>
    </w:div>
    <w:div w:id="655494155">
      <w:bodyDiv w:val="1"/>
      <w:marLeft w:val="0"/>
      <w:marRight w:val="0"/>
      <w:marTop w:val="0"/>
      <w:marBottom w:val="0"/>
      <w:divBdr>
        <w:top w:val="none" w:sz="0" w:space="0" w:color="auto"/>
        <w:left w:val="none" w:sz="0" w:space="0" w:color="auto"/>
        <w:bottom w:val="none" w:sz="0" w:space="0" w:color="auto"/>
        <w:right w:val="none" w:sz="0" w:space="0" w:color="auto"/>
      </w:divBdr>
    </w:div>
    <w:div w:id="664552349">
      <w:bodyDiv w:val="1"/>
      <w:marLeft w:val="0"/>
      <w:marRight w:val="0"/>
      <w:marTop w:val="0"/>
      <w:marBottom w:val="0"/>
      <w:divBdr>
        <w:top w:val="none" w:sz="0" w:space="0" w:color="auto"/>
        <w:left w:val="none" w:sz="0" w:space="0" w:color="auto"/>
        <w:bottom w:val="none" w:sz="0" w:space="0" w:color="auto"/>
        <w:right w:val="none" w:sz="0" w:space="0" w:color="auto"/>
      </w:divBdr>
    </w:div>
    <w:div w:id="665598546">
      <w:bodyDiv w:val="1"/>
      <w:marLeft w:val="0"/>
      <w:marRight w:val="0"/>
      <w:marTop w:val="0"/>
      <w:marBottom w:val="0"/>
      <w:divBdr>
        <w:top w:val="none" w:sz="0" w:space="0" w:color="auto"/>
        <w:left w:val="none" w:sz="0" w:space="0" w:color="auto"/>
        <w:bottom w:val="none" w:sz="0" w:space="0" w:color="auto"/>
        <w:right w:val="none" w:sz="0" w:space="0" w:color="auto"/>
      </w:divBdr>
    </w:div>
    <w:div w:id="671176311">
      <w:bodyDiv w:val="1"/>
      <w:marLeft w:val="0"/>
      <w:marRight w:val="0"/>
      <w:marTop w:val="0"/>
      <w:marBottom w:val="0"/>
      <w:divBdr>
        <w:top w:val="none" w:sz="0" w:space="0" w:color="auto"/>
        <w:left w:val="none" w:sz="0" w:space="0" w:color="auto"/>
        <w:bottom w:val="none" w:sz="0" w:space="0" w:color="auto"/>
        <w:right w:val="none" w:sz="0" w:space="0" w:color="auto"/>
      </w:divBdr>
    </w:div>
    <w:div w:id="675156516">
      <w:bodyDiv w:val="1"/>
      <w:marLeft w:val="0"/>
      <w:marRight w:val="0"/>
      <w:marTop w:val="0"/>
      <w:marBottom w:val="0"/>
      <w:divBdr>
        <w:top w:val="none" w:sz="0" w:space="0" w:color="auto"/>
        <w:left w:val="none" w:sz="0" w:space="0" w:color="auto"/>
        <w:bottom w:val="none" w:sz="0" w:space="0" w:color="auto"/>
        <w:right w:val="none" w:sz="0" w:space="0" w:color="auto"/>
      </w:divBdr>
    </w:div>
    <w:div w:id="679813785">
      <w:bodyDiv w:val="1"/>
      <w:marLeft w:val="0"/>
      <w:marRight w:val="0"/>
      <w:marTop w:val="0"/>
      <w:marBottom w:val="0"/>
      <w:divBdr>
        <w:top w:val="none" w:sz="0" w:space="0" w:color="auto"/>
        <w:left w:val="none" w:sz="0" w:space="0" w:color="auto"/>
        <w:bottom w:val="none" w:sz="0" w:space="0" w:color="auto"/>
        <w:right w:val="none" w:sz="0" w:space="0" w:color="auto"/>
      </w:divBdr>
    </w:div>
    <w:div w:id="683288697">
      <w:bodyDiv w:val="1"/>
      <w:marLeft w:val="0"/>
      <w:marRight w:val="0"/>
      <w:marTop w:val="0"/>
      <w:marBottom w:val="0"/>
      <w:divBdr>
        <w:top w:val="none" w:sz="0" w:space="0" w:color="auto"/>
        <w:left w:val="none" w:sz="0" w:space="0" w:color="auto"/>
        <w:bottom w:val="none" w:sz="0" w:space="0" w:color="auto"/>
        <w:right w:val="none" w:sz="0" w:space="0" w:color="auto"/>
      </w:divBdr>
    </w:div>
    <w:div w:id="687801462">
      <w:bodyDiv w:val="1"/>
      <w:marLeft w:val="0"/>
      <w:marRight w:val="0"/>
      <w:marTop w:val="0"/>
      <w:marBottom w:val="0"/>
      <w:divBdr>
        <w:top w:val="none" w:sz="0" w:space="0" w:color="auto"/>
        <w:left w:val="none" w:sz="0" w:space="0" w:color="auto"/>
        <w:bottom w:val="none" w:sz="0" w:space="0" w:color="auto"/>
        <w:right w:val="none" w:sz="0" w:space="0" w:color="auto"/>
      </w:divBdr>
    </w:div>
    <w:div w:id="692535813">
      <w:bodyDiv w:val="1"/>
      <w:marLeft w:val="0"/>
      <w:marRight w:val="0"/>
      <w:marTop w:val="0"/>
      <w:marBottom w:val="0"/>
      <w:divBdr>
        <w:top w:val="none" w:sz="0" w:space="0" w:color="auto"/>
        <w:left w:val="none" w:sz="0" w:space="0" w:color="auto"/>
        <w:bottom w:val="none" w:sz="0" w:space="0" w:color="auto"/>
        <w:right w:val="none" w:sz="0" w:space="0" w:color="auto"/>
      </w:divBdr>
    </w:div>
    <w:div w:id="700133266">
      <w:bodyDiv w:val="1"/>
      <w:marLeft w:val="0"/>
      <w:marRight w:val="0"/>
      <w:marTop w:val="0"/>
      <w:marBottom w:val="0"/>
      <w:divBdr>
        <w:top w:val="none" w:sz="0" w:space="0" w:color="auto"/>
        <w:left w:val="none" w:sz="0" w:space="0" w:color="auto"/>
        <w:bottom w:val="none" w:sz="0" w:space="0" w:color="auto"/>
        <w:right w:val="none" w:sz="0" w:space="0" w:color="auto"/>
      </w:divBdr>
    </w:div>
    <w:div w:id="707024988">
      <w:bodyDiv w:val="1"/>
      <w:marLeft w:val="0"/>
      <w:marRight w:val="0"/>
      <w:marTop w:val="0"/>
      <w:marBottom w:val="0"/>
      <w:divBdr>
        <w:top w:val="none" w:sz="0" w:space="0" w:color="auto"/>
        <w:left w:val="none" w:sz="0" w:space="0" w:color="auto"/>
        <w:bottom w:val="none" w:sz="0" w:space="0" w:color="auto"/>
        <w:right w:val="none" w:sz="0" w:space="0" w:color="auto"/>
      </w:divBdr>
    </w:div>
    <w:div w:id="709500179">
      <w:bodyDiv w:val="1"/>
      <w:marLeft w:val="0"/>
      <w:marRight w:val="0"/>
      <w:marTop w:val="0"/>
      <w:marBottom w:val="0"/>
      <w:divBdr>
        <w:top w:val="none" w:sz="0" w:space="0" w:color="auto"/>
        <w:left w:val="none" w:sz="0" w:space="0" w:color="auto"/>
        <w:bottom w:val="none" w:sz="0" w:space="0" w:color="auto"/>
        <w:right w:val="none" w:sz="0" w:space="0" w:color="auto"/>
      </w:divBdr>
    </w:div>
    <w:div w:id="712539709">
      <w:bodyDiv w:val="1"/>
      <w:marLeft w:val="0"/>
      <w:marRight w:val="0"/>
      <w:marTop w:val="0"/>
      <w:marBottom w:val="0"/>
      <w:divBdr>
        <w:top w:val="none" w:sz="0" w:space="0" w:color="auto"/>
        <w:left w:val="none" w:sz="0" w:space="0" w:color="auto"/>
        <w:bottom w:val="none" w:sz="0" w:space="0" w:color="auto"/>
        <w:right w:val="none" w:sz="0" w:space="0" w:color="auto"/>
      </w:divBdr>
    </w:div>
    <w:div w:id="735783674">
      <w:bodyDiv w:val="1"/>
      <w:marLeft w:val="0"/>
      <w:marRight w:val="0"/>
      <w:marTop w:val="0"/>
      <w:marBottom w:val="0"/>
      <w:divBdr>
        <w:top w:val="none" w:sz="0" w:space="0" w:color="auto"/>
        <w:left w:val="none" w:sz="0" w:space="0" w:color="auto"/>
        <w:bottom w:val="none" w:sz="0" w:space="0" w:color="auto"/>
        <w:right w:val="none" w:sz="0" w:space="0" w:color="auto"/>
      </w:divBdr>
    </w:div>
    <w:div w:id="757215289">
      <w:bodyDiv w:val="1"/>
      <w:marLeft w:val="0"/>
      <w:marRight w:val="0"/>
      <w:marTop w:val="0"/>
      <w:marBottom w:val="0"/>
      <w:divBdr>
        <w:top w:val="none" w:sz="0" w:space="0" w:color="auto"/>
        <w:left w:val="none" w:sz="0" w:space="0" w:color="auto"/>
        <w:bottom w:val="none" w:sz="0" w:space="0" w:color="auto"/>
        <w:right w:val="none" w:sz="0" w:space="0" w:color="auto"/>
      </w:divBdr>
    </w:div>
    <w:div w:id="777335477">
      <w:bodyDiv w:val="1"/>
      <w:marLeft w:val="0"/>
      <w:marRight w:val="0"/>
      <w:marTop w:val="0"/>
      <w:marBottom w:val="0"/>
      <w:divBdr>
        <w:top w:val="none" w:sz="0" w:space="0" w:color="auto"/>
        <w:left w:val="none" w:sz="0" w:space="0" w:color="auto"/>
        <w:bottom w:val="none" w:sz="0" w:space="0" w:color="auto"/>
        <w:right w:val="none" w:sz="0" w:space="0" w:color="auto"/>
      </w:divBdr>
    </w:div>
    <w:div w:id="808783559">
      <w:bodyDiv w:val="1"/>
      <w:marLeft w:val="0"/>
      <w:marRight w:val="0"/>
      <w:marTop w:val="0"/>
      <w:marBottom w:val="0"/>
      <w:divBdr>
        <w:top w:val="none" w:sz="0" w:space="0" w:color="auto"/>
        <w:left w:val="none" w:sz="0" w:space="0" w:color="auto"/>
        <w:bottom w:val="none" w:sz="0" w:space="0" w:color="auto"/>
        <w:right w:val="none" w:sz="0" w:space="0" w:color="auto"/>
      </w:divBdr>
    </w:div>
    <w:div w:id="811559784">
      <w:bodyDiv w:val="1"/>
      <w:marLeft w:val="0"/>
      <w:marRight w:val="0"/>
      <w:marTop w:val="0"/>
      <w:marBottom w:val="0"/>
      <w:divBdr>
        <w:top w:val="none" w:sz="0" w:space="0" w:color="auto"/>
        <w:left w:val="none" w:sz="0" w:space="0" w:color="auto"/>
        <w:bottom w:val="none" w:sz="0" w:space="0" w:color="auto"/>
        <w:right w:val="none" w:sz="0" w:space="0" w:color="auto"/>
      </w:divBdr>
    </w:div>
    <w:div w:id="828441966">
      <w:bodyDiv w:val="1"/>
      <w:marLeft w:val="0"/>
      <w:marRight w:val="0"/>
      <w:marTop w:val="0"/>
      <w:marBottom w:val="0"/>
      <w:divBdr>
        <w:top w:val="none" w:sz="0" w:space="0" w:color="auto"/>
        <w:left w:val="none" w:sz="0" w:space="0" w:color="auto"/>
        <w:bottom w:val="none" w:sz="0" w:space="0" w:color="auto"/>
        <w:right w:val="none" w:sz="0" w:space="0" w:color="auto"/>
      </w:divBdr>
    </w:div>
    <w:div w:id="829439929">
      <w:bodyDiv w:val="1"/>
      <w:marLeft w:val="0"/>
      <w:marRight w:val="0"/>
      <w:marTop w:val="0"/>
      <w:marBottom w:val="0"/>
      <w:divBdr>
        <w:top w:val="none" w:sz="0" w:space="0" w:color="auto"/>
        <w:left w:val="none" w:sz="0" w:space="0" w:color="auto"/>
        <w:bottom w:val="none" w:sz="0" w:space="0" w:color="auto"/>
        <w:right w:val="none" w:sz="0" w:space="0" w:color="auto"/>
      </w:divBdr>
    </w:div>
    <w:div w:id="832716593">
      <w:bodyDiv w:val="1"/>
      <w:marLeft w:val="0"/>
      <w:marRight w:val="0"/>
      <w:marTop w:val="0"/>
      <w:marBottom w:val="0"/>
      <w:divBdr>
        <w:top w:val="none" w:sz="0" w:space="0" w:color="auto"/>
        <w:left w:val="none" w:sz="0" w:space="0" w:color="auto"/>
        <w:bottom w:val="none" w:sz="0" w:space="0" w:color="auto"/>
        <w:right w:val="none" w:sz="0" w:space="0" w:color="auto"/>
      </w:divBdr>
    </w:div>
    <w:div w:id="834879962">
      <w:bodyDiv w:val="1"/>
      <w:marLeft w:val="0"/>
      <w:marRight w:val="0"/>
      <w:marTop w:val="0"/>
      <w:marBottom w:val="0"/>
      <w:divBdr>
        <w:top w:val="none" w:sz="0" w:space="0" w:color="auto"/>
        <w:left w:val="none" w:sz="0" w:space="0" w:color="auto"/>
        <w:bottom w:val="none" w:sz="0" w:space="0" w:color="auto"/>
        <w:right w:val="none" w:sz="0" w:space="0" w:color="auto"/>
      </w:divBdr>
    </w:div>
    <w:div w:id="839125634">
      <w:bodyDiv w:val="1"/>
      <w:marLeft w:val="0"/>
      <w:marRight w:val="0"/>
      <w:marTop w:val="0"/>
      <w:marBottom w:val="0"/>
      <w:divBdr>
        <w:top w:val="none" w:sz="0" w:space="0" w:color="auto"/>
        <w:left w:val="none" w:sz="0" w:space="0" w:color="auto"/>
        <w:bottom w:val="none" w:sz="0" w:space="0" w:color="auto"/>
        <w:right w:val="none" w:sz="0" w:space="0" w:color="auto"/>
      </w:divBdr>
    </w:div>
    <w:div w:id="853107184">
      <w:bodyDiv w:val="1"/>
      <w:marLeft w:val="0"/>
      <w:marRight w:val="0"/>
      <w:marTop w:val="0"/>
      <w:marBottom w:val="0"/>
      <w:divBdr>
        <w:top w:val="none" w:sz="0" w:space="0" w:color="auto"/>
        <w:left w:val="none" w:sz="0" w:space="0" w:color="auto"/>
        <w:bottom w:val="none" w:sz="0" w:space="0" w:color="auto"/>
        <w:right w:val="none" w:sz="0" w:space="0" w:color="auto"/>
      </w:divBdr>
    </w:div>
    <w:div w:id="855342966">
      <w:bodyDiv w:val="1"/>
      <w:marLeft w:val="0"/>
      <w:marRight w:val="0"/>
      <w:marTop w:val="0"/>
      <w:marBottom w:val="0"/>
      <w:divBdr>
        <w:top w:val="none" w:sz="0" w:space="0" w:color="auto"/>
        <w:left w:val="none" w:sz="0" w:space="0" w:color="auto"/>
        <w:bottom w:val="none" w:sz="0" w:space="0" w:color="auto"/>
        <w:right w:val="none" w:sz="0" w:space="0" w:color="auto"/>
      </w:divBdr>
    </w:div>
    <w:div w:id="876819282">
      <w:bodyDiv w:val="1"/>
      <w:marLeft w:val="0"/>
      <w:marRight w:val="0"/>
      <w:marTop w:val="0"/>
      <w:marBottom w:val="0"/>
      <w:divBdr>
        <w:top w:val="none" w:sz="0" w:space="0" w:color="auto"/>
        <w:left w:val="none" w:sz="0" w:space="0" w:color="auto"/>
        <w:bottom w:val="none" w:sz="0" w:space="0" w:color="auto"/>
        <w:right w:val="none" w:sz="0" w:space="0" w:color="auto"/>
      </w:divBdr>
    </w:div>
    <w:div w:id="879391413">
      <w:bodyDiv w:val="1"/>
      <w:marLeft w:val="0"/>
      <w:marRight w:val="0"/>
      <w:marTop w:val="0"/>
      <w:marBottom w:val="0"/>
      <w:divBdr>
        <w:top w:val="none" w:sz="0" w:space="0" w:color="auto"/>
        <w:left w:val="none" w:sz="0" w:space="0" w:color="auto"/>
        <w:bottom w:val="none" w:sz="0" w:space="0" w:color="auto"/>
        <w:right w:val="none" w:sz="0" w:space="0" w:color="auto"/>
      </w:divBdr>
    </w:div>
    <w:div w:id="897743898">
      <w:bodyDiv w:val="1"/>
      <w:marLeft w:val="0"/>
      <w:marRight w:val="0"/>
      <w:marTop w:val="0"/>
      <w:marBottom w:val="0"/>
      <w:divBdr>
        <w:top w:val="none" w:sz="0" w:space="0" w:color="auto"/>
        <w:left w:val="none" w:sz="0" w:space="0" w:color="auto"/>
        <w:bottom w:val="none" w:sz="0" w:space="0" w:color="auto"/>
        <w:right w:val="none" w:sz="0" w:space="0" w:color="auto"/>
      </w:divBdr>
    </w:div>
    <w:div w:id="906496512">
      <w:bodyDiv w:val="1"/>
      <w:marLeft w:val="0"/>
      <w:marRight w:val="0"/>
      <w:marTop w:val="0"/>
      <w:marBottom w:val="0"/>
      <w:divBdr>
        <w:top w:val="none" w:sz="0" w:space="0" w:color="auto"/>
        <w:left w:val="none" w:sz="0" w:space="0" w:color="auto"/>
        <w:bottom w:val="none" w:sz="0" w:space="0" w:color="auto"/>
        <w:right w:val="none" w:sz="0" w:space="0" w:color="auto"/>
      </w:divBdr>
    </w:div>
    <w:div w:id="908226131">
      <w:bodyDiv w:val="1"/>
      <w:marLeft w:val="0"/>
      <w:marRight w:val="0"/>
      <w:marTop w:val="0"/>
      <w:marBottom w:val="0"/>
      <w:divBdr>
        <w:top w:val="none" w:sz="0" w:space="0" w:color="auto"/>
        <w:left w:val="none" w:sz="0" w:space="0" w:color="auto"/>
        <w:bottom w:val="none" w:sz="0" w:space="0" w:color="auto"/>
        <w:right w:val="none" w:sz="0" w:space="0" w:color="auto"/>
      </w:divBdr>
    </w:div>
    <w:div w:id="917254605">
      <w:bodyDiv w:val="1"/>
      <w:marLeft w:val="0"/>
      <w:marRight w:val="0"/>
      <w:marTop w:val="0"/>
      <w:marBottom w:val="0"/>
      <w:divBdr>
        <w:top w:val="none" w:sz="0" w:space="0" w:color="auto"/>
        <w:left w:val="none" w:sz="0" w:space="0" w:color="auto"/>
        <w:bottom w:val="none" w:sz="0" w:space="0" w:color="auto"/>
        <w:right w:val="none" w:sz="0" w:space="0" w:color="auto"/>
      </w:divBdr>
    </w:div>
    <w:div w:id="922954830">
      <w:bodyDiv w:val="1"/>
      <w:marLeft w:val="0"/>
      <w:marRight w:val="0"/>
      <w:marTop w:val="0"/>
      <w:marBottom w:val="0"/>
      <w:divBdr>
        <w:top w:val="none" w:sz="0" w:space="0" w:color="auto"/>
        <w:left w:val="none" w:sz="0" w:space="0" w:color="auto"/>
        <w:bottom w:val="none" w:sz="0" w:space="0" w:color="auto"/>
        <w:right w:val="none" w:sz="0" w:space="0" w:color="auto"/>
      </w:divBdr>
    </w:div>
    <w:div w:id="951086342">
      <w:bodyDiv w:val="1"/>
      <w:marLeft w:val="0"/>
      <w:marRight w:val="0"/>
      <w:marTop w:val="0"/>
      <w:marBottom w:val="0"/>
      <w:divBdr>
        <w:top w:val="none" w:sz="0" w:space="0" w:color="auto"/>
        <w:left w:val="none" w:sz="0" w:space="0" w:color="auto"/>
        <w:bottom w:val="none" w:sz="0" w:space="0" w:color="auto"/>
        <w:right w:val="none" w:sz="0" w:space="0" w:color="auto"/>
      </w:divBdr>
    </w:div>
    <w:div w:id="970750598">
      <w:bodyDiv w:val="1"/>
      <w:marLeft w:val="0"/>
      <w:marRight w:val="0"/>
      <w:marTop w:val="0"/>
      <w:marBottom w:val="0"/>
      <w:divBdr>
        <w:top w:val="none" w:sz="0" w:space="0" w:color="auto"/>
        <w:left w:val="none" w:sz="0" w:space="0" w:color="auto"/>
        <w:bottom w:val="none" w:sz="0" w:space="0" w:color="auto"/>
        <w:right w:val="none" w:sz="0" w:space="0" w:color="auto"/>
      </w:divBdr>
    </w:div>
    <w:div w:id="1014529905">
      <w:bodyDiv w:val="1"/>
      <w:marLeft w:val="0"/>
      <w:marRight w:val="0"/>
      <w:marTop w:val="0"/>
      <w:marBottom w:val="0"/>
      <w:divBdr>
        <w:top w:val="none" w:sz="0" w:space="0" w:color="auto"/>
        <w:left w:val="none" w:sz="0" w:space="0" w:color="auto"/>
        <w:bottom w:val="none" w:sz="0" w:space="0" w:color="auto"/>
        <w:right w:val="none" w:sz="0" w:space="0" w:color="auto"/>
      </w:divBdr>
    </w:div>
    <w:div w:id="1045373159">
      <w:bodyDiv w:val="1"/>
      <w:marLeft w:val="0"/>
      <w:marRight w:val="0"/>
      <w:marTop w:val="0"/>
      <w:marBottom w:val="0"/>
      <w:divBdr>
        <w:top w:val="none" w:sz="0" w:space="0" w:color="auto"/>
        <w:left w:val="none" w:sz="0" w:space="0" w:color="auto"/>
        <w:bottom w:val="none" w:sz="0" w:space="0" w:color="auto"/>
        <w:right w:val="none" w:sz="0" w:space="0" w:color="auto"/>
      </w:divBdr>
    </w:div>
    <w:div w:id="1045642647">
      <w:bodyDiv w:val="1"/>
      <w:marLeft w:val="0"/>
      <w:marRight w:val="0"/>
      <w:marTop w:val="0"/>
      <w:marBottom w:val="0"/>
      <w:divBdr>
        <w:top w:val="none" w:sz="0" w:space="0" w:color="auto"/>
        <w:left w:val="none" w:sz="0" w:space="0" w:color="auto"/>
        <w:bottom w:val="none" w:sz="0" w:space="0" w:color="auto"/>
        <w:right w:val="none" w:sz="0" w:space="0" w:color="auto"/>
      </w:divBdr>
    </w:div>
    <w:div w:id="1048726245">
      <w:bodyDiv w:val="1"/>
      <w:marLeft w:val="0"/>
      <w:marRight w:val="0"/>
      <w:marTop w:val="0"/>
      <w:marBottom w:val="0"/>
      <w:divBdr>
        <w:top w:val="none" w:sz="0" w:space="0" w:color="auto"/>
        <w:left w:val="none" w:sz="0" w:space="0" w:color="auto"/>
        <w:bottom w:val="none" w:sz="0" w:space="0" w:color="auto"/>
        <w:right w:val="none" w:sz="0" w:space="0" w:color="auto"/>
      </w:divBdr>
    </w:div>
    <w:div w:id="1049305153">
      <w:bodyDiv w:val="1"/>
      <w:marLeft w:val="0"/>
      <w:marRight w:val="0"/>
      <w:marTop w:val="0"/>
      <w:marBottom w:val="0"/>
      <w:divBdr>
        <w:top w:val="none" w:sz="0" w:space="0" w:color="auto"/>
        <w:left w:val="none" w:sz="0" w:space="0" w:color="auto"/>
        <w:bottom w:val="none" w:sz="0" w:space="0" w:color="auto"/>
        <w:right w:val="none" w:sz="0" w:space="0" w:color="auto"/>
      </w:divBdr>
    </w:div>
    <w:div w:id="1076124529">
      <w:bodyDiv w:val="1"/>
      <w:marLeft w:val="0"/>
      <w:marRight w:val="0"/>
      <w:marTop w:val="0"/>
      <w:marBottom w:val="0"/>
      <w:divBdr>
        <w:top w:val="none" w:sz="0" w:space="0" w:color="auto"/>
        <w:left w:val="none" w:sz="0" w:space="0" w:color="auto"/>
        <w:bottom w:val="none" w:sz="0" w:space="0" w:color="auto"/>
        <w:right w:val="none" w:sz="0" w:space="0" w:color="auto"/>
      </w:divBdr>
    </w:div>
    <w:div w:id="1081105251">
      <w:bodyDiv w:val="1"/>
      <w:marLeft w:val="0"/>
      <w:marRight w:val="0"/>
      <w:marTop w:val="0"/>
      <w:marBottom w:val="0"/>
      <w:divBdr>
        <w:top w:val="none" w:sz="0" w:space="0" w:color="auto"/>
        <w:left w:val="none" w:sz="0" w:space="0" w:color="auto"/>
        <w:bottom w:val="none" w:sz="0" w:space="0" w:color="auto"/>
        <w:right w:val="none" w:sz="0" w:space="0" w:color="auto"/>
      </w:divBdr>
    </w:div>
    <w:div w:id="1087844824">
      <w:bodyDiv w:val="1"/>
      <w:marLeft w:val="0"/>
      <w:marRight w:val="0"/>
      <w:marTop w:val="0"/>
      <w:marBottom w:val="0"/>
      <w:divBdr>
        <w:top w:val="none" w:sz="0" w:space="0" w:color="auto"/>
        <w:left w:val="none" w:sz="0" w:space="0" w:color="auto"/>
        <w:bottom w:val="none" w:sz="0" w:space="0" w:color="auto"/>
        <w:right w:val="none" w:sz="0" w:space="0" w:color="auto"/>
      </w:divBdr>
    </w:div>
    <w:div w:id="1090393265">
      <w:bodyDiv w:val="1"/>
      <w:marLeft w:val="0"/>
      <w:marRight w:val="0"/>
      <w:marTop w:val="0"/>
      <w:marBottom w:val="0"/>
      <w:divBdr>
        <w:top w:val="none" w:sz="0" w:space="0" w:color="auto"/>
        <w:left w:val="none" w:sz="0" w:space="0" w:color="auto"/>
        <w:bottom w:val="none" w:sz="0" w:space="0" w:color="auto"/>
        <w:right w:val="none" w:sz="0" w:space="0" w:color="auto"/>
      </w:divBdr>
    </w:div>
    <w:div w:id="1092430937">
      <w:bodyDiv w:val="1"/>
      <w:marLeft w:val="0"/>
      <w:marRight w:val="0"/>
      <w:marTop w:val="0"/>
      <w:marBottom w:val="0"/>
      <w:divBdr>
        <w:top w:val="none" w:sz="0" w:space="0" w:color="auto"/>
        <w:left w:val="none" w:sz="0" w:space="0" w:color="auto"/>
        <w:bottom w:val="none" w:sz="0" w:space="0" w:color="auto"/>
        <w:right w:val="none" w:sz="0" w:space="0" w:color="auto"/>
      </w:divBdr>
    </w:div>
    <w:div w:id="1095056806">
      <w:bodyDiv w:val="1"/>
      <w:marLeft w:val="0"/>
      <w:marRight w:val="0"/>
      <w:marTop w:val="0"/>
      <w:marBottom w:val="0"/>
      <w:divBdr>
        <w:top w:val="none" w:sz="0" w:space="0" w:color="auto"/>
        <w:left w:val="none" w:sz="0" w:space="0" w:color="auto"/>
        <w:bottom w:val="none" w:sz="0" w:space="0" w:color="auto"/>
        <w:right w:val="none" w:sz="0" w:space="0" w:color="auto"/>
      </w:divBdr>
    </w:div>
    <w:div w:id="1098526416">
      <w:bodyDiv w:val="1"/>
      <w:marLeft w:val="0"/>
      <w:marRight w:val="0"/>
      <w:marTop w:val="0"/>
      <w:marBottom w:val="0"/>
      <w:divBdr>
        <w:top w:val="none" w:sz="0" w:space="0" w:color="auto"/>
        <w:left w:val="none" w:sz="0" w:space="0" w:color="auto"/>
        <w:bottom w:val="none" w:sz="0" w:space="0" w:color="auto"/>
        <w:right w:val="none" w:sz="0" w:space="0" w:color="auto"/>
      </w:divBdr>
    </w:div>
    <w:div w:id="1099957418">
      <w:bodyDiv w:val="1"/>
      <w:marLeft w:val="0"/>
      <w:marRight w:val="0"/>
      <w:marTop w:val="0"/>
      <w:marBottom w:val="0"/>
      <w:divBdr>
        <w:top w:val="none" w:sz="0" w:space="0" w:color="auto"/>
        <w:left w:val="none" w:sz="0" w:space="0" w:color="auto"/>
        <w:bottom w:val="none" w:sz="0" w:space="0" w:color="auto"/>
        <w:right w:val="none" w:sz="0" w:space="0" w:color="auto"/>
      </w:divBdr>
    </w:div>
    <w:div w:id="1104113884">
      <w:bodyDiv w:val="1"/>
      <w:marLeft w:val="0"/>
      <w:marRight w:val="0"/>
      <w:marTop w:val="0"/>
      <w:marBottom w:val="0"/>
      <w:divBdr>
        <w:top w:val="none" w:sz="0" w:space="0" w:color="auto"/>
        <w:left w:val="none" w:sz="0" w:space="0" w:color="auto"/>
        <w:bottom w:val="none" w:sz="0" w:space="0" w:color="auto"/>
        <w:right w:val="none" w:sz="0" w:space="0" w:color="auto"/>
      </w:divBdr>
    </w:div>
    <w:div w:id="1117138446">
      <w:bodyDiv w:val="1"/>
      <w:marLeft w:val="0"/>
      <w:marRight w:val="0"/>
      <w:marTop w:val="0"/>
      <w:marBottom w:val="0"/>
      <w:divBdr>
        <w:top w:val="none" w:sz="0" w:space="0" w:color="auto"/>
        <w:left w:val="none" w:sz="0" w:space="0" w:color="auto"/>
        <w:bottom w:val="none" w:sz="0" w:space="0" w:color="auto"/>
        <w:right w:val="none" w:sz="0" w:space="0" w:color="auto"/>
      </w:divBdr>
    </w:div>
    <w:div w:id="1121918109">
      <w:bodyDiv w:val="1"/>
      <w:marLeft w:val="0"/>
      <w:marRight w:val="0"/>
      <w:marTop w:val="0"/>
      <w:marBottom w:val="0"/>
      <w:divBdr>
        <w:top w:val="none" w:sz="0" w:space="0" w:color="auto"/>
        <w:left w:val="none" w:sz="0" w:space="0" w:color="auto"/>
        <w:bottom w:val="none" w:sz="0" w:space="0" w:color="auto"/>
        <w:right w:val="none" w:sz="0" w:space="0" w:color="auto"/>
      </w:divBdr>
    </w:div>
    <w:div w:id="1123306731">
      <w:bodyDiv w:val="1"/>
      <w:marLeft w:val="0"/>
      <w:marRight w:val="0"/>
      <w:marTop w:val="0"/>
      <w:marBottom w:val="0"/>
      <w:divBdr>
        <w:top w:val="none" w:sz="0" w:space="0" w:color="auto"/>
        <w:left w:val="none" w:sz="0" w:space="0" w:color="auto"/>
        <w:bottom w:val="none" w:sz="0" w:space="0" w:color="auto"/>
        <w:right w:val="none" w:sz="0" w:space="0" w:color="auto"/>
      </w:divBdr>
    </w:div>
    <w:div w:id="1138259224">
      <w:bodyDiv w:val="1"/>
      <w:marLeft w:val="0"/>
      <w:marRight w:val="0"/>
      <w:marTop w:val="0"/>
      <w:marBottom w:val="0"/>
      <w:divBdr>
        <w:top w:val="none" w:sz="0" w:space="0" w:color="auto"/>
        <w:left w:val="none" w:sz="0" w:space="0" w:color="auto"/>
        <w:bottom w:val="none" w:sz="0" w:space="0" w:color="auto"/>
        <w:right w:val="none" w:sz="0" w:space="0" w:color="auto"/>
      </w:divBdr>
    </w:div>
    <w:div w:id="1138449537">
      <w:bodyDiv w:val="1"/>
      <w:marLeft w:val="0"/>
      <w:marRight w:val="0"/>
      <w:marTop w:val="0"/>
      <w:marBottom w:val="0"/>
      <w:divBdr>
        <w:top w:val="none" w:sz="0" w:space="0" w:color="auto"/>
        <w:left w:val="none" w:sz="0" w:space="0" w:color="auto"/>
        <w:bottom w:val="none" w:sz="0" w:space="0" w:color="auto"/>
        <w:right w:val="none" w:sz="0" w:space="0" w:color="auto"/>
      </w:divBdr>
    </w:div>
    <w:div w:id="1144009879">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482441">
      <w:bodyDiv w:val="1"/>
      <w:marLeft w:val="0"/>
      <w:marRight w:val="0"/>
      <w:marTop w:val="0"/>
      <w:marBottom w:val="0"/>
      <w:divBdr>
        <w:top w:val="none" w:sz="0" w:space="0" w:color="auto"/>
        <w:left w:val="none" w:sz="0" w:space="0" w:color="auto"/>
        <w:bottom w:val="none" w:sz="0" w:space="0" w:color="auto"/>
        <w:right w:val="none" w:sz="0" w:space="0" w:color="auto"/>
      </w:divBdr>
    </w:div>
    <w:div w:id="1159881888">
      <w:bodyDiv w:val="1"/>
      <w:marLeft w:val="0"/>
      <w:marRight w:val="0"/>
      <w:marTop w:val="0"/>
      <w:marBottom w:val="0"/>
      <w:divBdr>
        <w:top w:val="none" w:sz="0" w:space="0" w:color="auto"/>
        <w:left w:val="none" w:sz="0" w:space="0" w:color="auto"/>
        <w:bottom w:val="none" w:sz="0" w:space="0" w:color="auto"/>
        <w:right w:val="none" w:sz="0" w:space="0" w:color="auto"/>
      </w:divBdr>
    </w:div>
    <w:div w:id="1160197557">
      <w:bodyDiv w:val="1"/>
      <w:marLeft w:val="0"/>
      <w:marRight w:val="0"/>
      <w:marTop w:val="0"/>
      <w:marBottom w:val="0"/>
      <w:divBdr>
        <w:top w:val="none" w:sz="0" w:space="0" w:color="auto"/>
        <w:left w:val="none" w:sz="0" w:space="0" w:color="auto"/>
        <w:bottom w:val="none" w:sz="0" w:space="0" w:color="auto"/>
        <w:right w:val="none" w:sz="0" w:space="0" w:color="auto"/>
      </w:divBdr>
    </w:div>
    <w:div w:id="1170560962">
      <w:bodyDiv w:val="1"/>
      <w:marLeft w:val="0"/>
      <w:marRight w:val="0"/>
      <w:marTop w:val="0"/>
      <w:marBottom w:val="0"/>
      <w:divBdr>
        <w:top w:val="none" w:sz="0" w:space="0" w:color="auto"/>
        <w:left w:val="none" w:sz="0" w:space="0" w:color="auto"/>
        <w:bottom w:val="none" w:sz="0" w:space="0" w:color="auto"/>
        <w:right w:val="none" w:sz="0" w:space="0" w:color="auto"/>
      </w:divBdr>
    </w:div>
    <w:div w:id="1191918101">
      <w:bodyDiv w:val="1"/>
      <w:marLeft w:val="0"/>
      <w:marRight w:val="0"/>
      <w:marTop w:val="0"/>
      <w:marBottom w:val="0"/>
      <w:divBdr>
        <w:top w:val="none" w:sz="0" w:space="0" w:color="auto"/>
        <w:left w:val="none" w:sz="0" w:space="0" w:color="auto"/>
        <w:bottom w:val="none" w:sz="0" w:space="0" w:color="auto"/>
        <w:right w:val="none" w:sz="0" w:space="0" w:color="auto"/>
      </w:divBdr>
    </w:div>
    <w:div w:id="1197894287">
      <w:bodyDiv w:val="1"/>
      <w:marLeft w:val="0"/>
      <w:marRight w:val="0"/>
      <w:marTop w:val="0"/>
      <w:marBottom w:val="0"/>
      <w:divBdr>
        <w:top w:val="none" w:sz="0" w:space="0" w:color="auto"/>
        <w:left w:val="none" w:sz="0" w:space="0" w:color="auto"/>
        <w:bottom w:val="none" w:sz="0" w:space="0" w:color="auto"/>
        <w:right w:val="none" w:sz="0" w:space="0" w:color="auto"/>
      </w:divBdr>
    </w:div>
    <w:div w:id="1203401114">
      <w:bodyDiv w:val="1"/>
      <w:marLeft w:val="0"/>
      <w:marRight w:val="0"/>
      <w:marTop w:val="0"/>
      <w:marBottom w:val="0"/>
      <w:divBdr>
        <w:top w:val="none" w:sz="0" w:space="0" w:color="auto"/>
        <w:left w:val="none" w:sz="0" w:space="0" w:color="auto"/>
        <w:bottom w:val="none" w:sz="0" w:space="0" w:color="auto"/>
        <w:right w:val="none" w:sz="0" w:space="0" w:color="auto"/>
      </w:divBdr>
    </w:div>
    <w:div w:id="1212498383">
      <w:bodyDiv w:val="1"/>
      <w:marLeft w:val="0"/>
      <w:marRight w:val="0"/>
      <w:marTop w:val="0"/>
      <w:marBottom w:val="0"/>
      <w:divBdr>
        <w:top w:val="none" w:sz="0" w:space="0" w:color="auto"/>
        <w:left w:val="none" w:sz="0" w:space="0" w:color="auto"/>
        <w:bottom w:val="none" w:sz="0" w:space="0" w:color="auto"/>
        <w:right w:val="none" w:sz="0" w:space="0" w:color="auto"/>
      </w:divBdr>
    </w:div>
    <w:div w:id="1217812401">
      <w:bodyDiv w:val="1"/>
      <w:marLeft w:val="0"/>
      <w:marRight w:val="0"/>
      <w:marTop w:val="0"/>
      <w:marBottom w:val="0"/>
      <w:divBdr>
        <w:top w:val="none" w:sz="0" w:space="0" w:color="auto"/>
        <w:left w:val="none" w:sz="0" w:space="0" w:color="auto"/>
        <w:bottom w:val="none" w:sz="0" w:space="0" w:color="auto"/>
        <w:right w:val="none" w:sz="0" w:space="0" w:color="auto"/>
      </w:divBdr>
    </w:div>
    <w:div w:id="1219172318">
      <w:bodyDiv w:val="1"/>
      <w:marLeft w:val="0"/>
      <w:marRight w:val="0"/>
      <w:marTop w:val="0"/>
      <w:marBottom w:val="0"/>
      <w:divBdr>
        <w:top w:val="none" w:sz="0" w:space="0" w:color="auto"/>
        <w:left w:val="none" w:sz="0" w:space="0" w:color="auto"/>
        <w:bottom w:val="none" w:sz="0" w:space="0" w:color="auto"/>
        <w:right w:val="none" w:sz="0" w:space="0" w:color="auto"/>
      </w:divBdr>
    </w:div>
    <w:div w:id="1222596382">
      <w:bodyDiv w:val="1"/>
      <w:marLeft w:val="0"/>
      <w:marRight w:val="0"/>
      <w:marTop w:val="0"/>
      <w:marBottom w:val="0"/>
      <w:divBdr>
        <w:top w:val="none" w:sz="0" w:space="0" w:color="auto"/>
        <w:left w:val="none" w:sz="0" w:space="0" w:color="auto"/>
        <w:bottom w:val="none" w:sz="0" w:space="0" w:color="auto"/>
        <w:right w:val="none" w:sz="0" w:space="0" w:color="auto"/>
      </w:divBdr>
    </w:div>
    <w:div w:id="1228951608">
      <w:bodyDiv w:val="1"/>
      <w:marLeft w:val="0"/>
      <w:marRight w:val="0"/>
      <w:marTop w:val="0"/>
      <w:marBottom w:val="0"/>
      <w:divBdr>
        <w:top w:val="none" w:sz="0" w:space="0" w:color="auto"/>
        <w:left w:val="none" w:sz="0" w:space="0" w:color="auto"/>
        <w:bottom w:val="none" w:sz="0" w:space="0" w:color="auto"/>
        <w:right w:val="none" w:sz="0" w:space="0" w:color="auto"/>
      </w:divBdr>
    </w:div>
    <w:div w:id="1229146501">
      <w:bodyDiv w:val="1"/>
      <w:marLeft w:val="0"/>
      <w:marRight w:val="0"/>
      <w:marTop w:val="0"/>
      <w:marBottom w:val="0"/>
      <w:divBdr>
        <w:top w:val="none" w:sz="0" w:space="0" w:color="auto"/>
        <w:left w:val="none" w:sz="0" w:space="0" w:color="auto"/>
        <w:bottom w:val="none" w:sz="0" w:space="0" w:color="auto"/>
        <w:right w:val="none" w:sz="0" w:space="0" w:color="auto"/>
      </w:divBdr>
    </w:div>
    <w:div w:id="1229347192">
      <w:bodyDiv w:val="1"/>
      <w:marLeft w:val="0"/>
      <w:marRight w:val="0"/>
      <w:marTop w:val="0"/>
      <w:marBottom w:val="0"/>
      <w:divBdr>
        <w:top w:val="none" w:sz="0" w:space="0" w:color="auto"/>
        <w:left w:val="none" w:sz="0" w:space="0" w:color="auto"/>
        <w:bottom w:val="none" w:sz="0" w:space="0" w:color="auto"/>
        <w:right w:val="none" w:sz="0" w:space="0" w:color="auto"/>
      </w:divBdr>
    </w:div>
    <w:div w:id="1239484188">
      <w:bodyDiv w:val="1"/>
      <w:marLeft w:val="0"/>
      <w:marRight w:val="0"/>
      <w:marTop w:val="0"/>
      <w:marBottom w:val="0"/>
      <w:divBdr>
        <w:top w:val="none" w:sz="0" w:space="0" w:color="auto"/>
        <w:left w:val="none" w:sz="0" w:space="0" w:color="auto"/>
        <w:bottom w:val="none" w:sz="0" w:space="0" w:color="auto"/>
        <w:right w:val="none" w:sz="0" w:space="0" w:color="auto"/>
      </w:divBdr>
    </w:div>
    <w:div w:id="1248230276">
      <w:bodyDiv w:val="1"/>
      <w:marLeft w:val="0"/>
      <w:marRight w:val="0"/>
      <w:marTop w:val="0"/>
      <w:marBottom w:val="0"/>
      <w:divBdr>
        <w:top w:val="none" w:sz="0" w:space="0" w:color="auto"/>
        <w:left w:val="none" w:sz="0" w:space="0" w:color="auto"/>
        <w:bottom w:val="none" w:sz="0" w:space="0" w:color="auto"/>
        <w:right w:val="none" w:sz="0" w:space="0" w:color="auto"/>
      </w:divBdr>
    </w:div>
    <w:div w:id="1257985220">
      <w:bodyDiv w:val="1"/>
      <w:marLeft w:val="0"/>
      <w:marRight w:val="0"/>
      <w:marTop w:val="0"/>
      <w:marBottom w:val="0"/>
      <w:divBdr>
        <w:top w:val="none" w:sz="0" w:space="0" w:color="auto"/>
        <w:left w:val="none" w:sz="0" w:space="0" w:color="auto"/>
        <w:bottom w:val="none" w:sz="0" w:space="0" w:color="auto"/>
        <w:right w:val="none" w:sz="0" w:space="0" w:color="auto"/>
      </w:divBdr>
    </w:div>
    <w:div w:id="1259750653">
      <w:bodyDiv w:val="1"/>
      <w:marLeft w:val="0"/>
      <w:marRight w:val="0"/>
      <w:marTop w:val="0"/>
      <w:marBottom w:val="0"/>
      <w:divBdr>
        <w:top w:val="none" w:sz="0" w:space="0" w:color="auto"/>
        <w:left w:val="none" w:sz="0" w:space="0" w:color="auto"/>
        <w:bottom w:val="none" w:sz="0" w:space="0" w:color="auto"/>
        <w:right w:val="none" w:sz="0" w:space="0" w:color="auto"/>
      </w:divBdr>
    </w:div>
    <w:div w:id="1269043282">
      <w:bodyDiv w:val="1"/>
      <w:marLeft w:val="0"/>
      <w:marRight w:val="0"/>
      <w:marTop w:val="0"/>
      <w:marBottom w:val="0"/>
      <w:divBdr>
        <w:top w:val="none" w:sz="0" w:space="0" w:color="auto"/>
        <w:left w:val="none" w:sz="0" w:space="0" w:color="auto"/>
        <w:bottom w:val="none" w:sz="0" w:space="0" w:color="auto"/>
        <w:right w:val="none" w:sz="0" w:space="0" w:color="auto"/>
      </w:divBdr>
    </w:div>
    <w:div w:id="1272585394">
      <w:bodyDiv w:val="1"/>
      <w:marLeft w:val="0"/>
      <w:marRight w:val="0"/>
      <w:marTop w:val="0"/>
      <w:marBottom w:val="0"/>
      <w:divBdr>
        <w:top w:val="none" w:sz="0" w:space="0" w:color="auto"/>
        <w:left w:val="none" w:sz="0" w:space="0" w:color="auto"/>
        <w:bottom w:val="none" w:sz="0" w:space="0" w:color="auto"/>
        <w:right w:val="none" w:sz="0" w:space="0" w:color="auto"/>
      </w:divBdr>
    </w:div>
    <w:div w:id="1275746814">
      <w:bodyDiv w:val="1"/>
      <w:marLeft w:val="0"/>
      <w:marRight w:val="0"/>
      <w:marTop w:val="0"/>
      <w:marBottom w:val="0"/>
      <w:divBdr>
        <w:top w:val="none" w:sz="0" w:space="0" w:color="auto"/>
        <w:left w:val="none" w:sz="0" w:space="0" w:color="auto"/>
        <w:bottom w:val="none" w:sz="0" w:space="0" w:color="auto"/>
        <w:right w:val="none" w:sz="0" w:space="0" w:color="auto"/>
      </w:divBdr>
    </w:div>
    <w:div w:id="1289581538">
      <w:bodyDiv w:val="1"/>
      <w:marLeft w:val="0"/>
      <w:marRight w:val="0"/>
      <w:marTop w:val="0"/>
      <w:marBottom w:val="0"/>
      <w:divBdr>
        <w:top w:val="none" w:sz="0" w:space="0" w:color="auto"/>
        <w:left w:val="none" w:sz="0" w:space="0" w:color="auto"/>
        <w:bottom w:val="none" w:sz="0" w:space="0" w:color="auto"/>
        <w:right w:val="none" w:sz="0" w:space="0" w:color="auto"/>
      </w:divBdr>
    </w:div>
    <w:div w:id="1296761335">
      <w:bodyDiv w:val="1"/>
      <w:marLeft w:val="0"/>
      <w:marRight w:val="0"/>
      <w:marTop w:val="0"/>
      <w:marBottom w:val="0"/>
      <w:divBdr>
        <w:top w:val="none" w:sz="0" w:space="0" w:color="auto"/>
        <w:left w:val="none" w:sz="0" w:space="0" w:color="auto"/>
        <w:bottom w:val="none" w:sz="0" w:space="0" w:color="auto"/>
        <w:right w:val="none" w:sz="0" w:space="0" w:color="auto"/>
      </w:divBdr>
    </w:div>
    <w:div w:id="1299335287">
      <w:bodyDiv w:val="1"/>
      <w:marLeft w:val="0"/>
      <w:marRight w:val="0"/>
      <w:marTop w:val="0"/>
      <w:marBottom w:val="0"/>
      <w:divBdr>
        <w:top w:val="none" w:sz="0" w:space="0" w:color="auto"/>
        <w:left w:val="none" w:sz="0" w:space="0" w:color="auto"/>
        <w:bottom w:val="none" w:sz="0" w:space="0" w:color="auto"/>
        <w:right w:val="none" w:sz="0" w:space="0" w:color="auto"/>
      </w:divBdr>
    </w:div>
    <w:div w:id="1300920776">
      <w:bodyDiv w:val="1"/>
      <w:marLeft w:val="0"/>
      <w:marRight w:val="0"/>
      <w:marTop w:val="0"/>
      <w:marBottom w:val="0"/>
      <w:divBdr>
        <w:top w:val="none" w:sz="0" w:space="0" w:color="auto"/>
        <w:left w:val="none" w:sz="0" w:space="0" w:color="auto"/>
        <w:bottom w:val="none" w:sz="0" w:space="0" w:color="auto"/>
        <w:right w:val="none" w:sz="0" w:space="0" w:color="auto"/>
      </w:divBdr>
    </w:div>
    <w:div w:id="1319116849">
      <w:bodyDiv w:val="1"/>
      <w:marLeft w:val="0"/>
      <w:marRight w:val="0"/>
      <w:marTop w:val="0"/>
      <w:marBottom w:val="0"/>
      <w:divBdr>
        <w:top w:val="none" w:sz="0" w:space="0" w:color="auto"/>
        <w:left w:val="none" w:sz="0" w:space="0" w:color="auto"/>
        <w:bottom w:val="none" w:sz="0" w:space="0" w:color="auto"/>
        <w:right w:val="none" w:sz="0" w:space="0" w:color="auto"/>
      </w:divBdr>
    </w:div>
    <w:div w:id="1327435513">
      <w:bodyDiv w:val="1"/>
      <w:marLeft w:val="0"/>
      <w:marRight w:val="0"/>
      <w:marTop w:val="0"/>
      <w:marBottom w:val="0"/>
      <w:divBdr>
        <w:top w:val="none" w:sz="0" w:space="0" w:color="auto"/>
        <w:left w:val="none" w:sz="0" w:space="0" w:color="auto"/>
        <w:bottom w:val="none" w:sz="0" w:space="0" w:color="auto"/>
        <w:right w:val="none" w:sz="0" w:space="0" w:color="auto"/>
      </w:divBdr>
    </w:div>
    <w:div w:id="1341930880">
      <w:bodyDiv w:val="1"/>
      <w:marLeft w:val="0"/>
      <w:marRight w:val="0"/>
      <w:marTop w:val="0"/>
      <w:marBottom w:val="0"/>
      <w:divBdr>
        <w:top w:val="none" w:sz="0" w:space="0" w:color="auto"/>
        <w:left w:val="none" w:sz="0" w:space="0" w:color="auto"/>
        <w:bottom w:val="none" w:sz="0" w:space="0" w:color="auto"/>
        <w:right w:val="none" w:sz="0" w:space="0" w:color="auto"/>
      </w:divBdr>
    </w:div>
    <w:div w:id="1344623091">
      <w:bodyDiv w:val="1"/>
      <w:marLeft w:val="0"/>
      <w:marRight w:val="0"/>
      <w:marTop w:val="0"/>
      <w:marBottom w:val="0"/>
      <w:divBdr>
        <w:top w:val="none" w:sz="0" w:space="0" w:color="auto"/>
        <w:left w:val="none" w:sz="0" w:space="0" w:color="auto"/>
        <w:bottom w:val="none" w:sz="0" w:space="0" w:color="auto"/>
        <w:right w:val="none" w:sz="0" w:space="0" w:color="auto"/>
      </w:divBdr>
    </w:div>
    <w:div w:id="1354645419">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8701621">
      <w:bodyDiv w:val="1"/>
      <w:marLeft w:val="0"/>
      <w:marRight w:val="0"/>
      <w:marTop w:val="0"/>
      <w:marBottom w:val="0"/>
      <w:divBdr>
        <w:top w:val="none" w:sz="0" w:space="0" w:color="auto"/>
        <w:left w:val="none" w:sz="0" w:space="0" w:color="auto"/>
        <w:bottom w:val="none" w:sz="0" w:space="0" w:color="auto"/>
        <w:right w:val="none" w:sz="0" w:space="0" w:color="auto"/>
      </w:divBdr>
    </w:div>
    <w:div w:id="1370565552">
      <w:bodyDiv w:val="1"/>
      <w:marLeft w:val="0"/>
      <w:marRight w:val="0"/>
      <w:marTop w:val="0"/>
      <w:marBottom w:val="0"/>
      <w:divBdr>
        <w:top w:val="none" w:sz="0" w:space="0" w:color="auto"/>
        <w:left w:val="none" w:sz="0" w:space="0" w:color="auto"/>
        <w:bottom w:val="none" w:sz="0" w:space="0" w:color="auto"/>
        <w:right w:val="none" w:sz="0" w:space="0" w:color="auto"/>
      </w:divBdr>
    </w:div>
    <w:div w:id="1387605204">
      <w:bodyDiv w:val="1"/>
      <w:marLeft w:val="0"/>
      <w:marRight w:val="0"/>
      <w:marTop w:val="0"/>
      <w:marBottom w:val="0"/>
      <w:divBdr>
        <w:top w:val="none" w:sz="0" w:space="0" w:color="auto"/>
        <w:left w:val="none" w:sz="0" w:space="0" w:color="auto"/>
        <w:bottom w:val="none" w:sz="0" w:space="0" w:color="auto"/>
        <w:right w:val="none" w:sz="0" w:space="0" w:color="auto"/>
      </w:divBdr>
    </w:div>
    <w:div w:id="1402096029">
      <w:bodyDiv w:val="1"/>
      <w:marLeft w:val="0"/>
      <w:marRight w:val="0"/>
      <w:marTop w:val="0"/>
      <w:marBottom w:val="0"/>
      <w:divBdr>
        <w:top w:val="none" w:sz="0" w:space="0" w:color="auto"/>
        <w:left w:val="none" w:sz="0" w:space="0" w:color="auto"/>
        <w:bottom w:val="none" w:sz="0" w:space="0" w:color="auto"/>
        <w:right w:val="none" w:sz="0" w:space="0" w:color="auto"/>
      </w:divBdr>
    </w:div>
    <w:div w:id="1413699955">
      <w:bodyDiv w:val="1"/>
      <w:marLeft w:val="0"/>
      <w:marRight w:val="0"/>
      <w:marTop w:val="0"/>
      <w:marBottom w:val="0"/>
      <w:divBdr>
        <w:top w:val="none" w:sz="0" w:space="0" w:color="auto"/>
        <w:left w:val="none" w:sz="0" w:space="0" w:color="auto"/>
        <w:bottom w:val="none" w:sz="0" w:space="0" w:color="auto"/>
        <w:right w:val="none" w:sz="0" w:space="0" w:color="auto"/>
      </w:divBdr>
    </w:div>
    <w:div w:id="1440680556">
      <w:bodyDiv w:val="1"/>
      <w:marLeft w:val="0"/>
      <w:marRight w:val="0"/>
      <w:marTop w:val="0"/>
      <w:marBottom w:val="0"/>
      <w:divBdr>
        <w:top w:val="none" w:sz="0" w:space="0" w:color="auto"/>
        <w:left w:val="none" w:sz="0" w:space="0" w:color="auto"/>
        <w:bottom w:val="none" w:sz="0" w:space="0" w:color="auto"/>
        <w:right w:val="none" w:sz="0" w:space="0" w:color="auto"/>
      </w:divBdr>
    </w:div>
    <w:div w:id="1444228225">
      <w:bodyDiv w:val="1"/>
      <w:marLeft w:val="0"/>
      <w:marRight w:val="0"/>
      <w:marTop w:val="0"/>
      <w:marBottom w:val="0"/>
      <w:divBdr>
        <w:top w:val="none" w:sz="0" w:space="0" w:color="auto"/>
        <w:left w:val="none" w:sz="0" w:space="0" w:color="auto"/>
        <w:bottom w:val="none" w:sz="0" w:space="0" w:color="auto"/>
        <w:right w:val="none" w:sz="0" w:space="0" w:color="auto"/>
      </w:divBdr>
    </w:div>
    <w:div w:id="1446996970">
      <w:bodyDiv w:val="1"/>
      <w:marLeft w:val="0"/>
      <w:marRight w:val="0"/>
      <w:marTop w:val="0"/>
      <w:marBottom w:val="0"/>
      <w:divBdr>
        <w:top w:val="none" w:sz="0" w:space="0" w:color="auto"/>
        <w:left w:val="none" w:sz="0" w:space="0" w:color="auto"/>
        <w:bottom w:val="none" w:sz="0" w:space="0" w:color="auto"/>
        <w:right w:val="none" w:sz="0" w:space="0" w:color="auto"/>
      </w:divBdr>
    </w:div>
    <w:div w:id="1458374854">
      <w:bodyDiv w:val="1"/>
      <w:marLeft w:val="0"/>
      <w:marRight w:val="0"/>
      <w:marTop w:val="0"/>
      <w:marBottom w:val="0"/>
      <w:divBdr>
        <w:top w:val="none" w:sz="0" w:space="0" w:color="auto"/>
        <w:left w:val="none" w:sz="0" w:space="0" w:color="auto"/>
        <w:bottom w:val="none" w:sz="0" w:space="0" w:color="auto"/>
        <w:right w:val="none" w:sz="0" w:space="0" w:color="auto"/>
      </w:divBdr>
    </w:div>
    <w:div w:id="1471291608">
      <w:bodyDiv w:val="1"/>
      <w:marLeft w:val="0"/>
      <w:marRight w:val="0"/>
      <w:marTop w:val="0"/>
      <w:marBottom w:val="0"/>
      <w:divBdr>
        <w:top w:val="none" w:sz="0" w:space="0" w:color="auto"/>
        <w:left w:val="none" w:sz="0" w:space="0" w:color="auto"/>
        <w:bottom w:val="none" w:sz="0" w:space="0" w:color="auto"/>
        <w:right w:val="none" w:sz="0" w:space="0" w:color="auto"/>
      </w:divBdr>
    </w:div>
    <w:div w:id="1475755866">
      <w:bodyDiv w:val="1"/>
      <w:marLeft w:val="0"/>
      <w:marRight w:val="0"/>
      <w:marTop w:val="0"/>
      <w:marBottom w:val="0"/>
      <w:divBdr>
        <w:top w:val="none" w:sz="0" w:space="0" w:color="auto"/>
        <w:left w:val="none" w:sz="0" w:space="0" w:color="auto"/>
        <w:bottom w:val="none" w:sz="0" w:space="0" w:color="auto"/>
        <w:right w:val="none" w:sz="0" w:space="0" w:color="auto"/>
      </w:divBdr>
    </w:div>
    <w:div w:id="1495877176">
      <w:bodyDiv w:val="1"/>
      <w:marLeft w:val="0"/>
      <w:marRight w:val="0"/>
      <w:marTop w:val="0"/>
      <w:marBottom w:val="0"/>
      <w:divBdr>
        <w:top w:val="none" w:sz="0" w:space="0" w:color="auto"/>
        <w:left w:val="none" w:sz="0" w:space="0" w:color="auto"/>
        <w:bottom w:val="none" w:sz="0" w:space="0" w:color="auto"/>
        <w:right w:val="none" w:sz="0" w:space="0" w:color="auto"/>
      </w:divBdr>
    </w:div>
    <w:div w:id="1515996876">
      <w:bodyDiv w:val="1"/>
      <w:marLeft w:val="0"/>
      <w:marRight w:val="0"/>
      <w:marTop w:val="0"/>
      <w:marBottom w:val="0"/>
      <w:divBdr>
        <w:top w:val="none" w:sz="0" w:space="0" w:color="auto"/>
        <w:left w:val="none" w:sz="0" w:space="0" w:color="auto"/>
        <w:bottom w:val="none" w:sz="0" w:space="0" w:color="auto"/>
        <w:right w:val="none" w:sz="0" w:space="0" w:color="auto"/>
      </w:divBdr>
    </w:div>
    <w:div w:id="1528787943">
      <w:bodyDiv w:val="1"/>
      <w:marLeft w:val="0"/>
      <w:marRight w:val="0"/>
      <w:marTop w:val="0"/>
      <w:marBottom w:val="0"/>
      <w:divBdr>
        <w:top w:val="none" w:sz="0" w:space="0" w:color="auto"/>
        <w:left w:val="none" w:sz="0" w:space="0" w:color="auto"/>
        <w:bottom w:val="none" w:sz="0" w:space="0" w:color="auto"/>
        <w:right w:val="none" w:sz="0" w:space="0" w:color="auto"/>
      </w:divBdr>
    </w:div>
    <w:div w:id="1535649753">
      <w:bodyDiv w:val="1"/>
      <w:marLeft w:val="0"/>
      <w:marRight w:val="0"/>
      <w:marTop w:val="0"/>
      <w:marBottom w:val="0"/>
      <w:divBdr>
        <w:top w:val="none" w:sz="0" w:space="0" w:color="auto"/>
        <w:left w:val="none" w:sz="0" w:space="0" w:color="auto"/>
        <w:bottom w:val="none" w:sz="0" w:space="0" w:color="auto"/>
        <w:right w:val="none" w:sz="0" w:space="0" w:color="auto"/>
      </w:divBdr>
    </w:div>
    <w:div w:id="1547837682">
      <w:bodyDiv w:val="1"/>
      <w:marLeft w:val="0"/>
      <w:marRight w:val="0"/>
      <w:marTop w:val="0"/>
      <w:marBottom w:val="0"/>
      <w:divBdr>
        <w:top w:val="none" w:sz="0" w:space="0" w:color="auto"/>
        <w:left w:val="none" w:sz="0" w:space="0" w:color="auto"/>
        <w:bottom w:val="none" w:sz="0" w:space="0" w:color="auto"/>
        <w:right w:val="none" w:sz="0" w:space="0" w:color="auto"/>
      </w:divBdr>
    </w:div>
    <w:div w:id="1549343784">
      <w:bodyDiv w:val="1"/>
      <w:marLeft w:val="0"/>
      <w:marRight w:val="0"/>
      <w:marTop w:val="0"/>
      <w:marBottom w:val="0"/>
      <w:divBdr>
        <w:top w:val="none" w:sz="0" w:space="0" w:color="auto"/>
        <w:left w:val="none" w:sz="0" w:space="0" w:color="auto"/>
        <w:bottom w:val="none" w:sz="0" w:space="0" w:color="auto"/>
        <w:right w:val="none" w:sz="0" w:space="0" w:color="auto"/>
      </w:divBdr>
    </w:div>
    <w:div w:id="1549802430">
      <w:bodyDiv w:val="1"/>
      <w:marLeft w:val="0"/>
      <w:marRight w:val="0"/>
      <w:marTop w:val="0"/>
      <w:marBottom w:val="0"/>
      <w:divBdr>
        <w:top w:val="none" w:sz="0" w:space="0" w:color="auto"/>
        <w:left w:val="none" w:sz="0" w:space="0" w:color="auto"/>
        <w:bottom w:val="none" w:sz="0" w:space="0" w:color="auto"/>
        <w:right w:val="none" w:sz="0" w:space="0" w:color="auto"/>
      </w:divBdr>
    </w:div>
    <w:div w:id="1552569627">
      <w:bodyDiv w:val="1"/>
      <w:marLeft w:val="0"/>
      <w:marRight w:val="0"/>
      <w:marTop w:val="0"/>
      <w:marBottom w:val="0"/>
      <w:divBdr>
        <w:top w:val="none" w:sz="0" w:space="0" w:color="auto"/>
        <w:left w:val="none" w:sz="0" w:space="0" w:color="auto"/>
        <w:bottom w:val="none" w:sz="0" w:space="0" w:color="auto"/>
        <w:right w:val="none" w:sz="0" w:space="0" w:color="auto"/>
      </w:divBdr>
    </w:div>
    <w:div w:id="1556502346">
      <w:bodyDiv w:val="1"/>
      <w:marLeft w:val="0"/>
      <w:marRight w:val="0"/>
      <w:marTop w:val="0"/>
      <w:marBottom w:val="0"/>
      <w:divBdr>
        <w:top w:val="none" w:sz="0" w:space="0" w:color="auto"/>
        <w:left w:val="none" w:sz="0" w:space="0" w:color="auto"/>
        <w:bottom w:val="none" w:sz="0" w:space="0" w:color="auto"/>
        <w:right w:val="none" w:sz="0" w:space="0" w:color="auto"/>
      </w:divBdr>
    </w:div>
    <w:div w:id="1557668668">
      <w:bodyDiv w:val="1"/>
      <w:marLeft w:val="0"/>
      <w:marRight w:val="0"/>
      <w:marTop w:val="0"/>
      <w:marBottom w:val="0"/>
      <w:divBdr>
        <w:top w:val="none" w:sz="0" w:space="0" w:color="auto"/>
        <w:left w:val="none" w:sz="0" w:space="0" w:color="auto"/>
        <w:bottom w:val="none" w:sz="0" w:space="0" w:color="auto"/>
        <w:right w:val="none" w:sz="0" w:space="0" w:color="auto"/>
      </w:divBdr>
    </w:div>
    <w:div w:id="1571185088">
      <w:bodyDiv w:val="1"/>
      <w:marLeft w:val="0"/>
      <w:marRight w:val="0"/>
      <w:marTop w:val="0"/>
      <w:marBottom w:val="0"/>
      <w:divBdr>
        <w:top w:val="none" w:sz="0" w:space="0" w:color="auto"/>
        <w:left w:val="none" w:sz="0" w:space="0" w:color="auto"/>
        <w:bottom w:val="none" w:sz="0" w:space="0" w:color="auto"/>
        <w:right w:val="none" w:sz="0" w:space="0" w:color="auto"/>
      </w:divBdr>
    </w:div>
    <w:div w:id="1577548766">
      <w:bodyDiv w:val="1"/>
      <w:marLeft w:val="0"/>
      <w:marRight w:val="0"/>
      <w:marTop w:val="0"/>
      <w:marBottom w:val="0"/>
      <w:divBdr>
        <w:top w:val="none" w:sz="0" w:space="0" w:color="auto"/>
        <w:left w:val="none" w:sz="0" w:space="0" w:color="auto"/>
        <w:bottom w:val="none" w:sz="0" w:space="0" w:color="auto"/>
        <w:right w:val="none" w:sz="0" w:space="0" w:color="auto"/>
      </w:divBdr>
    </w:div>
    <w:div w:id="1583366832">
      <w:bodyDiv w:val="1"/>
      <w:marLeft w:val="0"/>
      <w:marRight w:val="0"/>
      <w:marTop w:val="0"/>
      <w:marBottom w:val="0"/>
      <w:divBdr>
        <w:top w:val="none" w:sz="0" w:space="0" w:color="auto"/>
        <w:left w:val="none" w:sz="0" w:space="0" w:color="auto"/>
        <w:bottom w:val="none" w:sz="0" w:space="0" w:color="auto"/>
        <w:right w:val="none" w:sz="0" w:space="0" w:color="auto"/>
      </w:divBdr>
    </w:div>
    <w:div w:id="1589582464">
      <w:bodyDiv w:val="1"/>
      <w:marLeft w:val="0"/>
      <w:marRight w:val="0"/>
      <w:marTop w:val="0"/>
      <w:marBottom w:val="0"/>
      <w:divBdr>
        <w:top w:val="none" w:sz="0" w:space="0" w:color="auto"/>
        <w:left w:val="none" w:sz="0" w:space="0" w:color="auto"/>
        <w:bottom w:val="none" w:sz="0" w:space="0" w:color="auto"/>
        <w:right w:val="none" w:sz="0" w:space="0" w:color="auto"/>
      </w:divBdr>
    </w:div>
    <w:div w:id="1599606127">
      <w:bodyDiv w:val="1"/>
      <w:marLeft w:val="0"/>
      <w:marRight w:val="0"/>
      <w:marTop w:val="0"/>
      <w:marBottom w:val="0"/>
      <w:divBdr>
        <w:top w:val="none" w:sz="0" w:space="0" w:color="auto"/>
        <w:left w:val="none" w:sz="0" w:space="0" w:color="auto"/>
        <w:bottom w:val="none" w:sz="0" w:space="0" w:color="auto"/>
        <w:right w:val="none" w:sz="0" w:space="0" w:color="auto"/>
      </w:divBdr>
    </w:div>
    <w:div w:id="1601914352">
      <w:bodyDiv w:val="1"/>
      <w:marLeft w:val="0"/>
      <w:marRight w:val="0"/>
      <w:marTop w:val="0"/>
      <w:marBottom w:val="0"/>
      <w:divBdr>
        <w:top w:val="none" w:sz="0" w:space="0" w:color="auto"/>
        <w:left w:val="none" w:sz="0" w:space="0" w:color="auto"/>
        <w:bottom w:val="none" w:sz="0" w:space="0" w:color="auto"/>
        <w:right w:val="none" w:sz="0" w:space="0" w:color="auto"/>
      </w:divBdr>
    </w:div>
    <w:div w:id="1609238187">
      <w:bodyDiv w:val="1"/>
      <w:marLeft w:val="0"/>
      <w:marRight w:val="0"/>
      <w:marTop w:val="0"/>
      <w:marBottom w:val="0"/>
      <w:divBdr>
        <w:top w:val="none" w:sz="0" w:space="0" w:color="auto"/>
        <w:left w:val="none" w:sz="0" w:space="0" w:color="auto"/>
        <w:bottom w:val="none" w:sz="0" w:space="0" w:color="auto"/>
        <w:right w:val="none" w:sz="0" w:space="0" w:color="auto"/>
      </w:divBdr>
    </w:div>
    <w:div w:id="1612469989">
      <w:bodyDiv w:val="1"/>
      <w:marLeft w:val="0"/>
      <w:marRight w:val="0"/>
      <w:marTop w:val="0"/>
      <w:marBottom w:val="0"/>
      <w:divBdr>
        <w:top w:val="none" w:sz="0" w:space="0" w:color="auto"/>
        <w:left w:val="none" w:sz="0" w:space="0" w:color="auto"/>
        <w:bottom w:val="none" w:sz="0" w:space="0" w:color="auto"/>
        <w:right w:val="none" w:sz="0" w:space="0" w:color="auto"/>
      </w:divBdr>
    </w:div>
    <w:div w:id="1615676308">
      <w:bodyDiv w:val="1"/>
      <w:marLeft w:val="0"/>
      <w:marRight w:val="0"/>
      <w:marTop w:val="0"/>
      <w:marBottom w:val="0"/>
      <w:divBdr>
        <w:top w:val="none" w:sz="0" w:space="0" w:color="auto"/>
        <w:left w:val="none" w:sz="0" w:space="0" w:color="auto"/>
        <w:bottom w:val="none" w:sz="0" w:space="0" w:color="auto"/>
        <w:right w:val="none" w:sz="0" w:space="0" w:color="auto"/>
      </w:divBdr>
    </w:div>
    <w:div w:id="1626303437">
      <w:bodyDiv w:val="1"/>
      <w:marLeft w:val="0"/>
      <w:marRight w:val="0"/>
      <w:marTop w:val="0"/>
      <w:marBottom w:val="0"/>
      <w:divBdr>
        <w:top w:val="none" w:sz="0" w:space="0" w:color="auto"/>
        <w:left w:val="none" w:sz="0" w:space="0" w:color="auto"/>
        <w:bottom w:val="none" w:sz="0" w:space="0" w:color="auto"/>
        <w:right w:val="none" w:sz="0" w:space="0" w:color="auto"/>
      </w:divBdr>
    </w:div>
    <w:div w:id="1635212421">
      <w:bodyDiv w:val="1"/>
      <w:marLeft w:val="0"/>
      <w:marRight w:val="0"/>
      <w:marTop w:val="0"/>
      <w:marBottom w:val="0"/>
      <w:divBdr>
        <w:top w:val="none" w:sz="0" w:space="0" w:color="auto"/>
        <w:left w:val="none" w:sz="0" w:space="0" w:color="auto"/>
        <w:bottom w:val="none" w:sz="0" w:space="0" w:color="auto"/>
        <w:right w:val="none" w:sz="0" w:space="0" w:color="auto"/>
      </w:divBdr>
    </w:div>
    <w:div w:id="1636061109">
      <w:bodyDiv w:val="1"/>
      <w:marLeft w:val="0"/>
      <w:marRight w:val="0"/>
      <w:marTop w:val="0"/>
      <w:marBottom w:val="0"/>
      <w:divBdr>
        <w:top w:val="none" w:sz="0" w:space="0" w:color="auto"/>
        <w:left w:val="none" w:sz="0" w:space="0" w:color="auto"/>
        <w:bottom w:val="none" w:sz="0" w:space="0" w:color="auto"/>
        <w:right w:val="none" w:sz="0" w:space="0" w:color="auto"/>
      </w:divBdr>
    </w:div>
    <w:div w:id="1650550137">
      <w:bodyDiv w:val="1"/>
      <w:marLeft w:val="0"/>
      <w:marRight w:val="0"/>
      <w:marTop w:val="0"/>
      <w:marBottom w:val="0"/>
      <w:divBdr>
        <w:top w:val="none" w:sz="0" w:space="0" w:color="auto"/>
        <w:left w:val="none" w:sz="0" w:space="0" w:color="auto"/>
        <w:bottom w:val="none" w:sz="0" w:space="0" w:color="auto"/>
        <w:right w:val="none" w:sz="0" w:space="0" w:color="auto"/>
      </w:divBdr>
    </w:div>
    <w:div w:id="1659842373">
      <w:bodyDiv w:val="1"/>
      <w:marLeft w:val="0"/>
      <w:marRight w:val="0"/>
      <w:marTop w:val="0"/>
      <w:marBottom w:val="0"/>
      <w:divBdr>
        <w:top w:val="none" w:sz="0" w:space="0" w:color="auto"/>
        <w:left w:val="none" w:sz="0" w:space="0" w:color="auto"/>
        <w:bottom w:val="none" w:sz="0" w:space="0" w:color="auto"/>
        <w:right w:val="none" w:sz="0" w:space="0" w:color="auto"/>
      </w:divBdr>
    </w:div>
    <w:div w:id="1700937113">
      <w:bodyDiv w:val="1"/>
      <w:marLeft w:val="0"/>
      <w:marRight w:val="0"/>
      <w:marTop w:val="0"/>
      <w:marBottom w:val="0"/>
      <w:divBdr>
        <w:top w:val="none" w:sz="0" w:space="0" w:color="auto"/>
        <w:left w:val="none" w:sz="0" w:space="0" w:color="auto"/>
        <w:bottom w:val="none" w:sz="0" w:space="0" w:color="auto"/>
        <w:right w:val="none" w:sz="0" w:space="0" w:color="auto"/>
      </w:divBdr>
    </w:div>
    <w:div w:id="1725762642">
      <w:bodyDiv w:val="1"/>
      <w:marLeft w:val="0"/>
      <w:marRight w:val="0"/>
      <w:marTop w:val="0"/>
      <w:marBottom w:val="0"/>
      <w:divBdr>
        <w:top w:val="none" w:sz="0" w:space="0" w:color="auto"/>
        <w:left w:val="none" w:sz="0" w:space="0" w:color="auto"/>
        <w:bottom w:val="none" w:sz="0" w:space="0" w:color="auto"/>
        <w:right w:val="none" w:sz="0" w:space="0" w:color="auto"/>
      </w:divBdr>
    </w:div>
    <w:div w:id="1730226429">
      <w:bodyDiv w:val="1"/>
      <w:marLeft w:val="0"/>
      <w:marRight w:val="0"/>
      <w:marTop w:val="0"/>
      <w:marBottom w:val="0"/>
      <w:divBdr>
        <w:top w:val="none" w:sz="0" w:space="0" w:color="auto"/>
        <w:left w:val="none" w:sz="0" w:space="0" w:color="auto"/>
        <w:bottom w:val="none" w:sz="0" w:space="0" w:color="auto"/>
        <w:right w:val="none" w:sz="0" w:space="0" w:color="auto"/>
      </w:divBdr>
    </w:div>
    <w:div w:id="1747266294">
      <w:bodyDiv w:val="1"/>
      <w:marLeft w:val="0"/>
      <w:marRight w:val="0"/>
      <w:marTop w:val="0"/>
      <w:marBottom w:val="0"/>
      <w:divBdr>
        <w:top w:val="none" w:sz="0" w:space="0" w:color="auto"/>
        <w:left w:val="none" w:sz="0" w:space="0" w:color="auto"/>
        <w:bottom w:val="none" w:sz="0" w:space="0" w:color="auto"/>
        <w:right w:val="none" w:sz="0" w:space="0" w:color="auto"/>
      </w:divBdr>
    </w:div>
    <w:div w:id="1753745138">
      <w:bodyDiv w:val="1"/>
      <w:marLeft w:val="0"/>
      <w:marRight w:val="0"/>
      <w:marTop w:val="0"/>
      <w:marBottom w:val="0"/>
      <w:divBdr>
        <w:top w:val="none" w:sz="0" w:space="0" w:color="auto"/>
        <w:left w:val="none" w:sz="0" w:space="0" w:color="auto"/>
        <w:bottom w:val="none" w:sz="0" w:space="0" w:color="auto"/>
        <w:right w:val="none" w:sz="0" w:space="0" w:color="auto"/>
      </w:divBdr>
    </w:div>
    <w:div w:id="1757171138">
      <w:bodyDiv w:val="1"/>
      <w:marLeft w:val="0"/>
      <w:marRight w:val="0"/>
      <w:marTop w:val="0"/>
      <w:marBottom w:val="0"/>
      <w:divBdr>
        <w:top w:val="none" w:sz="0" w:space="0" w:color="auto"/>
        <w:left w:val="none" w:sz="0" w:space="0" w:color="auto"/>
        <w:bottom w:val="none" w:sz="0" w:space="0" w:color="auto"/>
        <w:right w:val="none" w:sz="0" w:space="0" w:color="auto"/>
      </w:divBdr>
    </w:div>
    <w:div w:id="1765375557">
      <w:bodyDiv w:val="1"/>
      <w:marLeft w:val="0"/>
      <w:marRight w:val="0"/>
      <w:marTop w:val="0"/>
      <w:marBottom w:val="0"/>
      <w:divBdr>
        <w:top w:val="none" w:sz="0" w:space="0" w:color="auto"/>
        <w:left w:val="none" w:sz="0" w:space="0" w:color="auto"/>
        <w:bottom w:val="none" w:sz="0" w:space="0" w:color="auto"/>
        <w:right w:val="none" w:sz="0" w:space="0" w:color="auto"/>
      </w:divBdr>
    </w:div>
    <w:div w:id="1773356775">
      <w:bodyDiv w:val="1"/>
      <w:marLeft w:val="0"/>
      <w:marRight w:val="0"/>
      <w:marTop w:val="0"/>
      <w:marBottom w:val="0"/>
      <w:divBdr>
        <w:top w:val="none" w:sz="0" w:space="0" w:color="auto"/>
        <w:left w:val="none" w:sz="0" w:space="0" w:color="auto"/>
        <w:bottom w:val="none" w:sz="0" w:space="0" w:color="auto"/>
        <w:right w:val="none" w:sz="0" w:space="0" w:color="auto"/>
      </w:divBdr>
    </w:div>
    <w:div w:id="1795977832">
      <w:bodyDiv w:val="1"/>
      <w:marLeft w:val="0"/>
      <w:marRight w:val="0"/>
      <w:marTop w:val="0"/>
      <w:marBottom w:val="0"/>
      <w:divBdr>
        <w:top w:val="none" w:sz="0" w:space="0" w:color="auto"/>
        <w:left w:val="none" w:sz="0" w:space="0" w:color="auto"/>
        <w:bottom w:val="none" w:sz="0" w:space="0" w:color="auto"/>
        <w:right w:val="none" w:sz="0" w:space="0" w:color="auto"/>
      </w:divBdr>
    </w:div>
    <w:div w:id="1800681967">
      <w:bodyDiv w:val="1"/>
      <w:marLeft w:val="0"/>
      <w:marRight w:val="0"/>
      <w:marTop w:val="0"/>
      <w:marBottom w:val="0"/>
      <w:divBdr>
        <w:top w:val="none" w:sz="0" w:space="0" w:color="auto"/>
        <w:left w:val="none" w:sz="0" w:space="0" w:color="auto"/>
        <w:bottom w:val="none" w:sz="0" w:space="0" w:color="auto"/>
        <w:right w:val="none" w:sz="0" w:space="0" w:color="auto"/>
      </w:divBdr>
    </w:div>
    <w:div w:id="1801338040">
      <w:bodyDiv w:val="1"/>
      <w:marLeft w:val="0"/>
      <w:marRight w:val="0"/>
      <w:marTop w:val="0"/>
      <w:marBottom w:val="0"/>
      <w:divBdr>
        <w:top w:val="none" w:sz="0" w:space="0" w:color="auto"/>
        <w:left w:val="none" w:sz="0" w:space="0" w:color="auto"/>
        <w:bottom w:val="none" w:sz="0" w:space="0" w:color="auto"/>
        <w:right w:val="none" w:sz="0" w:space="0" w:color="auto"/>
      </w:divBdr>
    </w:div>
    <w:div w:id="1802922888">
      <w:bodyDiv w:val="1"/>
      <w:marLeft w:val="0"/>
      <w:marRight w:val="0"/>
      <w:marTop w:val="0"/>
      <w:marBottom w:val="0"/>
      <w:divBdr>
        <w:top w:val="none" w:sz="0" w:space="0" w:color="auto"/>
        <w:left w:val="none" w:sz="0" w:space="0" w:color="auto"/>
        <w:bottom w:val="none" w:sz="0" w:space="0" w:color="auto"/>
        <w:right w:val="none" w:sz="0" w:space="0" w:color="auto"/>
      </w:divBdr>
    </w:div>
    <w:div w:id="1809586811">
      <w:bodyDiv w:val="1"/>
      <w:marLeft w:val="0"/>
      <w:marRight w:val="0"/>
      <w:marTop w:val="0"/>
      <w:marBottom w:val="0"/>
      <w:divBdr>
        <w:top w:val="none" w:sz="0" w:space="0" w:color="auto"/>
        <w:left w:val="none" w:sz="0" w:space="0" w:color="auto"/>
        <w:bottom w:val="none" w:sz="0" w:space="0" w:color="auto"/>
        <w:right w:val="none" w:sz="0" w:space="0" w:color="auto"/>
      </w:divBdr>
    </w:div>
    <w:div w:id="1809863183">
      <w:bodyDiv w:val="1"/>
      <w:marLeft w:val="0"/>
      <w:marRight w:val="0"/>
      <w:marTop w:val="0"/>
      <w:marBottom w:val="0"/>
      <w:divBdr>
        <w:top w:val="none" w:sz="0" w:space="0" w:color="auto"/>
        <w:left w:val="none" w:sz="0" w:space="0" w:color="auto"/>
        <w:bottom w:val="none" w:sz="0" w:space="0" w:color="auto"/>
        <w:right w:val="none" w:sz="0" w:space="0" w:color="auto"/>
      </w:divBdr>
    </w:div>
    <w:div w:id="1812363915">
      <w:bodyDiv w:val="1"/>
      <w:marLeft w:val="0"/>
      <w:marRight w:val="0"/>
      <w:marTop w:val="0"/>
      <w:marBottom w:val="0"/>
      <w:divBdr>
        <w:top w:val="none" w:sz="0" w:space="0" w:color="auto"/>
        <w:left w:val="none" w:sz="0" w:space="0" w:color="auto"/>
        <w:bottom w:val="none" w:sz="0" w:space="0" w:color="auto"/>
        <w:right w:val="none" w:sz="0" w:space="0" w:color="auto"/>
      </w:divBdr>
    </w:div>
    <w:div w:id="1815026616">
      <w:bodyDiv w:val="1"/>
      <w:marLeft w:val="0"/>
      <w:marRight w:val="0"/>
      <w:marTop w:val="0"/>
      <w:marBottom w:val="0"/>
      <w:divBdr>
        <w:top w:val="none" w:sz="0" w:space="0" w:color="auto"/>
        <w:left w:val="none" w:sz="0" w:space="0" w:color="auto"/>
        <w:bottom w:val="none" w:sz="0" w:space="0" w:color="auto"/>
        <w:right w:val="none" w:sz="0" w:space="0" w:color="auto"/>
      </w:divBdr>
    </w:div>
    <w:div w:id="1818110767">
      <w:bodyDiv w:val="1"/>
      <w:marLeft w:val="0"/>
      <w:marRight w:val="0"/>
      <w:marTop w:val="0"/>
      <w:marBottom w:val="0"/>
      <w:divBdr>
        <w:top w:val="none" w:sz="0" w:space="0" w:color="auto"/>
        <w:left w:val="none" w:sz="0" w:space="0" w:color="auto"/>
        <w:bottom w:val="none" w:sz="0" w:space="0" w:color="auto"/>
        <w:right w:val="none" w:sz="0" w:space="0" w:color="auto"/>
      </w:divBdr>
    </w:div>
    <w:div w:id="1832213667">
      <w:bodyDiv w:val="1"/>
      <w:marLeft w:val="0"/>
      <w:marRight w:val="0"/>
      <w:marTop w:val="0"/>
      <w:marBottom w:val="0"/>
      <w:divBdr>
        <w:top w:val="none" w:sz="0" w:space="0" w:color="auto"/>
        <w:left w:val="none" w:sz="0" w:space="0" w:color="auto"/>
        <w:bottom w:val="none" w:sz="0" w:space="0" w:color="auto"/>
        <w:right w:val="none" w:sz="0" w:space="0" w:color="auto"/>
      </w:divBdr>
    </w:div>
    <w:div w:id="1852721662">
      <w:bodyDiv w:val="1"/>
      <w:marLeft w:val="0"/>
      <w:marRight w:val="0"/>
      <w:marTop w:val="0"/>
      <w:marBottom w:val="0"/>
      <w:divBdr>
        <w:top w:val="none" w:sz="0" w:space="0" w:color="auto"/>
        <w:left w:val="none" w:sz="0" w:space="0" w:color="auto"/>
        <w:bottom w:val="none" w:sz="0" w:space="0" w:color="auto"/>
        <w:right w:val="none" w:sz="0" w:space="0" w:color="auto"/>
      </w:divBdr>
    </w:div>
    <w:div w:id="1867059643">
      <w:bodyDiv w:val="1"/>
      <w:marLeft w:val="0"/>
      <w:marRight w:val="0"/>
      <w:marTop w:val="0"/>
      <w:marBottom w:val="0"/>
      <w:divBdr>
        <w:top w:val="none" w:sz="0" w:space="0" w:color="auto"/>
        <w:left w:val="none" w:sz="0" w:space="0" w:color="auto"/>
        <w:bottom w:val="none" w:sz="0" w:space="0" w:color="auto"/>
        <w:right w:val="none" w:sz="0" w:space="0" w:color="auto"/>
      </w:divBdr>
    </w:div>
    <w:div w:id="1868523860">
      <w:bodyDiv w:val="1"/>
      <w:marLeft w:val="0"/>
      <w:marRight w:val="0"/>
      <w:marTop w:val="0"/>
      <w:marBottom w:val="0"/>
      <w:divBdr>
        <w:top w:val="none" w:sz="0" w:space="0" w:color="auto"/>
        <w:left w:val="none" w:sz="0" w:space="0" w:color="auto"/>
        <w:bottom w:val="none" w:sz="0" w:space="0" w:color="auto"/>
        <w:right w:val="none" w:sz="0" w:space="0" w:color="auto"/>
      </w:divBdr>
    </w:div>
    <w:div w:id="1870802730">
      <w:bodyDiv w:val="1"/>
      <w:marLeft w:val="0"/>
      <w:marRight w:val="0"/>
      <w:marTop w:val="0"/>
      <w:marBottom w:val="0"/>
      <w:divBdr>
        <w:top w:val="none" w:sz="0" w:space="0" w:color="auto"/>
        <w:left w:val="none" w:sz="0" w:space="0" w:color="auto"/>
        <w:bottom w:val="none" w:sz="0" w:space="0" w:color="auto"/>
        <w:right w:val="none" w:sz="0" w:space="0" w:color="auto"/>
      </w:divBdr>
    </w:div>
    <w:div w:id="1906186142">
      <w:bodyDiv w:val="1"/>
      <w:marLeft w:val="0"/>
      <w:marRight w:val="0"/>
      <w:marTop w:val="0"/>
      <w:marBottom w:val="0"/>
      <w:divBdr>
        <w:top w:val="none" w:sz="0" w:space="0" w:color="auto"/>
        <w:left w:val="none" w:sz="0" w:space="0" w:color="auto"/>
        <w:bottom w:val="none" w:sz="0" w:space="0" w:color="auto"/>
        <w:right w:val="none" w:sz="0" w:space="0" w:color="auto"/>
      </w:divBdr>
    </w:div>
    <w:div w:id="1913078513">
      <w:bodyDiv w:val="1"/>
      <w:marLeft w:val="0"/>
      <w:marRight w:val="0"/>
      <w:marTop w:val="0"/>
      <w:marBottom w:val="0"/>
      <w:divBdr>
        <w:top w:val="none" w:sz="0" w:space="0" w:color="auto"/>
        <w:left w:val="none" w:sz="0" w:space="0" w:color="auto"/>
        <w:bottom w:val="none" w:sz="0" w:space="0" w:color="auto"/>
        <w:right w:val="none" w:sz="0" w:space="0" w:color="auto"/>
      </w:divBdr>
    </w:div>
    <w:div w:id="1916865230">
      <w:bodyDiv w:val="1"/>
      <w:marLeft w:val="0"/>
      <w:marRight w:val="0"/>
      <w:marTop w:val="0"/>
      <w:marBottom w:val="0"/>
      <w:divBdr>
        <w:top w:val="none" w:sz="0" w:space="0" w:color="auto"/>
        <w:left w:val="none" w:sz="0" w:space="0" w:color="auto"/>
        <w:bottom w:val="none" w:sz="0" w:space="0" w:color="auto"/>
        <w:right w:val="none" w:sz="0" w:space="0" w:color="auto"/>
      </w:divBdr>
    </w:div>
    <w:div w:id="1921674705">
      <w:bodyDiv w:val="1"/>
      <w:marLeft w:val="0"/>
      <w:marRight w:val="0"/>
      <w:marTop w:val="0"/>
      <w:marBottom w:val="0"/>
      <w:divBdr>
        <w:top w:val="none" w:sz="0" w:space="0" w:color="auto"/>
        <w:left w:val="none" w:sz="0" w:space="0" w:color="auto"/>
        <w:bottom w:val="none" w:sz="0" w:space="0" w:color="auto"/>
        <w:right w:val="none" w:sz="0" w:space="0" w:color="auto"/>
      </w:divBdr>
    </w:div>
    <w:div w:id="1927374111">
      <w:bodyDiv w:val="1"/>
      <w:marLeft w:val="0"/>
      <w:marRight w:val="0"/>
      <w:marTop w:val="0"/>
      <w:marBottom w:val="0"/>
      <w:divBdr>
        <w:top w:val="none" w:sz="0" w:space="0" w:color="auto"/>
        <w:left w:val="none" w:sz="0" w:space="0" w:color="auto"/>
        <w:bottom w:val="none" w:sz="0" w:space="0" w:color="auto"/>
        <w:right w:val="none" w:sz="0" w:space="0" w:color="auto"/>
      </w:divBdr>
    </w:div>
    <w:div w:id="1928073092">
      <w:bodyDiv w:val="1"/>
      <w:marLeft w:val="0"/>
      <w:marRight w:val="0"/>
      <w:marTop w:val="0"/>
      <w:marBottom w:val="0"/>
      <w:divBdr>
        <w:top w:val="none" w:sz="0" w:space="0" w:color="auto"/>
        <w:left w:val="none" w:sz="0" w:space="0" w:color="auto"/>
        <w:bottom w:val="none" w:sz="0" w:space="0" w:color="auto"/>
        <w:right w:val="none" w:sz="0" w:space="0" w:color="auto"/>
      </w:divBdr>
    </w:div>
    <w:div w:id="1936862078">
      <w:bodyDiv w:val="1"/>
      <w:marLeft w:val="0"/>
      <w:marRight w:val="0"/>
      <w:marTop w:val="0"/>
      <w:marBottom w:val="0"/>
      <w:divBdr>
        <w:top w:val="none" w:sz="0" w:space="0" w:color="auto"/>
        <w:left w:val="none" w:sz="0" w:space="0" w:color="auto"/>
        <w:bottom w:val="none" w:sz="0" w:space="0" w:color="auto"/>
        <w:right w:val="none" w:sz="0" w:space="0" w:color="auto"/>
      </w:divBdr>
    </w:div>
    <w:div w:id="1940478134">
      <w:bodyDiv w:val="1"/>
      <w:marLeft w:val="0"/>
      <w:marRight w:val="0"/>
      <w:marTop w:val="0"/>
      <w:marBottom w:val="0"/>
      <w:divBdr>
        <w:top w:val="none" w:sz="0" w:space="0" w:color="auto"/>
        <w:left w:val="none" w:sz="0" w:space="0" w:color="auto"/>
        <w:bottom w:val="none" w:sz="0" w:space="0" w:color="auto"/>
        <w:right w:val="none" w:sz="0" w:space="0" w:color="auto"/>
      </w:divBdr>
    </w:div>
    <w:div w:id="1947301958">
      <w:bodyDiv w:val="1"/>
      <w:marLeft w:val="0"/>
      <w:marRight w:val="0"/>
      <w:marTop w:val="0"/>
      <w:marBottom w:val="0"/>
      <w:divBdr>
        <w:top w:val="none" w:sz="0" w:space="0" w:color="auto"/>
        <w:left w:val="none" w:sz="0" w:space="0" w:color="auto"/>
        <w:bottom w:val="none" w:sz="0" w:space="0" w:color="auto"/>
        <w:right w:val="none" w:sz="0" w:space="0" w:color="auto"/>
      </w:divBdr>
    </w:div>
    <w:div w:id="1976178452">
      <w:bodyDiv w:val="1"/>
      <w:marLeft w:val="0"/>
      <w:marRight w:val="0"/>
      <w:marTop w:val="0"/>
      <w:marBottom w:val="0"/>
      <w:divBdr>
        <w:top w:val="none" w:sz="0" w:space="0" w:color="auto"/>
        <w:left w:val="none" w:sz="0" w:space="0" w:color="auto"/>
        <w:bottom w:val="none" w:sz="0" w:space="0" w:color="auto"/>
        <w:right w:val="none" w:sz="0" w:space="0" w:color="auto"/>
      </w:divBdr>
    </w:div>
    <w:div w:id="1977295199">
      <w:bodyDiv w:val="1"/>
      <w:marLeft w:val="0"/>
      <w:marRight w:val="0"/>
      <w:marTop w:val="0"/>
      <w:marBottom w:val="0"/>
      <w:divBdr>
        <w:top w:val="none" w:sz="0" w:space="0" w:color="auto"/>
        <w:left w:val="none" w:sz="0" w:space="0" w:color="auto"/>
        <w:bottom w:val="none" w:sz="0" w:space="0" w:color="auto"/>
        <w:right w:val="none" w:sz="0" w:space="0" w:color="auto"/>
      </w:divBdr>
    </w:div>
    <w:div w:id="1986886021">
      <w:bodyDiv w:val="1"/>
      <w:marLeft w:val="0"/>
      <w:marRight w:val="0"/>
      <w:marTop w:val="0"/>
      <w:marBottom w:val="0"/>
      <w:divBdr>
        <w:top w:val="none" w:sz="0" w:space="0" w:color="auto"/>
        <w:left w:val="none" w:sz="0" w:space="0" w:color="auto"/>
        <w:bottom w:val="none" w:sz="0" w:space="0" w:color="auto"/>
        <w:right w:val="none" w:sz="0" w:space="0" w:color="auto"/>
      </w:divBdr>
    </w:div>
    <w:div w:id="2004695152">
      <w:bodyDiv w:val="1"/>
      <w:marLeft w:val="0"/>
      <w:marRight w:val="0"/>
      <w:marTop w:val="0"/>
      <w:marBottom w:val="0"/>
      <w:divBdr>
        <w:top w:val="none" w:sz="0" w:space="0" w:color="auto"/>
        <w:left w:val="none" w:sz="0" w:space="0" w:color="auto"/>
        <w:bottom w:val="none" w:sz="0" w:space="0" w:color="auto"/>
        <w:right w:val="none" w:sz="0" w:space="0" w:color="auto"/>
      </w:divBdr>
    </w:div>
    <w:div w:id="2009360723">
      <w:bodyDiv w:val="1"/>
      <w:marLeft w:val="0"/>
      <w:marRight w:val="0"/>
      <w:marTop w:val="0"/>
      <w:marBottom w:val="0"/>
      <w:divBdr>
        <w:top w:val="none" w:sz="0" w:space="0" w:color="auto"/>
        <w:left w:val="none" w:sz="0" w:space="0" w:color="auto"/>
        <w:bottom w:val="none" w:sz="0" w:space="0" w:color="auto"/>
        <w:right w:val="none" w:sz="0" w:space="0" w:color="auto"/>
      </w:divBdr>
    </w:div>
    <w:div w:id="2015759730">
      <w:bodyDiv w:val="1"/>
      <w:marLeft w:val="0"/>
      <w:marRight w:val="0"/>
      <w:marTop w:val="0"/>
      <w:marBottom w:val="0"/>
      <w:divBdr>
        <w:top w:val="none" w:sz="0" w:space="0" w:color="auto"/>
        <w:left w:val="none" w:sz="0" w:space="0" w:color="auto"/>
        <w:bottom w:val="none" w:sz="0" w:space="0" w:color="auto"/>
        <w:right w:val="none" w:sz="0" w:space="0" w:color="auto"/>
      </w:divBdr>
    </w:div>
    <w:div w:id="2020816617">
      <w:bodyDiv w:val="1"/>
      <w:marLeft w:val="0"/>
      <w:marRight w:val="0"/>
      <w:marTop w:val="0"/>
      <w:marBottom w:val="0"/>
      <w:divBdr>
        <w:top w:val="none" w:sz="0" w:space="0" w:color="auto"/>
        <w:left w:val="none" w:sz="0" w:space="0" w:color="auto"/>
        <w:bottom w:val="none" w:sz="0" w:space="0" w:color="auto"/>
        <w:right w:val="none" w:sz="0" w:space="0" w:color="auto"/>
      </w:divBdr>
    </w:div>
    <w:div w:id="2025158446">
      <w:bodyDiv w:val="1"/>
      <w:marLeft w:val="0"/>
      <w:marRight w:val="0"/>
      <w:marTop w:val="0"/>
      <w:marBottom w:val="0"/>
      <w:divBdr>
        <w:top w:val="none" w:sz="0" w:space="0" w:color="auto"/>
        <w:left w:val="none" w:sz="0" w:space="0" w:color="auto"/>
        <w:bottom w:val="none" w:sz="0" w:space="0" w:color="auto"/>
        <w:right w:val="none" w:sz="0" w:space="0" w:color="auto"/>
      </w:divBdr>
    </w:div>
    <w:div w:id="2029140136">
      <w:bodyDiv w:val="1"/>
      <w:marLeft w:val="0"/>
      <w:marRight w:val="0"/>
      <w:marTop w:val="0"/>
      <w:marBottom w:val="0"/>
      <w:divBdr>
        <w:top w:val="none" w:sz="0" w:space="0" w:color="auto"/>
        <w:left w:val="none" w:sz="0" w:space="0" w:color="auto"/>
        <w:bottom w:val="none" w:sz="0" w:space="0" w:color="auto"/>
        <w:right w:val="none" w:sz="0" w:space="0" w:color="auto"/>
      </w:divBdr>
    </w:div>
    <w:div w:id="2034332406">
      <w:bodyDiv w:val="1"/>
      <w:marLeft w:val="0"/>
      <w:marRight w:val="0"/>
      <w:marTop w:val="0"/>
      <w:marBottom w:val="0"/>
      <w:divBdr>
        <w:top w:val="none" w:sz="0" w:space="0" w:color="auto"/>
        <w:left w:val="none" w:sz="0" w:space="0" w:color="auto"/>
        <w:bottom w:val="none" w:sz="0" w:space="0" w:color="auto"/>
        <w:right w:val="none" w:sz="0" w:space="0" w:color="auto"/>
      </w:divBdr>
    </w:div>
    <w:div w:id="2038771112">
      <w:bodyDiv w:val="1"/>
      <w:marLeft w:val="0"/>
      <w:marRight w:val="0"/>
      <w:marTop w:val="0"/>
      <w:marBottom w:val="0"/>
      <w:divBdr>
        <w:top w:val="none" w:sz="0" w:space="0" w:color="auto"/>
        <w:left w:val="none" w:sz="0" w:space="0" w:color="auto"/>
        <w:bottom w:val="none" w:sz="0" w:space="0" w:color="auto"/>
        <w:right w:val="none" w:sz="0" w:space="0" w:color="auto"/>
      </w:divBdr>
    </w:div>
    <w:div w:id="2052607491">
      <w:bodyDiv w:val="1"/>
      <w:marLeft w:val="0"/>
      <w:marRight w:val="0"/>
      <w:marTop w:val="0"/>
      <w:marBottom w:val="0"/>
      <w:divBdr>
        <w:top w:val="none" w:sz="0" w:space="0" w:color="auto"/>
        <w:left w:val="none" w:sz="0" w:space="0" w:color="auto"/>
        <w:bottom w:val="none" w:sz="0" w:space="0" w:color="auto"/>
        <w:right w:val="none" w:sz="0" w:space="0" w:color="auto"/>
      </w:divBdr>
    </w:div>
    <w:div w:id="2052880429">
      <w:bodyDiv w:val="1"/>
      <w:marLeft w:val="0"/>
      <w:marRight w:val="0"/>
      <w:marTop w:val="0"/>
      <w:marBottom w:val="0"/>
      <w:divBdr>
        <w:top w:val="none" w:sz="0" w:space="0" w:color="auto"/>
        <w:left w:val="none" w:sz="0" w:space="0" w:color="auto"/>
        <w:bottom w:val="none" w:sz="0" w:space="0" w:color="auto"/>
        <w:right w:val="none" w:sz="0" w:space="0" w:color="auto"/>
      </w:divBdr>
    </w:div>
    <w:div w:id="2059013660">
      <w:bodyDiv w:val="1"/>
      <w:marLeft w:val="0"/>
      <w:marRight w:val="0"/>
      <w:marTop w:val="0"/>
      <w:marBottom w:val="0"/>
      <w:divBdr>
        <w:top w:val="none" w:sz="0" w:space="0" w:color="auto"/>
        <w:left w:val="none" w:sz="0" w:space="0" w:color="auto"/>
        <w:bottom w:val="none" w:sz="0" w:space="0" w:color="auto"/>
        <w:right w:val="none" w:sz="0" w:space="0" w:color="auto"/>
      </w:divBdr>
    </w:div>
    <w:div w:id="2061979019">
      <w:bodyDiv w:val="1"/>
      <w:marLeft w:val="0"/>
      <w:marRight w:val="0"/>
      <w:marTop w:val="0"/>
      <w:marBottom w:val="0"/>
      <w:divBdr>
        <w:top w:val="none" w:sz="0" w:space="0" w:color="auto"/>
        <w:left w:val="none" w:sz="0" w:space="0" w:color="auto"/>
        <w:bottom w:val="none" w:sz="0" w:space="0" w:color="auto"/>
        <w:right w:val="none" w:sz="0" w:space="0" w:color="auto"/>
      </w:divBdr>
    </w:div>
    <w:div w:id="2064015202">
      <w:bodyDiv w:val="1"/>
      <w:marLeft w:val="0"/>
      <w:marRight w:val="0"/>
      <w:marTop w:val="0"/>
      <w:marBottom w:val="0"/>
      <w:divBdr>
        <w:top w:val="none" w:sz="0" w:space="0" w:color="auto"/>
        <w:left w:val="none" w:sz="0" w:space="0" w:color="auto"/>
        <w:bottom w:val="none" w:sz="0" w:space="0" w:color="auto"/>
        <w:right w:val="none" w:sz="0" w:space="0" w:color="auto"/>
      </w:divBdr>
    </w:div>
    <w:div w:id="2067482289">
      <w:bodyDiv w:val="1"/>
      <w:marLeft w:val="0"/>
      <w:marRight w:val="0"/>
      <w:marTop w:val="0"/>
      <w:marBottom w:val="0"/>
      <w:divBdr>
        <w:top w:val="none" w:sz="0" w:space="0" w:color="auto"/>
        <w:left w:val="none" w:sz="0" w:space="0" w:color="auto"/>
        <w:bottom w:val="none" w:sz="0" w:space="0" w:color="auto"/>
        <w:right w:val="none" w:sz="0" w:space="0" w:color="auto"/>
      </w:divBdr>
    </w:div>
    <w:div w:id="2079015897">
      <w:bodyDiv w:val="1"/>
      <w:marLeft w:val="0"/>
      <w:marRight w:val="0"/>
      <w:marTop w:val="0"/>
      <w:marBottom w:val="0"/>
      <w:divBdr>
        <w:top w:val="none" w:sz="0" w:space="0" w:color="auto"/>
        <w:left w:val="none" w:sz="0" w:space="0" w:color="auto"/>
        <w:bottom w:val="none" w:sz="0" w:space="0" w:color="auto"/>
        <w:right w:val="none" w:sz="0" w:space="0" w:color="auto"/>
      </w:divBdr>
    </w:div>
    <w:div w:id="2083602691">
      <w:bodyDiv w:val="1"/>
      <w:marLeft w:val="0"/>
      <w:marRight w:val="0"/>
      <w:marTop w:val="0"/>
      <w:marBottom w:val="0"/>
      <w:divBdr>
        <w:top w:val="none" w:sz="0" w:space="0" w:color="auto"/>
        <w:left w:val="none" w:sz="0" w:space="0" w:color="auto"/>
        <w:bottom w:val="none" w:sz="0" w:space="0" w:color="auto"/>
        <w:right w:val="none" w:sz="0" w:space="0" w:color="auto"/>
      </w:divBdr>
    </w:div>
    <w:div w:id="2088729301">
      <w:bodyDiv w:val="1"/>
      <w:marLeft w:val="0"/>
      <w:marRight w:val="0"/>
      <w:marTop w:val="0"/>
      <w:marBottom w:val="0"/>
      <w:divBdr>
        <w:top w:val="none" w:sz="0" w:space="0" w:color="auto"/>
        <w:left w:val="none" w:sz="0" w:space="0" w:color="auto"/>
        <w:bottom w:val="none" w:sz="0" w:space="0" w:color="auto"/>
        <w:right w:val="none" w:sz="0" w:space="0" w:color="auto"/>
      </w:divBdr>
    </w:div>
    <w:div w:id="2093698003">
      <w:bodyDiv w:val="1"/>
      <w:marLeft w:val="0"/>
      <w:marRight w:val="0"/>
      <w:marTop w:val="0"/>
      <w:marBottom w:val="0"/>
      <w:divBdr>
        <w:top w:val="none" w:sz="0" w:space="0" w:color="auto"/>
        <w:left w:val="none" w:sz="0" w:space="0" w:color="auto"/>
        <w:bottom w:val="none" w:sz="0" w:space="0" w:color="auto"/>
        <w:right w:val="none" w:sz="0" w:space="0" w:color="auto"/>
      </w:divBdr>
    </w:div>
    <w:div w:id="2119567745">
      <w:bodyDiv w:val="1"/>
      <w:marLeft w:val="0"/>
      <w:marRight w:val="0"/>
      <w:marTop w:val="0"/>
      <w:marBottom w:val="0"/>
      <w:divBdr>
        <w:top w:val="none" w:sz="0" w:space="0" w:color="auto"/>
        <w:left w:val="none" w:sz="0" w:space="0" w:color="auto"/>
        <w:bottom w:val="none" w:sz="0" w:space="0" w:color="auto"/>
        <w:right w:val="none" w:sz="0" w:space="0" w:color="auto"/>
      </w:divBdr>
    </w:div>
    <w:div w:id="2127046029">
      <w:bodyDiv w:val="1"/>
      <w:marLeft w:val="0"/>
      <w:marRight w:val="0"/>
      <w:marTop w:val="0"/>
      <w:marBottom w:val="0"/>
      <w:divBdr>
        <w:top w:val="none" w:sz="0" w:space="0" w:color="auto"/>
        <w:left w:val="none" w:sz="0" w:space="0" w:color="auto"/>
        <w:bottom w:val="none" w:sz="0" w:space="0" w:color="auto"/>
        <w:right w:val="none" w:sz="0" w:space="0" w:color="auto"/>
      </w:divBdr>
    </w:div>
    <w:div w:id="2130319513">
      <w:bodyDiv w:val="1"/>
      <w:marLeft w:val="0"/>
      <w:marRight w:val="0"/>
      <w:marTop w:val="0"/>
      <w:marBottom w:val="0"/>
      <w:divBdr>
        <w:top w:val="none" w:sz="0" w:space="0" w:color="auto"/>
        <w:left w:val="none" w:sz="0" w:space="0" w:color="auto"/>
        <w:bottom w:val="none" w:sz="0" w:space="0" w:color="auto"/>
        <w:right w:val="none" w:sz="0" w:space="0" w:color="auto"/>
      </w:divBdr>
    </w:div>
    <w:div w:id="2131780671">
      <w:bodyDiv w:val="1"/>
      <w:marLeft w:val="0"/>
      <w:marRight w:val="0"/>
      <w:marTop w:val="0"/>
      <w:marBottom w:val="0"/>
      <w:divBdr>
        <w:top w:val="none" w:sz="0" w:space="0" w:color="auto"/>
        <w:left w:val="none" w:sz="0" w:space="0" w:color="auto"/>
        <w:bottom w:val="none" w:sz="0" w:space="0" w:color="auto"/>
        <w:right w:val="none" w:sz="0" w:space="0" w:color="auto"/>
      </w:divBdr>
    </w:div>
    <w:div w:id="2138404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8EE4D-71C4-4172-8250-018775B7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164</cp:revision>
  <dcterms:created xsi:type="dcterms:W3CDTF">2024-05-01T21:15:00Z</dcterms:created>
  <dcterms:modified xsi:type="dcterms:W3CDTF">2024-07-12T09:15:00Z</dcterms:modified>
</cp:coreProperties>
</file>