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D9909" w14:textId="77777777" w:rsidR="009A651A" w:rsidRPr="009A651A" w:rsidRDefault="009A651A" w:rsidP="009A651A">
      <w:pPr>
        <w:shd w:val="clear" w:color="auto" w:fill="FFFFFF"/>
        <w:spacing w:before="120" w:after="120" w:line="234" w:lineRule="atLeast"/>
        <w:jc w:val="right"/>
        <w:rPr>
          <w:rFonts w:ascii="Times New Roman" w:eastAsia="Times New Roman" w:hAnsi="Times New Roman" w:cs="Times New Roman"/>
          <w:color w:val="000000"/>
          <w:sz w:val="24"/>
          <w:szCs w:val="24"/>
        </w:rPr>
      </w:pPr>
      <w:r w:rsidRPr="009A651A">
        <w:rPr>
          <w:rFonts w:ascii="Times New Roman" w:eastAsia="Times New Roman" w:hAnsi="Times New Roman" w:cs="Times New Roman"/>
          <w:b/>
          <w:bCs/>
          <w:color w:val="000000"/>
          <w:sz w:val="24"/>
          <w:szCs w:val="24"/>
        </w:rPr>
        <w:t>Mẫu số 05</w:t>
      </w:r>
    </w:p>
    <w:p w14:paraId="7D54D2AC" w14:textId="77777777" w:rsidR="009A651A" w:rsidRPr="009A651A" w:rsidRDefault="009A651A" w:rsidP="009A651A">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b/>
          <w:bCs/>
          <w:color w:val="000000"/>
          <w:sz w:val="24"/>
          <w:szCs w:val="24"/>
        </w:rPr>
        <w:t>CỘNG HÒA XÃ HỘI CHỦ NGHĨA VIỆT NAM</w:t>
      </w:r>
      <w:r w:rsidRPr="009A651A">
        <w:rPr>
          <w:rFonts w:ascii="Times New Roman" w:eastAsia="Times New Roman" w:hAnsi="Times New Roman" w:cs="Times New Roman"/>
          <w:b/>
          <w:bCs/>
          <w:color w:val="000000"/>
          <w:sz w:val="24"/>
          <w:szCs w:val="24"/>
        </w:rPr>
        <w:br/>
        <w:t>Độc lập - Tự do - Hạnh phúc</w:t>
      </w:r>
      <w:r w:rsidRPr="009A651A">
        <w:rPr>
          <w:rFonts w:ascii="Times New Roman" w:eastAsia="Times New Roman" w:hAnsi="Times New Roman" w:cs="Times New Roman"/>
          <w:b/>
          <w:bCs/>
          <w:color w:val="000000"/>
          <w:sz w:val="24"/>
          <w:szCs w:val="24"/>
        </w:rPr>
        <w:br/>
        <w:t>---------------</w:t>
      </w:r>
    </w:p>
    <w:p w14:paraId="3A22F99C" w14:textId="77777777" w:rsidR="009A651A" w:rsidRPr="009A651A" w:rsidRDefault="009A651A" w:rsidP="009A651A">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b/>
          <w:bCs/>
          <w:color w:val="000000"/>
          <w:sz w:val="24"/>
          <w:szCs w:val="24"/>
        </w:rPr>
        <w:t>GIẤY ĐĂNG KÝ KIỂM TRA THỰC PHẨM NHẬP KHẨU</w:t>
      </w:r>
    </w:p>
    <w:p w14:paraId="6ACEA984" w14:textId="77777777" w:rsidR="009A651A" w:rsidRPr="009A651A" w:rsidRDefault="009A651A" w:rsidP="009A651A">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Số ……../20.../ĐKNK</w:t>
      </w:r>
    </w:p>
    <w:p w14:paraId="154A109C" w14:textId="77777777" w:rsidR="009A651A" w:rsidRPr="009A651A" w:rsidRDefault="009A651A" w:rsidP="009A651A">
      <w:pPr>
        <w:shd w:val="clear" w:color="auto" w:fill="FFFFFF"/>
        <w:spacing w:before="120" w:after="120" w:line="234" w:lineRule="atLeast"/>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1. Tên, địa chỉ, điện thoại của chủ hàng hóa: ................................................................</w:t>
      </w:r>
    </w:p>
    <w:p w14:paraId="556BFAA0" w14:textId="77777777" w:rsidR="009A651A" w:rsidRPr="009A651A" w:rsidRDefault="009A651A" w:rsidP="009A651A">
      <w:pPr>
        <w:shd w:val="clear" w:color="auto" w:fill="FFFFFF"/>
        <w:spacing w:before="120" w:after="120" w:line="234" w:lineRule="atLeast"/>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2. Tên, địa chỉ, điện thoại của tổ chức, cá nhân được chủ hàng hóa ủy quyền thực hiện đăng ký kiểm tra (nếu có):  .........................................................................................................</w:t>
      </w:r>
    </w:p>
    <w:p w14:paraId="2A7AB0AE" w14:textId="77777777" w:rsidR="009A651A" w:rsidRPr="009A651A" w:rsidRDefault="009A651A" w:rsidP="009A651A">
      <w:pPr>
        <w:shd w:val="clear" w:color="auto" w:fill="FFFFFF"/>
        <w:spacing w:before="120" w:after="120" w:line="234" w:lineRule="atLeast"/>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3. Tên, địa chỉ, điện thoại của thương nhân xuất khẩu: ................................................</w:t>
      </w:r>
    </w:p>
    <w:p w14:paraId="3FD8D3E9" w14:textId="77777777" w:rsidR="009A651A" w:rsidRPr="009A651A" w:rsidRDefault="009A651A" w:rsidP="009A651A">
      <w:pPr>
        <w:shd w:val="clear" w:color="auto" w:fill="FFFFFF"/>
        <w:spacing w:before="120" w:after="120" w:line="234" w:lineRule="atLeast"/>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4. Thời gian dự kiến hàng về cửa khẩu:  ......................................................................</w:t>
      </w:r>
    </w:p>
    <w:p w14:paraId="7C465D2B" w14:textId="77777777" w:rsidR="009A651A" w:rsidRPr="009A651A" w:rsidRDefault="009A651A" w:rsidP="009A651A">
      <w:pPr>
        <w:shd w:val="clear" w:color="auto" w:fill="FFFFFF"/>
        <w:spacing w:before="120" w:after="120" w:line="234" w:lineRule="atLeast"/>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5. Cửa khẩu đi:  ........................................................................................................</w:t>
      </w:r>
    </w:p>
    <w:p w14:paraId="32713E6C" w14:textId="77777777" w:rsidR="009A651A" w:rsidRPr="009A651A" w:rsidRDefault="009A651A" w:rsidP="009A651A">
      <w:pPr>
        <w:shd w:val="clear" w:color="auto" w:fill="FFFFFF"/>
        <w:spacing w:before="120" w:after="120" w:line="234" w:lineRule="atLeast"/>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6. Cửa khẩu đến: .....................................................................................................</w:t>
      </w:r>
    </w:p>
    <w:p w14:paraId="3D747C31" w14:textId="77777777" w:rsidR="009A651A" w:rsidRPr="009A651A" w:rsidRDefault="009A651A" w:rsidP="009A651A">
      <w:pPr>
        <w:shd w:val="clear" w:color="auto" w:fill="FFFFFF"/>
        <w:spacing w:before="120" w:after="120" w:line="234" w:lineRule="atLeast"/>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7. Thời gian kiểm tra: ...............................................................................................</w:t>
      </w:r>
    </w:p>
    <w:p w14:paraId="38CD3E2A" w14:textId="77777777" w:rsidR="009A651A" w:rsidRPr="009A651A" w:rsidRDefault="009A651A" w:rsidP="009A651A">
      <w:pPr>
        <w:shd w:val="clear" w:color="auto" w:fill="FFFFFF"/>
        <w:spacing w:before="120" w:after="120" w:line="234" w:lineRule="atLeast"/>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8. Địa điểm kiểm tra: ................................................................................................</w:t>
      </w:r>
    </w:p>
    <w:p w14:paraId="34D6AD58" w14:textId="77777777" w:rsidR="009A651A" w:rsidRPr="009A651A" w:rsidRDefault="009A651A" w:rsidP="009A651A">
      <w:pPr>
        <w:shd w:val="clear" w:color="auto" w:fill="FFFFFF"/>
        <w:spacing w:before="120" w:after="120" w:line="234" w:lineRule="atLeast"/>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9. Dự kiến tên cơ quan kiểm tra nhà nước: ..............................................................</w:t>
      </w:r>
    </w:p>
    <w:p w14:paraId="2AC4EBE0" w14:textId="77777777" w:rsidR="009A651A" w:rsidRPr="009A651A" w:rsidRDefault="009A651A" w:rsidP="009A651A">
      <w:pPr>
        <w:shd w:val="clear" w:color="auto" w:fill="FFFFFF"/>
        <w:spacing w:before="120" w:after="120" w:line="234" w:lineRule="atLeast"/>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10. Thông tin chi tiết mặt hàng của lô hàng: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28"/>
        <w:gridCol w:w="910"/>
        <w:gridCol w:w="3221"/>
        <w:gridCol w:w="813"/>
        <w:gridCol w:w="2288"/>
        <w:gridCol w:w="1680"/>
      </w:tblGrid>
      <w:tr w:rsidR="009A651A" w:rsidRPr="009A651A" w14:paraId="26FD653C" w14:textId="77777777" w:rsidTr="009A651A">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14:paraId="5F99C139" w14:textId="77777777" w:rsidR="009A651A" w:rsidRPr="009A651A" w:rsidRDefault="009A651A" w:rsidP="009A651A">
            <w:pPr>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b/>
                <w:bCs/>
                <w:color w:val="000000"/>
                <w:sz w:val="24"/>
                <w:szCs w:val="24"/>
              </w:rPr>
              <w:t>TT</w:t>
            </w:r>
          </w:p>
        </w:tc>
        <w:tc>
          <w:tcPr>
            <w:tcW w:w="600" w:type="pct"/>
            <w:tcBorders>
              <w:top w:val="single" w:sz="8" w:space="0" w:color="auto"/>
              <w:left w:val="single" w:sz="8" w:space="0" w:color="auto"/>
              <w:bottom w:val="nil"/>
              <w:right w:val="nil"/>
            </w:tcBorders>
            <w:shd w:val="clear" w:color="auto" w:fill="auto"/>
            <w:vAlign w:val="center"/>
            <w:hideMark/>
          </w:tcPr>
          <w:p w14:paraId="2896812C" w14:textId="77777777" w:rsidR="009A651A" w:rsidRPr="009A651A" w:rsidRDefault="009A651A" w:rsidP="009A651A">
            <w:pPr>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b/>
                <w:bCs/>
                <w:color w:val="000000"/>
                <w:sz w:val="24"/>
                <w:szCs w:val="24"/>
              </w:rPr>
              <w:t>Tên mặt hàng</w:t>
            </w:r>
          </w:p>
        </w:tc>
        <w:tc>
          <w:tcPr>
            <w:tcW w:w="1800" w:type="pct"/>
            <w:tcBorders>
              <w:top w:val="single" w:sz="8" w:space="0" w:color="auto"/>
              <w:left w:val="single" w:sz="8" w:space="0" w:color="auto"/>
              <w:bottom w:val="nil"/>
              <w:right w:val="nil"/>
            </w:tcBorders>
            <w:shd w:val="clear" w:color="auto" w:fill="auto"/>
            <w:vAlign w:val="center"/>
            <w:hideMark/>
          </w:tcPr>
          <w:p w14:paraId="30E64A2E" w14:textId="77777777" w:rsidR="009A651A" w:rsidRPr="009A651A" w:rsidRDefault="009A651A" w:rsidP="009A651A">
            <w:pPr>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b/>
                <w:bCs/>
                <w:color w:val="000000"/>
                <w:sz w:val="24"/>
                <w:szCs w:val="24"/>
              </w:rPr>
              <w:t>Nhóm sản phẩm (Theo QCVN hoặc Codex hoặc tiêu chuẩn sản phẩm của cơ sở sản xuất)</w:t>
            </w:r>
          </w:p>
        </w:tc>
        <w:tc>
          <w:tcPr>
            <w:tcW w:w="550" w:type="pct"/>
            <w:tcBorders>
              <w:top w:val="single" w:sz="8" w:space="0" w:color="auto"/>
              <w:left w:val="single" w:sz="8" w:space="0" w:color="auto"/>
              <w:bottom w:val="nil"/>
              <w:right w:val="nil"/>
            </w:tcBorders>
            <w:shd w:val="clear" w:color="auto" w:fill="auto"/>
            <w:vAlign w:val="center"/>
            <w:hideMark/>
          </w:tcPr>
          <w:p w14:paraId="0DB88E59" w14:textId="77777777" w:rsidR="009A651A" w:rsidRPr="009A651A" w:rsidRDefault="009A651A" w:rsidP="009A651A">
            <w:pPr>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b/>
                <w:bCs/>
                <w:color w:val="000000"/>
                <w:sz w:val="24"/>
                <w:szCs w:val="24"/>
              </w:rPr>
              <w:t>Tên và địa chỉ cơ sở sản xuất</w:t>
            </w:r>
          </w:p>
        </w:tc>
        <w:tc>
          <w:tcPr>
            <w:tcW w:w="550" w:type="pct"/>
            <w:tcBorders>
              <w:top w:val="single" w:sz="8" w:space="0" w:color="auto"/>
              <w:left w:val="single" w:sz="8" w:space="0" w:color="auto"/>
              <w:bottom w:val="nil"/>
              <w:right w:val="nil"/>
            </w:tcBorders>
            <w:shd w:val="clear" w:color="auto" w:fill="auto"/>
            <w:vAlign w:val="center"/>
            <w:hideMark/>
          </w:tcPr>
          <w:p w14:paraId="7C399251" w14:textId="77777777" w:rsidR="009A651A" w:rsidRPr="009A651A" w:rsidRDefault="009A651A" w:rsidP="009A651A">
            <w:pPr>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b/>
                <w:bCs/>
                <w:color w:val="000000"/>
                <w:sz w:val="24"/>
                <w:szCs w:val="24"/>
              </w:rPr>
              <w:t>Phương</w:t>
            </w:r>
            <w:r w:rsidRPr="009A651A">
              <w:rPr>
                <w:rFonts w:ascii="Times New Roman" w:eastAsia="Times New Roman" w:hAnsi="Times New Roman" w:cs="Times New Roman"/>
                <w:color w:val="000000"/>
                <w:sz w:val="24"/>
                <w:szCs w:val="24"/>
              </w:rPr>
              <w:t> </w:t>
            </w:r>
            <w:r w:rsidRPr="009A651A">
              <w:rPr>
                <w:rFonts w:ascii="Times New Roman" w:eastAsia="Times New Roman" w:hAnsi="Times New Roman" w:cs="Times New Roman"/>
                <w:b/>
                <w:bCs/>
                <w:color w:val="000000"/>
                <w:sz w:val="24"/>
                <w:szCs w:val="24"/>
              </w:rPr>
              <w:t>thức</w:t>
            </w:r>
            <w:r w:rsidRPr="009A651A">
              <w:rPr>
                <w:rFonts w:ascii="Times New Roman" w:eastAsia="Times New Roman" w:hAnsi="Times New Roman" w:cs="Times New Roman"/>
                <w:color w:val="000000"/>
                <w:sz w:val="24"/>
                <w:szCs w:val="24"/>
              </w:rPr>
              <w:t> </w:t>
            </w:r>
            <w:r w:rsidRPr="009A651A">
              <w:rPr>
                <w:rFonts w:ascii="Times New Roman" w:eastAsia="Times New Roman" w:hAnsi="Times New Roman" w:cs="Times New Roman"/>
                <w:b/>
                <w:bCs/>
                <w:color w:val="000000"/>
                <w:sz w:val="24"/>
                <w:szCs w:val="24"/>
              </w:rPr>
              <w:t>kiểm</w:t>
            </w:r>
            <w:r w:rsidRPr="009A651A">
              <w:rPr>
                <w:rFonts w:ascii="Times New Roman" w:eastAsia="Times New Roman" w:hAnsi="Times New Roman" w:cs="Times New Roman"/>
                <w:color w:val="000000"/>
                <w:sz w:val="24"/>
                <w:szCs w:val="24"/>
              </w:rPr>
              <w:t> </w:t>
            </w:r>
            <w:r w:rsidRPr="009A651A">
              <w:rPr>
                <w:rFonts w:ascii="Times New Roman" w:eastAsia="Times New Roman" w:hAnsi="Times New Roman" w:cs="Times New Roman"/>
                <w:b/>
                <w:bCs/>
                <w:color w:val="000000"/>
                <w:sz w:val="24"/>
                <w:szCs w:val="24"/>
              </w:rPr>
              <w:t>tra</w:t>
            </w:r>
          </w:p>
        </w:tc>
        <w:tc>
          <w:tcPr>
            <w:tcW w:w="1000" w:type="pct"/>
            <w:tcBorders>
              <w:top w:val="single" w:sz="8" w:space="0" w:color="auto"/>
              <w:left w:val="single" w:sz="8" w:space="0" w:color="auto"/>
              <w:bottom w:val="nil"/>
              <w:right w:val="single" w:sz="8" w:space="0" w:color="auto"/>
            </w:tcBorders>
            <w:shd w:val="clear" w:color="auto" w:fill="auto"/>
            <w:vAlign w:val="center"/>
            <w:hideMark/>
          </w:tcPr>
          <w:p w14:paraId="47AF3126" w14:textId="77777777" w:rsidR="009A651A" w:rsidRPr="009A651A" w:rsidRDefault="009A651A" w:rsidP="009A651A">
            <w:pPr>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b/>
                <w:bCs/>
                <w:color w:val="000000"/>
                <w:sz w:val="24"/>
                <w:szCs w:val="24"/>
              </w:rPr>
              <w:t>Thông báo chuyển đổi phương thức kiểm tra (nếu có)*</w:t>
            </w:r>
          </w:p>
        </w:tc>
      </w:tr>
      <w:tr w:rsidR="009A651A" w:rsidRPr="009A651A" w14:paraId="2B2342EA" w14:textId="77777777" w:rsidTr="009A651A">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14:paraId="62216DE2" w14:textId="77777777" w:rsidR="009A651A" w:rsidRPr="009A651A" w:rsidRDefault="009A651A" w:rsidP="009A651A">
            <w:pPr>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(1)</w:t>
            </w:r>
          </w:p>
        </w:tc>
        <w:tc>
          <w:tcPr>
            <w:tcW w:w="600" w:type="pct"/>
            <w:tcBorders>
              <w:top w:val="single" w:sz="8" w:space="0" w:color="auto"/>
              <w:left w:val="single" w:sz="8" w:space="0" w:color="auto"/>
              <w:bottom w:val="nil"/>
              <w:right w:val="nil"/>
            </w:tcBorders>
            <w:shd w:val="clear" w:color="auto" w:fill="auto"/>
            <w:vAlign w:val="center"/>
            <w:hideMark/>
          </w:tcPr>
          <w:p w14:paraId="3781750F" w14:textId="77777777" w:rsidR="009A651A" w:rsidRPr="009A651A" w:rsidRDefault="009A651A" w:rsidP="009A651A">
            <w:pPr>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(2)</w:t>
            </w:r>
          </w:p>
        </w:tc>
        <w:tc>
          <w:tcPr>
            <w:tcW w:w="1800" w:type="pct"/>
            <w:tcBorders>
              <w:top w:val="single" w:sz="8" w:space="0" w:color="auto"/>
              <w:left w:val="single" w:sz="8" w:space="0" w:color="auto"/>
              <w:bottom w:val="nil"/>
              <w:right w:val="nil"/>
            </w:tcBorders>
            <w:shd w:val="clear" w:color="auto" w:fill="auto"/>
            <w:vAlign w:val="center"/>
            <w:hideMark/>
          </w:tcPr>
          <w:p w14:paraId="7C7480E2" w14:textId="77777777" w:rsidR="009A651A" w:rsidRPr="009A651A" w:rsidRDefault="009A651A" w:rsidP="009A651A">
            <w:pPr>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(3)</w:t>
            </w:r>
          </w:p>
        </w:tc>
        <w:tc>
          <w:tcPr>
            <w:tcW w:w="550" w:type="pct"/>
            <w:tcBorders>
              <w:top w:val="single" w:sz="8" w:space="0" w:color="auto"/>
              <w:left w:val="single" w:sz="8" w:space="0" w:color="auto"/>
              <w:bottom w:val="nil"/>
              <w:right w:val="nil"/>
            </w:tcBorders>
            <w:shd w:val="clear" w:color="auto" w:fill="auto"/>
            <w:vAlign w:val="center"/>
            <w:hideMark/>
          </w:tcPr>
          <w:p w14:paraId="1C816666" w14:textId="77777777" w:rsidR="009A651A" w:rsidRPr="009A651A" w:rsidRDefault="009A651A" w:rsidP="009A651A">
            <w:pPr>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(4)</w:t>
            </w:r>
          </w:p>
        </w:tc>
        <w:tc>
          <w:tcPr>
            <w:tcW w:w="550" w:type="pct"/>
            <w:tcBorders>
              <w:top w:val="single" w:sz="8" w:space="0" w:color="auto"/>
              <w:left w:val="single" w:sz="8" w:space="0" w:color="auto"/>
              <w:bottom w:val="nil"/>
              <w:right w:val="nil"/>
            </w:tcBorders>
            <w:shd w:val="clear" w:color="auto" w:fill="auto"/>
            <w:vAlign w:val="center"/>
            <w:hideMark/>
          </w:tcPr>
          <w:p w14:paraId="2B421A1E" w14:textId="77777777" w:rsidR="009A651A" w:rsidRPr="009A651A" w:rsidRDefault="009A651A" w:rsidP="009A651A">
            <w:pPr>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(5)</w:t>
            </w:r>
          </w:p>
        </w:tc>
        <w:tc>
          <w:tcPr>
            <w:tcW w:w="1000" w:type="pct"/>
            <w:tcBorders>
              <w:top w:val="single" w:sz="8" w:space="0" w:color="auto"/>
              <w:left w:val="single" w:sz="8" w:space="0" w:color="auto"/>
              <w:bottom w:val="nil"/>
              <w:right w:val="single" w:sz="8" w:space="0" w:color="auto"/>
            </w:tcBorders>
            <w:shd w:val="clear" w:color="auto" w:fill="auto"/>
            <w:vAlign w:val="center"/>
            <w:hideMark/>
          </w:tcPr>
          <w:p w14:paraId="21F0BA2E" w14:textId="77777777" w:rsidR="009A651A" w:rsidRPr="009A651A" w:rsidRDefault="009A651A" w:rsidP="009A651A">
            <w:pPr>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(6)</w:t>
            </w:r>
          </w:p>
        </w:tc>
      </w:tr>
      <w:tr w:rsidR="009A651A" w:rsidRPr="009A651A" w14:paraId="3C908A38" w14:textId="77777777" w:rsidTr="009A651A">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14:paraId="02CADA70" w14:textId="77777777" w:rsidR="009A651A" w:rsidRPr="009A651A" w:rsidRDefault="009A651A" w:rsidP="009A651A">
            <w:pPr>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 </w:t>
            </w:r>
          </w:p>
        </w:tc>
        <w:tc>
          <w:tcPr>
            <w:tcW w:w="600" w:type="pct"/>
            <w:tcBorders>
              <w:top w:val="single" w:sz="8" w:space="0" w:color="auto"/>
              <w:left w:val="single" w:sz="8" w:space="0" w:color="auto"/>
              <w:bottom w:val="single" w:sz="8" w:space="0" w:color="auto"/>
              <w:right w:val="nil"/>
            </w:tcBorders>
            <w:shd w:val="clear" w:color="auto" w:fill="auto"/>
            <w:vAlign w:val="center"/>
            <w:hideMark/>
          </w:tcPr>
          <w:p w14:paraId="3B2A9C7B" w14:textId="77777777" w:rsidR="009A651A" w:rsidRPr="009A651A" w:rsidRDefault="009A651A" w:rsidP="009A651A">
            <w:pPr>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 </w:t>
            </w:r>
          </w:p>
        </w:tc>
        <w:tc>
          <w:tcPr>
            <w:tcW w:w="1800" w:type="pct"/>
            <w:tcBorders>
              <w:top w:val="single" w:sz="8" w:space="0" w:color="auto"/>
              <w:left w:val="single" w:sz="8" w:space="0" w:color="auto"/>
              <w:bottom w:val="single" w:sz="8" w:space="0" w:color="auto"/>
              <w:right w:val="nil"/>
            </w:tcBorders>
            <w:shd w:val="clear" w:color="auto" w:fill="auto"/>
            <w:vAlign w:val="center"/>
            <w:hideMark/>
          </w:tcPr>
          <w:p w14:paraId="6CC1F173" w14:textId="77777777" w:rsidR="009A651A" w:rsidRPr="009A651A" w:rsidRDefault="009A651A" w:rsidP="009A651A">
            <w:pPr>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14:paraId="6758C6A8" w14:textId="77777777" w:rsidR="009A651A" w:rsidRPr="009A651A" w:rsidRDefault="009A651A" w:rsidP="009A651A">
            <w:pPr>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14:paraId="53C9FADD" w14:textId="77777777" w:rsidR="009A651A" w:rsidRPr="009A651A" w:rsidRDefault="009A651A" w:rsidP="009A651A">
            <w:pPr>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 </w:t>
            </w:r>
          </w:p>
        </w:tc>
        <w:tc>
          <w:tcPr>
            <w:tcW w:w="10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06A9D657" w14:textId="77777777" w:rsidR="009A651A" w:rsidRPr="009A651A" w:rsidRDefault="009A651A" w:rsidP="009A651A">
            <w:pPr>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 </w:t>
            </w:r>
          </w:p>
        </w:tc>
      </w:tr>
    </w:tbl>
    <w:p w14:paraId="10134C2E" w14:textId="77777777" w:rsidR="009A651A" w:rsidRPr="009A651A" w:rsidRDefault="009A651A" w:rsidP="009A651A">
      <w:pPr>
        <w:shd w:val="clear" w:color="auto" w:fill="FFFFFF"/>
        <w:spacing w:before="120" w:after="120" w:line="234" w:lineRule="atLeast"/>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 Ghi rõ số thông báo chuyển đổi phương thức kiểm tra, ngày ban hành và tên cơ quan kiểm tra nhà nước cấp thông báo đối với mặt hàng nhập khẩu được áp dụng chuyển đổi phương thức kiểm tra.</w:t>
      </w:r>
    </w:p>
    <w:p w14:paraId="4F5E3F47" w14:textId="77777777" w:rsidR="009A651A" w:rsidRPr="009A651A" w:rsidRDefault="009A651A" w:rsidP="009A651A">
      <w:pPr>
        <w:shd w:val="clear" w:color="auto" w:fill="FFFFFF"/>
        <w:spacing w:before="120" w:after="120" w:line="234" w:lineRule="atLeast"/>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11. Số tờ khai hải quan (nếu có):  ..................................................................................</w:t>
      </w:r>
    </w:p>
    <w:p w14:paraId="6DAE53F7" w14:textId="77777777" w:rsidR="009A651A" w:rsidRPr="009A651A" w:rsidRDefault="009A651A" w:rsidP="009A651A">
      <w:pPr>
        <w:shd w:val="clear" w:color="auto" w:fill="FFFFFF"/>
        <w:spacing w:before="120" w:after="120" w:line="234" w:lineRule="atLeast"/>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9A651A" w:rsidRPr="009A651A" w14:paraId="463B9C5E" w14:textId="77777777" w:rsidTr="009A651A">
        <w:trPr>
          <w:tblCellSpacing w:w="0" w:type="dxa"/>
        </w:trPr>
        <w:tc>
          <w:tcPr>
            <w:tcW w:w="2500" w:type="pct"/>
            <w:shd w:val="clear" w:color="auto" w:fill="FFFFFF"/>
            <w:tcMar>
              <w:top w:w="0" w:type="dxa"/>
              <w:left w:w="108" w:type="dxa"/>
              <w:bottom w:w="0" w:type="dxa"/>
              <w:right w:w="108" w:type="dxa"/>
            </w:tcMar>
            <w:hideMark/>
          </w:tcPr>
          <w:p w14:paraId="53D82E61" w14:textId="77777777" w:rsidR="009A651A" w:rsidRPr="009A651A" w:rsidRDefault="009A651A" w:rsidP="009A651A">
            <w:pPr>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 </w:t>
            </w:r>
            <w:r w:rsidRPr="009A651A">
              <w:rPr>
                <w:rFonts w:ascii="Times New Roman" w:eastAsia="Times New Roman" w:hAnsi="Times New Roman" w:cs="Times New Roman"/>
                <w:i/>
                <w:iCs/>
                <w:color w:val="000000"/>
                <w:sz w:val="24"/>
                <w:szCs w:val="24"/>
              </w:rPr>
              <w:t>ngày.... tháng... năm...</w:t>
            </w:r>
            <w:r w:rsidRPr="009A651A">
              <w:rPr>
                <w:rFonts w:ascii="Times New Roman" w:eastAsia="Times New Roman" w:hAnsi="Times New Roman" w:cs="Times New Roman"/>
                <w:color w:val="000000"/>
                <w:sz w:val="24"/>
                <w:szCs w:val="24"/>
              </w:rPr>
              <w:t>...</w:t>
            </w:r>
            <w:r w:rsidRPr="009A651A">
              <w:rPr>
                <w:rFonts w:ascii="Times New Roman" w:eastAsia="Times New Roman" w:hAnsi="Times New Roman" w:cs="Times New Roman"/>
                <w:color w:val="000000"/>
                <w:sz w:val="24"/>
                <w:szCs w:val="24"/>
              </w:rPr>
              <w:br/>
            </w:r>
            <w:r w:rsidRPr="009A651A">
              <w:rPr>
                <w:rFonts w:ascii="Times New Roman" w:eastAsia="Times New Roman" w:hAnsi="Times New Roman" w:cs="Times New Roman"/>
                <w:b/>
                <w:bCs/>
                <w:color w:val="000000"/>
                <w:sz w:val="24"/>
                <w:szCs w:val="24"/>
              </w:rPr>
              <w:t>ĐẠI DIỆN PHÁP LUẬT CỦA</w:t>
            </w:r>
            <w:r w:rsidRPr="009A651A">
              <w:rPr>
                <w:rFonts w:ascii="Times New Roman" w:eastAsia="Times New Roman" w:hAnsi="Times New Roman" w:cs="Times New Roman"/>
                <w:b/>
                <w:bCs/>
                <w:color w:val="000000"/>
                <w:sz w:val="24"/>
                <w:szCs w:val="24"/>
              </w:rPr>
              <w:br/>
              <w:t>CHỦ HÀNG HÓA</w:t>
            </w:r>
            <w:r w:rsidRPr="009A651A">
              <w:rPr>
                <w:rFonts w:ascii="Times New Roman" w:eastAsia="Times New Roman" w:hAnsi="Times New Roman" w:cs="Times New Roman"/>
                <w:b/>
                <w:bCs/>
                <w:color w:val="000000"/>
                <w:sz w:val="24"/>
                <w:szCs w:val="24"/>
              </w:rPr>
              <w:br/>
            </w:r>
            <w:r w:rsidRPr="009A651A">
              <w:rPr>
                <w:rFonts w:ascii="Times New Roman" w:eastAsia="Times New Roman" w:hAnsi="Times New Roman" w:cs="Times New Roman"/>
                <w:i/>
                <w:iCs/>
                <w:color w:val="000000"/>
                <w:sz w:val="24"/>
                <w:szCs w:val="24"/>
              </w:rPr>
              <w:t>(Ký tên</w:t>
            </w:r>
            <w:r w:rsidRPr="009A651A">
              <w:rPr>
                <w:rFonts w:ascii="Times New Roman" w:eastAsia="Times New Roman" w:hAnsi="Times New Roman" w:cs="Times New Roman"/>
                <w:color w:val="000000"/>
                <w:sz w:val="24"/>
                <w:szCs w:val="24"/>
              </w:rPr>
              <w:t>, </w:t>
            </w:r>
            <w:r w:rsidRPr="009A651A">
              <w:rPr>
                <w:rFonts w:ascii="Times New Roman" w:eastAsia="Times New Roman" w:hAnsi="Times New Roman" w:cs="Times New Roman"/>
                <w:i/>
                <w:iCs/>
                <w:color w:val="000000"/>
                <w:sz w:val="24"/>
                <w:szCs w:val="24"/>
              </w:rPr>
              <w:t>đóng dấu)</w:t>
            </w:r>
          </w:p>
        </w:tc>
        <w:tc>
          <w:tcPr>
            <w:tcW w:w="2500" w:type="pct"/>
            <w:shd w:val="clear" w:color="auto" w:fill="FFFFFF"/>
            <w:tcMar>
              <w:top w:w="0" w:type="dxa"/>
              <w:left w:w="108" w:type="dxa"/>
              <w:bottom w:w="0" w:type="dxa"/>
              <w:right w:w="108" w:type="dxa"/>
            </w:tcMar>
            <w:hideMark/>
          </w:tcPr>
          <w:p w14:paraId="27781EA0" w14:textId="77777777" w:rsidR="009A651A" w:rsidRPr="009A651A" w:rsidRDefault="009A651A" w:rsidP="009A651A">
            <w:pPr>
              <w:spacing w:before="120" w:after="120" w:line="234" w:lineRule="atLeast"/>
              <w:jc w:val="center"/>
              <w:rPr>
                <w:rFonts w:ascii="Times New Roman" w:eastAsia="Times New Roman" w:hAnsi="Times New Roman" w:cs="Times New Roman"/>
                <w:color w:val="000000"/>
                <w:sz w:val="24"/>
                <w:szCs w:val="24"/>
              </w:rPr>
            </w:pPr>
            <w:r w:rsidRPr="009A651A">
              <w:rPr>
                <w:rFonts w:ascii="Times New Roman" w:eastAsia="Times New Roman" w:hAnsi="Times New Roman" w:cs="Times New Roman"/>
                <w:color w:val="000000"/>
                <w:sz w:val="24"/>
                <w:szCs w:val="24"/>
              </w:rPr>
              <w:t>……., </w:t>
            </w:r>
            <w:r w:rsidRPr="009A651A">
              <w:rPr>
                <w:rFonts w:ascii="Times New Roman" w:eastAsia="Times New Roman" w:hAnsi="Times New Roman" w:cs="Times New Roman"/>
                <w:i/>
                <w:iCs/>
                <w:color w:val="000000"/>
                <w:sz w:val="24"/>
                <w:szCs w:val="24"/>
              </w:rPr>
              <w:t>ngày.... tháng... năm...</w:t>
            </w:r>
            <w:r w:rsidRPr="009A651A">
              <w:rPr>
                <w:rFonts w:ascii="Times New Roman" w:eastAsia="Times New Roman" w:hAnsi="Times New Roman" w:cs="Times New Roman"/>
                <w:color w:val="000000"/>
                <w:sz w:val="24"/>
                <w:szCs w:val="24"/>
              </w:rPr>
              <w:t>...</w:t>
            </w:r>
            <w:r w:rsidRPr="009A651A">
              <w:rPr>
                <w:rFonts w:ascii="Times New Roman" w:eastAsia="Times New Roman" w:hAnsi="Times New Roman" w:cs="Times New Roman"/>
                <w:b/>
                <w:bCs/>
                <w:color w:val="000000"/>
                <w:sz w:val="24"/>
                <w:szCs w:val="24"/>
              </w:rPr>
              <w:br/>
              <w:t>CƠ QUAN KIỂM TRA NHÀ NƯỚC</w:t>
            </w:r>
            <w:r w:rsidRPr="009A651A">
              <w:rPr>
                <w:rFonts w:ascii="Times New Roman" w:eastAsia="Times New Roman" w:hAnsi="Times New Roman" w:cs="Times New Roman"/>
                <w:b/>
                <w:bCs/>
                <w:color w:val="000000"/>
                <w:sz w:val="24"/>
                <w:szCs w:val="24"/>
              </w:rPr>
              <w:br/>
            </w:r>
            <w:r w:rsidRPr="009A651A">
              <w:rPr>
                <w:rFonts w:ascii="Times New Roman" w:eastAsia="Times New Roman" w:hAnsi="Times New Roman" w:cs="Times New Roman"/>
                <w:i/>
                <w:iCs/>
                <w:color w:val="000000"/>
                <w:sz w:val="24"/>
                <w:szCs w:val="24"/>
              </w:rPr>
              <w:t>(Ký tên, đóng dấu)</w:t>
            </w:r>
          </w:p>
        </w:tc>
      </w:tr>
    </w:tbl>
    <w:p w14:paraId="5563FBC9" w14:textId="77777777" w:rsidR="001F268C" w:rsidRPr="009A651A" w:rsidRDefault="001F268C">
      <w:pPr>
        <w:rPr>
          <w:rFonts w:ascii="Times New Roman" w:hAnsi="Times New Roman" w:cs="Times New Roman"/>
          <w:sz w:val="24"/>
          <w:szCs w:val="24"/>
        </w:rPr>
      </w:pPr>
    </w:p>
    <w:sectPr w:rsidR="001F268C" w:rsidRPr="009A65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51A"/>
    <w:rsid w:val="001F268C"/>
    <w:rsid w:val="009A6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79A69"/>
  <w15:chartTrackingRefBased/>
  <w15:docId w15:val="{5DF6B134-923E-4918-A568-21D0C0DF6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651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497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1737</Characters>
  <Application>Microsoft Office Word</Application>
  <DocSecurity>0</DocSecurity>
  <Lines>14</Lines>
  <Paragraphs>4</Paragraphs>
  <ScaleCrop>false</ScaleCrop>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Tiên Ngọc TV NS</dc:creator>
  <cp:keywords/>
  <dc:description/>
  <cp:lastModifiedBy>Tiên Ngọc TV NS</cp:lastModifiedBy>
  <cp:revision>1</cp:revision>
  <dcterms:created xsi:type="dcterms:W3CDTF">2026-01-30T00:19:00Z</dcterms:created>
  <dcterms:modified xsi:type="dcterms:W3CDTF">2026-01-30T00:20:00Z</dcterms:modified>
</cp:coreProperties>
</file>