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E584EBF" w14:textId="51573FD8" w:rsidR="00DF69D4" w:rsidRPr="00DF69D4" w:rsidRDefault="00DF69D4" w:rsidP="00DF69D4">
      <w:pPr>
        <w:pStyle w:val="NormalWeb"/>
        <w:shd w:val="clear" w:color="auto" w:fill="FFFFFF"/>
        <w:spacing w:before="120" w:beforeAutospacing="0" w:after="120" w:afterAutospacing="0" w:line="360" w:lineRule="auto"/>
        <w:rPr>
          <w:color w:val="222222"/>
          <w:sz w:val="26"/>
          <w:szCs w:val="26"/>
        </w:rPr>
      </w:pPr>
      <w:r w:rsidRPr="00DF69D4">
        <w:rPr>
          <w:rStyle w:val="Strong"/>
          <w:rFonts w:eastAsiaTheme="majorEastAsia"/>
          <w:color w:val="222222"/>
          <w:sz w:val="26"/>
          <w:szCs w:val="26"/>
        </w:rPr>
        <w:t xml:space="preserve">TRƯỜNG ĐẠI HỌC </w:t>
      </w:r>
      <w:r>
        <w:rPr>
          <w:rStyle w:val="Strong"/>
          <w:rFonts w:eastAsiaTheme="majorEastAsia"/>
          <w:color w:val="222222"/>
          <w:sz w:val="26"/>
          <w:szCs w:val="26"/>
        </w:rPr>
        <w:t>…</w:t>
      </w:r>
    </w:p>
    <w:p w14:paraId="4CD1DA77" w14:textId="1C80CD36" w:rsidR="00DF69D4" w:rsidRPr="00DF69D4" w:rsidRDefault="00DF69D4" w:rsidP="00DF69D4">
      <w:pPr>
        <w:pStyle w:val="NormalWeb"/>
        <w:shd w:val="clear" w:color="auto" w:fill="FFFFFF"/>
        <w:spacing w:before="120" w:beforeAutospacing="0" w:after="120" w:afterAutospacing="0" w:line="360" w:lineRule="auto"/>
        <w:rPr>
          <w:color w:val="222222"/>
          <w:sz w:val="26"/>
          <w:szCs w:val="26"/>
        </w:rPr>
      </w:pPr>
      <w:r w:rsidRPr="00DF69D4">
        <w:rPr>
          <w:rStyle w:val="Strong"/>
          <w:rFonts w:eastAsiaTheme="majorEastAsia"/>
          <w:color w:val="222222"/>
          <w:sz w:val="26"/>
          <w:szCs w:val="26"/>
        </w:rPr>
        <w:t>Số:</w:t>
      </w:r>
      <w:r w:rsidRPr="00DF69D4">
        <w:rPr>
          <w:color w:val="222222"/>
          <w:sz w:val="26"/>
          <w:szCs w:val="26"/>
        </w:rPr>
        <w:t> </w:t>
      </w:r>
      <w:r w:rsidRPr="00DF69D4">
        <w:rPr>
          <w:rStyle w:val="Strong"/>
          <w:rFonts w:eastAsiaTheme="majorEastAsia"/>
          <w:color w:val="222222"/>
          <w:sz w:val="26"/>
          <w:szCs w:val="26"/>
        </w:rPr>
        <w:t>…. /TB-ĐH</w:t>
      </w:r>
      <w:r>
        <w:rPr>
          <w:rStyle w:val="Strong"/>
          <w:rFonts w:eastAsiaTheme="majorEastAsia"/>
          <w:color w:val="222222"/>
          <w:sz w:val="26"/>
          <w:szCs w:val="26"/>
        </w:rPr>
        <w:t>…</w:t>
      </w:r>
    </w:p>
    <w:p w14:paraId="29B6E26B" w14:textId="77777777" w:rsidR="00DF69D4" w:rsidRPr="00DF69D4" w:rsidRDefault="00DF69D4" w:rsidP="00DF69D4">
      <w:pPr>
        <w:pStyle w:val="has-text-align-center"/>
        <w:shd w:val="clear" w:color="auto" w:fill="FFFFFF"/>
        <w:spacing w:before="120" w:beforeAutospacing="0" w:after="120" w:afterAutospacing="0" w:line="360" w:lineRule="auto"/>
        <w:jc w:val="center"/>
        <w:rPr>
          <w:color w:val="222222"/>
          <w:sz w:val="26"/>
          <w:szCs w:val="26"/>
        </w:rPr>
      </w:pPr>
      <w:r w:rsidRPr="00DF69D4">
        <w:rPr>
          <w:rStyle w:val="Strong"/>
          <w:rFonts w:eastAsiaTheme="majorEastAsia"/>
          <w:color w:val="222222"/>
          <w:sz w:val="26"/>
          <w:szCs w:val="26"/>
        </w:rPr>
        <w:t>CỘNG HÒA XÃ HỘI CHỦ NGHĨA VIỆT NAM</w:t>
      </w:r>
    </w:p>
    <w:p w14:paraId="6818FEE2" w14:textId="77777777" w:rsidR="00DF69D4" w:rsidRPr="00DF69D4" w:rsidRDefault="00DF69D4" w:rsidP="00DF69D4">
      <w:pPr>
        <w:pStyle w:val="has-text-align-center"/>
        <w:shd w:val="clear" w:color="auto" w:fill="FFFFFF"/>
        <w:spacing w:before="120" w:beforeAutospacing="0" w:after="120" w:afterAutospacing="0" w:line="360" w:lineRule="auto"/>
        <w:jc w:val="center"/>
        <w:rPr>
          <w:color w:val="222222"/>
          <w:sz w:val="26"/>
          <w:szCs w:val="26"/>
        </w:rPr>
      </w:pPr>
      <w:r w:rsidRPr="00DF69D4">
        <w:rPr>
          <w:rStyle w:val="Strong"/>
          <w:rFonts w:eastAsiaTheme="majorEastAsia"/>
          <w:color w:val="222222"/>
          <w:sz w:val="26"/>
          <w:szCs w:val="26"/>
        </w:rPr>
        <w:t>Độc lập – Tự do – Hạnh phúc</w:t>
      </w:r>
    </w:p>
    <w:p w14:paraId="21F7000A" w14:textId="10B16B7F" w:rsidR="00DF69D4" w:rsidRPr="00DF69D4" w:rsidRDefault="00DF69D4" w:rsidP="00DF69D4">
      <w:pPr>
        <w:pStyle w:val="has-text-align-right"/>
        <w:shd w:val="clear" w:color="auto" w:fill="FFFFFF"/>
        <w:spacing w:before="120" w:beforeAutospacing="0" w:after="120" w:afterAutospacing="0" w:line="360" w:lineRule="auto"/>
        <w:jc w:val="right"/>
        <w:rPr>
          <w:color w:val="222222"/>
          <w:sz w:val="26"/>
          <w:szCs w:val="26"/>
        </w:rPr>
      </w:pPr>
      <w:r>
        <w:rPr>
          <w:color w:val="222222"/>
          <w:sz w:val="26"/>
          <w:szCs w:val="26"/>
        </w:rPr>
        <w:t>…</w:t>
      </w:r>
      <w:r w:rsidRPr="00DF69D4">
        <w:rPr>
          <w:color w:val="222222"/>
          <w:sz w:val="26"/>
          <w:szCs w:val="26"/>
        </w:rPr>
        <w:t>, ngày … tháng … năm 2025</w:t>
      </w:r>
    </w:p>
    <w:p w14:paraId="1BC9549B" w14:textId="77777777" w:rsidR="00DF69D4" w:rsidRPr="00DF69D4" w:rsidRDefault="00DF69D4" w:rsidP="00DF69D4">
      <w:pPr>
        <w:pStyle w:val="has-text-align-center"/>
        <w:shd w:val="clear" w:color="auto" w:fill="FFFFFF"/>
        <w:spacing w:before="120" w:beforeAutospacing="0" w:after="120" w:afterAutospacing="0" w:line="360" w:lineRule="auto"/>
        <w:jc w:val="center"/>
        <w:rPr>
          <w:color w:val="222222"/>
          <w:sz w:val="26"/>
          <w:szCs w:val="26"/>
        </w:rPr>
      </w:pPr>
      <w:r w:rsidRPr="00DF69D4">
        <w:rPr>
          <w:rStyle w:val="Strong"/>
          <w:rFonts w:eastAsiaTheme="majorEastAsia"/>
          <w:color w:val="222222"/>
          <w:sz w:val="26"/>
          <w:szCs w:val="26"/>
        </w:rPr>
        <w:t>THÔNG BÁO</w:t>
      </w:r>
    </w:p>
    <w:p w14:paraId="15BF710A" w14:textId="7716F1E6" w:rsidR="00DF69D4" w:rsidRPr="00DF69D4" w:rsidRDefault="00DF69D4" w:rsidP="00DF69D4">
      <w:pPr>
        <w:pStyle w:val="has-text-align-center"/>
        <w:shd w:val="clear" w:color="auto" w:fill="FFFFFF"/>
        <w:spacing w:before="120" w:beforeAutospacing="0" w:after="120" w:afterAutospacing="0" w:line="360" w:lineRule="auto"/>
        <w:jc w:val="center"/>
        <w:rPr>
          <w:i/>
          <w:iCs/>
          <w:color w:val="222222"/>
          <w:sz w:val="26"/>
          <w:szCs w:val="26"/>
        </w:rPr>
      </w:pPr>
      <w:r>
        <w:rPr>
          <w:i/>
          <w:iCs/>
          <w:color w:val="222222"/>
          <w:sz w:val="26"/>
          <w:szCs w:val="26"/>
        </w:rPr>
        <w:t>(</w:t>
      </w:r>
      <w:r w:rsidRPr="00DF69D4">
        <w:rPr>
          <w:i/>
          <w:iCs/>
          <w:color w:val="222222"/>
          <w:sz w:val="26"/>
          <w:szCs w:val="26"/>
        </w:rPr>
        <w:t>V/v nghỉ lễ Giải phóng miền Nam 30/4 và Quốc tế Lao động 1/5 năm 2025</w:t>
      </w:r>
      <w:r>
        <w:rPr>
          <w:i/>
          <w:iCs/>
          <w:color w:val="222222"/>
          <w:sz w:val="26"/>
          <w:szCs w:val="26"/>
        </w:rPr>
        <w:t>)</w:t>
      </w:r>
    </w:p>
    <w:p w14:paraId="6C603EFB" w14:textId="77777777" w:rsidR="00DF69D4" w:rsidRPr="00DF69D4" w:rsidRDefault="00DF69D4" w:rsidP="00DF69D4">
      <w:pPr>
        <w:pStyle w:val="NormalWeb"/>
        <w:shd w:val="clear" w:color="auto" w:fill="FFFFFF"/>
        <w:spacing w:before="120" w:beforeAutospacing="0" w:after="120" w:afterAutospacing="0" w:line="360" w:lineRule="auto"/>
        <w:rPr>
          <w:color w:val="222222"/>
          <w:sz w:val="26"/>
          <w:szCs w:val="26"/>
        </w:rPr>
      </w:pPr>
      <w:r w:rsidRPr="00DF69D4">
        <w:rPr>
          <w:rStyle w:val="Strong"/>
          <w:rFonts w:eastAsiaTheme="majorEastAsia"/>
          <w:color w:val="222222"/>
          <w:sz w:val="26"/>
          <w:szCs w:val="26"/>
        </w:rPr>
        <w:t>Kính gửi:</w:t>
      </w:r>
    </w:p>
    <w:p w14:paraId="435D25C9" w14:textId="77777777" w:rsidR="00DF69D4" w:rsidRPr="00DF69D4" w:rsidRDefault="00DF69D4" w:rsidP="00DF69D4">
      <w:pPr>
        <w:pStyle w:val="NormalWeb"/>
        <w:shd w:val="clear" w:color="auto" w:fill="FFFFFF"/>
        <w:spacing w:before="120" w:beforeAutospacing="0" w:after="120" w:afterAutospacing="0" w:line="360" w:lineRule="auto"/>
        <w:rPr>
          <w:color w:val="222222"/>
          <w:sz w:val="26"/>
          <w:szCs w:val="26"/>
        </w:rPr>
      </w:pPr>
      <w:r w:rsidRPr="00DF69D4">
        <w:rPr>
          <w:color w:val="222222"/>
          <w:sz w:val="26"/>
          <w:szCs w:val="26"/>
        </w:rPr>
        <w:t>– Các đơn vị trực thuộc Trường</w:t>
      </w:r>
    </w:p>
    <w:p w14:paraId="677F5A92" w14:textId="77777777" w:rsidR="00DF69D4" w:rsidRPr="00DF69D4" w:rsidRDefault="00DF69D4" w:rsidP="00DF69D4">
      <w:pPr>
        <w:pStyle w:val="NormalWeb"/>
        <w:shd w:val="clear" w:color="auto" w:fill="FFFFFF"/>
        <w:spacing w:before="120" w:beforeAutospacing="0" w:after="120" w:afterAutospacing="0" w:line="360" w:lineRule="auto"/>
        <w:rPr>
          <w:color w:val="222222"/>
          <w:sz w:val="26"/>
          <w:szCs w:val="26"/>
        </w:rPr>
      </w:pPr>
      <w:r w:rsidRPr="00DF69D4">
        <w:rPr>
          <w:color w:val="222222"/>
          <w:sz w:val="26"/>
          <w:szCs w:val="26"/>
        </w:rPr>
        <w:t>– Toàn thể cán bộ, giảng viên, nhân viên</w:t>
      </w:r>
    </w:p>
    <w:p w14:paraId="1BC288FB" w14:textId="77777777" w:rsidR="00DF69D4" w:rsidRPr="00DF69D4" w:rsidRDefault="00DF69D4" w:rsidP="00DF69D4">
      <w:pPr>
        <w:pStyle w:val="NormalWeb"/>
        <w:shd w:val="clear" w:color="auto" w:fill="FFFFFF"/>
        <w:spacing w:before="120" w:beforeAutospacing="0" w:after="120" w:afterAutospacing="0" w:line="360" w:lineRule="auto"/>
        <w:rPr>
          <w:color w:val="222222"/>
          <w:sz w:val="26"/>
          <w:szCs w:val="26"/>
        </w:rPr>
      </w:pPr>
      <w:r w:rsidRPr="00DF69D4">
        <w:rPr>
          <w:color w:val="222222"/>
          <w:sz w:val="26"/>
          <w:szCs w:val="26"/>
        </w:rPr>
        <w:t>– Học viên cao học, nghiên cứu sinh</w:t>
      </w:r>
    </w:p>
    <w:p w14:paraId="110DB4EB" w14:textId="77777777" w:rsidR="00DF69D4" w:rsidRPr="00DF69D4" w:rsidRDefault="00DF69D4" w:rsidP="00DF69D4">
      <w:pPr>
        <w:pStyle w:val="NormalWeb"/>
        <w:shd w:val="clear" w:color="auto" w:fill="FFFFFF"/>
        <w:spacing w:before="120" w:beforeAutospacing="0" w:after="120" w:afterAutospacing="0" w:line="360" w:lineRule="auto"/>
        <w:rPr>
          <w:color w:val="222222"/>
          <w:sz w:val="26"/>
          <w:szCs w:val="26"/>
        </w:rPr>
      </w:pPr>
      <w:r w:rsidRPr="00DF69D4">
        <w:rPr>
          <w:color w:val="222222"/>
          <w:sz w:val="26"/>
          <w:szCs w:val="26"/>
        </w:rPr>
        <w:t>– Sinh viên các hệ đào tạo</w:t>
      </w:r>
    </w:p>
    <w:p w14:paraId="55E24388" w14:textId="77777777" w:rsidR="00DF69D4" w:rsidRPr="00DF69D4" w:rsidRDefault="00DF69D4" w:rsidP="00DF69D4">
      <w:pPr>
        <w:pStyle w:val="NormalWeb"/>
        <w:shd w:val="clear" w:color="auto" w:fill="FFFFFF"/>
        <w:spacing w:before="120" w:beforeAutospacing="0" w:after="120" w:afterAutospacing="0" w:line="360" w:lineRule="auto"/>
        <w:rPr>
          <w:color w:val="222222"/>
          <w:sz w:val="26"/>
          <w:szCs w:val="26"/>
        </w:rPr>
      </w:pPr>
      <w:r w:rsidRPr="00DF69D4">
        <w:rPr>
          <w:color w:val="222222"/>
          <w:sz w:val="26"/>
          <w:szCs w:val="26"/>
        </w:rPr>
        <w:t>Căn cứ Bộ Luật Lao động số 45/2019/QH14 ngày 20/11/2019;</w:t>
      </w:r>
    </w:p>
    <w:p w14:paraId="6445A008" w14:textId="77777777" w:rsidR="00DF69D4" w:rsidRPr="00DF69D4" w:rsidRDefault="00DF69D4" w:rsidP="00DF69D4">
      <w:pPr>
        <w:pStyle w:val="NormalWeb"/>
        <w:shd w:val="clear" w:color="auto" w:fill="FFFFFF"/>
        <w:spacing w:before="120" w:beforeAutospacing="0" w:after="120" w:afterAutospacing="0" w:line="360" w:lineRule="auto"/>
        <w:rPr>
          <w:color w:val="222222"/>
          <w:sz w:val="26"/>
          <w:szCs w:val="26"/>
        </w:rPr>
      </w:pPr>
      <w:r w:rsidRPr="00DF69D4">
        <w:rPr>
          <w:color w:val="222222"/>
          <w:sz w:val="26"/>
          <w:szCs w:val="26"/>
        </w:rPr>
        <w:t>Căn cứ văn bản số …/BGDĐT-HSSV ngày …/…/2025 của Bộ Giáo dục và Đào tạo;</w:t>
      </w:r>
    </w:p>
    <w:p w14:paraId="5E1934C3" w14:textId="23FB6BD5" w:rsidR="00DF69D4" w:rsidRPr="00DF69D4" w:rsidRDefault="00DF69D4" w:rsidP="00DF69D4">
      <w:pPr>
        <w:pStyle w:val="NormalWeb"/>
        <w:shd w:val="clear" w:color="auto" w:fill="FFFFFF"/>
        <w:spacing w:before="120" w:beforeAutospacing="0" w:after="120" w:afterAutospacing="0" w:line="360" w:lineRule="auto"/>
        <w:rPr>
          <w:color w:val="222222"/>
          <w:sz w:val="26"/>
          <w:szCs w:val="26"/>
        </w:rPr>
      </w:pPr>
      <w:r w:rsidRPr="00DF69D4">
        <w:rPr>
          <w:color w:val="222222"/>
          <w:sz w:val="26"/>
          <w:szCs w:val="26"/>
        </w:rPr>
        <w:t xml:space="preserve">Căn cứ kế hoạch năm học 2024-2025 của Trường Đại học </w:t>
      </w:r>
      <w:r>
        <w:rPr>
          <w:color w:val="222222"/>
          <w:sz w:val="26"/>
          <w:szCs w:val="26"/>
        </w:rPr>
        <w:t>…</w:t>
      </w:r>
    </w:p>
    <w:p w14:paraId="0809FF39" w14:textId="60D44218" w:rsidR="00DF69D4" w:rsidRPr="00DF69D4" w:rsidRDefault="00DF69D4" w:rsidP="00DF69D4">
      <w:pPr>
        <w:pStyle w:val="NormalWeb"/>
        <w:shd w:val="clear" w:color="auto" w:fill="FFFFFF"/>
        <w:spacing w:before="120" w:beforeAutospacing="0" w:after="120" w:afterAutospacing="0" w:line="360" w:lineRule="auto"/>
        <w:rPr>
          <w:color w:val="222222"/>
          <w:sz w:val="26"/>
          <w:szCs w:val="26"/>
        </w:rPr>
      </w:pPr>
      <w:r w:rsidRPr="00DF69D4">
        <w:rPr>
          <w:color w:val="222222"/>
          <w:sz w:val="26"/>
          <w:szCs w:val="26"/>
        </w:rPr>
        <w:t xml:space="preserve">Hiệu trưởng Trường Đại học </w:t>
      </w:r>
      <w:r>
        <w:rPr>
          <w:color w:val="222222"/>
          <w:sz w:val="26"/>
          <w:szCs w:val="26"/>
        </w:rPr>
        <w:t>…</w:t>
      </w:r>
      <w:r w:rsidRPr="00DF69D4">
        <w:rPr>
          <w:color w:val="222222"/>
          <w:sz w:val="26"/>
          <w:szCs w:val="26"/>
        </w:rPr>
        <w:t xml:space="preserve"> thông báo về việc nghỉ lễ Giải phóng miền Nam 30/4 và Quốc tế Lao động 1/5 năm 2025 như sau:</w:t>
      </w:r>
    </w:p>
    <w:p w14:paraId="0290F425" w14:textId="77777777" w:rsidR="00DF69D4" w:rsidRPr="00DF69D4" w:rsidRDefault="00DF69D4" w:rsidP="00DF69D4">
      <w:pPr>
        <w:pStyle w:val="NormalWeb"/>
        <w:shd w:val="clear" w:color="auto" w:fill="FFFFFF"/>
        <w:spacing w:before="120" w:beforeAutospacing="0" w:after="120" w:afterAutospacing="0" w:line="360" w:lineRule="auto"/>
        <w:rPr>
          <w:color w:val="222222"/>
          <w:sz w:val="26"/>
          <w:szCs w:val="26"/>
        </w:rPr>
      </w:pPr>
      <w:r w:rsidRPr="00DF69D4">
        <w:rPr>
          <w:rStyle w:val="Strong"/>
          <w:rFonts w:eastAsiaTheme="majorEastAsia"/>
          <w:color w:val="222222"/>
          <w:sz w:val="26"/>
          <w:szCs w:val="26"/>
        </w:rPr>
        <w:t>1. Thời gian nghỉ lễ:</w:t>
      </w:r>
    </w:p>
    <w:p w14:paraId="0DF2D908" w14:textId="43C396A9" w:rsidR="00DF69D4" w:rsidRPr="00DF69D4" w:rsidRDefault="00DF69D4" w:rsidP="00DF69D4">
      <w:pPr>
        <w:pStyle w:val="NormalWeb"/>
        <w:shd w:val="clear" w:color="auto" w:fill="FFFFFF"/>
        <w:spacing w:before="120" w:beforeAutospacing="0" w:after="120" w:afterAutospacing="0" w:line="360" w:lineRule="auto"/>
        <w:rPr>
          <w:color w:val="222222"/>
          <w:sz w:val="26"/>
          <w:szCs w:val="26"/>
        </w:rPr>
      </w:pPr>
      <w:r w:rsidRPr="00DF69D4">
        <w:rPr>
          <w:color w:val="222222"/>
          <w:sz w:val="26"/>
          <w:szCs w:val="26"/>
        </w:rPr>
        <w:t xml:space="preserve">   – Cán bộ, giảng viên, nhân viên nghỉ </w:t>
      </w:r>
      <w:r>
        <w:rPr>
          <w:color w:val="222222"/>
          <w:sz w:val="26"/>
          <w:szCs w:val="26"/>
        </w:rPr>
        <w:t>…</w:t>
      </w:r>
      <w:r w:rsidRPr="00DF69D4">
        <w:rPr>
          <w:color w:val="222222"/>
          <w:sz w:val="26"/>
          <w:szCs w:val="26"/>
        </w:rPr>
        <w:t xml:space="preserve"> ngày liên tục từ ngày </w:t>
      </w:r>
      <w:r>
        <w:rPr>
          <w:color w:val="222222"/>
          <w:sz w:val="26"/>
          <w:szCs w:val="26"/>
        </w:rPr>
        <w:t>…</w:t>
      </w:r>
      <w:r w:rsidRPr="00DF69D4">
        <w:rPr>
          <w:color w:val="222222"/>
          <w:sz w:val="26"/>
          <w:szCs w:val="26"/>
        </w:rPr>
        <w:t xml:space="preserve"> đến hết ngày </w:t>
      </w:r>
      <w:r>
        <w:rPr>
          <w:color w:val="222222"/>
          <w:sz w:val="26"/>
          <w:szCs w:val="26"/>
        </w:rPr>
        <w:t>…</w:t>
      </w:r>
    </w:p>
    <w:p w14:paraId="387CB41E" w14:textId="77777777" w:rsidR="00DF69D4" w:rsidRPr="00DF69D4" w:rsidRDefault="00DF69D4" w:rsidP="00DF69D4">
      <w:pPr>
        <w:pStyle w:val="NormalWeb"/>
        <w:shd w:val="clear" w:color="auto" w:fill="FFFFFF"/>
        <w:spacing w:before="120" w:beforeAutospacing="0" w:after="120" w:afterAutospacing="0" w:line="360" w:lineRule="auto"/>
        <w:rPr>
          <w:color w:val="222222"/>
          <w:sz w:val="26"/>
          <w:szCs w:val="26"/>
        </w:rPr>
      </w:pPr>
      <w:r w:rsidRPr="00DF69D4">
        <w:rPr>
          <w:color w:val="222222"/>
          <w:sz w:val="26"/>
          <w:szCs w:val="26"/>
        </w:rPr>
        <w:t>   – Sinh viên, học viên cao học và nghiên cứu sinh nghỉ học theo thời gian trên.</w:t>
      </w:r>
    </w:p>
    <w:p w14:paraId="2316B3D3" w14:textId="77777777" w:rsidR="00DF69D4" w:rsidRPr="00DF69D4" w:rsidRDefault="00DF69D4" w:rsidP="00DF69D4">
      <w:pPr>
        <w:pStyle w:val="NormalWeb"/>
        <w:shd w:val="clear" w:color="auto" w:fill="FFFFFF"/>
        <w:spacing w:before="120" w:beforeAutospacing="0" w:after="120" w:afterAutospacing="0" w:line="360" w:lineRule="auto"/>
        <w:rPr>
          <w:color w:val="222222"/>
          <w:sz w:val="26"/>
          <w:szCs w:val="26"/>
        </w:rPr>
      </w:pPr>
      <w:r w:rsidRPr="00DF69D4">
        <w:rPr>
          <w:rStyle w:val="Strong"/>
          <w:rFonts w:eastAsiaTheme="majorEastAsia"/>
          <w:color w:val="222222"/>
          <w:sz w:val="26"/>
          <w:szCs w:val="26"/>
        </w:rPr>
        <w:t>2. Kế hoạch học tập, giảng dạy:</w:t>
      </w:r>
    </w:p>
    <w:p w14:paraId="38FD5FB9" w14:textId="77777777" w:rsidR="00DF69D4" w:rsidRPr="00DF69D4" w:rsidRDefault="00DF69D4" w:rsidP="00DF69D4">
      <w:pPr>
        <w:pStyle w:val="NormalWeb"/>
        <w:shd w:val="clear" w:color="auto" w:fill="FFFFFF"/>
        <w:spacing w:before="120" w:beforeAutospacing="0" w:after="120" w:afterAutospacing="0" w:line="360" w:lineRule="auto"/>
        <w:rPr>
          <w:color w:val="222222"/>
          <w:sz w:val="26"/>
          <w:szCs w:val="26"/>
        </w:rPr>
      </w:pPr>
      <w:r w:rsidRPr="00DF69D4">
        <w:rPr>
          <w:color w:val="222222"/>
          <w:sz w:val="26"/>
          <w:szCs w:val="26"/>
        </w:rPr>
        <w:t>   – Các lớp học dự kiến diễn ra trong thời gian nghỉ lễ sẽ được dời lịch học hoặc bố trí học bù vào thời gian khác.</w:t>
      </w:r>
    </w:p>
    <w:p w14:paraId="6B4E0D47" w14:textId="77777777" w:rsidR="00DF69D4" w:rsidRPr="00DF69D4" w:rsidRDefault="00DF69D4" w:rsidP="00DF69D4">
      <w:pPr>
        <w:pStyle w:val="NormalWeb"/>
        <w:shd w:val="clear" w:color="auto" w:fill="FFFFFF"/>
        <w:spacing w:before="120" w:beforeAutospacing="0" w:after="120" w:afterAutospacing="0" w:line="360" w:lineRule="auto"/>
        <w:rPr>
          <w:color w:val="222222"/>
          <w:sz w:val="26"/>
          <w:szCs w:val="26"/>
        </w:rPr>
      </w:pPr>
      <w:r w:rsidRPr="00DF69D4">
        <w:rPr>
          <w:color w:val="222222"/>
          <w:sz w:val="26"/>
          <w:szCs w:val="26"/>
        </w:rPr>
        <w:lastRenderedPageBreak/>
        <w:t>   – Phòng Đào tạo và các Khoa/Viện lập kế hoạch học bù và thông báo cụ thể đến sinh viên, học viên.</w:t>
      </w:r>
    </w:p>
    <w:p w14:paraId="2C604B2A" w14:textId="77777777" w:rsidR="00DF69D4" w:rsidRPr="00DF69D4" w:rsidRDefault="00DF69D4" w:rsidP="00DF69D4">
      <w:pPr>
        <w:pStyle w:val="NormalWeb"/>
        <w:shd w:val="clear" w:color="auto" w:fill="FFFFFF"/>
        <w:spacing w:before="120" w:beforeAutospacing="0" w:after="120" w:afterAutospacing="0" w:line="360" w:lineRule="auto"/>
        <w:rPr>
          <w:color w:val="222222"/>
          <w:sz w:val="26"/>
          <w:szCs w:val="26"/>
        </w:rPr>
      </w:pPr>
      <w:r w:rsidRPr="00DF69D4">
        <w:rPr>
          <w:color w:val="222222"/>
          <w:sz w:val="26"/>
          <w:szCs w:val="26"/>
        </w:rPr>
        <w:t>   – Các hoạt động thi, kiểm tra trong thời gian nghỉ lễ sẽ được dời sang tuần kế tiếp.</w:t>
      </w:r>
    </w:p>
    <w:p w14:paraId="0530532B" w14:textId="77777777" w:rsidR="00DF69D4" w:rsidRPr="00DF69D4" w:rsidRDefault="00DF69D4" w:rsidP="00DF69D4">
      <w:pPr>
        <w:pStyle w:val="NormalWeb"/>
        <w:shd w:val="clear" w:color="auto" w:fill="FFFFFF"/>
        <w:spacing w:before="120" w:beforeAutospacing="0" w:after="120" w:afterAutospacing="0" w:line="360" w:lineRule="auto"/>
        <w:rPr>
          <w:color w:val="222222"/>
          <w:sz w:val="26"/>
          <w:szCs w:val="26"/>
        </w:rPr>
      </w:pPr>
      <w:r w:rsidRPr="00DF69D4">
        <w:rPr>
          <w:rStyle w:val="Strong"/>
          <w:rFonts w:eastAsiaTheme="majorEastAsia"/>
          <w:color w:val="222222"/>
          <w:sz w:val="26"/>
          <w:szCs w:val="26"/>
        </w:rPr>
        <w:t>3. Quy định về trực và bảo vệ cơ quan:</w:t>
      </w:r>
    </w:p>
    <w:p w14:paraId="29F341FC" w14:textId="77777777" w:rsidR="00DF69D4" w:rsidRPr="00DF69D4" w:rsidRDefault="00DF69D4" w:rsidP="00DF69D4">
      <w:pPr>
        <w:pStyle w:val="NormalWeb"/>
        <w:shd w:val="clear" w:color="auto" w:fill="FFFFFF"/>
        <w:spacing w:before="120" w:beforeAutospacing="0" w:after="120" w:afterAutospacing="0" w:line="360" w:lineRule="auto"/>
        <w:rPr>
          <w:color w:val="222222"/>
          <w:sz w:val="26"/>
          <w:szCs w:val="26"/>
        </w:rPr>
      </w:pPr>
      <w:r w:rsidRPr="00DF69D4">
        <w:rPr>
          <w:color w:val="222222"/>
          <w:sz w:val="26"/>
          <w:szCs w:val="26"/>
        </w:rPr>
        <w:t>   – Phòng Hành chính – Tổng hợp lập kế hoạch phân công cán bộ, nhân viên trực bảo vệ cơ quan.</w:t>
      </w:r>
    </w:p>
    <w:p w14:paraId="74371E36" w14:textId="77777777" w:rsidR="00DF69D4" w:rsidRPr="00DF69D4" w:rsidRDefault="00DF69D4" w:rsidP="00DF69D4">
      <w:pPr>
        <w:pStyle w:val="NormalWeb"/>
        <w:shd w:val="clear" w:color="auto" w:fill="FFFFFF"/>
        <w:spacing w:before="120" w:beforeAutospacing="0" w:after="120" w:afterAutospacing="0" w:line="360" w:lineRule="auto"/>
        <w:rPr>
          <w:color w:val="222222"/>
          <w:sz w:val="26"/>
          <w:szCs w:val="26"/>
        </w:rPr>
      </w:pPr>
      <w:r w:rsidRPr="00DF69D4">
        <w:rPr>
          <w:color w:val="222222"/>
          <w:sz w:val="26"/>
          <w:szCs w:val="26"/>
        </w:rPr>
        <w:t>   – Các đơn vị trực thuộc Trường cử người trực tại đơn vị theo lịch đã đăng ký với Phòng Hành chính – Tổng hợp.</w:t>
      </w:r>
    </w:p>
    <w:p w14:paraId="018EEA44" w14:textId="77777777" w:rsidR="00DF69D4" w:rsidRPr="00DF69D4" w:rsidRDefault="00DF69D4" w:rsidP="00DF69D4">
      <w:pPr>
        <w:pStyle w:val="NormalWeb"/>
        <w:shd w:val="clear" w:color="auto" w:fill="FFFFFF"/>
        <w:spacing w:before="120" w:beforeAutospacing="0" w:after="120" w:afterAutospacing="0" w:line="360" w:lineRule="auto"/>
        <w:rPr>
          <w:color w:val="222222"/>
          <w:sz w:val="26"/>
          <w:szCs w:val="26"/>
        </w:rPr>
      </w:pPr>
      <w:r w:rsidRPr="00DF69D4">
        <w:rPr>
          <w:color w:val="222222"/>
          <w:sz w:val="26"/>
          <w:szCs w:val="26"/>
        </w:rPr>
        <w:t>   – Thực hiện nghiêm túc công tác phòng chống cháy nổ, bảo vệ tài sản, an ninh trật tự trong khuôn viên Trường.</w:t>
      </w:r>
    </w:p>
    <w:p w14:paraId="62BDF4DD" w14:textId="77777777" w:rsidR="00DF69D4" w:rsidRPr="00DF69D4" w:rsidRDefault="00DF69D4" w:rsidP="00DF69D4">
      <w:pPr>
        <w:pStyle w:val="NormalWeb"/>
        <w:shd w:val="clear" w:color="auto" w:fill="FFFFFF"/>
        <w:spacing w:before="120" w:beforeAutospacing="0" w:after="120" w:afterAutospacing="0" w:line="360" w:lineRule="auto"/>
        <w:rPr>
          <w:color w:val="222222"/>
          <w:sz w:val="26"/>
          <w:szCs w:val="26"/>
        </w:rPr>
      </w:pPr>
      <w:r w:rsidRPr="00DF69D4">
        <w:rPr>
          <w:rStyle w:val="Strong"/>
          <w:rFonts w:eastAsiaTheme="majorEastAsia"/>
          <w:color w:val="222222"/>
          <w:sz w:val="26"/>
          <w:szCs w:val="26"/>
        </w:rPr>
        <w:t>4. Đối với Ký túc xá sinh viên:</w:t>
      </w:r>
    </w:p>
    <w:p w14:paraId="2C67AB0A" w14:textId="77777777" w:rsidR="00DF69D4" w:rsidRPr="00DF69D4" w:rsidRDefault="00DF69D4" w:rsidP="00DF69D4">
      <w:pPr>
        <w:pStyle w:val="NormalWeb"/>
        <w:shd w:val="clear" w:color="auto" w:fill="FFFFFF"/>
        <w:spacing w:before="120" w:beforeAutospacing="0" w:after="120" w:afterAutospacing="0" w:line="360" w:lineRule="auto"/>
        <w:rPr>
          <w:color w:val="222222"/>
          <w:sz w:val="26"/>
          <w:szCs w:val="26"/>
        </w:rPr>
      </w:pPr>
      <w:r w:rsidRPr="00DF69D4">
        <w:rPr>
          <w:color w:val="222222"/>
          <w:sz w:val="26"/>
          <w:szCs w:val="26"/>
        </w:rPr>
        <w:t>   – Ban Quản lý Ký túc xá duy trì hoạt động bình thường, đảm bảo an ninh, an toàn cho sinh viên.</w:t>
      </w:r>
    </w:p>
    <w:p w14:paraId="20195B07" w14:textId="77777777" w:rsidR="00DF69D4" w:rsidRPr="00DF69D4" w:rsidRDefault="00DF69D4" w:rsidP="00DF69D4">
      <w:pPr>
        <w:pStyle w:val="NormalWeb"/>
        <w:shd w:val="clear" w:color="auto" w:fill="FFFFFF"/>
        <w:spacing w:before="120" w:beforeAutospacing="0" w:after="120" w:afterAutospacing="0" w:line="360" w:lineRule="auto"/>
        <w:rPr>
          <w:color w:val="222222"/>
          <w:sz w:val="26"/>
          <w:szCs w:val="26"/>
        </w:rPr>
      </w:pPr>
      <w:r w:rsidRPr="00DF69D4">
        <w:rPr>
          <w:color w:val="222222"/>
          <w:sz w:val="26"/>
          <w:szCs w:val="26"/>
        </w:rPr>
        <w:t>   – Sinh viên ở Ký túc xá trong thời gian nghỉ lễ phải tuân thủ nghiêm túc nội quy Ký túc xá.</w:t>
      </w:r>
    </w:p>
    <w:p w14:paraId="07C5DE75" w14:textId="77777777" w:rsidR="00DF69D4" w:rsidRPr="00DF69D4" w:rsidRDefault="00DF69D4" w:rsidP="00DF69D4">
      <w:pPr>
        <w:pStyle w:val="NormalWeb"/>
        <w:shd w:val="clear" w:color="auto" w:fill="FFFFFF"/>
        <w:spacing w:before="120" w:beforeAutospacing="0" w:after="120" w:afterAutospacing="0" w:line="360" w:lineRule="auto"/>
        <w:rPr>
          <w:color w:val="222222"/>
          <w:sz w:val="26"/>
          <w:szCs w:val="26"/>
        </w:rPr>
      </w:pPr>
      <w:r w:rsidRPr="00DF69D4">
        <w:rPr>
          <w:rStyle w:val="Strong"/>
          <w:rFonts w:eastAsiaTheme="majorEastAsia"/>
          <w:color w:val="222222"/>
          <w:sz w:val="26"/>
          <w:szCs w:val="26"/>
        </w:rPr>
        <w:t>5. Công tác thông tin, liên lạc:</w:t>
      </w:r>
    </w:p>
    <w:p w14:paraId="4CF3E9D9" w14:textId="77777777" w:rsidR="00DF69D4" w:rsidRPr="00DF69D4" w:rsidRDefault="00DF69D4" w:rsidP="00DF69D4">
      <w:pPr>
        <w:pStyle w:val="NormalWeb"/>
        <w:shd w:val="clear" w:color="auto" w:fill="FFFFFF"/>
        <w:spacing w:before="120" w:beforeAutospacing="0" w:after="120" w:afterAutospacing="0" w:line="360" w:lineRule="auto"/>
        <w:rPr>
          <w:color w:val="222222"/>
          <w:sz w:val="26"/>
          <w:szCs w:val="26"/>
        </w:rPr>
      </w:pPr>
      <w:r w:rsidRPr="00DF69D4">
        <w:rPr>
          <w:color w:val="222222"/>
          <w:sz w:val="26"/>
          <w:szCs w:val="26"/>
        </w:rPr>
        <w:t>   – Các đơn vị cung cấp số điện thoại liên lạc của người trực cho Phòng Hành chính – Tổng hợp trước ngày 25/4/2025.</w:t>
      </w:r>
    </w:p>
    <w:p w14:paraId="445EFE47" w14:textId="77777777" w:rsidR="00DF69D4" w:rsidRPr="00DF69D4" w:rsidRDefault="00DF69D4" w:rsidP="00DF69D4">
      <w:pPr>
        <w:pStyle w:val="NormalWeb"/>
        <w:shd w:val="clear" w:color="auto" w:fill="FFFFFF"/>
        <w:spacing w:before="120" w:beforeAutospacing="0" w:after="120" w:afterAutospacing="0" w:line="360" w:lineRule="auto"/>
        <w:rPr>
          <w:color w:val="222222"/>
          <w:sz w:val="26"/>
          <w:szCs w:val="26"/>
        </w:rPr>
      </w:pPr>
      <w:r w:rsidRPr="00DF69D4">
        <w:rPr>
          <w:color w:val="222222"/>
          <w:sz w:val="26"/>
          <w:szCs w:val="26"/>
        </w:rPr>
        <w:t>   – Trường hợp khẩn cấp, liên hệ trực tiếp với Ban Giám hiệu hoặc Trưởng phòng Hành chính – Tổng hợp theo số điện thoại đã được thông báo.</w:t>
      </w:r>
    </w:p>
    <w:p w14:paraId="0B4DB879" w14:textId="77777777" w:rsidR="00DF69D4" w:rsidRPr="00DF69D4" w:rsidRDefault="00DF69D4" w:rsidP="00DF69D4">
      <w:pPr>
        <w:pStyle w:val="NormalWeb"/>
        <w:shd w:val="clear" w:color="auto" w:fill="FFFFFF"/>
        <w:spacing w:before="120" w:beforeAutospacing="0" w:after="120" w:afterAutospacing="0" w:line="360" w:lineRule="auto"/>
        <w:rPr>
          <w:color w:val="222222"/>
          <w:sz w:val="26"/>
          <w:szCs w:val="26"/>
        </w:rPr>
      </w:pPr>
      <w:r w:rsidRPr="00DF69D4">
        <w:rPr>
          <w:color w:val="222222"/>
          <w:sz w:val="26"/>
          <w:szCs w:val="26"/>
        </w:rPr>
        <w:t>Đề nghị Trưởng các đơn vị thông báo rộng rãi đến toàn thể cán bộ, giảng viên, nhân viên, học viên và sinh viên thuộc đơn vị để biết và thực hiện.</w:t>
      </w:r>
    </w:p>
    <w:p w14:paraId="3FAAA2CB" w14:textId="77777777" w:rsidR="00DF69D4" w:rsidRPr="00DF69D4" w:rsidRDefault="00DF69D4" w:rsidP="00DF69D4">
      <w:pPr>
        <w:pStyle w:val="NormalWeb"/>
        <w:shd w:val="clear" w:color="auto" w:fill="FFFFFF"/>
        <w:spacing w:before="120" w:beforeAutospacing="0" w:after="120" w:afterAutospacing="0" w:line="360" w:lineRule="auto"/>
        <w:rPr>
          <w:color w:val="222222"/>
          <w:sz w:val="26"/>
          <w:szCs w:val="26"/>
        </w:rPr>
      </w:pPr>
      <w:r w:rsidRPr="00DF69D4">
        <w:rPr>
          <w:color w:val="222222"/>
          <w:sz w:val="26"/>
          <w:szCs w:val="26"/>
        </w:rPr>
        <w:t>Trân trọng.</w:t>
      </w:r>
    </w:p>
    <w:p w14:paraId="335A1F14" w14:textId="77777777" w:rsidR="00DF69D4" w:rsidRPr="00DF69D4" w:rsidRDefault="00DF69D4" w:rsidP="00DF69D4">
      <w:pPr>
        <w:spacing w:before="120" w:after="120" w:line="360" w:lineRule="auto"/>
        <w:rPr>
          <w:rFonts w:ascii="Times New Roman" w:hAnsi="Times New Roman" w:cs="Times New Roman"/>
          <w:sz w:val="26"/>
          <w:szCs w:val="26"/>
        </w:rPr>
      </w:pPr>
    </w:p>
    <w:sectPr w:rsidR="00DF69D4" w:rsidRPr="00DF69D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F69D4"/>
    <w:rsid w:val="000713FF"/>
    <w:rsid w:val="00DF69D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509B5E3"/>
  <w15:chartTrackingRefBased/>
  <w15:docId w15:val="{97834ED7-EFA0-4EBF-A63D-A1069E29FA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DF69D4"/>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DF69D4"/>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DF69D4"/>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DF69D4"/>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DF69D4"/>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DF69D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F69D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F69D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F69D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F69D4"/>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DF69D4"/>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DF69D4"/>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DF69D4"/>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DF69D4"/>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DF69D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F69D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F69D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F69D4"/>
    <w:rPr>
      <w:rFonts w:eastAsiaTheme="majorEastAsia" w:cstheme="majorBidi"/>
      <w:color w:val="272727" w:themeColor="text1" w:themeTint="D8"/>
    </w:rPr>
  </w:style>
  <w:style w:type="paragraph" w:styleId="Title">
    <w:name w:val="Title"/>
    <w:basedOn w:val="Normal"/>
    <w:next w:val="Normal"/>
    <w:link w:val="TitleChar"/>
    <w:uiPriority w:val="10"/>
    <w:qFormat/>
    <w:rsid w:val="00DF69D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F69D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F69D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F69D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F69D4"/>
    <w:pPr>
      <w:spacing w:before="160"/>
      <w:jc w:val="center"/>
    </w:pPr>
    <w:rPr>
      <w:i/>
      <w:iCs/>
      <w:color w:val="404040" w:themeColor="text1" w:themeTint="BF"/>
    </w:rPr>
  </w:style>
  <w:style w:type="character" w:customStyle="1" w:styleId="QuoteChar">
    <w:name w:val="Quote Char"/>
    <w:basedOn w:val="DefaultParagraphFont"/>
    <w:link w:val="Quote"/>
    <w:uiPriority w:val="29"/>
    <w:rsid w:val="00DF69D4"/>
    <w:rPr>
      <w:i/>
      <w:iCs/>
      <w:color w:val="404040" w:themeColor="text1" w:themeTint="BF"/>
    </w:rPr>
  </w:style>
  <w:style w:type="paragraph" w:styleId="ListParagraph">
    <w:name w:val="List Paragraph"/>
    <w:basedOn w:val="Normal"/>
    <w:uiPriority w:val="34"/>
    <w:qFormat/>
    <w:rsid w:val="00DF69D4"/>
    <w:pPr>
      <w:ind w:left="720"/>
      <w:contextualSpacing/>
    </w:pPr>
  </w:style>
  <w:style w:type="character" w:styleId="IntenseEmphasis">
    <w:name w:val="Intense Emphasis"/>
    <w:basedOn w:val="DefaultParagraphFont"/>
    <w:uiPriority w:val="21"/>
    <w:qFormat/>
    <w:rsid w:val="00DF69D4"/>
    <w:rPr>
      <w:i/>
      <w:iCs/>
      <w:color w:val="2F5496" w:themeColor="accent1" w:themeShade="BF"/>
    </w:rPr>
  </w:style>
  <w:style w:type="paragraph" w:styleId="IntenseQuote">
    <w:name w:val="Intense Quote"/>
    <w:basedOn w:val="Normal"/>
    <w:next w:val="Normal"/>
    <w:link w:val="IntenseQuoteChar"/>
    <w:uiPriority w:val="30"/>
    <w:qFormat/>
    <w:rsid w:val="00DF69D4"/>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DF69D4"/>
    <w:rPr>
      <w:i/>
      <w:iCs/>
      <w:color w:val="2F5496" w:themeColor="accent1" w:themeShade="BF"/>
    </w:rPr>
  </w:style>
  <w:style w:type="character" w:styleId="IntenseReference">
    <w:name w:val="Intense Reference"/>
    <w:basedOn w:val="DefaultParagraphFont"/>
    <w:uiPriority w:val="32"/>
    <w:qFormat/>
    <w:rsid w:val="00DF69D4"/>
    <w:rPr>
      <w:b/>
      <w:bCs/>
      <w:smallCaps/>
      <w:color w:val="2F5496" w:themeColor="accent1" w:themeShade="BF"/>
      <w:spacing w:val="5"/>
    </w:rPr>
  </w:style>
  <w:style w:type="paragraph" w:styleId="NormalWeb">
    <w:name w:val="Normal (Web)"/>
    <w:basedOn w:val="Normal"/>
    <w:uiPriority w:val="99"/>
    <w:semiHidden/>
    <w:unhideWhenUsed/>
    <w:rsid w:val="00DF69D4"/>
    <w:pPr>
      <w:spacing w:before="100" w:beforeAutospacing="1" w:after="100" w:afterAutospacing="1" w:line="240" w:lineRule="auto"/>
    </w:pPr>
    <w:rPr>
      <w:rFonts w:ascii="Times New Roman" w:eastAsia="Times New Roman" w:hAnsi="Times New Roman" w:cs="Times New Roman"/>
      <w:kern w:val="0"/>
      <w14:ligatures w14:val="none"/>
    </w:rPr>
  </w:style>
  <w:style w:type="character" w:styleId="Strong">
    <w:name w:val="Strong"/>
    <w:basedOn w:val="DefaultParagraphFont"/>
    <w:uiPriority w:val="22"/>
    <w:qFormat/>
    <w:rsid w:val="00DF69D4"/>
    <w:rPr>
      <w:b/>
      <w:bCs/>
    </w:rPr>
  </w:style>
  <w:style w:type="paragraph" w:customStyle="1" w:styleId="has-text-align-center">
    <w:name w:val="has-text-align-center"/>
    <w:basedOn w:val="Normal"/>
    <w:rsid w:val="00DF69D4"/>
    <w:pPr>
      <w:spacing w:before="100" w:beforeAutospacing="1" w:after="100" w:afterAutospacing="1" w:line="240" w:lineRule="auto"/>
    </w:pPr>
    <w:rPr>
      <w:rFonts w:ascii="Times New Roman" w:eastAsia="Times New Roman" w:hAnsi="Times New Roman" w:cs="Times New Roman"/>
      <w:kern w:val="0"/>
      <w14:ligatures w14:val="none"/>
    </w:rPr>
  </w:style>
  <w:style w:type="paragraph" w:customStyle="1" w:styleId="has-text-align-right">
    <w:name w:val="has-text-align-right"/>
    <w:basedOn w:val="Normal"/>
    <w:rsid w:val="00DF69D4"/>
    <w:pPr>
      <w:spacing w:before="100" w:beforeAutospacing="1" w:after="100" w:afterAutospacing="1" w:line="240" w:lineRule="auto"/>
    </w:pPr>
    <w:rPr>
      <w:rFonts w:ascii="Times New Roman" w:eastAsia="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57948465">
      <w:bodyDiv w:val="1"/>
      <w:marLeft w:val="0"/>
      <w:marRight w:val="0"/>
      <w:marTop w:val="0"/>
      <w:marBottom w:val="0"/>
      <w:divBdr>
        <w:top w:val="none" w:sz="0" w:space="0" w:color="auto"/>
        <w:left w:val="none" w:sz="0" w:space="0" w:color="auto"/>
        <w:bottom w:val="none" w:sz="0" w:space="0" w:color="auto"/>
        <w:right w:val="none" w:sz="0" w:space="0" w:color="auto"/>
      </w:divBdr>
    </w:div>
    <w:div w:id="1113591853">
      <w:bodyDiv w:val="1"/>
      <w:marLeft w:val="0"/>
      <w:marRight w:val="0"/>
      <w:marTop w:val="0"/>
      <w:marBottom w:val="0"/>
      <w:divBdr>
        <w:top w:val="none" w:sz="0" w:space="0" w:color="auto"/>
        <w:left w:val="none" w:sz="0" w:space="0" w:color="auto"/>
        <w:bottom w:val="none" w:sz="0" w:space="0" w:color="auto"/>
        <w:right w:val="none" w:sz="0" w:space="0" w:color="auto"/>
      </w:divBdr>
    </w:div>
    <w:div w:id="15576190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330</Words>
  <Characters>1883</Characters>
  <Application>Microsoft Office Word</Application>
  <DocSecurity>0</DocSecurity>
  <Lines>15</Lines>
  <Paragraphs>4</Paragraphs>
  <ScaleCrop>false</ScaleCrop>
  <Company/>
  <LinksUpToDate>false</LinksUpToDate>
  <CharactersWithSpaces>2209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Duyên Thùy TV LĐTL</dc:creator>
  <cp:keywords/>
  <dc:description/>
  <cp:lastModifiedBy>Duyên Thùy TV LĐTL</cp:lastModifiedBy>
  <cp:revision>1</cp:revision>
  <dcterms:created xsi:type="dcterms:W3CDTF">2025-04-10T09:49:00Z</dcterms:created>
  <dcterms:modified xsi:type="dcterms:W3CDTF">2025-04-10T09:51:00Z</dcterms:modified>
</cp:coreProperties>
</file>