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9FA" w:rsidRPr="00E639FA" w:rsidRDefault="00E639FA" w:rsidP="00E639FA">
      <w:pPr>
        <w:shd w:val="clear" w:color="auto" w:fill="FFFFFF"/>
        <w:spacing w:before="0" w:line="234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name"/>
      <w:bookmarkStart w:id="1" w:name="_GoBack"/>
      <w:bookmarkEnd w:id="1"/>
      <w:r w:rsidRPr="00E639FA">
        <w:rPr>
          <w:rFonts w:ascii="Arial" w:eastAsia="Times New Roman" w:hAnsi="Arial" w:cs="Arial"/>
          <w:color w:val="000000"/>
          <w:sz w:val="18"/>
          <w:szCs w:val="18"/>
        </w:rPr>
        <w:t>MẪU VĂN BẢN, BÁO CÁO LIÊN QUAN ĐẾN ĐĂNG KÝ CHỨNG NHẬN DOANH NGHIỆP SINH THÁI</w:t>
      </w:r>
      <w:bookmarkEnd w:id="0"/>
      <w:r w:rsidRPr="00E639F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639FA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 05/2025/TT-BKHĐT ngày 24 tháng 01 năm 2025 của Bộ trưởng Bộ Kế hoạch và Đầu tư)</w:t>
      </w:r>
    </w:p>
    <w:p w:rsidR="00E639FA" w:rsidRPr="00E639FA" w:rsidRDefault="00E639FA" w:rsidP="00E639FA">
      <w:pPr>
        <w:shd w:val="clear" w:color="auto" w:fill="FFFFFF"/>
        <w:spacing w:before="0" w:line="234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_1"/>
      <w:r w:rsidRPr="00E639FA">
        <w:rPr>
          <w:rFonts w:ascii="Arial" w:eastAsia="Times New Roman" w:hAnsi="Arial" w:cs="Arial"/>
          <w:b/>
          <w:bCs/>
          <w:color w:val="000000"/>
          <w:sz w:val="18"/>
          <w:szCs w:val="18"/>
        </w:rPr>
        <w:t>B.1. Văn bản đăng ký chứng nhận doanh nghiệp sinh thái</w:t>
      </w:r>
      <w:bookmarkEnd w:id="2"/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i/>
          <w:iCs/>
          <w:color w:val="000000"/>
          <w:sz w:val="18"/>
          <w:szCs w:val="18"/>
        </w:rPr>
        <w:t>(điểm a khoản 2 Điều 42 Nghị định số 35/2022/NĐ-CP)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E639FA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E639FA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b/>
          <w:bCs/>
          <w:color w:val="000000"/>
          <w:sz w:val="18"/>
          <w:szCs w:val="18"/>
        </w:rPr>
        <w:t>VĂN BẢN ĐĂNG KÝ CHỨNG NHẬN DOANH NGHIỆP SINH THÁI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Kính gửi:………… (Ban Quản lý khu công nghiệp, khu kinh tế)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VỀ NHÀ ĐẦU TƯ VÀ DỰ ÁN ĐẦU TƯ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1. Thông tin về nhà đầu tư: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1.1 Đối với nhà đầu tư là cá nhân: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Họ tên:………………………………….. Giới tính: ……………………..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Ngày sinh:……………….. Quốc tịch: …………………………………..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……… </w:t>
      </w:r>
      <w:r w:rsidRPr="00E639FA">
        <w:rPr>
          <w:rFonts w:ascii="Arial" w:eastAsia="Times New Roman" w:hAnsi="Arial" w:cs="Arial"/>
          <w:i/>
          <w:iCs/>
          <w:color w:val="000000"/>
          <w:sz w:val="18"/>
          <w:szCs w:val="18"/>
        </w:rPr>
        <w:t>(Tài liệu về tư cách pháp lý của cá nhân)</w:t>
      </w:r>
      <w:r w:rsidRPr="00E639F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[1]</w:t>
      </w:r>
      <w:r w:rsidRPr="00E639FA">
        <w:rPr>
          <w:rFonts w:ascii="Arial" w:eastAsia="Times New Roman" w:hAnsi="Arial" w:cs="Arial"/>
          <w:color w:val="000000"/>
          <w:sz w:val="18"/>
          <w:szCs w:val="18"/>
        </w:rPr>
        <w:t> số:………. ; ngày cấp…….. ; Nơi cấp:...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Địa chỉ thường trú: …………………………………………………………………………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Chỗ ở hiện tại: ……………………………………………………………………………..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Mã số thuế (tại Việt Nam - </w:t>
      </w:r>
      <w:r w:rsidRPr="00E639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E639FA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………………………………………………………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Điện thoại:………………… Fax:………………… Email: ……………………………….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1.2. Đối với nhà đầu tư là doanh nghiệp/tổ chức: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Tên doanh nghiệp/tổ chức: ………………………………………………………………..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i/>
          <w:iCs/>
          <w:color w:val="000000"/>
          <w:sz w:val="18"/>
          <w:szCs w:val="18"/>
        </w:rPr>
        <w:t>(Tài liệu về tư cách pháp lý của tổ chức)</w:t>
      </w:r>
      <w:r w:rsidRPr="00E639F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[2]</w:t>
      </w:r>
      <w:r w:rsidRPr="00E639FA">
        <w:rPr>
          <w:rFonts w:ascii="Arial" w:eastAsia="Times New Roman" w:hAnsi="Arial" w:cs="Arial"/>
          <w:color w:val="000000"/>
          <w:sz w:val="18"/>
          <w:szCs w:val="18"/>
        </w:rPr>
        <w:t> số:…..; ngày cấp:……. ; Cơ quan cấp: …….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Địa chỉ trụ sở: …………………………………………………………………………………..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Mã số thuế (tại Việt Nam - </w:t>
      </w:r>
      <w:r w:rsidRPr="00E639FA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E639FA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…………………………………………………………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Điện thoại:……………… Fax:…………….. Email:…………… Website </w:t>
      </w:r>
      <w:r w:rsidRPr="00E639FA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</w:t>
      </w:r>
      <w:r w:rsidRPr="00E639FA">
        <w:rPr>
          <w:rFonts w:ascii="Arial" w:eastAsia="Times New Roman" w:hAnsi="Arial" w:cs="Arial"/>
          <w:color w:val="000000"/>
          <w:sz w:val="18"/>
          <w:szCs w:val="18"/>
        </w:rPr>
        <w:t>:............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Nhà đầu tư tiếp theo </w:t>
      </w:r>
      <w:r w:rsidRPr="00E639FA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</w:t>
      </w:r>
      <w:r w:rsidRPr="00E639FA">
        <w:rPr>
          <w:rFonts w:ascii="Arial" w:eastAsia="Times New Roman" w:hAnsi="Arial" w:cs="Arial"/>
          <w:color w:val="000000"/>
          <w:sz w:val="18"/>
          <w:szCs w:val="18"/>
        </w:rPr>
        <w:t>: </w:t>
      </w:r>
      <w:r w:rsidRPr="00E639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 tin kê khai tương tự như nội dung nêu tại mục trên.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 tin về người đại diện theo pháp luật của doanh nghiệp/tổ chức kinh tế thực hiện dự án, gồm: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- Đối với người đại diện theo pháp luật là người Việt Nam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Họ tên:……………………………. Ngày sinh:…………………………..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Số định danh cá nhân/căn cước công dân:……………………….. Quốc tịch:..................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Chỗ ở hiện tại:…………………………………………………………………………………..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Điện thoại:……………… Fax:……………… Email: …………………………………………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- Đối với người đại diện theo pháp luật là người nước ngoài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Họ tên:………………………………………………Ngày sinh: ………………………………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Số Hộ chiếu:...……………………………….: Quốc tịch: ……………………………………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Chỗ ở hiện tại: ………………………………………………………………………………….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Điện thoại:……………… Fax:……………… Email: …………………………………………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lastRenderedPageBreak/>
        <w:t>2. Thông tin về tổ chức kinh tế thực hiện dự án (nếu có)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- Tên tổ chức kinh tế: …………………………………………………………………………..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- Mã số doanh nghiệp/số Giấy phép đầu tư/Giấy chứng nhận đăng ký đầu tư/Quyết định thành lập:……………… do (tên cơ quan cấp), cấp lần đầu ngày:……………………………… , lần điều chỉnh gần nhất </w:t>
      </w:r>
      <w:r w:rsidRPr="00E639FA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 </w:t>
      </w:r>
      <w:r w:rsidRPr="00E639FA">
        <w:rPr>
          <w:rFonts w:ascii="Arial" w:eastAsia="Times New Roman" w:hAnsi="Arial" w:cs="Arial"/>
          <w:color w:val="000000"/>
          <w:sz w:val="18"/>
          <w:szCs w:val="18"/>
        </w:rPr>
        <w:t>ngày: ……………………………………………………………….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3. Thông tin về dự án đầu tư: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- Tên dự án đầu tư ………………………………………………………………………………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- Địa điểm thực hiện dự án …………………………………………………………………….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- Giấy chứng nhận đầu tư/ Giấy chứng nhận đăng ký đầu tư (hoặc văn bản pháp lý tương đương): số……………… cơ quan cấp……………… cấp lần đầu ngày,……….., lần điều chỉnh gần nhất ngày ........................... (nếu có).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KIẾN NGHỊ CỦA NHÀ ĐẦU TƯ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Trên cơ sở đáp ứng các tiêu chí xác định doanh nghiệp sinh thái quy định tại khoản 2 Điều 37 Nghị định số 35/2022/NĐ-CP ngày 28 tháng 5 năm 2022 của Chính phủ quy định về quản lý khu công nghiệp và khu kinh tế.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Căn cứ Thông tư số ..../2025/TT-BKHĐT ngày……….. của Bộ Kế hoạch và Đầu tư hướng dẫn xây dựng khu công nghiệp sinh thái.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Nhà đầu tư đề nghị Ban Quản lý khu công nghiệp, khu kinh tế tỉnh/thành phố …… đánh giá, chứng nhận </w:t>
      </w:r>
      <w:r w:rsidRPr="00E639FA">
        <w:rPr>
          <w:rFonts w:ascii="Arial" w:eastAsia="Times New Roman" w:hAnsi="Arial" w:cs="Arial"/>
          <w:i/>
          <w:iCs/>
          <w:color w:val="000000"/>
          <w:sz w:val="18"/>
          <w:szCs w:val="18"/>
        </w:rPr>
        <w:t>(hoặc chứng nhận lại) </w:t>
      </w:r>
      <w:r w:rsidRPr="00E639FA">
        <w:rPr>
          <w:rFonts w:ascii="Arial" w:eastAsia="Times New Roman" w:hAnsi="Arial" w:cs="Arial"/>
          <w:color w:val="000000"/>
          <w:sz w:val="18"/>
          <w:szCs w:val="18"/>
        </w:rPr>
        <w:t>cho doanh nghiệp……… </w:t>
      </w:r>
      <w:r w:rsidRPr="00E639FA">
        <w:rPr>
          <w:rFonts w:ascii="Arial" w:eastAsia="Times New Roman" w:hAnsi="Arial" w:cs="Arial"/>
          <w:b/>
          <w:bCs/>
          <w:color w:val="000000"/>
          <w:sz w:val="18"/>
          <w:szCs w:val="18"/>
        </w:rPr>
        <w:t>(in đậm tên doanh nghiệp)</w:t>
      </w:r>
      <w:r w:rsidRPr="00E639FA">
        <w:rPr>
          <w:rFonts w:ascii="Arial" w:eastAsia="Times New Roman" w:hAnsi="Arial" w:cs="Arial"/>
          <w:color w:val="000000"/>
          <w:sz w:val="18"/>
          <w:szCs w:val="18"/>
        </w:rPr>
        <w:t> đạt tiêu chí doanh nghiệp sinh thái.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NHÀ ĐẦU TƯ CAM KẾT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1. Chịu trách nhiệm trước pháp luật về tính hợp pháp, chính xác, trung thực của hồ sơ và các văn bản gửi cơ quan nhà nước có thẩm quyền.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2. Chấp hành nghiêm chỉnh các quy định của pháp luật Việt Nam, các quy định tại Quyết định chấp thuận chủ trương đầu tư/Giấy chứng nhận đăng ký đầu tư và Giấy chứng nhận doanh nghiệp sinh thái do cơ quan có thẩm quyền cấp./.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5805"/>
      </w:tblGrid>
      <w:tr w:rsidR="00E639FA" w:rsidRPr="00E639FA" w:rsidTr="00E639FA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E639FA" w:rsidRPr="00E639FA" w:rsidRDefault="00E639FA" w:rsidP="00E639FA">
            <w:pPr>
              <w:spacing w:after="120" w:line="234" w:lineRule="atLeast"/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39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0" w:type="pct"/>
            <w:shd w:val="clear" w:color="auto" w:fill="FFFFFF"/>
            <w:hideMark/>
          </w:tcPr>
          <w:p w:rsidR="00E639FA" w:rsidRPr="00E639FA" w:rsidRDefault="00E639FA" w:rsidP="00E639FA">
            <w:pPr>
              <w:spacing w:after="120" w:line="234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39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………., ngày….. tháng…. năm ………</w:t>
            </w:r>
            <w:r w:rsidRPr="00E639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63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đại diện theo pháp luật của nhà đầu tư/</w:t>
            </w:r>
            <w:r w:rsidRPr="00E63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tổ chức kinh tế thực hiện dự án</w:t>
            </w:r>
            <w:r w:rsidRPr="00E63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E639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(ký, ghi rõ họ tên, chức danh và đóng dấu)</w:t>
            </w:r>
          </w:p>
        </w:tc>
      </w:tr>
    </w:tbl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</w:rPr>
        <w:t>___________________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[1]</w:t>
      </w:r>
      <w:r w:rsidRPr="00E639FA">
        <w:rPr>
          <w:rFonts w:ascii="Arial" w:eastAsia="Times New Roman" w:hAnsi="Arial" w:cs="Arial"/>
          <w:color w:val="000000"/>
          <w:sz w:val="18"/>
          <w:szCs w:val="18"/>
        </w:rPr>
        <w:t> Là một trong các loại giấy tờ sau: Định danh cá nhân, thẻ Căn cước công dân, Giấy chứng minh nhân dân, Hộ chiếu, giấy tờ chứng thực cá nhân hợp pháp khác.</w:t>
      </w:r>
    </w:p>
    <w:p w:rsidR="00E639FA" w:rsidRPr="00E639FA" w:rsidRDefault="00E639FA" w:rsidP="00E639FA">
      <w:pPr>
        <w:shd w:val="clear" w:color="auto" w:fill="FFFFFF"/>
        <w:spacing w:after="120" w:line="234" w:lineRule="atLeast"/>
        <w:ind w:lef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639F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[2]</w:t>
      </w:r>
      <w:r w:rsidRPr="00E639FA">
        <w:rPr>
          <w:rFonts w:ascii="Arial" w:eastAsia="Times New Roman" w:hAnsi="Arial" w:cs="Arial"/>
          <w:color w:val="000000"/>
          <w:sz w:val="18"/>
          <w:szCs w:val="18"/>
        </w:rPr>
        <w:t> Là một trong các loại giấy tờ sau: Quyết định thành lập, Giấy chứng nhận đăng ký doanh nghiệp, tài liệu tương đương khác.</w:t>
      </w:r>
    </w:p>
    <w:p w:rsidR="005818D5" w:rsidRDefault="00E639FA"/>
    <w:sectPr w:rsidR="005818D5" w:rsidSect="00134046"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FA"/>
    <w:rsid w:val="00134046"/>
    <w:rsid w:val="001B6D06"/>
    <w:rsid w:val="007B0EF9"/>
    <w:rsid w:val="00CB4A5C"/>
    <w:rsid w:val="00CC33B4"/>
    <w:rsid w:val="00E639F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E9FF12-7170-4952-9DDA-64055ED7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  <w:ind w:left="425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9F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NhuYKNCD</dc:creator>
  <cp:keywords/>
  <dc:description/>
  <cp:lastModifiedBy>NhuYKNCD</cp:lastModifiedBy>
  <cp:revision>1</cp:revision>
  <dcterms:created xsi:type="dcterms:W3CDTF">2025-03-03T07:47:00Z</dcterms:created>
  <dcterms:modified xsi:type="dcterms:W3CDTF">2025-03-03T07:48:00Z</dcterms:modified>
</cp:coreProperties>
</file>