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1069"/>
        <w:tblOverlap w:val="never"/>
        <w:tblW w:w="5000" w:type="pct"/>
        <w:tblCellSpacing w:w="0" w:type="dxa"/>
        <w:shd w:val="clear" w:color="auto" w:fill="FFFFFF"/>
        <w:tblCellMar>
          <w:left w:w="0" w:type="dxa"/>
          <w:right w:w="0" w:type="dxa"/>
        </w:tblCellMar>
        <w:tblLook w:val="04A0" w:firstRow="1" w:lastRow="0" w:firstColumn="1" w:lastColumn="0" w:noHBand="0" w:noVBand="1"/>
      </w:tblPr>
      <w:tblGrid>
        <w:gridCol w:w="3935"/>
        <w:gridCol w:w="5420"/>
      </w:tblGrid>
      <w:tr w:rsidR="00054BC7" w:rsidRPr="007A6778" w14:paraId="463C6124" w14:textId="77777777" w:rsidTr="007A6778">
        <w:trPr>
          <w:trHeight w:val="990"/>
          <w:tblCellSpacing w:w="0" w:type="dxa"/>
        </w:trPr>
        <w:tc>
          <w:tcPr>
            <w:tcW w:w="2103" w:type="pct"/>
            <w:shd w:val="clear" w:color="auto" w:fill="FFFFFF"/>
            <w:tcMar>
              <w:top w:w="0" w:type="dxa"/>
              <w:left w:w="108" w:type="dxa"/>
              <w:bottom w:w="0" w:type="dxa"/>
              <w:right w:w="108" w:type="dxa"/>
            </w:tcMar>
            <w:hideMark/>
          </w:tcPr>
          <w:p w14:paraId="1554EB97" w14:textId="27CF702E" w:rsidR="00054BC7" w:rsidRPr="007A6778" w:rsidRDefault="008D6F51" w:rsidP="007A6778">
            <w:pPr>
              <w:widowControl w:val="0"/>
              <w:spacing w:after="0" w:line="240" w:lineRule="auto"/>
              <w:jc w:val="center"/>
              <w:rPr>
                <w:rFonts w:ascii="Arial" w:eastAsia="Times New Roman" w:hAnsi="Arial" w:cs="Arial"/>
                <w:color w:val="000000"/>
                <w:sz w:val="20"/>
                <w:szCs w:val="20"/>
                <w:vertAlign w:val="superscript"/>
              </w:rPr>
            </w:pPr>
            <w:r w:rsidRPr="007A6778">
              <w:rPr>
                <w:rFonts w:ascii="Arial" w:eastAsia="Times New Roman" w:hAnsi="Arial" w:cs="Arial"/>
                <w:b/>
                <w:bCs/>
                <w:color w:val="000000"/>
                <w:sz w:val="20"/>
                <w:szCs w:val="20"/>
              </w:rPr>
              <w:t xml:space="preserve"> </w:t>
            </w:r>
            <w:r w:rsidR="00054BC7" w:rsidRPr="007A6778">
              <w:rPr>
                <w:rFonts w:ascii="Arial" w:eastAsia="Times New Roman" w:hAnsi="Arial" w:cs="Arial"/>
                <w:b/>
                <w:bCs/>
                <w:color w:val="000000"/>
                <w:sz w:val="20"/>
                <w:szCs w:val="20"/>
              </w:rPr>
              <w:t>THỦ TƯỚNG CHÍNH PHỦ</w:t>
            </w:r>
          </w:p>
          <w:p w14:paraId="75DEB67A" w14:textId="2958172A" w:rsidR="00054BC7" w:rsidRPr="007A6778" w:rsidRDefault="007A6778" w:rsidP="007A6778">
            <w:pPr>
              <w:widowControl w:val="0"/>
              <w:spacing w:after="0" w:line="240" w:lineRule="auto"/>
              <w:jc w:val="center"/>
              <w:rPr>
                <w:rFonts w:ascii="Arial" w:eastAsia="Times New Roman" w:hAnsi="Arial" w:cs="Arial"/>
                <w:color w:val="000000"/>
                <w:sz w:val="20"/>
                <w:szCs w:val="20"/>
                <w:vertAlign w:val="superscript"/>
              </w:rPr>
            </w:pPr>
            <w:r w:rsidRPr="007A6778">
              <w:rPr>
                <w:rFonts w:ascii="Arial" w:eastAsia="Times New Roman" w:hAnsi="Arial" w:cs="Arial"/>
                <w:color w:val="000000"/>
                <w:sz w:val="20"/>
                <w:szCs w:val="20"/>
                <w:vertAlign w:val="superscript"/>
              </w:rPr>
              <w:t>__________</w:t>
            </w:r>
          </w:p>
          <w:p w14:paraId="7736CE75" w14:textId="77777777" w:rsidR="007A6778" w:rsidRDefault="007A6778" w:rsidP="007A6778">
            <w:pPr>
              <w:widowControl w:val="0"/>
              <w:spacing w:after="0" w:line="240" w:lineRule="auto"/>
              <w:jc w:val="center"/>
              <w:rPr>
                <w:rFonts w:ascii="Arial" w:eastAsia="Times New Roman" w:hAnsi="Arial" w:cs="Arial"/>
                <w:color w:val="000000"/>
                <w:sz w:val="20"/>
                <w:szCs w:val="20"/>
              </w:rPr>
            </w:pPr>
          </w:p>
          <w:p w14:paraId="7C0B671E" w14:textId="7AB46FED" w:rsidR="00054BC7" w:rsidRPr="007A6778" w:rsidRDefault="00054BC7" w:rsidP="007A6778">
            <w:pPr>
              <w:widowControl w:val="0"/>
              <w:spacing w:after="0" w:line="240" w:lineRule="auto"/>
              <w:jc w:val="center"/>
              <w:rPr>
                <w:rFonts w:ascii="Arial" w:eastAsia="Times New Roman" w:hAnsi="Arial" w:cs="Arial"/>
                <w:color w:val="000000"/>
                <w:sz w:val="20"/>
                <w:szCs w:val="20"/>
              </w:rPr>
            </w:pPr>
            <w:r w:rsidRPr="007A6778">
              <w:rPr>
                <w:rFonts w:ascii="Arial" w:eastAsia="Times New Roman" w:hAnsi="Arial" w:cs="Arial"/>
                <w:color w:val="000000"/>
                <w:sz w:val="20"/>
                <w:szCs w:val="20"/>
              </w:rPr>
              <w:t xml:space="preserve">Số: </w:t>
            </w:r>
            <w:r w:rsidR="007A6778" w:rsidRPr="007A6778">
              <w:rPr>
                <w:rFonts w:ascii="Arial" w:eastAsia="Times New Roman" w:hAnsi="Arial" w:cs="Arial"/>
                <w:color w:val="000000"/>
                <w:sz w:val="20"/>
                <w:szCs w:val="20"/>
              </w:rPr>
              <w:t>38</w:t>
            </w:r>
            <w:r w:rsidRPr="007A6778">
              <w:rPr>
                <w:rFonts w:ascii="Arial" w:eastAsia="Times New Roman" w:hAnsi="Arial" w:cs="Arial"/>
                <w:color w:val="000000"/>
                <w:sz w:val="20"/>
                <w:szCs w:val="20"/>
              </w:rPr>
              <w:t>/CĐ-TTg</w:t>
            </w:r>
          </w:p>
        </w:tc>
        <w:tc>
          <w:tcPr>
            <w:tcW w:w="2897" w:type="pct"/>
            <w:shd w:val="clear" w:color="auto" w:fill="FFFFFF"/>
            <w:tcMar>
              <w:top w:w="0" w:type="dxa"/>
              <w:left w:w="108" w:type="dxa"/>
              <w:bottom w:w="0" w:type="dxa"/>
              <w:right w:w="108" w:type="dxa"/>
            </w:tcMar>
            <w:hideMark/>
          </w:tcPr>
          <w:p w14:paraId="5C7FF364" w14:textId="6F35416F" w:rsidR="00054BC7" w:rsidRPr="007A6778" w:rsidRDefault="00054BC7" w:rsidP="007A6778">
            <w:pPr>
              <w:widowControl w:val="0"/>
              <w:spacing w:after="0" w:line="240" w:lineRule="auto"/>
              <w:jc w:val="center"/>
              <w:rPr>
                <w:rFonts w:ascii="Arial" w:eastAsia="Times New Roman" w:hAnsi="Arial" w:cs="Arial"/>
                <w:b/>
                <w:bCs/>
                <w:color w:val="000000"/>
                <w:sz w:val="20"/>
                <w:szCs w:val="20"/>
              </w:rPr>
            </w:pPr>
            <w:r w:rsidRPr="007A6778">
              <w:rPr>
                <w:rFonts w:ascii="Arial" w:eastAsia="Times New Roman" w:hAnsi="Arial" w:cs="Arial"/>
                <w:b/>
                <w:bCs/>
                <w:color w:val="000000"/>
                <w:sz w:val="20"/>
                <w:szCs w:val="20"/>
              </w:rPr>
              <w:t>CỘNG HÒA XÃ HỘI CHỦ NGHĨA VIỆT NAM</w:t>
            </w:r>
            <w:r w:rsidRPr="007A6778">
              <w:rPr>
                <w:rFonts w:ascii="Arial" w:eastAsia="Times New Roman" w:hAnsi="Arial" w:cs="Arial"/>
                <w:b/>
                <w:bCs/>
                <w:color w:val="000000"/>
                <w:sz w:val="20"/>
                <w:szCs w:val="20"/>
              </w:rPr>
              <w:br/>
              <w:t>Độc lập - Tự do - Hạnh phúc</w:t>
            </w:r>
          </w:p>
          <w:p w14:paraId="691C399B" w14:textId="251BEAEC" w:rsidR="007A6778" w:rsidRPr="007A6778" w:rsidRDefault="007A6778" w:rsidP="007A6778">
            <w:pPr>
              <w:widowControl w:val="0"/>
              <w:spacing w:after="0" w:line="240" w:lineRule="auto"/>
              <w:jc w:val="center"/>
              <w:rPr>
                <w:rFonts w:ascii="Arial" w:eastAsia="Times New Roman" w:hAnsi="Arial" w:cs="Arial"/>
                <w:b/>
                <w:bCs/>
                <w:color w:val="000000"/>
                <w:sz w:val="20"/>
                <w:szCs w:val="20"/>
                <w:vertAlign w:val="superscript"/>
              </w:rPr>
            </w:pPr>
            <w:r w:rsidRPr="007A6778">
              <w:rPr>
                <w:rFonts w:ascii="Arial" w:eastAsia="Times New Roman" w:hAnsi="Arial" w:cs="Arial"/>
                <w:b/>
                <w:bCs/>
                <w:color w:val="000000"/>
                <w:sz w:val="20"/>
                <w:szCs w:val="20"/>
                <w:vertAlign w:val="superscript"/>
              </w:rPr>
              <w:t>___________________</w:t>
            </w:r>
          </w:p>
          <w:p w14:paraId="7B9CB799" w14:textId="337D766F" w:rsidR="00054BC7" w:rsidRPr="007A6778" w:rsidRDefault="00054BC7" w:rsidP="007A6778">
            <w:pPr>
              <w:widowControl w:val="0"/>
              <w:spacing w:after="0" w:line="240" w:lineRule="auto"/>
              <w:jc w:val="center"/>
              <w:rPr>
                <w:rFonts w:ascii="Arial" w:eastAsia="Times New Roman" w:hAnsi="Arial" w:cs="Arial"/>
                <w:color w:val="000000"/>
                <w:sz w:val="20"/>
                <w:szCs w:val="20"/>
              </w:rPr>
            </w:pPr>
            <w:r w:rsidRPr="007A6778">
              <w:rPr>
                <w:rFonts w:ascii="Arial" w:eastAsia="Times New Roman" w:hAnsi="Arial" w:cs="Arial"/>
                <w:i/>
                <w:iCs/>
                <w:color w:val="000000"/>
                <w:sz w:val="20"/>
                <w:szCs w:val="20"/>
              </w:rPr>
              <w:t xml:space="preserve">Hà Nội, ngày </w:t>
            </w:r>
            <w:r w:rsidR="007A6778" w:rsidRPr="007A6778">
              <w:rPr>
                <w:rFonts w:ascii="Arial" w:eastAsia="Times New Roman" w:hAnsi="Arial" w:cs="Arial"/>
                <w:i/>
                <w:iCs/>
                <w:color w:val="000000"/>
                <w:sz w:val="20"/>
                <w:szCs w:val="20"/>
              </w:rPr>
              <w:t xml:space="preserve">05 </w:t>
            </w:r>
            <w:r w:rsidRPr="007A6778">
              <w:rPr>
                <w:rFonts w:ascii="Arial" w:eastAsia="Times New Roman" w:hAnsi="Arial" w:cs="Arial"/>
                <w:i/>
                <w:iCs/>
                <w:color w:val="000000"/>
                <w:sz w:val="20"/>
                <w:szCs w:val="20"/>
              </w:rPr>
              <w:t>tháng 5 năm 2026</w:t>
            </w:r>
          </w:p>
        </w:tc>
      </w:tr>
    </w:tbl>
    <w:p w14:paraId="3BD8822E" w14:textId="77777777" w:rsidR="007A6778" w:rsidRDefault="007A6778" w:rsidP="007A6778">
      <w:pPr>
        <w:widowControl w:val="0"/>
        <w:spacing w:after="0" w:line="240" w:lineRule="auto"/>
        <w:jc w:val="center"/>
        <w:rPr>
          <w:rFonts w:ascii="Arial" w:hAnsi="Arial" w:cs="Arial"/>
          <w:b/>
          <w:sz w:val="20"/>
          <w:szCs w:val="20"/>
        </w:rPr>
      </w:pPr>
    </w:p>
    <w:p w14:paraId="3049841D" w14:textId="77777777" w:rsidR="007A6778" w:rsidRDefault="007A6778" w:rsidP="007A6778">
      <w:pPr>
        <w:widowControl w:val="0"/>
        <w:spacing w:after="0" w:line="240" w:lineRule="auto"/>
        <w:jc w:val="center"/>
        <w:rPr>
          <w:rFonts w:ascii="Arial" w:hAnsi="Arial" w:cs="Arial"/>
          <w:b/>
          <w:sz w:val="20"/>
          <w:szCs w:val="20"/>
        </w:rPr>
      </w:pPr>
    </w:p>
    <w:p w14:paraId="0E147A2D" w14:textId="7C06E9F0" w:rsidR="00054BC7" w:rsidRPr="007A6778" w:rsidRDefault="00330856" w:rsidP="007A6778">
      <w:pPr>
        <w:widowControl w:val="0"/>
        <w:spacing w:after="0" w:line="240" w:lineRule="auto"/>
        <w:jc w:val="center"/>
        <w:rPr>
          <w:rFonts w:ascii="Arial" w:hAnsi="Arial" w:cs="Arial"/>
          <w:b/>
          <w:sz w:val="20"/>
          <w:szCs w:val="20"/>
        </w:rPr>
      </w:pPr>
      <w:r w:rsidRPr="007A6778">
        <w:rPr>
          <w:rFonts w:ascii="Arial" w:hAnsi="Arial" w:cs="Arial"/>
          <w:b/>
          <w:sz w:val="20"/>
          <w:szCs w:val="20"/>
        </w:rPr>
        <w:t>CÔNG ĐIỆN</w:t>
      </w:r>
    </w:p>
    <w:p w14:paraId="70903AD5" w14:textId="77777777" w:rsidR="009A71F9" w:rsidRPr="007A6778" w:rsidRDefault="009E4919" w:rsidP="007A6778">
      <w:pPr>
        <w:widowControl w:val="0"/>
        <w:spacing w:after="0" w:line="240" w:lineRule="auto"/>
        <w:jc w:val="center"/>
        <w:rPr>
          <w:rFonts w:ascii="Arial" w:hAnsi="Arial" w:cs="Arial"/>
          <w:b/>
          <w:spacing w:val="-6"/>
          <w:sz w:val="20"/>
          <w:szCs w:val="20"/>
        </w:rPr>
      </w:pPr>
      <w:r w:rsidRPr="007A6778">
        <w:rPr>
          <w:rFonts w:ascii="Arial" w:hAnsi="Arial" w:cs="Arial"/>
          <w:b/>
          <w:spacing w:val="-6"/>
          <w:sz w:val="20"/>
          <w:szCs w:val="20"/>
        </w:rPr>
        <w:t>V</w:t>
      </w:r>
      <w:r w:rsidR="00FA73B0" w:rsidRPr="007A6778">
        <w:rPr>
          <w:rFonts w:ascii="Arial" w:hAnsi="Arial" w:cs="Arial"/>
          <w:b/>
          <w:spacing w:val="-6"/>
          <w:sz w:val="20"/>
          <w:szCs w:val="20"/>
        </w:rPr>
        <w:t xml:space="preserve">ề </w:t>
      </w:r>
      <w:r w:rsidR="0015762B" w:rsidRPr="007A6778">
        <w:rPr>
          <w:rFonts w:ascii="Arial" w:hAnsi="Arial" w:cs="Arial"/>
          <w:b/>
          <w:spacing w:val="-6"/>
          <w:sz w:val="20"/>
          <w:szCs w:val="20"/>
        </w:rPr>
        <w:t>tập trung ch</w:t>
      </w:r>
      <w:r w:rsidRPr="007A6778">
        <w:rPr>
          <w:rFonts w:ascii="Arial" w:hAnsi="Arial" w:cs="Arial"/>
          <w:b/>
          <w:spacing w:val="-6"/>
          <w:sz w:val="20"/>
          <w:szCs w:val="20"/>
        </w:rPr>
        <w:t>ỉ đạo</w:t>
      </w:r>
      <w:r w:rsidR="00411E23" w:rsidRPr="007A6778">
        <w:rPr>
          <w:rFonts w:ascii="Arial" w:hAnsi="Arial" w:cs="Arial"/>
          <w:b/>
          <w:spacing w:val="-6"/>
          <w:sz w:val="20"/>
          <w:szCs w:val="20"/>
        </w:rPr>
        <w:t xml:space="preserve"> thực hiện</w:t>
      </w:r>
      <w:r w:rsidRPr="007A6778">
        <w:rPr>
          <w:rFonts w:ascii="Arial" w:hAnsi="Arial" w:cs="Arial"/>
          <w:b/>
          <w:spacing w:val="-6"/>
          <w:sz w:val="20"/>
          <w:szCs w:val="20"/>
        </w:rPr>
        <w:t xml:space="preserve"> quyết liệt </w:t>
      </w:r>
      <w:r w:rsidR="00411E23" w:rsidRPr="007A6778">
        <w:rPr>
          <w:rFonts w:ascii="Arial" w:hAnsi="Arial" w:cs="Arial"/>
          <w:b/>
          <w:spacing w:val="-6"/>
          <w:sz w:val="20"/>
          <w:szCs w:val="20"/>
        </w:rPr>
        <w:t xml:space="preserve">các giải pháp </w:t>
      </w:r>
      <w:r w:rsidR="00054BC7" w:rsidRPr="007A6778">
        <w:rPr>
          <w:rFonts w:ascii="Arial" w:hAnsi="Arial" w:cs="Arial"/>
          <w:b/>
          <w:spacing w:val="-6"/>
          <w:sz w:val="20"/>
          <w:szCs w:val="20"/>
        </w:rPr>
        <w:t xml:space="preserve">đấu tranh, </w:t>
      </w:r>
    </w:p>
    <w:p w14:paraId="7EC3A934" w14:textId="74645D46" w:rsidR="00054BC7" w:rsidRPr="007A6778" w:rsidRDefault="00054BC7" w:rsidP="007A6778">
      <w:pPr>
        <w:widowControl w:val="0"/>
        <w:spacing w:after="0" w:line="240" w:lineRule="auto"/>
        <w:jc w:val="center"/>
        <w:rPr>
          <w:rFonts w:ascii="Arial" w:hAnsi="Arial" w:cs="Arial"/>
          <w:b/>
          <w:sz w:val="20"/>
          <w:szCs w:val="20"/>
        </w:rPr>
      </w:pPr>
      <w:r w:rsidRPr="007A6778">
        <w:rPr>
          <w:rFonts w:ascii="Arial" w:hAnsi="Arial" w:cs="Arial"/>
          <w:b/>
          <w:spacing w:val="-6"/>
          <w:sz w:val="20"/>
          <w:szCs w:val="20"/>
        </w:rPr>
        <w:t xml:space="preserve">ngăn chặn, </w:t>
      </w:r>
      <w:r w:rsidRPr="007A6778">
        <w:rPr>
          <w:rFonts w:ascii="Arial" w:hAnsi="Arial" w:cs="Arial"/>
          <w:b/>
          <w:sz w:val="20"/>
          <w:szCs w:val="20"/>
        </w:rPr>
        <w:t>xử lý hàn</w:t>
      </w:r>
      <w:r w:rsidR="00E42B64" w:rsidRPr="007A6778">
        <w:rPr>
          <w:rFonts w:ascii="Arial" w:hAnsi="Arial" w:cs="Arial"/>
          <w:b/>
          <w:sz w:val="20"/>
          <w:szCs w:val="20"/>
        </w:rPr>
        <w:t>h vi</w:t>
      </w:r>
      <w:r w:rsidRPr="007A6778">
        <w:rPr>
          <w:rFonts w:ascii="Arial" w:hAnsi="Arial" w:cs="Arial"/>
          <w:b/>
          <w:sz w:val="20"/>
          <w:szCs w:val="20"/>
        </w:rPr>
        <w:t xml:space="preserve"> xâm phạm quyền</w:t>
      </w:r>
      <w:r w:rsidR="009E4919" w:rsidRPr="007A6778">
        <w:rPr>
          <w:rFonts w:ascii="Arial" w:hAnsi="Arial" w:cs="Arial"/>
          <w:b/>
          <w:sz w:val="20"/>
          <w:szCs w:val="20"/>
        </w:rPr>
        <w:t xml:space="preserve"> </w:t>
      </w:r>
      <w:r w:rsidRPr="007A6778">
        <w:rPr>
          <w:rFonts w:ascii="Arial" w:hAnsi="Arial" w:cs="Arial"/>
          <w:b/>
          <w:sz w:val="20"/>
          <w:szCs w:val="20"/>
        </w:rPr>
        <w:t>sở hữu trí tuệ</w:t>
      </w:r>
    </w:p>
    <w:p w14:paraId="495B4E33" w14:textId="58619F57" w:rsidR="007A6778" w:rsidRPr="007A6778" w:rsidRDefault="007A6778" w:rsidP="007A6778">
      <w:pPr>
        <w:widowControl w:val="0"/>
        <w:spacing w:after="0" w:line="240" w:lineRule="auto"/>
        <w:jc w:val="center"/>
        <w:rPr>
          <w:rFonts w:ascii="Arial" w:hAnsi="Arial" w:cs="Arial"/>
          <w:b/>
          <w:spacing w:val="-6"/>
          <w:sz w:val="20"/>
          <w:szCs w:val="20"/>
          <w:vertAlign w:val="superscript"/>
        </w:rPr>
      </w:pPr>
      <w:r w:rsidRPr="007A6778">
        <w:rPr>
          <w:rFonts w:ascii="Arial" w:hAnsi="Arial" w:cs="Arial"/>
          <w:b/>
          <w:sz w:val="20"/>
          <w:szCs w:val="20"/>
          <w:vertAlign w:val="superscript"/>
        </w:rPr>
        <w:t>___________________</w:t>
      </w:r>
    </w:p>
    <w:p w14:paraId="4ED31E54" w14:textId="0F5E23FB" w:rsidR="00C97AC9" w:rsidRDefault="00E42B64" w:rsidP="007A6778">
      <w:pPr>
        <w:widowControl w:val="0"/>
        <w:spacing w:after="0" w:line="240" w:lineRule="auto"/>
        <w:jc w:val="center"/>
        <w:rPr>
          <w:rFonts w:ascii="Arial" w:hAnsi="Arial" w:cs="Arial"/>
          <w:b/>
          <w:sz w:val="20"/>
          <w:szCs w:val="20"/>
        </w:rPr>
      </w:pPr>
      <w:r w:rsidRPr="007A6778">
        <w:rPr>
          <w:rFonts w:ascii="Arial" w:hAnsi="Arial" w:cs="Arial"/>
          <w:b/>
          <w:sz w:val="20"/>
          <w:szCs w:val="20"/>
        </w:rPr>
        <w:t xml:space="preserve">THỦ TƯỚNG CHÍNH PHỦ </w:t>
      </w:r>
      <w:r w:rsidRPr="007A6778">
        <w:rPr>
          <w:rFonts w:ascii="Arial" w:hAnsi="Arial" w:cs="Arial"/>
          <w:b/>
          <w:i/>
          <w:iCs/>
          <w:sz w:val="20"/>
          <w:szCs w:val="20"/>
        </w:rPr>
        <w:t>điện</w:t>
      </w:r>
      <w:r w:rsidRPr="007A6778">
        <w:rPr>
          <w:rFonts w:ascii="Arial" w:hAnsi="Arial" w:cs="Arial"/>
          <w:b/>
          <w:sz w:val="20"/>
          <w:szCs w:val="20"/>
        </w:rPr>
        <w:t>:</w:t>
      </w:r>
    </w:p>
    <w:p w14:paraId="299706B0" w14:textId="77777777" w:rsidR="007A6778" w:rsidRPr="007A6778" w:rsidRDefault="007A6778" w:rsidP="007A6778">
      <w:pPr>
        <w:widowControl w:val="0"/>
        <w:spacing w:after="0" w:line="240" w:lineRule="auto"/>
        <w:jc w:val="center"/>
        <w:rPr>
          <w:rFonts w:ascii="Arial" w:hAnsi="Arial" w:cs="Arial"/>
          <w:b/>
          <w:sz w:val="20"/>
          <w:szCs w:val="20"/>
        </w:rPr>
      </w:pPr>
    </w:p>
    <w:p w14:paraId="74EF9406" w14:textId="408D037F" w:rsidR="000B1DE5" w:rsidRPr="007A6778" w:rsidRDefault="009177F5" w:rsidP="007A6778">
      <w:pPr>
        <w:widowControl w:val="0"/>
        <w:spacing w:after="120" w:line="240" w:lineRule="auto"/>
        <w:ind w:left="720" w:firstLine="720"/>
        <w:jc w:val="both"/>
        <w:rPr>
          <w:rFonts w:ascii="Arial" w:hAnsi="Arial" w:cs="Arial"/>
          <w:sz w:val="20"/>
          <w:szCs w:val="20"/>
        </w:rPr>
      </w:pPr>
      <w:r w:rsidRPr="007A6778">
        <w:rPr>
          <w:rFonts w:ascii="Arial" w:hAnsi="Arial" w:cs="Arial"/>
          <w:sz w:val="20"/>
          <w:szCs w:val="20"/>
        </w:rPr>
        <w:t xml:space="preserve">- </w:t>
      </w:r>
      <w:r w:rsidR="000B1DE5" w:rsidRPr="007A6778">
        <w:rPr>
          <w:rFonts w:ascii="Arial" w:hAnsi="Arial" w:cs="Arial"/>
          <w:sz w:val="20"/>
          <w:szCs w:val="20"/>
        </w:rPr>
        <w:t xml:space="preserve">Đồng chí Chánh án Tòa án nhân dân tối cao; </w:t>
      </w:r>
    </w:p>
    <w:p w14:paraId="393233F3" w14:textId="15F44D5F" w:rsidR="000B1DE5" w:rsidRPr="007A6778" w:rsidRDefault="000B1DE5" w:rsidP="007A6778">
      <w:pPr>
        <w:widowControl w:val="0"/>
        <w:spacing w:after="120" w:line="240" w:lineRule="auto"/>
        <w:ind w:left="720" w:firstLine="720"/>
        <w:jc w:val="both"/>
        <w:rPr>
          <w:rFonts w:ascii="Arial" w:hAnsi="Arial" w:cs="Arial"/>
          <w:sz w:val="20"/>
          <w:szCs w:val="20"/>
        </w:rPr>
      </w:pPr>
      <w:r w:rsidRPr="007A6778">
        <w:rPr>
          <w:rFonts w:ascii="Arial" w:hAnsi="Arial" w:cs="Arial"/>
          <w:sz w:val="20"/>
          <w:szCs w:val="20"/>
        </w:rPr>
        <w:t>- Đồng chí Viện trưởng Viện Kiểm sát nhân dân tối cao;</w:t>
      </w:r>
    </w:p>
    <w:p w14:paraId="39AC2C88" w14:textId="1DC4639C" w:rsidR="000C6324" w:rsidRPr="007A6778" w:rsidRDefault="000B1DE5" w:rsidP="007A6778">
      <w:pPr>
        <w:widowControl w:val="0"/>
        <w:spacing w:after="120" w:line="240" w:lineRule="auto"/>
        <w:ind w:left="720" w:firstLine="720"/>
        <w:jc w:val="both"/>
        <w:rPr>
          <w:rFonts w:ascii="Arial" w:hAnsi="Arial" w:cs="Arial"/>
          <w:sz w:val="20"/>
          <w:szCs w:val="20"/>
        </w:rPr>
      </w:pPr>
      <w:r w:rsidRPr="007A6778">
        <w:rPr>
          <w:rFonts w:ascii="Arial" w:hAnsi="Arial" w:cs="Arial"/>
          <w:sz w:val="20"/>
          <w:szCs w:val="20"/>
        </w:rPr>
        <w:t xml:space="preserve">- Các đồng chí </w:t>
      </w:r>
      <w:r w:rsidR="00054BC7" w:rsidRPr="007A6778">
        <w:rPr>
          <w:rFonts w:ascii="Arial" w:hAnsi="Arial" w:cs="Arial"/>
          <w:sz w:val="20"/>
          <w:szCs w:val="20"/>
        </w:rPr>
        <w:t xml:space="preserve">Bộ trưởng, Thủ trưởng các cơ quan ngang </w:t>
      </w:r>
      <w:r w:rsidR="006F333E" w:rsidRPr="007A6778">
        <w:rPr>
          <w:rFonts w:ascii="Arial" w:hAnsi="Arial" w:cs="Arial"/>
          <w:sz w:val="20"/>
          <w:szCs w:val="20"/>
        </w:rPr>
        <w:t>b</w:t>
      </w:r>
      <w:r w:rsidR="00054BC7" w:rsidRPr="007A6778">
        <w:rPr>
          <w:rFonts w:ascii="Arial" w:hAnsi="Arial" w:cs="Arial"/>
          <w:sz w:val="20"/>
          <w:szCs w:val="20"/>
        </w:rPr>
        <w:t>ộ;</w:t>
      </w:r>
    </w:p>
    <w:p w14:paraId="1D35275D" w14:textId="14017E93" w:rsidR="000C6324" w:rsidRPr="007A6778" w:rsidRDefault="00054BC7" w:rsidP="007A6778">
      <w:pPr>
        <w:widowControl w:val="0"/>
        <w:spacing w:after="120" w:line="240" w:lineRule="auto"/>
        <w:ind w:left="720" w:firstLine="720"/>
        <w:jc w:val="both"/>
        <w:rPr>
          <w:rFonts w:ascii="Arial" w:hAnsi="Arial" w:cs="Arial"/>
          <w:sz w:val="20"/>
          <w:szCs w:val="20"/>
        </w:rPr>
      </w:pPr>
      <w:r w:rsidRPr="007A6778">
        <w:rPr>
          <w:rFonts w:ascii="Arial" w:hAnsi="Arial" w:cs="Arial"/>
          <w:sz w:val="20"/>
          <w:szCs w:val="20"/>
        </w:rPr>
        <w:t xml:space="preserve">- </w:t>
      </w:r>
      <w:r w:rsidR="00006C35" w:rsidRPr="007A6778">
        <w:rPr>
          <w:rFonts w:ascii="Arial" w:hAnsi="Arial" w:cs="Arial"/>
          <w:sz w:val="20"/>
          <w:szCs w:val="20"/>
        </w:rPr>
        <w:t xml:space="preserve">Các đồng chí </w:t>
      </w:r>
      <w:r w:rsidRPr="007A6778">
        <w:rPr>
          <w:rFonts w:ascii="Arial" w:hAnsi="Arial" w:cs="Arial"/>
          <w:sz w:val="20"/>
          <w:szCs w:val="20"/>
        </w:rPr>
        <w:t xml:space="preserve">Bí thư Tỉnh ủy, Thành </w:t>
      </w:r>
      <w:r w:rsidR="00006C35" w:rsidRPr="007A6778">
        <w:rPr>
          <w:rFonts w:ascii="Arial" w:hAnsi="Arial" w:cs="Arial"/>
          <w:sz w:val="20"/>
          <w:szCs w:val="20"/>
        </w:rPr>
        <w:t xml:space="preserve">ủy, </w:t>
      </w:r>
      <w:r w:rsidRPr="007A6778">
        <w:rPr>
          <w:rFonts w:ascii="Arial" w:hAnsi="Arial" w:cs="Arial"/>
          <w:sz w:val="20"/>
          <w:szCs w:val="20"/>
        </w:rPr>
        <w:t>Chủ tịch Ủy ban nhân dân các tỉnh, thành phố</w:t>
      </w:r>
      <w:r w:rsidR="009177F5" w:rsidRPr="007A6778">
        <w:rPr>
          <w:rFonts w:ascii="Arial" w:hAnsi="Arial" w:cs="Arial"/>
          <w:sz w:val="20"/>
          <w:szCs w:val="20"/>
        </w:rPr>
        <w:t>;</w:t>
      </w:r>
    </w:p>
    <w:p w14:paraId="601FDBBC" w14:textId="60A9CD97" w:rsidR="009177F5" w:rsidRPr="007A6778" w:rsidRDefault="009177F5" w:rsidP="007A6778">
      <w:pPr>
        <w:widowControl w:val="0"/>
        <w:spacing w:after="120" w:line="240" w:lineRule="auto"/>
        <w:ind w:left="720" w:firstLine="720"/>
        <w:jc w:val="both"/>
        <w:rPr>
          <w:rFonts w:ascii="Arial" w:hAnsi="Arial" w:cs="Arial"/>
          <w:sz w:val="20"/>
          <w:szCs w:val="20"/>
        </w:rPr>
      </w:pPr>
      <w:r w:rsidRPr="007A6778">
        <w:rPr>
          <w:rFonts w:ascii="Arial" w:hAnsi="Arial" w:cs="Arial"/>
          <w:sz w:val="20"/>
          <w:szCs w:val="20"/>
        </w:rPr>
        <w:t>- Chánh Văn phòng Thường trực Ban Chỉ đạo</w:t>
      </w:r>
      <w:r w:rsidR="008A281E" w:rsidRPr="007A6778">
        <w:rPr>
          <w:rFonts w:ascii="Arial" w:hAnsi="Arial" w:cs="Arial"/>
          <w:sz w:val="20"/>
          <w:szCs w:val="20"/>
        </w:rPr>
        <w:t xml:space="preserve"> </w:t>
      </w:r>
      <w:r w:rsidRPr="007A6778">
        <w:rPr>
          <w:rFonts w:ascii="Arial" w:hAnsi="Arial" w:cs="Arial"/>
          <w:sz w:val="20"/>
          <w:szCs w:val="20"/>
        </w:rPr>
        <w:t>quốc gia</w:t>
      </w:r>
      <w:r w:rsidR="00E15268" w:rsidRPr="007A6778">
        <w:rPr>
          <w:rFonts w:ascii="Arial" w:hAnsi="Arial" w:cs="Arial"/>
          <w:sz w:val="20"/>
          <w:szCs w:val="20"/>
        </w:rPr>
        <w:t xml:space="preserve"> chống buôn lậu, gian lận thương mại và hàng giả</w:t>
      </w:r>
      <w:r w:rsidR="000130CB" w:rsidRPr="007A6778">
        <w:rPr>
          <w:rFonts w:ascii="Arial" w:hAnsi="Arial" w:cs="Arial"/>
          <w:sz w:val="20"/>
          <w:szCs w:val="20"/>
        </w:rPr>
        <w:t>.</w:t>
      </w:r>
    </w:p>
    <w:p w14:paraId="3CBBC0FE" w14:textId="77777777" w:rsidR="000A399A" w:rsidRPr="007A6778" w:rsidRDefault="000A399A" w:rsidP="007A6778">
      <w:pPr>
        <w:widowControl w:val="0"/>
        <w:spacing w:after="0" w:line="240" w:lineRule="auto"/>
        <w:jc w:val="both"/>
        <w:rPr>
          <w:rFonts w:ascii="Arial" w:hAnsi="Arial" w:cs="Arial"/>
          <w:sz w:val="20"/>
          <w:szCs w:val="20"/>
        </w:rPr>
      </w:pPr>
    </w:p>
    <w:p w14:paraId="194DC335" w14:textId="60031D72" w:rsidR="002501E9" w:rsidRPr="007A6778" w:rsidRDefault="002501E9" w:rsidP="007A6778">
      <w:pPr>
        <w:widowControl w:val="0"/>
        <w:spacing w:after="120" w:line="240" w:lineRule="auto"/>
        <w:ind w:firstLine="720"/>
        <w:jc w:val="both"/>
        <w:rPr>
          <w:rFonts w:ascii="Arial" w:hAnsi="Arial" w:cs="Arial"/>
          <w:spacing w:val="-4"/>
          <w:sz w:val="20"/>
          <w:szCs w:val="20"/>
        </w:rPr>
      </w:pPr>
      <w:r w:rsidRPr="007A6778">
        <w:rPr>
          <w:rFonts w:ascii="Arial" w:hAnsi="Arial" w:cs="Arial"/>
          <w:spacing w:val="-4"/>
          <w:sz w:val="20"/>
          <w:szCs w:val="20"/>
        </w:rPr>
        <w:t>Trong những năm qua, công tác</w:t>
      </w:r>
      <w:r w:rsidR="00AE0CD9" w:rsidRPr="007A6778">
        <w:rPr>
          <w:rFonts w:ascii="Arial" w:hAnsi="Arial" w:cs="Arial"/>
          <w:spacing w:val="-4"/>
          <w:sz w:val="20"/>
          <w:szCs w:val="20"/>
        </w:rPr>
        <w:t xml:space="preserve"> đấu tranh, ngăn chặn, xử lý hành vi xâm phạm </w:t>
      </w:r>
      <w:r w:rsidRPr="007A6778">
        <w:rPr>
          <w:rFonts w:ascii="Arial" w:hAnsi="Arial" w:cs="Arial"/>
          <w:spacing w:val="-4"/>
          <w:sz w:val="20"/>
          <w:szCs w:val="20"/>
        </w:rPr>
        <w:t>quyền sở</w:t>
      </w:r>
      <w:r w:rsidR="00395D28" w:rsidRPr="007A6778">
        <w:rPr>
          <w:rFonts w:ascii="Arial" w:hAnsi="Arial" w:cs="Arial"/>
          <w:spacing w:val="-4"/>
          <w:sz w:val="20"/>
          <w:szCs w:val="20"/>
        </w:rPr>
        <w:t xml:space="preserve"> </w:t>
      </w:r>
      <w:r w:rsidRPr="007A6778">
        <w:rPr>
          <w:rFonts w:ascii="Arial" w:hAnsi="Arial" w:cs="Arial"/>
          <w:spacing w:val="-4"/>
          <w:sz w:val="20"/>
          <w:szCs w:val="20"/>
        </w:rPr>
        <w:t>hữu trí tuệ đã có nhiều chuyển biến tích cực</w:t>
      </w:r>
      <w:r w:rsidR="00395D28" w:rsidRPr="007A6778">
        <w:rPr>
          <w:rFonts w:ascii="Arial" w:hAnsi="Arial" w:cs="Arial"/>
          <w:spacing w:val="-4"/>
          <w:sz w:val="20"/>
          <w:szCs w:val="20"/>
        </w:rPr>
        <w:t>;</w:t>
      </w:r>
      <w:r w:rsidR="00B35F96" w:rsidRPr="007A6778">
        <w:rPr>
          <w:rFonts w:ascii="Arial" w:hAnsi="Arial" w:cs="Arial"/>
          <w:spacing w:val="-4"/>
          <w:sz w:val="20"/>
          <w:szCs w:val="20"/>
        </w:rPr>
        <w:t xml:space="preserve"> trong đó,</w:t>
      </w:r>
      <w:r w:rsidRPr="007A6778">
        <w:rPr>
          <w:rFonts w:ascii="Arial" w:hAnsi="Arial" w:cs="Arial"/>
          <w:spacing w:val="-4"/>
          <w:sz w:val="20"/>
          <w:szCs w:val="20"/>
        </w:rPr>
        <w:t xml:space="preserve"> </w:t>
      </w:r>
      <w:r w:rsidR="00395D28" w:rsidRPr="007A6778">
        <w:rPr>
          <w:rFonts w:ascii="Arial" w:hAnsi="Arial" w:cs="Arial"/>
          <w:spacing w:val="-4"/>
          <w:sz w:val="20"/>
          <w:szCs w:val="20"/>
        </w:rPr>
        <w:t>c</w:t>
      </w:r>
      <w:r w:rsidRPr="007A6778">
        <w:rPr>
          <w:rFonts w:ascii="Arial" w:hAnsi="Arial" w:cs="Arial"/>
          <w:spacing w:val="-4"/>
          <w:sz w:val="20"/>
          <w:szCs w:val="20"/>
        </w:rPr>
        <w:t>ác cơ quan chức năng đã triển khai</w:t>
      </w:r>
      <w:r w:rsidR="00395D28" w:rsidRPr="007A6778">
        <w:rPr>
          <w:rFonts w:ascii="Arial" w:hAnsi="Arial" w:cs="Arial"/>
          <w:spacing w:val="-4"/>
          <w:sz w:val="20"/>
          <w:szCs w:val="20"/>
        </w:rPr>
        <w:t xml:space="preserve"> đồng bộ</w:t>
      </w:r>
      <w:r w:rsidR="005A2C40" w:rsidRPr="007A6778">
        <w:rPr>
          <w:rFonts w:ascii="Arial" w:hAnsi="Arial" w:cs="Arial"/>
          <w:spacing w:val="-4"/>
          <w:sz w:val="20"/>
          <w:szCs w:val="20"/>
        </w:rPr>
        <w:t>, hiệu quả</w:t>
      </w:r>
      <w:r w:rsidRPr="007A6778">
        <w:rPr>
          <w:rFonts w:ascii="Arial" w:hAnsi="Arial" w:cs="Arial"/>
          <w:spacing w:val="-4"/>
          <w:sz w:val="20"/>
          <w:szCs w:val="20"/>
        </w:rPr>
        <w:t xml:space="preserve"> nhiều </w:t>
      </w:r>
      <w:r w:rsidR="005A2C40" w:rsidRPr="007A6778">
        <w:rPr>
          <w:rFonts w:ascii="Arial" w:hAnsi="Arial" w:cs="Arial"/>
          <w:spacing w:val="-4"/>
          <w:sz w:val="20"/>
          <w:szCs w:val="20"/>
        </w:rPr>
        <w:t>giải</w:t>
      </w:r>
      <w:r w:rsidRPr="007A6778">
        <w:rPr>
          <w:rFonts w:ascii="Arial" w:hAnsi="Arial" w:cs="Arial"/>
          <w:spacing w:val="-4"/>
          <w:sz w:val="20"/>
          <w:szCs w:val="20"/>
        </w:rPr>
        <w:t xml:space="preserve"> pháp</w:t>
      </w:r>
      <w:r w:rsidR="00BB4136" w:rsidRPr="007A6778">
        <w:rPr>
          <w:rFonts w:ascii="Arial" w:hAnsi="Arial" w:cs="Arial"/>
          <w:spacing w:val="-4"/>
          <w:sz w:val="20"/>
          <w:szCs w:val="20"/>
        </w:rPr>
        <w:t>, phát hiện và xử lý</w:t>
      </w:r>
      <w:r w:rsidRPr="007A6778">
        <w:rPr>
          <w:rFonts w:ascii="Arial" w:hAnsi="Arial" w:cs="Arial"/>
          <w:spacing w:val="-4"/>
          <w:sz w:val="20"/>
          <w:szCs w:val="20"/>
        </w:rPr>
        <w:t xml:space="preserve"> nhiều vụ việc xâm phạm quyền sở hữu trí tuệ</w:t>
      </w:r>
      <w:r w:rsidR="00BB4136" w:rsidRPr="007A6778">
        <w:rPr>
          <w:rFonts w:ascii="Arial" w:hAnsi="Arial" w:cs="Arial"/>
          <w:spacing w:val="-4"/>
          <w:sz w:val="20"/>
          <w:szCs w:val="20"/>
        </w:rPr>
        <w:t xml:space="preserve">, </w:t>
      </w:r>
      <w:r w:rsidRPr="007A6778">
        <w:rPr>
          <w:rFonts w:ascii="Arial" w:hAnsi="Arial" w:cs="Arial"/>
          <w:spacing w:val="-4"/>
          <w:sz w:val="20"/>
          <w:szCs w:val="20"/>
        </w:rPr>
        <w:t>góp phần hạn chế các hành vi xâm phạm quyền sở hữu trí tuệ.</w:t>
      </w:r>
      <w:r w:rsidR="00B976AA" w:rsidRPr="007A6778">
        <w:rPr>
          <w:rFonts w:ascii="Arial" w:hAnsi="Arial" w:cs="Arial"/>
          <w:spacing w:val="-4"/>
          <w:sz w:val="20"/>
          <w:szCs w:val="20"/>
        </w:rPr>
        <w:t xml:space="preserve"> </w:t>
      </w:r>
      <w:r w:rsidRPr="007A6778">
        <w:rPr>
          <w:rFonts w:ascii="Arial" w:hAnsi="Arial" w:cs="Arial"/>
          <w:spacing w:val="-4"/>
          <w:sz w:val="20"/>
          <w:szCs w:val="20"/>
        </w:rPr>
        <w:t xml:space="preserve">Tuy nhiên, </w:t>
      </w:r>
      <w:r w:rsidR="0059782B" w:rsidRPr="007A6778">
        <w:rPr>
          <w:rFonts w:ascii="Arial" w:hAnsi="Arial" w:cs="Arial"/>
          <w:spacing w:val="-4"/>
          <w:sz w:val="20"/>
          <w:szCs w:val="20"/>
        </w:rPr>
        <w:t xml:space="preserve">việc </w:t>
      </w:r>
      <w:r w:rsidRPr="007A6778">
        <w:rPr>
          <w:rFonts w:ascii="Arial" w:hAnsi="Arial" w:cs="Arial"/>
          <w:spacing w:val="-4"/>
          <w:sz w:val="20"/>
          <w:szCs w:val="20"/>
        </w:rPr>
        <w:t xml:space="preserve">xâm phạm quyền sở hữu trí tuệ vẫn diễn </w:t>
      </w:r>
      <w:r w:rsidR="0059782B" w:rsidRPr="007A6778">
        <w:rPr>
          <w:rFonts w:ascii="Arial" w:hAnsi="Arial" w:cs="Arial"/>
          <w:spacing w:val="-4"/>
          <w:sz w:val="20"/>
          <w:szCs w:val="20"/>
        </w:rPr>
        <w:t>biến</w:t>
      </w:r>
      <w:r w:rsidRPr="007A6778">
        <w:rPr>
          <w:rFonts w:ascii="Arial" w:hAnsi="Arial" w:cs="Arial"/>
          <w:spacing w:val="-4"/>
          <w:sz w:val="20"/>
          <w:szCs w:val="20"/>
        </w:rPr>
        <w:t xml:space="preserve"> phức tạp</w:t>
      </w:r>
      <w:r w:rsidR="00933253" w:rsidRPr="007A6778">
        <w:rPr>
          <w:rFonts w:ascii="Arial" w:hAnsi="Arial" w:cs="Arial"/>
          <w:spacing w:val="-4"/>
          <w:sz w:val="20"/>
          <w:szCs w:val="20"/>
        </w:rPr>
        <w:t xml:space="preserve"> ở một số lĩnh vực, địa phương</w:t>
      </w:r>
      <w:r w:rsidRPr="007A6778">
        <w:rPr>
          <w:rFonts w:ascii="Arial" w:hAnsi="Arial" w:cs="Arial"/>
          <w:spacing w:val="-4"/>
          <w:sz w:val="20"/>
          <w:szCs w:val="20"/>
        </w:rPr>
        <w:t xml:space="preserve">, </w:t>
      </w:r>
      <w:r w:rsidR="00F521D6" w:rsidRPr="007A6778">
        <w:rPr>
          <w:rFonts w:ascii="Arial" w:hAnsi="Arial" w:cs="Arial"/>
          <w:spacing w:val="-4"/>
          <w:sz w:val="20"/>
          <w:szCs w:val="20"/>
        </w:rPr>
        <w:t xml:space="preserve">tác động, </w:t>
      </w:r>
      <w:r w:rsidRPr="007A6778">
        <w:rPr>
          <w:rFonts w:ascii="Arial" w:hAnsi="Arial" w:cs="Arial"/>
          <w:spacing w:val="-4"/>
          <w:sz w:val="20"/>
          <w:szCs w:val="20"/>
        </w:rPr>
        <w:t xml:space="preserve">ảnh hưởng </w:t>
      </w:r>
      <w:r w:rsidR="00F521D6" w:rsidRPr="007A6778">
        <w:rPr>
          <w:rFonts w:ascii="Arial" w:hAnsi="Arial" w:cs="Arial"/>
          <w:spacing w:val="-4"/>
          <w:sz w:val="20"/>
          <w:szCs w:val="20"/>
        </w:rPr>
        <w:t>lớn</w:t>
      </w:r>
      <w:r w:rsidRPr="007A6778">
        <w:rPr>
          <w:rFonts w:ascii="Arial" w:hAnsi="Arial" w:cs="Arial"/>
          <w:spacing w:val="-4"/>
          <w:sz w:val="20"/>
          <w:szCs w:val="20"/>
        </w:rPr>
        <w:t xml:space="preserve"> đến môi trường đầu tư, </w:t>
      </w:r>
      <w:r w:rsidR="005B22A3" w:rsidRPr="007A6778">
        <w:rPr>
          <w:rFonts w:ascii="Arial" w:hAnsi="Arial" w:cs="Arial"/>
          <w:spacing w:val="-4"/>
          <w:sz w:val="20"/>
          <w:szCs w:val="20"/>
        </w:rPr>
        <w:t xml:space="preserve">kinh doanh, </w:t>
      </w:r>
      <w:r w:rsidRPr="007A6778">
        <w:rPr>
          <w:rFonts w:ascii="Arial" w:hAnsi="Arial" w:cs="Arial"/>
          <w:spacing w:val="-4"/>
          <w:sz w:val="20"/>
          <w:szCs w:val="20"/>
        </w:rPr>
        <w:t>quyền</w:t>
      </w:r>
      <w:r w:rsidR="00C772CB" w:rsidRPr="007A6778">
        <w:rPr>
          <w:rFonts w:ascii="Arial" w:hAnsi="Arial" w:cs="Arial"/>
          <w:spacing w:val="-4"/>
          <w:sz w:val="20"/>
          <w:szCs w:val="20"/>
        </w:rPr>
        <w:t xml:space="preserve"> và</w:t>
      </w:r>
      <w:r w:rsidRPr="007A6778">
        <w:rPr>
          <w:rFonts w:ascii="Arial" w:hAnsi="Arial" w:cs="Arial"/>
          <w:spacing w:val="-4"/>
          <w:sz w:val="20"/>
          <w:szCs w:val="20"/>
        </w:rPr>
        <w:t xml:space="preserve"> lợi</w:t>
      </w:r>
      <w:r w:rsidR="00C772CB" w:rsidRPr="007A6778">
        <w:rPr>
          <w:rFonts w:ascii="Arial" w:hAnsi="Arial" w:cs="Arial"/>
          <w:spacing w:val="-4"/>
          <w:sz w:val="20"/>
          <w:szCs w:val="20"/>
        </w:rPr>
        <w:t xml:space="preserve"> ích</w:t>
      </w:r>
      <w:r w:rsidRPr="007A6778">
        <w:rPr>
          <w:rFonts w:ascii="Arial" w:hAnsi="Arial" w:cs="Arial"/>
          <w:spacing w:val="-4"/>
          <w:sz w:val="20"/>
          <w:szCs w:val="20"/>
        </w:rPr>
        <w:t xml:space="preserve"> hợp pháp của người dân, doanh nghiệp</w:t>
      </w:r>
      <w:r w:rsidR="000F2ACA" w:rsidRPr="007A6778">
        <w:rPr>
          <w:rFonts w:ascii="Arial" w:hAnsi="Arial" w:cs="Arial"/>
          <w:spacing w:val="-4"/>
          <w:sz w:val="20"/>
          <w:szCs w:val="20"/>
        </w:rPr>
        <w:t>, tổ chức có liên quan</w:t>
      </w:r>
      <w:r w:rsidR="005B4476" w:rsidRPr="007A6778">
        <w:rPr>
          <w:rFonts w:ascii="Arial" w:hAnsi="Arial" w:cs="Arial"/>
          <w:spacing w:val="-4"/>
          <w:sz w:val="20"/>
          <w:szCs w:val="20"/>
        </w:rPr>
        <w:t>..</w:t>
      </w:r>
      <w:r w:rsidR="004E747A" w:rsidRPr="007A6778">
        <w:rPr>
          <w:rFonts w:ascii="Arial" w:hAnsi="Arial" w:cs="Arial"/>
          <w:spacing w:val="-4"/>
          <w:sz w:val="20"/>
          <w:szCs w:val="20"/>
        </w:rPr>
        <w:t>.</w:t>
      </w:r>
    </w:p>
    <w:p w14:paraId="2DD1AF65" w14:textId="596EEE42" w:rsidR="00C97AC9" w:rsidRPr="007A6778" w:rsidRDefault="008E186D" w:rsidP="007A6778">
      <w:pPr>
        <w:widowControl w:val="0"/>
        <w:shd w:val="clear" w:color="auto" w:fill="FFFFFF"/>
        <w:spacing w:after="120" w:line="240" w:lineRule="auto"/>
        <w:ind w:firstLine="720"/>
        <w:jc w:val="both"/>
        <w:rPr>
          <w:rFonts w:ascii="Arial" w:hAnsi="Arial" w:cs="Arial"/>
          <w:spacing w:val="-2"/>
          <w:sz w:val="20"/>
          <w:szCs w:val="20"/>
        </w:rPr>
      </w:pPr>
      <w:r w:rsidRPr="007A6778">
        <w:rPr>
          <w:rFonts w:ascii="Arial" w:hAnsi="Arial" w:cs="Arial"/>
          <w:spacing w:val="-2"/>
          <w:sz w:val="20"/>
          <w:szCs w:val="20"/>
        </w:rPr>
        <w:t xml:space="preserve">Nhằm tạo bước chuyển biến mạnh mẽ, </w:t>
      </w:r>
      <w:r w:rsidR="0033150B" w:rsidRPr="007A6778">
        <w:rPr>
          <w:rFonts w:ascii="Arial" w:hAnsi="Arial" w:cs="Arial"/>
          <w:spacing w:val="-2"/>
          <w:sz w:val="20"/>
          <w:szCs w:val="20"/>
        </w:rPr>
        <w:t xml:space="preserve">nâng cao hiệu quả thực chất </w:t>
      </w:r>
      <w:r w:rsidRPr="007A6778">
        <w:rPr>
          <w:rFonts w:ascii="Arial" w:hAnsi="Arial" w:cs="Arial"/>
          <w:spacing w:val="-2"/>
          <w:sz w:val="20"/>
          <w:szCs w:val="20"/>
        </w:rPr>
        <w:t>công tác đấu tranh phòng, chống xâm phạm quyền sở hữu trí tuệ,</w:t>
      </w:r>
      <w:r w:rsidR="00815A40" w:rsidRPr="007A6778">
        <w:rPr>
          <w:rFonts w:ascii="Arial" w:hAnsi="Arial" w:cs="Arial"/>
          <w:spacing w:val="-2"/>
          <w:sz w:val="20"/>
          <w:szCs w:val="20"/>
        </w:rPr>
        <w:t xml:space="preserve"> góp phần</w:t>
      </w:r>
      <w:r w:rsidRPr="007A6778">
        <w:rPr>
          <w:rFonts w:ascii="Arial" w:hAnsi="Arial" w:cs="Arial"/>
          <w:spacing w:val="-2"/>
          <w:sz w:val="20"/>
          <w:szCs w:val="20"/>
        </w:rPr>
        <w:t xml:space="preserve"> xây dựng môi trường đầu tư kinh doanh minh bạch, lành mạnh và nâng cao uy tín quốc gia trong hội nhập quốc tế, Thủ tướng Chính phủ </w:t>
      </w:r>
      <w:r w:rsidR="00546255" w:rsidRPr="007A6778">
        <w:rPr>
          <w:rFonts w:ascii="Arial" w:hAnsi="Arial" w:cs="Arial"/>
          <w:spacing w:val="-2"/>
          <w:sz w:val="20"/>
          <w:szCs w:val="20"/>
        </w:rPr>
        <w:t>yêu cầu</w:t>
      </w:r>
      <w:r w:rsidR="008711BD" w:rsidRPr="007A6778">
        <w:rPr>
          <w:rFonts w:ascii="Arial" w:hAnsi="Arial" w:cs="Arial"/>
          <w:spacing w:val="-2"/>
          <w:sz w:val="20"/>
          <w:szCs w:val="20"/>
        </w:rPr>
        <w:t xml:space="preserve"> các đồng chí Bộ trưởng, Thủ trưởng cơ quan ngang bộ, Chủ tịch Ủy ban nhân dân các tỉnh, thành phố</w:t>
      </w:r>
      <w:r w:rsidR="00FD25AA" w:rsidRPr="007A6778">
        <w:rPr>
          <w:rFonts w:ascii="Arial" w:hAnsi="Arial" w:cs="Arial"/>
          <w:spacing w:val="-2"/>
          <w:sz w:val="20"/>
          <w:szCs w:val="20"/>
        </w:rPr>
        <w:t>; đề nghị</w:t>
      </w:r>
      <w:r w:rsidR="000008D6" w:rsidRPr="007A6778">
        <w:rPr>
          <w:rFonts w:ascii="Arial" w:hAnsi="Arial" w:cs="Arial"/>
          <w:spacing w:val="-2"/>
          <w:sz w:val="20"/>
          <w:szCs w:val="20"/>
        </w:rPr>
        <w:t xml:space="preserve"> </w:t>
      </w:r>
      <w:r w:rsidR="0065207D" w:rsidRPr="007A6778">
        <w:rPr>
          <w:rFonts w:ascii="Arial" w:hAnsi="Arial" w:cs="Arial"/>
          <w:spacing w:val="-2"/>
          <w:sz w:val="20"/>
          <w:szCs w:val="20"/>
          <w:lang w:val="vi-VN"/>
        </w:rPr>
        <w:t xml:space="preserve">các đồng chí </w:t>
      </w:r>
      <w:r w:rsidR="000008D6" w:rsidRPr="007A6778">
        <w:rPr>
          <w:rFonts w:ascii="Arial" w:hAnsi="Arial" w:cs="Arial"/>
          <w:spacing w:val="-2"/>
          <w:sz w:val="20"/>
          <w:szCs w:val="20"/>
        </w:rPr>
        <w:t>Bí thư</w:t>
      </w:r>
      <w:r w:rsidR="000008D6" w:rsidRPr="007A6778">
        <w:rPr>
          <w:rFonts w:ascii="Arial" w:hAnsi="Arial" w:cs="Arial"/>
          <w:spacing w:val="-4"/>
          <w:sz w:val="20"/>
          <w:szCs w:val="20"/>
        </w:rPr>
        <w:t xml:space="preserve"> Tỉnh ủy,</w:t>
      </w:r>
      <w:r w:rsidR="000008D6" w:rsidRPr="007A6778">
        <w:rPr>
          <w:rFonts w:ascii="Arial" w:hAnsi="Arial" w:cs="Arial"/>
          <w:spacing w:val="-2"/>
          <w:sz w:val="20"/>
          <w:szCs w:val="20"/>
        </w:rPr>
        <w:t xml:space="preserve"> Thành ủy</w:t>
      </w:r>
      <w:r w:rsidR="00DE429C" w:rsidRPr="007A6778">
        <w:rPr>
          <w:rFonts w:ascii="Arial" w:hAnsi="Arial" w:cs="Arial"/>
          <w:spacing w:val="-2"/>
          <w:sz w:val="20"/>
          <w:szCs w:val="20"/>
        </w:rPr>
        <w:t xml:space="preserve"> tập trung chỉ đạo thực hiện nghiêm túc</w:t>
      </w:r>
      <w:r w:rsidR="006A6B86" w:rsidRPr="007A6778">
        <w:rPr>
          <w:rFonts w:ascii="Arial" w:hAnsi="Arial" w:cs="Arial"/>
          <w:spacing w:val="-2"/>
          <w:sz w:val="20"/>
          <w:szCs w:val="20"/>
        </w:rPr>
        <w:t>,</w:t>
      </w:r>
      <w:r w:rsidR="00B21D1F" w:rsidRPr="007A6778">
        <w:rPr>
          <w:rFonts w:ascii="Arial" w:hAnsi="Arial" w:cs="Arial"/>
          <w:spacing w:val="-2"/>
          <w:sz w:val="20"/>
          <w:szCs w:val="20"/>
        </w:rPr>
        <w:t xml:space="preserve"> đồng bộ,</w:t>
      </w:r>
      <w:r w:rsidR="002A2BFA" w:rsidRPr="007A6778">
        <w:rPr>
          <w:rFonts w:ascii="Arial" w:hAnsi="Arial" w:cs="Arial"/>
          <w:spacing w:val="-2"/>
          <w:sz w:val="20"/>
          <w:szCs w:val="20"/>
        </w:rPr>
        <w:t xml:space="preserve"> quyết liệt,</w:t>
      </w:r>
      <w:r w:rsidR="006A6B86" w:rsidRPr="007A6778">
        <w:rPr>
          <w:rFonts w:ascii="Arial" w:hAnsi="Arial" w:cs="Arial"/>
          <w:spacing w:val="-2"/>
          <w:sz w:val="20"/>
          <w:szCs w:val="20"/>
        </w:rPr>
        <w:t xml:space="preserve"> </w:t>
      </w:r>
      <w:r w:rsidR="00DE429C" w:rsidRPr="007A6778">
        <w:rPr>
          <w:rFonts w:ascii="Arial" w:hAnsi="Arial" w:cs="Arial"/>
          <w:spacing w:val="-2"/>
          <w:sz w:val="20"/>
          <w:szCs w:val="20"/>
        </w:rPr>
        <w:t>hiệu quả</w:t>
      </w:r>
      <w:r w:rsidR="0019418C" w:rsidRPr="007A6778">
        <w:rPr>
          <w:rFonts w:ascii="Arial" w:hAnsi="Arial" w:cs="Arial"/>
          <w:spacing w:val="-2"/>
          <w:sz w:val="20"/>
          <w:szCs w:val="20"/>
        </w:rPr>
        <w:t xml:space="preserve"> </w:t>
      </w:r>
      <w:r w:rsidR="006E3FBF" w:rsidRPr="007A6778">
        <w:rPr>
          <w:rFonts w:ascii="Arial" w:hAnsi="Arial" w:cs="Arial"/>
          <w:spacing w:val="-2"/>
          <w:sz w:val="20"/>
          <w:szCs w:val="20"/>
        </w:rPr>
        <w:t xml:space="preserve">các quy định pháp luật liên quan, </w:t>
      </w:r>
      <w:r w:rsidR="0019418C" w:rsidRPr="007A6778">
        <w:rPr>
          <w:rFonts w:ascii="Arial" w:hAnsi="Arial" w:cs="Arial"/>
          <w:spacing w:val="-2"/>
          <w:sz w:val="20"/>
          <w:szCs w:val="20"/>
        </w:rPr>
        <w:t xml:space="preserve">Nghị quyết số 397/NQ-CP ngày </w:t>
      </w:r>
      <w:r w:rsidR="002F09A6" w:rsidRPr="007A6778">
        <w:rPr>
          <w:rFonts w:ascii="Arial" w:hAnsi="Arial" w:cs="Arial"/>
          <w:spacing w:val="-2"/>
          <w:sz w:val="20"/>
          <w:szCs w:val="20"/>
        </w:rPr>
        <w:t>05 tháng 12 năm 2025 của Chính phủ và</w:t>
      </w:r>
      <w:r w:rsidR="00DE429C" w:rsidRPr="007A6778">
        <w:rPr>
          <w:rFonts w:ascii="Arial" w:hAnsi="Arial" w:cs="Arial"/>
          <w:spacing w:val="-2"/>
          <w:sz w:val="20"/>
          <w:szCs w:val="20"/>
        </w:rPr>
        <w:t xml:space="preserve"> Chỉ thị số 02/CT-TTg ngày 30 tháng 01 năm 2026 của Thủ tướng Chính phủ về tăng cường thực thi quyền sở hữu trí tuệ</w:t>
      </w:r>
      <w:r w:rsidR="00AD5163" w:rsidRPr="007A6778">
        <w:rPr>
          <w:rFonts w:ascii="Arial" w:hAnsi="Arial" w:cs="Arial"/>
          <w:spacing w:val="-2"/>
          <w:sz w:val="20"/>
          <w:szCs w:val="20"/>
        </w:rPr>
        <w:t xml:space="preserve">; </w:t>
      </w:r>
      <w:r w:rsidR="007F6B48" w:rsidRPr="007A6778">
        <w:rPr>
          <w:rFonts w:ascii="Arial" w:hAnsi="Arial" w:cs="Arial"/>
          <w:spacing w:val="-2"/>
          <w:sz w:val="20"/>
          <w:szCs w:val="20"/>
        </w:rPr>
        <w:t>trong đó chú trọng một số nội dung sau:</w:t>
      </w:r>
    </w:p>
    <w:p w14:paraId="2F17BF85" w14:textId="082C417B" w:rsidR="000C6324" w:rsidRPr="007A6778" w:rsidRDefault="008E186D" w:rsidP="007A6778">
      <w:pPr>
        <w:widowControl w:val="0"/>
        <w:shd w:val="clear" w:color="auto" w:fill="FFFFFF"/>
        <w:spacing w:after="120" w:line="240" w:lineRule="auto"/>
        <w:ind w:firstLine="720"/>
        <w:jc w:val="both"/>
        <w:rPr>
          <w:rFonts w:ascii="Arial" w:hAnsi="Arial" w:cs="Arial"/>
          <w:spacing w:val="-2"/>
          <w:sz w:val="20"/>
          <w:szCs w:val="20"/>
        </w:rPr>
      </w:pPr>
      <w:r w:rsidRPr="007A6778">
        <w:rPr>
          <w:rFonts w:ascii="Arial" w:eastAsia="Times New Roman" w:hAnsi="Arial" w:cs="Arial"/>
          <w:color w:val="000000"/>
          <w:sz w:val="20"/>
          <w:szCs w:val="20"/>
        </w:rPr>
        <w:t>1. </w:t>
      </w:r>
      <w:r w:rsidR="00EB6AA7" w:rsidRPr="007A6778">
        <w:rPr>
          <w:rFonts w:ascii="Arial" w:hAnsi="Arial" w:cs="Arial"/>
          <w:sz w:val="20"/>
          <w:szCs w:val="20"/>
        </w:rPr>
        <w:t>Quyết liệt chỉ đạo các lực lượng chức năng ra quân, tập trung nguồn lực</w:t>
      </w:r>
      <w:r w:rsidR="00CD1F83" w:rsidRPr="007A6778">
        <w:rPr>
          <w:rFonts w:ascii="Arial" w:hAnsi="Arial" w:cs="Arial"/>
          <w:sz w:val="20"/>
          <w:szCs w:val="20"/>
        </w:rPr>
        <w:t>, t</w:t>
      </w:r>
      <w:r w:rsidR="001F6692" w:rsidRPr="007A6778">
        <w:rPr>
          <w:rFonts w:ascii="Arial" w:eastAsia="Times New Roman" w:hAnsi="Arial" w:cs="Arial"/>
          <w:color w:val="000000"/>
          <w:sz w:val="20"/>
          <w:szCs w:val="20"/>
        </w:rPr>
        <w:t xml:space="preserve">ập trung triển khai thực hiện ngay </w:t>
      </w:r>
      <w:r w:rsidR="00114C39" w:rsidRPr="007A6778">
        <w:rPr>
          <w:rFonts w:ascii="Arial" w:eastAsia="Times New Roman" w:hAnsi="Arial" w:cs="Arial"/>
          <w:color w:val="000000"/>
          <w:sz w:val="20"/>
          <w:szCs w:val="20"/>
        </w:rPr>
        <w:t>các biện pháp cần thiết</w:t>
      </w:r>
      <w:r w:rsidR="000B1665" w:rsidRPr="007A6778">
        <w:rPr>
          <w:rFonts w:ascii="Arial" w:eastAsia="Times New Roman" w:hAnsi="Arial" w:cs="Arial"/>
          <w:color w:val="000000"/>
          <w:sz w:val="20"/>
          <w:szCs w:val="20"/>
        </w:rPr>
        <w:t xml:space="preserve"> </w:t>
      </w:r>
      <w:r w:rsidR="00FA73B0" w:rsidRPr="007A6778">
        <w:rPr>
          <w:rFonts w:ascii="Arial" w:eastAsia="Times New Roman" w:hAnsi="Arial" w:cs="Arial"/>
          <w:color w:val="000000"/>
          <w:sz w:val="20"/>
          <w:szCs w:val="20"/>
        </w:rPr>
        <w:t>đấu tranh</w:t>
      </w:r>
      <w:r w:rsidRPr="007A6778">
        <w:rPr>
          <w:rFonts w:ascii="Arial" w:hAnsi="Arial" w:cs="Arial"/>
          <w:sz w:val="20"/>
          <w:szCs w:val="20"/>
        </w:rPr>
        <w:t xml:space="preserve">, </w:t>
      </w:r>
      <w:r w:rsidR="00054BC7" w:rsidRPr="007A6778">
        <w:rPr>
          <w:rFonts w:ascii="Arial" w:hAnsi="Arial" w:cs="Arial"/>
          <w:sz w:val="20"/>
          <w:szCs w:val="20"/>
        </w:rPr>
        <w:t xml:space="preserve">ngăn chặn, </w:t>
      </w:r>
      <w:r w:rsidRPr="007A6778">
        <w:rPr>
          <w:rFonts w:ascii="Arial" w:hAnsi="Arial" w:cs="Arial"/>
          <w:sz w:val="20"/>
          <w:szCs w:val="20"/>
        </w:rPr>
        <w:t>xử lý</w:t>
      </w:r>
      <w:r w:rsidR="00E42B64" w:rsidRPr="007A6778">
        <w:rPr>
          <w:rFonts w:ascii="Arial" w:hAnsi="Arial" w:cs="Arial"/>
          <w:sz w:val="20"/>
          <w:szCs w:val="20"/>
        </w:rPr>
        <w:t xml:space="preserve"> </w:t>
      </w:r>
      <w:r w:rsidR="006F333E" w:rsidRPr="007A6778">
        <w:rPr>
          <w:rFonts w:ascii="Arial" w:hAnsi="Arial" w:cs="Arial"/>
          <w:sz w:val="20"/>
          <w:szCs w:val="20"/>
        </w:rPr>
        <w:t>hành vi</w:t>
      </w:r>
      <w:r w:rsidRPr="007A6778">
        <w:rPr>
          <w:rFonts w:ascii="Arial" w:hAnsi="Arial" w:cs="Arial"/>
          <w:sz w:val="20"/>
          <w:szCs w:val="20"/>
        </w:rPr>
        <w:t xml:space="preserve"> xâm phạm quyền sở hữu trí tuệ</w:t>
      </w:r>
      <w:r w:rsidR="00E42B64" w:rsidRPr="007A6778">
        <w:rPr>
          <w:rFonts w:ascii="Arial" w:hAnsi="Arial" w:cs="Arial"/>
          <w:sz w:val="20"/>
          <w:szCs w:val="20"/>
        </w:rPr>
        <w:t xml:space="preserve"> </w:t>
      </w:r>
      <w:r w:rsidRPr="007A6778">
        <w:rPr>
          <w:rFonts w:ascii="Arial" w:hAnsi="Arial" w:cs="Arial"/>
          <w:sz w:val="20"/>
          <w:szCs w:val="20"/>
        </w:rPr>
        <w:t xml:space="preserve">trên phạm vi toàn quốc từ ngày </w:t>
      </w:r>
      <w:r w:rsidR="001F3982" w:rsidRPr="007A6778">
        <w:rPr>
          <w:rFonts w:ascii="Arial" w:hAnsi="Arial" w:cs="Arial"/>
          <w:sz w:val="20"/>
          <w:szCs w:val="20"/>
        </w:rPr>
        <w:t>07</w:t>
      </w:r>
      <w:r w:rsidRPr="007A6778">
        <w:rPr>
          <w:rFonts w:ascii="Arial" w:hAnsi="Arial" w:cs="Arial"/>
          <w:sz w:val="20"/>
          <w:szCs w:val="20"/>
        </w:rPr>
        <w:t xml:space="preserve"> tháng </w:t>
      </w:r>
      <w:r w:rsidRPr="007A6778">
        <w:rPr>
          <w:rFonts w:ascii="Arial" w:hAnsi="Arial" w:cs="Arial"/>
          <w:spacing w:val="-2"/>
          <w:sz w:val="20"/>
          <w:szCs w:val="20"/>
        </w:rPr>
        <w:t xml:space="preserve">5 năm 2026 đến ngày </w:t>
      </w:r>
      <w:r w:rsidR="007A2B57" w:rsidRPr="007A6778">
        <w:rPr>
          <w:rFonts w:ascii="Arial" w:hAnsi="Arial" w:cs="Arial"/>
          <w:spacing w:val="-2"/>
          <w:sz w:val="20"/>
          <w:szCs w:val="20"/>
        </w:rPr>
        <w:t>30</w:t>
      </w:r>
      <w:r w:rsidRPr="007A6778">
        <w:rPr>
          <w:rFonts w:ascii="Arial" w:hAnsi="Arial" w:cs="Arial"/>
          <w:spacing w:val="-2"/>
          <w:sz w:val="20"/>
          <w:szCs w:val="20"/>
        </w:rPr>
        <w:t xml:space="preserve"> tháng </w:t>
      </w:r>
      <w:r w:rsidR="00FF3DBA" w:rsidRPr="007A6778">
        <w:rPr>
          <w:rFonts w:ascii="Arial" w:hAnsi="Arial" w:cs="Arial"/>
          <w:spacing w:val="-2"/>
          <w:sz w:val="20"/>
          <w:szCs w:val="20"/>
        </w:rPr>
        <w:t>5</w:t>
      </w:r>
      <w:r w:rsidRPr="007A6778">
        <w:rPr>
          <w:rFonts w:ascii="Arial" w:hAnsi="Arial" w:cs="Arial"/>
          <w:spacing w:val="-2"/>
          <w:sz w:val="20"/>
          <w:szCs w:val="20"/>
        </w:rPr>
        <w:t xml:space="preserve"> năm 2026</w:t>
      </w:r>
      <w:r w:rsidR="00CD1F83" w:rsidRPr="007A6778">
        <w:rPr>
          <w:rFonts w:ascii="Arial" w:hAnsi="Arial" w:cs="Arial"/>
          <w:spacing w:val="-2"/>
          <w:sz w:val="20"/>
          <w:szCs w:val="20"/>
        </w:rPr>
        <w:t>,</w:t>
      </w:r>
      <w:r w:rsidR="0021591A" w:rsidRPr="007A6778">
        <w:rPr>
          <w:rFonts w:ascii="Arial" w:hAnsi="Arial" w:cs="Arial"/>
          <w:spacing w:val="-2"/>
          <w:sz w:val="20"/>
          <w:szCs w:val="20"/>
        </w:rPr>
        <w:t xml:space="preserve"> thực hiện nghiêm các quy định pháp luật</w:t>
      </w:r>
      <w:r w:rsidR="00753FEF" w:rsidRPr="007A6778">
        <w:rPr>
          <w:rFonts w:ascii="Arial" w:hAnsi="Arial" w:cs="Arial"/>
          <w:spacing w:val="-2"/>
          <w:sz w:val="20"/>
          <w:szCs w:val="20"/>
        </w:rPr>
        <w:t xml:space="preserve"> và</w:t>
      </w:r>
      <w:r w:rsidR="00BE1809" w:rsidRPr="007A6778">
        <w:rPr>
          <w:rFonts w:ascii="Arial" w:hAnsi="Arial" w:cs="Arial"/>
          <w:spacing w:val="-2"/>
          <w:sz w:val="20"/>
          <w:szCs w:val="20"/>
        </w:rPr>
        <w:t xml:space="preserve"> xử lý nghiêm các vi phạm</w:t>
      </w:r>
      <w:r w:rsidR="00CD1F83" w:rsidRPr="007A6778">
        <w:rPr>
          <w:rFonts w:ascii="Arial" w:hAnsi="Arial" w:cs="Arial"/>
          <w:spacing w:val="-2"/>
          <w:sz w:val="20"/>
          <w:szCs w:val="20"/>
        </w:rPr>
        <w:t xml:space="preserve"> </w:t>
      </w:r>
      <w:r w:rsidR="002F4616" w:rsidRPr="007A6778">
        <w:rPr>
          <w:rFonts w:ascii="Arial" w:hAnsi="Arial" w:cs="Arial"/>
          <w:spacing w:val="-2"/>
          <w:sz w:val="20"/>
          <w:szCs w:val="20"/>
        </w:rPr>
        <w:t>theo tinh thần</w:t>
      </w:r>
      <w:r w:rsidR="00CD1F83" w:rsidRPr="007A6778">
        <w:rPr>
          <w:rFonts w:ascii="Arial" w:hAnsi="Arial" w:cs="Arial"/>
          <w:spacing w:val="-2"/>
          <w:sz w:val="20"/>
          <w:szCs w:val="20"/>
        </w:rPr>
        <w:t xml:space="preserve"> không có vùng cấm, không có ngoại lệ</w:t>
      </w:r>
      <w:r w:rsidR="00151F36" w:rsidRPr="007A6778">
        <w:rPr>
          <w:rFonts w:ascii="Arial" w:hAnsi="Arial" w:cs="Arial"/>
          <w:spacing w:val="-2"/>
          <w:sz w:val="20"/>
          <w:szCs w:val="20"/>
        </w:rPr>
        <w:t>.</w:t>
      </w:r>
    </w:p>
    <w:p w14:paraId="26517AFB" w14:textId="09E01B43" w:rsidR="000A399A" w:rsidRPr="007A6778" w:rsidRDefault="008F2888" w:rsidP="007A6778">
      <w:pPr>
        <w:widowControl w:val="0"/>
        <w:shd w:val="clear" w:color="auto" w:fill="FFFFFF"/>
        <w:spacing w:after="120" w:line="240" w:lineRule="auto"/>
        <w:ind w:firstLine="720"/>
        <w:jc w:val="both"/>
        <w:rPr>
          <w:rFonts w:ascii="Arial" w:hAnsi="Arial" w:cs="Arial"/>
          <w:sz w:val="20"/>
          <w:szCs w:val="20"/>
          <w:lang w:val="en-SG" w:eastAsia="en-SG"/>
        </w:rPr>
      </w:pPr>
      <w:r w:rsidRPr="007A6778">
        <w:rPr>
          <w:rFonts w:ascii="Arial" w:hAnsi="Arial" w:cs="Arial"/>
          <w:spacing w:val="-4"/>
          <w:sz w:val="20"/>
          <w:szCs w:val="20"/>
        </w:rPr>
        <w:t xml:space="preserve">a) </w:t>
      </w:r>
      <w:r w:rsidR="003600EB" w:rsidRPr="007A6778">
        <w:rPr>
          <w:rFonts w:ascii="Arial" w:hAnsi="Arial" w:cs="Arial"/>
          <w:spacing w:val="-4"/>
          <w:sz w:val="20"/>
          <w:szCs w:val="20"/>
          <w:lang w:val="en-SG" w:eastAsia="en-SG"/>
        </w:rPr>
        <w:t>Bộ Công an chủ trì</w:t>
      </w:r>
      <w:r w:rsidR="00494EAF" w:rsidRPr="007A6778">
        <w:rPr>
          <w:rFonts w:ascii="Arial" w:hAnsi="Arial" w:cs="Arial"/>
          <w:spacing w:val="-4"/>
          <w:sz w:val="20"/>
          <w:szCs w:val="20"/>
          <w:lang w:val="en-SG" w:eastAsia="en-SG"/>
        </w:rPr>
        <w:t>, phối hợp với các</w:t>
      </w:r>
      <w:r w:rsidR="001C483B" w:rsidRPr="007A6778">
        <w:rPr>
          <w:rFonts w:ascii="Arial" w:hAnsi="Arial" w:cs="Arial"/>
          <w:spacing w:val="-4"/>
          <w:sz w:val="20"/>
          <w:szCs w:val="20"/>
          <w:lang w:val="en-SG" w:eastAsia="en-SG"/>
        </w:rPr>
        <w:t xml:space="preserve"> bộ,</w:t>
      </w:r>
      <w:r w:rsidR="00494EAF" w:rsidRPr="007A6778">
        <w:rPr>
          <w:rFonts w:ascii="Arial" w:hAnsi="Arial" w:cs="Arial"/>
          <w:spacing w:val="-4"/>
          <w:sz w:val="20"/>
          <w:szCs w:val="20"/>
          <w:lang w:val="en-SG" w:eastAsia="en-SG"/>
        </w:rPr>
        <w:t xml:space="preserve"> cơ quan liên quan</w:t>
      </w:r>
      <w:r w:rsidR="009E7265" w:rsidRPr="007A6778">
        <w:rPr>
          <w:rFonts w:ascii="Arial" w:hAnsi="Arial" w:cs="Arial"/>
          <w:spacing w:val="-4"/>
          <w:sz w:val="20"/>
          <w:szCs w:val="20"/>
          <w:lang w:val="en-SG" w:eastAsia="en-SG"/>
        </w:rPr>
        <w:t xml:space="preserve"> tập trung xác minh, điều tra</w:t>
      </w:r>
      <w:r w:rsidR="00102B77" w:rsidRPr="007A6778">
        <w:rPr>
          <w:rFonts w:ascii="Arial" w:hAnsi="Arial" w:cs="Arial"/>
          <w:spacing w:val="-4"/>
          <w:sz w:val="20"/>
          <w:szCs w:val="20"/>
          <w:lang w:val="en-SG" w:eastAsia="en-SG"/>
        </w:rPr>
        <w:t>,</w:t>
      </w:r>
      <w:r w:rsidR="00494EAF" w:rsidRPr="007A6778">
        <w:rPr>
          <w:rFonts w:ascii="Arial" w:hAnsi="Arial" w:cs="Arial"/>
          <w:spacing w:val="-4"/>
          <w:sz w:val="20"/>
          <w:szCs w:val="20"/>
          <w:lang w:val="en-SG" w:eastAsia="en-SG"/>
        </w:rPr>
        <w:t xml:space="preserve"> </w:t>
      </w:r>
      <w:r w:rsidR="003600EB" w:rsidRPr="007A6778">
        <w:rPr>
          <w:rFonts w:ascii="Arial" w:hAnsi="Arial" w:cs="Arial"/>
          <w:spacing w:val="-4"/>
          <w:sz w:val="20"/>
          <w:szCs w:val="20"/>
          <w:lang w:val="en-SG" w:eastAsia="en-SG"/>
        </w:rPr>
        <w:t>khởi tố</w:t>
      </w:r>
      <w:r w:rsidR="00881F0C" w:rsidRPr="007A6778">
        <w:rPr>
          <w:rFonts w:ascii="Arial" w:hAnsi="Arial" w:cs="Arial"/>
          <w:spacing w:val="-4"/>
          <w:sz w:val="20"/>
          <w:szCs w:val="20"/>
          <w:lang w:val="en-SG" w:eastAsia="en-SG"/>
        </w:rPr>
        <w:t xml:space="preserve"> một số vụ</w:t>
      </w:r>
      <w:r w:rsidR="003600EB" w:rsidRPr="007A6778">
        <w:rPr>
          <w:rFonts w:ascii="Arial" w:hAnsi="Arial" w:cs="Arial"/>
          <w:spacing w:val="-4"/>
          <w:sz w:val="20"/>
          <w:szCs w:val="20"/>
          <w:lang w:val="en-SG" w:eastAsia="en-SG"/>
        </w:rPr>
        <w:t xml:space="preserve"> án</w:t>
      </w:r>
      <w:r w:rsidR="00E425C4" w:rsidRPr="007A6778">
        <w:rPr>
          <w:rFonts w:ascii="Arial" w:hAnsi="Arial" w:cs="Arial"/>
          <w:spacing w:val="-4"/>
          <w:sz w:val="20"/>
          <w:szCs w:val="20"/>
          <w:lang w:val="en-SG" w:eastAsia="en-SG"/>
        </w:rPr>
        <w:t xml:space="preserve"> </w:t>
      </w:r>
      <w:r w:rsidR="008960BC" w:rsidRPr="007A6778">
        <w:rPr>
          <w:rFonts w:ascii="Arial" w:hAnsi="Arial" w:cs="Arial"/>
          <w:spacing w:val="-4"/>
          <w:sz w:val="20"/>
          <w:szCs w:val="20"/>
          <w:lang w:val="en-SG" w:eastAsia="en-SG"/>
        </w:rPr>
        <w:t xml:space="preserve">xâm phạm </w:t>
      </w:r>
      <w:r w:rsidR="00E425C4" w:rsidRPr="007A6778">
        <w:rPr>
          <w:rFonts w:ascii="Arial" w:hAnsi="Arial" w:cs="Arial"/>
          <w:spacing w:val="-4"/>
          <w:sz w:val="20"/>
          <w:szCs w:val="20"/>
          <w:lang w:val="en-SG" w:eastAsia="en-SG"/>
        </w:rPr>
        <w:t>nghiêm trọng</w:t>
      </w:r>
      <w:r w:rsidR="003C7354" w:rsidRPr="007A6778">
        <w:rPr>
          <w:rFonts w:ascii="Arial" w:hAnsi="Arial" w:cs="Arial"/>
          <w:spacing w:val="-4"/>
          <w:sz w:val="20"/>
          <w:szCs w:val="20"/>
          <w:lang w:val="en-SG" w:eastAsia="en-SG"/>
        </w:rPr>
        <w:t xml:space="preserve"> quyền tác giả, quyền liên quan</w:t>
      </w:r>
      <w:r w:rsidR="003C7354" w:rsidRPr="007A6778">
        <w:rPr>
          <w:rFonts w:ascii="Arial" w:hAnsi="Arial" w:cs="Arial"/>
          <w:sz w:val="20"/>
          <w:szCs w:val="20"/>
          <w:lang w:val="en-SG" w:eastAsia="en-SG"/>
        </w:rPr>
        <w:t xml:space="preserve">, </w:t>
      </w:r>
    </w:p>
    <w:p w14:paraId="6B3D83C0" w14:textId="77777777" w:rsidR="009D7647" w:rsidRPr="007A6778" w:rsidRDefault="009D7647" w:rsidP="007A6778">
      <w:pPr>
        <w:widowControl w:val="0"/>
        <w:shd w:val="clear" w:color="auto" w:fill="FFFFFF"/>
        <w:spacing w:after="120" w:line="240" w:lineRule="auto"/>
        <w:ind w:firstLine="720"/>
        <w:jc w:val="both"/>
        <w:rPr>
          <w:rFonts w:ascii="Arial" w:hAnsi="Arial" w:cs="Arial"/>
          <w:sz w:val="20"/>
          <w:szCs w:val="20"/>
          <w:lang w:val="en-SG" w:eastAsia="en-SG"/>
        </w:rPr>
      </w:pPr>
    </w:p>
    <w:p w14:paraId="67EEB8B4" w14:textId="680BC355" w:rsidR="003600EB" w:rsidRPr="007A6778" w:rsidRDefault="003C7354" w:rsidP="007A6778">
      <w:pPr>
        <w:widowControl w:val="0"/>
        <w:shd w:val="clear" w:color="auto" w:fill="FFFFFF"/>
        <w:spacing w:after="120" w:line="240" w:lineRule="auto"/>
        <w:ind w:firstLine="720"/>
        <w:jc w:val="both"/>
        <w:rPr>
          <w:rFonts w:ascii="Arial" w:hAnsi="Arial" w:cs="Arial"/>
          <w:sz w:val="20"/>
          <w:szCs w:val="20"/>
          <w:lang w:val="en-SG" w:eastAsia="en-SG"/>
        </w:rPr>
      </w:pPr>
      <w:r w:rsidRPr="007A6778">
        <w:rPr>
          <w:rFonts w:ascii="Arial" w:hAnsi="Arial" w:cs="Arial"/>
          <w:sz w:val="20"/>
          <w:szCs w:val="20"/>
          <w:lang w:val="en-SG" w:eastAsia="en-SG"/>
        </w:rPr>
        <w:t>nhãn hiệu và chỉ dẫn địa lý</w:t>
      </w:r>
      <w:r w:rsidR="00F62893" w:rsidRPr="007A6778">
        <w:rPr>
          <w:rFonts w:ascii="Arial" w:hAnsi="Arial" w:cs="Arial"/>
          <w:sz w:val="20"/>
          <w:szCs w:val="20"/>
          <w:lang w:val="en-SG" w:eastAsia="en-SG"/>
        </w:rPr>
        <w:t xml:space="preserve"> theo quy định pháp luật</w:t>
      </w:r>
      <w:r w:rsidR="003600EB" w:rsidRPr="007A6778">
        <w:rPr>
          <w:rFonts w:ascii="Arial" w:hAnsi="Arial" w:cs="Arial"/>
          <w:sz w:val="20"/>
          <w:szCs w:val="20"/>
          <w:lang w:val="en-SG" w:eastAsia="en-SG"/>
        </w:rPr>
        <w:t xml:space="preserve">; </w:t>
      </w:r>
      <w:r w:rsidR="00494EAF" w:rsidRPr="007A6778">
        <w:rPr>
          <w:rFonts w:ascii="Arial" w:hAnsi="Arial" w:cs="Arial"/>
          <w:sz w:val="20"/>
          <w:szCs w:val="20"/>
          <w:lang w:val="en-SG" w:eastAsia="en-SG"/>
        </w:rPr>
        <w:t xml:space="preserve">triệt phá </w:t>
      </w:r>
      <w:r w:rsidR="00420A48" w:rsidRPr="007A6778">
        <w:rPr>
          <w:rFonts w:ascii="Arial" w:hAnsi="Arial" w:cs="Arial"/>
          <w:sz w:val="20"/>
          <w:szCs w:val="20"/>
          <w:lang w:val="en-SG" w:eastAsia="en-SG"/>
        </w:rPr>
        <w:t>các</w:t>
      </w:r>
      <w:r w:rsidR="003600EB" w:rsidRPr="007A6778">
        <w:rPr>
          <w:rFonts w:ascii="Arial" w:hAnsi="Arial" w:cs="Arial"/>
          <w:sz w:val="20"/>
          <w:szCs w:val="20"/>
          <w:lang w:val="en-SG" w:eastAsia="en-SG"/>
        </w:rPr>
        <w:t xml:space="preserve"> website </w:t>
      </w:r>
      <w:r w:rsidR="00494EAF" w:rsidRPr="007A6778">
        <w:rPr>
          <w:rFonts w:ascii="Arial" w:hAnsi="Arial" w:cs="Arial"/>
          <w:sz w:val="20"/>
          <w:szCs w:val="20"/>
          <w:lang w:val="en-SG" w:eastAsia="en-SG"/>
        </w:rPr>
        <w:t xml:space="preserve">và các tổ chức </w:t>
      </w:r>
      <w:r w:rsidR="00494EAF" w:rsidRPr="007A6778">
        <w:rPr>
          <w:rFonts w:ascii="Arial" w:hAnsi="Arial" w:cs="Arial"/>
          <w:spacing w:val="-2"/>
          <w:sz w:val="20"/>
          <w:szCs w:val="20"/>
          <w:lang w:val="en-SG" w:eastAsia="en-SG"/>
        </w:rPr>
        <w:t xml:space="preserve">điều hành các website </w:t>
      </w:r>
      <w:r w:rsidR="003600EB" w:rsidRPr="007A6778">
        <w:rPr>
          <w:rFonts w:ascii="Arial" w:hAnsi="Arial" w:cs="Arial"/>
          <w:spacing w:val="-2"/>
          <w:sz w:val="20"/>
          <w:szCs w:val="20"/>
          <w:lang w:val="en-SG" w:eastAsia="en-SG"/>
        </w:rPr>
        <w:t>vi phạm bản quyền trực tuyến</w:t>
      </w:r>
      <w:r w:rsidR="00494EAF" w:rsidRPr="007A6778">
        <w:rPr>
          <w:rFonts w:ascii="Arial" w:hAnsi="Arial" w:cs="Arial"/>
          <w:spacing w:val="-2"/>
          <w:sz w:val="20"/>
          <w:szCs w:val="20"/>
          <w:lang w:val="en-SG" w:eastAsia="en-SG"/>
        </w:rPr>
        <w:t xml:space="preserve"> có lượng truy cập lớn</w:t>
      </w:r>
      <w:r w:rsidR="00C77650" w:rsidRPr="007A6778">
        <w:rPr>
          <w:rFonts w:ascii="Arial" w:hAnsi="Arial" w:cs="Arial"/>
          <w:spacing w:val="-2"/>
          <w:sz w:val="20"/>
          <w:szCs w:val="20"/>
          <w:lang w:val="en-SG" w:eastAsia="en-SG"/>
        </w:rPr>
        <w:t>, nhất là các website</w:t>
      </w:r>
      <w:r w:rsidR="00C77650" w:rsidRPr="007A6778">
        <w:rPr>
          <w:rFonts w:ascii="Arial" w:hAnsi="Arial" w:cs="Arial"/>
          <w:sz w:val="20"/>
          <w:szCs w:val="20"/>
          <w:lang w:val="en-SG" w:eastAsia="en-SG"/>
        </w:rPr>
        <w:t xml:space="preserve"> lưu trữ, cung cấp phim, âm nhạc, trò chơi điện tử di động, chương trình truyền hình lậu có dùng tiếng</w:t>
      </w:r>
      <w:r w:rsidR="00337E62" w:rsidRPr="007A6778">
        <w:rPr>
          <w:rFonts w:ascii="Arial" w:hAnsi="Arial" w:cs="Arial"/>
          <w:sz w:val="20"/>
          <w:szCs w:val="20"/>
          <w:lang w:val="en-SG" w:eastAsia="en-SG"/>
        </w:rPr>
        <w:t xml:space="preserve"> Việt và tiếng nước ngoài, nhất là tiếng</w:t>
      </w:r>
      <w:r w:rsidR="00C77650" w:rsidRPr="007A6778">
        <w:rPr>
          <w:rFonts w:ascii="Arial" w:hAnsi="Arial" w:cs="Arial"/>
          <w:sz w:val="20"/>
          <w:szCs w:val="20"/>
          <w:lang w:val="en-SG" w:eastAsia="en-SG"/>
        </w:rPr>
        <w:t xml:space="preserve"> Anh</w:t>
      </w:r>
      <w:r w:rsidR="003600EB" w:rsidRPr="007A6778">
        <w:rPr>
          <w:rFonts w:ascii="Arial" w:hAnsi="Arial" w:cs="Arial"/>
          <w:sz w:val="20"/>
          <w:szCs w:val="20"/>
          <w:lang w:val="en-SG" w:eastAsia="en-SG"/>
        </w:rPr>
        <w:t>.</w:t>
      </w:r>
    </w:p>
    <w:p w14:paraId="799CED57" w14:textId="67B4C0A8" w:rsidR="00805DA7" w:rsidRPr="007A6778" w:rsidRDefault="00805DA7" w:rsidP="007A6778">
      <w:pPr>
        <w:widowControl w:val="0"/>
        <w:shd w:val="clear" w:color="auto" w:fill="FFFFFF"/>
        <w:spacing w:after="120" w:line="240" w:lineRule="auto"/>
        <w:ind w:firstLine="720"/>
        <w:jc w:val="both"/>
        <w:rPr>
          <w:rFonts w:ascii="Arial" w:hAnsi="Arial" w:cs="Arial"/>
          <w:sz w:val="20"/>
          <w:szCs w:val="20"/>
          <w:lang w:val="en-SG" w:eastAsia="en-SG"/>
        </w:rPr>
      </w:pPr>
      <w:r w:rsidRPr="007A6778">
        <w:rPr>
          <w:rFonts w:ascii="Arial" w:hAnsi="Arial" w:cs="Arial"/>
          <w:sz w:val="20"/>
          <w:szCs w:val="20"/>
          <w:lang w:val="en-SG" w:eastAsia="en-SG"/>
        </w:rPr>
        <w:t>b) Bộ Quốc phòng tập trung chỉ đạo lực lượng bộ đội biên phòng, cảnh sát biển</w:t>
      </w:r>
      <w:r w:rsidR="00F80B85" w:rsidRPr="007A6778">
        <w:rPr>
          <w:rFonts w:ascii="Arial" w:hAnsi="Arial" w:cs="Arial"/>
          <w:sz w:val="20"/>
          <w:szCs w:val="20"/>
          <w:lang w:val="en-SG" w:eastAsia="en-SG"/>
        </w:rPr>
        <w:t xml:space="preserve"> và các lực lượng liên quan</w:t>
      </w:r>
      <w:r w:rsidR="002D4404" w:rsidRPr="007A6778">
        <w:rPr>
          <w:rFonts w:ascii="Arial" w:hAnsi="Arial" w:cs="Arial"/>
          <w:sz w:val="20"/>
          <w:szCs w:val="20"/>
          <w:lang w:val="en-SG" w:eastAsia="en-SG"/>
        </w:rPr>
        <w:t xml:space="preserve"> phối hợp chặt chẽ với Bộ Công an, các cơ quan liên quan</w:t>
      </w:r>
      <w:r w:rsidR="002F27FD" w:rsidRPr="007A6778">
        <w:rPr>
          <w:rFonts w:ascii="Arial" w:hAnsi="Arial" w:cs="Arial"/>
          <w:sz w:val="20"/>
          <w:szCs w:val="20"/>
          <w:lang w:val="en-SG" w:eastAsia="en-SG"/>
        </w:rPr>
        <w:t>, các địa phương triển khai thực hiện quyết liệt các nhiệm vụ</w:t>
      </w:r>
      <w:r w:rsidR="00C77A85" w:rsidRPr="007A6778">
        <w:rPr>
          <w:rFonts w:ascii="Arial" w:hAnsi="Arial" w:cs="Arial"/>
          <w:sz w:val="20"/>
          <w:szCs w:val="20"/>
          <w:lang w:val="en-SG" w:eastAsia="en-SG"/>
        </w:rPr>
        <w:t xml:space="preserve"> được phân công</w:t>
      </w:r>
      <w:r w:rsidR="00704272" w:rsidRPr="007A6778">
        <w:rPr>
          <w:rFonts w:ascii="Arial" w:hAnsi="Arial" w:cs="Arial"/>
          <w:sz w:val="20"/>
          <w:szCs w:val="20"/>
          <w:lang w:val="en-SG" w:eastAsia="en-SG"/>
        </w:rPr>
        <w:t xml:space="preserve"> </w:t>
      </w:r>
      <w:r w:rsidR="00A13CFA" w:rsidRPr="007A6778">
        <w:rPr>
          <w:rFonts w:ascii="Arial" w:hAnsi="Arial" w:cs="Arial"/>
          <w:sz w:val="20"/>
          <w:szCs w:val="20"/>
          <w:lang w:val="en-SG" w:eastAsia="en-SG"/>
        </w:rPr>
        <w:t xml:space="preserve">về </w:t>
      </w:r>
      <w:r w:rsidR="00D01455" w:rsidRPr="007A6778">
        <w:rPr>
          <w:rFonts w:ascii="Arial" w:hAnsi="Arial" w:cs="Arial"/>
          <w:sz w:val="20"/>
          <w:szCs w:val="20"/>
          <w:lang w:val="en-SG" w:eastAsia="en-SG"/>
        </w:rPr>
        <w:t>đấu tranh, ngăn chặn, xử lý hành vi xâm phạm quyền sở hữu trí tuệ theo quy định</w:t>
      </w:r>
      <w:r w:rsidR="005832B4" w:rsidRPr="007A6778">
        <w:rPr>
          <w:rFonts w:ascii="Arial" w:hAnsi="Arial" w:cs="Arial"/>
          <w:sz w:val="20"/>
          <w:szCs w:val="20"/>
          <w:lang w:val="en-SG" w:eastAsia="en-SG"/>
        </w:rPr>
        <w:t>.</w:t>
      </w:r>
    </w:p>
    <w:p w14:paraId="5CF799E1" w14:textId="3FDA9332" w:rsidR="00494EAF" w:rsidRPr="007A6778" w:rsidRDefault="003A260E" w:rsidP="007A6778">
      <w:pPr>
        <w:widowControl w:val="0"/>
        <w:spacing w:after="120" w:line="240" w:lineRule="auto"/>
        <w:ind w:firstLine="720"/>
        <w:jc w:val="both"/>
        <w:rPr>
          <w:rFonts w:ascii="Arial" w:hAnsi="Arial" w:cs="Arial"/>
          <w:sz w:val="20"/>
          <w:szCs w:val="20"/>
        </w:rPr>
      </w:pPr>
      <w:r w:rsidRPr="007A6778">
        <w:rPr>
          <w:rFonts w:ascii="Arial" w:eastAsia="Times New Roman" w:hAnsi="Arial" w:cs="Arial"/>
          <w:color w:val="1F1F1F"/>
          <w:sz w:val="20"/>
          <w:szCs w:val="20"/>
        </w:rPr>
        <w:t>c</w:t>
      </w:r>
      <w:r w:rsidR="00494EAF" w:rsidRPr="007A6778">
        <w:rPr>
          <w:rFonts w:ascii="Arial" w:eastAsia="Times New Roman" w:hAnsi="Arial" w:cs="Arial"/>
          <w:color w:val="1F1F1F"/>
          <w:sz w:val="20"/>
          <w:szCs w:val="20"/>
        </w:rPr>
        <w:t xml:space="preserve">) </w:t>
      </w:r>
      <w:r w:rsidR="00C77650" w:rsidRPr="007A6778">
        <w:rPr>
          <w:rFonts w:ascii="Arial" w:hAnsi="Arial" w:cs="Arial"/>
          <w:sz w:val="20"/>
          <w:szCs w:val="20"/>
        </w:rPr>
        <w:t>Đề nghị Viện Kiểm sát nhân dân tối cao, Tòa án nhân dân tối cao đẩy mạnh các hoạt động kiểm sát, xét xử các vụ án về sở hữu trí tuệ</w:t>
      </w:r>
      <w:r w:rsidR="00050661" w:rsidRPr="007A6778">
        <w:rPr>
          <w:rFonts w:ascii="Arial" w:hAnsi="Arial" w:cs="Arial"/>
          <w:sz w:val="20"/>
          <w:szCs w:val="20"/>
        </w:rPr>
        <w:t>,</w:t>
      </w:r>
      <w:r w:rsidR="00C77650" w:rsidRPr="007A6778">
        <w:rPr>
          <w:rFonts w:ascii="Arial" w:hAnsi="Arial" w:cs="Arial"/>
          <w:sz w:val="20"/>
          <w:szCs w:val="20"/>
        </w:rPr>
        <w:t xml:space="preserve"> bảo đảm</w:t>
      </w:r>
      <w:r w:rsidR="00827179" w:rsidRPr="007A6778">
        <w:rPr>
          <w:rFonts w:ascii="Arial" w:hAnsi="Arial" w:cs="Arial"/>
          <w:sz w:val="20"/>
          <w:szCs w:val="20"/>
        </w:rPr>
        <w:t xml:space="preserve"> xử lý</w:t>
      </w:r>
      <w:r w:rsidR="00C77650" w:rsidRPr="007A6778">
        <w:rPr>
          <w:rFonts w:ascii="Arial" w:hAnsi="Arial" w:cs="Arial"/>
          <w:sz w:val="20"/>
          <w:szCs w:val="20"/>
        </w:rPr>
        <w:t xml:space="preserve"> nghiêm minh, có tính răn đe, đúng quy định pháp luật</w:t>
      </w:r>
      <w:r w:rsidR="00C77650" w:rsidRPr="007A6778">
        <w:rPr>
          <w:rFonts w:ascii="Arial" w:eastAsia="Times New Roman" w:hAnsi="Arial" w:cs="Arial"/>
          <w:sz w:val="20"/>
          <w:szCs w:val="20"/>
        </w:rPr>
        <w:t>;</w:t>
      </w:r>
      <w:r w:rsidR="00C77650" w:rsidRPr="007A6778">
        <w:rPr>
          <w:rFonts w:ascii="Arial" w:hAnsi="Arial" w:cs="Arial"/>
          <w:sz w:val="20"/>
          <w:szCs w:val="20"/>
        </w:rPr>
        <w:t xml:space="preserve"> </w:t>
      </w:r>
      <w:r w:rsidR="00694865" w:rsidRPr="007A6778">
        <w:rPr>
          <w:rFonts w:ascii="Arial" w:hAnsi="Arial" w:cs="Arial"/>
          <w:sz w:val="20"/>
          <w:szCs w:val="20"/>
        </w:rPr>
        <w:t>trong đó</w:t>
      </w:r>
      <w:r w:rsidR="00A1770A" w:rsidRPr="007A6778">
        <w:rPr>
          <w:rFonts w:ascii="Arial" w:hAnsi="Arial" w:cs="Arial"/>
          <w:sz w:val="20"/>
          <w:szCs w:val="20"/>
        </w:rPr>
        <w:t xml:space="preserve"> tập trung</w:t>
      </w:r>
      <w:r w:rsidR="00694865" w:rsidRPr="007A6778">
        <w:rPr>
          <w:rFonts w:ascii="Arial" w:hAnsi="Arial" w:cs="Arial"/>
          <w:sz w:val="20"/>
          <w:szCs w:val="20"/>
        </w:rPr>
        <w:t xml:space="preserve"> điều tra, </w:t>
      </w:r>
      <w:r w:rsidR="00C77650" w:rsidRPr="007A6778">
        <w:rPr>
          <w:rFonts w:ascii="Arial" w:hAnsi="Arial" w:cs="Arial"/>
          <w:sz w:val="20"/>
          <w:szCs w:val="20"/>
        </w:rPr>
        <w:t>truy tố</w:t>
      </w:r>
      <w:r w:rsidR="00A1770A" w:rsidRPr="007A6778">
        <w:rPr>
          <w:rFonts w:ascii="Arial" w:hAnsi="Arial" w:cs="Arial"/>
          <w:sz w:val="20"/>
          <w:szCs w:val="20"/>
        </w:rPr>
        <w:t xml:space="preserve">, </w:t>
      </w:r>
      <w:r w:rsidR="00C77650" w:rsidRPr="007A6778">
        <w:rPr>
          <w:rFonts w:ascii="Arial" w:hAnsi="Arial" w:cs="Arial"/>
          <w:sz w:val="20"/>
          <w:szCs w:val="20"/>
        </w:rPr>
        <w:t>xét xử một số vụ án điển hình.</w:t>
      </w:r>
    </w:p>
    <w:p w14:paraId="6D9012DF" w14:textId="23DC2417" w:rsidR="00715875" w:rsidRPr="007A6778" w:rsidRDefault="003A260E" w:rsidP="007A6778">
      <w:pPr>
        <w:widowControl w:val="0"/>
        <w:spacing w:after="120" w:line="240" w:lineRule="auto"/>
        <w:ind w:firstLine="720"/>
        <w:jc w:val="both"/>
        <w:rPr>
          <w:rFonts w:ascii="Arial" w:hAnsi="Arial" w:cs="Arial"/>
          <w:spacing w:val="-3"/>
          <w:sz w:val="20"/>
          <w:szCs w:val="20"/>
        </w:rPr>
      </w:pPr>
      <w:r w:rsidRPr="007A6778">
        <w:rPr>
          <w:rFonts w:ascii="Arial" w:hAnsi="Arial" w:cs="Arial"/>
          <w:spacing w:val="-3"/>
          <w:sz w:val="20"/>
          <w:szCs w:val="20"/>
          <w:lang w:val="en-SG" w:eastAsia="en-SG"/>
        </w:rPr>
        <w:t>d</w:t>
      </w:r>
      <w:r w:rsidR="00715875" w:rsidRPr="007A6778">
        <w:rPr>
          <w:rFonts w:ascii="Arial" w:hAnsi="Arial" w:cs="Arial"/>
          <w:spacing w:val="-3"/>
          <w:sz w:val="20"/>
          <w:szCs w:val="20"/>
          <w:lang w:val="en-SG" w:eastAsia="en-SG"/>
        </w:rPr>
        <w:t xml:space="preserve">) </w:t>
      </w:r>
      <w:r w:rsidR="00715875" w:rsidRPr="007A6778">
        <w:rPr>
          <w:rFonts w:ascii="Arial" w:hAnsi="Arial" w:cs="Arial"/>
          <w:spacing w:val="-3"/>
          <w:sz w:val="20"/>
          <w:szCs w:val="20"/>
        </w:rPr>
        <w:t>Bộ Văn hóa, Thể thao và Du lịch tổ chức</w:t>
      </w:r>
      <w:r w:rsidR="007A2B57" w:rsidRPr="007A6778">
        <w:rPr>
          <w:rFonts w:ascii="Arial" w:hAnsi="Arial" w:cs="Arial"/>
          <w:spacing w:val="-3"/>
          <w:sz w:val="20"/>
          <w:szCs w:val="20"/>
        </w:rPr>
        <w:t xml:space="preserve"> </w:t>
      </w:r>
      <w:r w:rsidR="00FB1A70" w:rsidRPr="007A6778">
        <w:rPr>
          <w:rFonts w:ascii="Arial" w:hAnsi="Arial" w:cs="Arial"/>
          <w:spacing w:val="-3"/>
          <w:sz w:val="20"/>
          <w:szCs w:val="20"/>
        </w:rPr>
        <w:t xml:space="preserve">ngay </w:t>
      </w:r>
      <w:r w:rsidR="007A2B57" w:rsidRPr="007A6778">
        <w:rPr>
          <w:rFonts w:ascii="Arial" w:hAnsi="Arial" w:cs="Arial"/>
          <w:spacing w:val="-3"/>
          <w:sz w:val="20"/>
          <w:szCs w:val="20"/>
        </w:rPr>
        <w:t xml:space="preserve">các cuộc kiểm tra </w:t>
      </w:r>
      <w:r w:rsidR="00715875" w:rsidRPr="007A6778">
        <w:rPr>
          <w:rFonts w:ascii="Arial" w:hAnsi="Arial" w:cs="Arial"/>
          <w:spacing w:val="-3"/>
          <w:sz w:val="20"/>
          <w:szCs w:val="20"/>
        </w:rPr>
        <w:t xml:space="preserve">việc chấp hành quy định về bản quyền chương trình máy tính tại các doanh nghiệp và bản quyền phim, </w:t>
      </w:r>
      <w:r w:rsidR="00715875" w:rsidRPr="007A6778">
        <w:rPr>
          <w:rFonts w:ascii="Arial" w:hAnsi="Arial" w:cs="Arial"/>
          <w:spacing w:val="-3"/>
          <w:sz w:val="20"/>
          <w:szCs w:val="20"/>
          <w:lang w:val="en-SG" w:eastAsia="en-SG"/>
        </w:rPr>
        <w:t>âm nhạc, chương trình truyền hình, trò chơi điện tử trên môi trường mạng</w:t>
      </w:r>
      <w:r w:rsidR="007A2B57" w:rsidRPr="007A6778">
        <w:rPr>
          <w:rFonts w:ascii="Arial" w:hAnsi="Arial" w:cs="Arial"/>
          <w:spacing w:val="-3"/>
          <w:sz w:val="20"/>
          <w:szCs w:val="20"/>
          <w:lang w:val="en-SG" w:eastAsia="en-SG"/>
        </w:rPr>
        <w:t xml:space="preserve">; </w:t>
      </w:r>
      <w:r w:rsidR="001D1046" w:rsidRPr="007A6778">
        <w:rPr>
          <w:rFonts w:ascii="Arial" w:hAnsi="Arial" w:cs="Arial"/>
          <w:spacing w:val="-3"/>
          <w:sz w:val="20"/>
          <w:szCs w:val="20"/>
          <w:lang w:val="en-SG" w:eastAsia="en-SG"/>
        </w:rPr>
        <w:t xml:space="preserve">tập trung </w:t>
      </w:r>
      <w:r w:rsidR="007A2B57" w:rsidRPr="007A6778">
        <w:rPr>
          <w:rFonts w:ascii="Arial" w:hAnsi="Arial" w:cs="Arial"/>
          <w:spacing w:val="-3"/>
          <w:sz w:val="20"/>
          <w:szCs w:val="20"/>
          <w:lang w:val="en-SG" w:eastAsia="en-SG"/>
        </w:rPr>
        <w:t>xử lý</w:t>
      </w:r>
      <w:r w:rsidR="009B0D63" w:rsidRPr="007A6778">
        <w:rPr>
          <w:rFonts w:ascii="Arial" w:hAnsi="Arial" w:cs="Arial"/>
          <w:spacing w:val="-3"/>
          <w:sz w:val="20"/>
          <w:szCs w:val="20"/>
          <w:lang w:val="en-SG" w:eastAsia="en-SG"/>
        </w:rPr>
        <w:t xml:space="preserve"> ngay</w:t>
      </w:r>
      <w:r w:rsidR="007A2B57" w:rsidRPr="007A6778">
        <w:rPr>
          <w:rFonts w:ascii="Arial" w:hAnsi="Arial" w:cs="Arial"/>
          <w:spacing w:val="-3"/>
          <w:sz w:val="20"/>
          <w:szCs w:val="20"/>
          <w:lang w:val="en-SG" w:eastAsia="en-SG"/>
        </w:rPr>
        <w:t xml:space="preserve"> hoặc chuyển cơ quan </w:t>
      </w:r>
      <w:r w:rsidR="00261A99" w:rsidRPr="007A6778">
        <w:rPr>
          <w:rFonts w:ascii="Arial" w:hAnsi="Arial" w:cs="Arial"/>
          <w:spacing w:val="-3"/>
          <w:sz w:val="20"/>
          <w:szCs w:val="20"/>
          <w:lang w:val="en-SG" w:eastAsia="en-SG"/>
        </w:rPr>
        <w:t xml:space="preserve">có thẩm quyền để xử lý theo quy </w:t>
      </w:r>
      <w:r w:rsidR="00F83E75" w:rsidRPr="007A6778">
        <w:rPr>
          <w:rFonts w:ascii="Arial" w:hAnsi="Arial" w:cs="Arial"/>
          <w:spacing w:val="-3"/>
          <w:sz w:val="20"/>
          <w:szCs w:val="20"/>
          <w:lang w:val="en-SG" w:eastAsia="en-SG"/>
        </w:rPr>
        <w:t>định các</w:t>
      </w:r>
      <w:r w:rsidR="007A2B57" w:rsidRPr="007A6778">
        <w:rPr>
          <w:rFonts w:ascii="Arial" w:hAnsi="Arial" w:cs="Arial"/>
          <w:spacing w:val="-3"/>
          <w:sz w:val="20"/>
          <w:szCs w:val="20"/>
          <w:lang w:val="en-SG" w:eastAsia="en-SG"/>
        </w:rPr>
        <w:t xml:space="preserve"> vụ việc vi phạm</w:t>
      </w:r>
      <w:r w:rsidR="00F83E75" w:rsidRPr="007A6778">
        <w:rPr>
          <w:rFonts w:ascii="Arial" w:hAnsi="Arial" w:cs="Arial"/>
          <w:spacing w:val="-3"/>
          <w:sz w:val="20"/>
          <w:szCs w:val="20"/>
          <w:lang w:val="en-SG" w:eastAsia="en-SG"/>
        </w:rPr>
        <w:t xml:space="preserve"> nghiêm trọng</w:t>
      </w:r>
      <w:r w:rsidR="00B3047E" w:rsidRPr="007A6778">
        <w:rPr>
          <w:rFonts w:ascii="Arial" w:hAnsi="Arial" w:cs="Arial"/>
          <w:spacing w:val="-3"/>
          <w:sz w:val="20"/>
          <w:szCs w:val="20"/>
          <w:lang w:val="en-SG" w:eastAsia="en-SG"/>
        </w:rPr>
        <w:t xml:space="preserve">, </w:t>
      </w:r>
      <w:r w:rsidR="00B3047E" w:rsidRPr="007A6778">
        <w:rPr>
          <w:rFonts w:ascii="Arial" w:hAnsi="Arial" w:cs="Arial"/>
          <w:sz w:val="20"/>
          <w:szCs w:val="20"/>
          <w:lang w:val="en-SG" w:eastAsia="en-SG"/>
        </w:rPr>
        <w:t xml:space="preserve">bảo đảm số </w:t>
      </w:r>
      <w:r w:rsidR="00B3047E" w:rsidRPr="007A6778">
        <w:rPr>
          <w:rFonts w:ascii="Arial" w:hAnsi="Arial" w:cs="Arial"/>
          <w:sz w:val="20"/>
          <w:szCs w:val="20"/>
        </w:rPr>
        <w:t xml:space="preserve">vụ việc được xử lý tăng ít nhất </w:t>
      </w:r>
      <w:r w:rsidR="00B82C49" w:rsidRPr="007A6778">
        <w:rPr>
          <w:rFonts w:ascii="Arial" w:hAnsi="Arial" w:cs="Arial"/>
          <w:sz w:val="20"/>
          <w:szCs w:val="20"/>
        </w:rPr>
        <w:t>2</w:t>
      </w:r>
      <w:r w:rsidR="00B3047E" w:rsidRPr="007A6778">
        <w:rPr>
          <w:rFonts w:ascii="Arial" w:hAnsi="Arial" w:cs="Arial"/>
          <w:sz w:val="20"/>
          <w:szCs w:val="20"/>
        </w:rPr>
        <w:t>0% so với tháng 5 năm 2025</w:t>
      </w:r>
      <w:r w:rsidR="00AE60E3" w:rsidRPr="007A6778">
        <w:rPr>
          <w:rFonts w:ascii="Arial" w:hAnsi="Arial" w:cs="Arial"/>
          <w:spacing w:val="-3"/>
          <w:sz w:val="20"/>
          <w:szCs w:val="20"/>
          <w:lang w:val="en-SG" w:eastAsia="en-SG"/>
        </w:rPr>
        <w:t>.</w:t>
      </w:r>
      <w:r w:rsidR="005A2805" w:rsidRPr="007A6778">
        <w:rPr>
          <w:rFonts w:ascii="Arial" w:hAnsi="Arial" w:cs="Arial"/>
          <w:spacing w:val="-3"/>
          <w:sz w:val="20"/>
          <w:szCs w:val="20"/>
        </w:rPr>
        <w:t xml:space="preserve"> </w:t>
      </w:r>
      <w:r w:rsidR="00715875" w:rsidRPr="007A6778">
        <w:rPr>
          <w:rFonts w:ascii="Arial" w:hAnsi="Arial" w:cs="Arial"/>
          <w:sz w:val="20"/>
          <w:szCs w:val="20"/>
        </w:rPr>
        <w:t xml:space="preserve">Chỉ đạo các cơ quan </w:t>
      </w:r>
      <w:r w:rsidR="00E2762E" w:rsidRPr="007A6778">
        <w:rPr>
          <w:rFonts w:ascii="Arial" w:hAnsi="Arial" w:cs="Arial"/>
          <w:sz w:val="20"/>
          <w:szCs w:val="20"/>
        </w:rPr>
        <w:t>truyền thông</w:t>
      </w:r>
      <w:r w:rsidR="00715875" w:rsidRPr="007A6778">
        <w:rPr>
          <w:rFonts w:ascii="Arial" w:hAnsi="Arial" w:cs="Arial"/>
          <w:sz w:val="20"/>
          <w:szCs w:val="20"/>
        </w:rPr>
        <w:t>, báo chí tăng cường</w:t>
      </w:r>
      <w:r w:rsidR="00E2762E" w:rsidRPr="007A6778">
        <w:rPr>
          <w:rFonts w:ascii="Arial" w:hAnsi="Arial" w:cs="Arial"/>
          <w:sz w:val="20"/>
          <w:szCs w:val="20"/>
        </w:rPr>
        <w:t xml:space="preserve"> thông tin,</w:t>
      </w:r>
      <w:r w:rsidR="00715875" w:rsidRPr="007A6778">
        <w:rPr>
          <w:rFonts w:ascii="Arial" w:hAnsi="Arial" w:cs="Arial"/>
          <w:sz w:val="20"/>
          <w:szCs w:val="20"/>
        </w:rPr>
        <w:t xml:space="preserve"> tuyên truyền </w:t>
      </w:r>
      <w:r w:rsidR="00C307C9" w:rsidRPr="007A6778">
        <w:rPr>
          <w:rFonts w:ascii="Arial" w:hAnsi="Arial" w:cs="Arial"/>
          <w:sz w:val="20"/>
          <w:szCs w:val="20"/>
        </w:rPr>
        <w:t>để người dân, doanh nghiệp</w:t>
      </w:r>
      <w:r w:rsidR="0001057E" w:rsidRPr="007A6778">
        <w:rPr>
          <w:rFonts w:ascii="Arial" w:hAnsi="Arial" w:cs="Arial"/>
          <w:sz w:val="20"/>
          <w:szCs w:val="20"/>
        </w:rPr>
        <w:t>, cộng đồng và toàn xã hội</w:t>
      </w:r>
      <w:r w:rsidR="00C33579" w:rsidRPr="007A6778">
        <w:rPr>
          <w:rFonts w:ascii="Arial" w:hAnsi="Arial" w:cs="Arial"/>
          <w:sz w:val="20"/>
          <w:szCs w:val="20"/>
        </w:rPr>
        <w:t xml:space="preserve"> </w:t>
      </w:r>
      <w:r w:rsidR="00715875" w:rsidRPr="007A6778">
        <w:rPr>
          <w:rFonts w:ascii="Arial" w:hAnsi="Arial" w:cs="Arial"/>
          <w:sz w:val="20"/>
          <w:szCs w:val="20"/>
        </w:rPr>
        <w:t>nhận diện</w:t>
      </w:r>
      <w:r w:rsidR="00C33579" w:rsidRPr="007A6778">
        <w:rPr>
          <w:rFonts w:ascii="Arial" w:hAnsi="Arial" w:cs="Arial"/>
          <w:sz w:val="20"/>
          <w:szCs w:val="20"/>
        </w:rPr>
        <w:t>,</w:t>
      </w:r>
      <w:r w:rsidR="00715875" w:rsidRPr="007A6778">
        <w:rPr>
          <w:rFonts w:ascii="Arial" w:hAnsi="Arial" w:cs="Arial"/>
          <w:sz w:val="20"/>
          <w:szCs w:val="20"/>
        </w:rPr>
        <w:t xml:space="preserve"> </w:t>
      </w:r>
      <w:r w:rsidR="00C33579" w:rsidRPr="007A6778">
        <w:rPr>
          <w:rFonts w:ascii="Arial" w:hAnsi="Arial" w:cs="Arial"/>
          <w:sz w:val="20"/>
          <w:szCs w:val="20"/>
        </w:rPr>
        <w:t>đấu tranh</w:t>
      </w:r>
      <w:r w:rsidR="00F75F8D" w:rsidRPr="007A6778">
        <w:rPr>
          <w:rFonts w:ascii="Arial" w:hAnsi="Arial" w:cs="Arial"/>
          <w:sz w:val="20"/>
          <w:szCs w:val="20"/>
        </w:rPr>
        <w:t>, phòng, chống</w:t>
      </w:r>
      <w:r w:rsidR="00EB2C94" w:rsidRPr="007A6778">
        <w:rPr>
          <w:rFonts w:ascii="Arial" w:hAnsi="Arial" w:cs="Arial"/>
          <w:sz w:val="20"/>
          <w:szCs w:val="20"/>
        </w:rPr>
        <w:t>, ngăn chặn</w:t>
      </w:r>
      <w:r w:rsidR="00C33579" w:rsidRPr="007A6778">
        <w:rPr>
          <w:rFonts w:ascii="Arial" w:hAnsi="Arial" w:cs="Arial"/>
          <w:sz w:val="20"/>
          <w:szCs w:val="20"/>
        </w:rPr>
        <w:t xml:space="preserve"> </w:t>
      </w:r>
      <w:r w:rsidR="00715875" w:rsidRPr="007A6778">
        <w:rPr>
          <w:rFonts w:ascii="Arial" w:hAnsi="Arial" w:cs="Arial"/>
          <w:sz w:val="20"/>
          <w:szCs w:val="20"/>
        </w:rPr>
        <w:t xml:space="preserve">các hành vi xâm </w:t>
      </w:r>
      <w:r w:rsidR="00715875" w:rsidRPr="007A6778">
        <w:rPr>
          <w:rFonts w:ascii="Arial" w:hAnsi="Arial" w:cs="Arial"/>
          <w:sz w:val="20"/>
          <w:szCs w:val="20"/>
        </w:rPr>
        <w:lastRenderedPageBreak/>
        <w:t xml:space="preserve">phạm quyền sở hữu trí tuệ, góp phần </w:t>
      </w:r>
      <w:r w:rsidR="00EB2C94" w:rsidRPr="007A6778">
        <w:rPr>
          <w:rFonts w:ascii="Arial" w:hAnsi="Arial" w:cs="Arial"/>
          <w:sz w:val="20"/>
          <w:szCs w:val="20"/>
        </w:rPr>
        <w:t xml:space="preserve">thực hiện nghiêm quy định pháp luật và </w:t>
      </w:r>
      <w:r w:rsidR="00715875" w:rsidRPr="007A6778">
        <w:rPr>
          <w:rFonts w:ascii="Arial" w:hAnsi="Arial" w:cs="Arial"/>
          <w:sz w:val="20"/>
          <w:szCs w:val="20"/>
        </w:rPr>
        <w:t xml:space="preserve">nâng cao hiệu lực, hiệu quả thực thi quyền sở hữu trí tuệ. </w:t>
      </w:r>
    </w:p>
    <w:p w14:paraId="2AC68A49" w14:textId="14F88768" w:rsidR="00715875" w:rsidRPr="007A6778" w:rsidRDefault="003A260E" w:rsidP="007A6778">
      <w:pPr>
        <w:widowControl w:val="0"/>
        <w:spacing w:after="120" w:line="240" w:lineRule="auto"/>
        <w:ind w:firstLine="720"/>
        <w:jc w:val="both"/>
        <w:rPr>
          <w:rFonts w:ascii="Arial" w:hAnsi="Arial" w:cs="Arial"/>
          <w:sz w:val="20"/>
          <w:szCs w:val="20"/>
        </w:rPr>
      </w:pPr>
      <w:r w:rsidRPr="007A6778">
        <w:rPr>
          <w:rFonts w:ascii="Arial" w:hAnsi="Arial" w:cs="Arial"/>
          <w:spacing w:val="-2"/>
          <w:sz w:val="20"/>
          <w:szCs w:val="20"/>
          <w:lang w:val="en-SG" w:eastAsia="en-SG"/>
        </w:rPr>
        <w:t>đ</w:t>
      </w:r>
      <w:r w:rsidR="00715875" w:rsidRPr="007A6778">
        <w:rPr>
          <w:rFonts w:ascii="Arial" w:hAnsi="Arial" w:cs="Arial"/>
          <w:spacing w:val="-2"/>
          <w:sz w:val="20"/>
          <w:szCs w:val="20"/>
          <w:lang w:val="en-SG" w:eastAsia="en-SG"/>
        </w:rPr>
        <w:t>) Bộ Công Thương</w:t>
      </w:r>
      <w:r w:rsidR="00E30DEC" w:rsidRPr="007A6778">
        <w:rPr>
          <w:rFonts w:ascii="Arial" w:hAnsi="Arial" w:cs="Arial"/>
          <w:spacing w:val="-2"/>
          <w:sz w:val="20"/>
          <w:szCs w:val="20"/>
          <w:lang w:val="en-SG" w:eastAsia="en-SG"/>
        </w:rPr>
        <w:t xml:space="preserve">, </w:t>
      </w:r>
      <w:r w:rsidR="00715875" w:rsidRPr="007A6778">
        <w:rPr>
          <w:rFonts w:ascii="Arial" w:hAnsi="Arial" w:cs="Arial"/>
          <w:spacing w:val="-2"/>
          <w:sz w:val="20"/>
          <w:szCs w:val="20"/>
          <w:lang w:val="en-SG" w:eastAsia="en-SG"/>
        </w:rPr>
        <w:t>Ủy ban nhân dân các tỉnh, thành phố</w:t>
      </w:r>
      <w:r w:rsidR="00061C85" w:rsidRPr="007A6778">
        <w:rPr>
          <w:rFonts w:ascii="Arial" w:hAnsi="Arial" w:cs="Arial"/>
          <w:spacing w:val="-2"/>
          <w:sz w:val="20"/>
          <w:szCs w:val="20"/>
          <w:lang w:val="en-SG" w:eastAsia="en-SG"/>
        </w:rPr>
        <w:t xml:space="preserve"> theo chức năng, nhiệm vụ, thẩm quyền tập trung chỉ đạo lực lượng quản lý thị trường </w:t>
      </w:r>
      <w:r w:rsidR="00E30DEC" w:rsidRPr="007A6778">
        <w:rPr>
          <w:rFonts w:ascii="Arial" w:hAnsi="Arial" w:cs="Arial"/>
          <w:spacing w:val="-2"/>
          <w:sz w:val="20"/>
          <w:szCs w:val="20"/>
          <w:lang w:val="en-SG" w:eastAsia="en-SG"/>
        </w:rPr>
        <w:t>phối hợp chặt chẽ với</w:t>
      </w:r>
      <w:r w:rsidR="00EB54F5" w:rsidRPr="007A6778">
        <w:rPr>
          <w:rFonts w:ascii="Arial" w:hAnsi="Arial" w:cs="Arial"/>
          <w:spacing w:val="-2"/>
          <w:sz w:val="20"/>
          <w:szCs w:val="20"/>
          <w:lang w:val="en-SG" w:eastAsia="en-SG"/>
        </w:rPr>
        <w:t xml:space="preserve"> các cơ quan chức năng</w:t>
      </w:r>
      <w:r w:rsidR="00E30DEC" w:rsidRPr="007A6778">
        <w:rPr>
          <w:rFonts w:ascii="Arial" w:hAnsi="Arial" w:cs="Arial"/>
          <w:spacing w:val="-2"/>
          <w:sz w:val="20"/>
          <w:szCs w:val="20"/>
          <w:lang w:val="en-SG" w:eastAsia="en-SG"/>
        </w:rPr>
        <w:t xml:space="preserve"> tăng cường kiểm tra, kiểm soát, giám sát</w:t>
      </w:r>
      <w:r w:rsidR="00A86074" w:rsidRPr="007A6778">
        <w:rPr>
          <w:rFonts w:ascii="Arial" w:hAnsi="Arial" w:cs="Arial"/>
          <w:sz w:val="20"/>
          <w:szCs w:val="20"/>
          <w:lang w:val="en-SG" w:eastAsia="en-SG"/>
        </w:rPr>
        <w:t xml:space="preserve">, </w:t>
      </w:r>
      <w:r w:rsidR="0015006D" w:rsidRPr="007A6778">
        <w:rPr>
          <w:rFonts w:ascii="Arial" w:hAnsi="Arial" w:cs="Arial"/>
          <w:sz w:val="20"/>
          <w:szCs w:val="20"/>
          <w:lang w:val="vi-VN" w:eastAsia="en-SG"/>
        </w:rPr>
        <w:t xml:space="preserve"> </w:t>
      </w:r>
      <w:r w:rsidR="00A86074" w:rsidRPr="007A6778">
        <w:rPr>
          <w:rFonts w:ascii="Arial" w:hAnsi="Arial" w:cs="Arial"/>
          <w:sz w:val="20"/>
          <w:szCs w:val="20"/>
          <w:lang w:val="en-SG" w:eastAsia="en-SG"/>
        </w:rPr>
        <w:t>xử lý nghiêm</w:t>
      </w:r>
      <w:r w:rsidR="00715875" w:rsidRPr="007A6778">
        <w:rPr>
          <w:rFonts w:ascii="Arial" w:hAnsi="Arial" w:cs="Arial"/>
          <w:sz w:val="20"/>
          <w:szCs w:val="20"/>
          <w:lang w:val="en-SG" w:eastAsia="en-SG"/>
        </w:rPr>
        <w:t xml:space="preserve"> </w:t>
      </w:r>
      <w:r w:rsidR="000F0893" w:rsidRPr="007A6778">
        <w:rPr>
          <w:rFonts w:ascii="Arial" w:hAnsi="Arial" w:cs="Arial"/>
          <w:sz w:val="20"/>
          <w:szCs w:val="20"/>
          <w:lang w:val="en-SG" w:eastAsia="en-SG"/>
        </w:rPr>
        <w:t xml:space="preserve">các </w:t>
      </w:r>
      <w:r w:rsidR="00715875" w:rsidRPr="007A6778">
        <w:rPr>
          <w:rFonts w:ascii="Arial" w:hAnsi="Arial" w:cs="Arial"/>
          <w:sz w:val="20"/>
          <w:szCs w:val="20"/>
          <w:lang w:val="en-SG" w:eastAsia="en-SG"/>
        </w:rPr>
        <w:t>vụ việc</w:t>
      </w:r>
      <w:r w:rsidR="000F0893" w:rsidRPr="007A6778">
        <w:rPr>
          <w:rFonts w:ascii="Arial" w:hAnsi="Arial" w:cs="Arial"/>
          <w:sz w:val="20"/>
          <w:szCs w:val="20"/>
          <w:lang w:val="en-SG" w:eastAsia="en-SG"/>
        </w:rPr>
        <w:t xml:space="preserve"> xâm phạm quyền sở hữu</w:t>
      </w:r>
      <w:r w:rsidR="00E8128C" w:rsidRPr="007A6778">
        <w:rPr>
          <w:rFonts w:ascii="Arial" w:hAnsi="Arial" w:cs="Arial"/>
          <w:sz w:val="20"/>
          <w:szCs w:val="20"/>
          <w:lang w:val="en-SG" w:eastAsia="en-SG"/>
        </w:rPr>
        <w:t xml:space="preserve"> trí tuệ,</w:t>
      </w:r>
      <w:r w:rsidR="000F0893" w:rsidRPr="007A6778">
        <w:rPr>
          <w:rFonts w:ascii="Arial" w:hAnsi="Arial" w:cs="Arial"/>
          <w:sz w:val="20"/>
          <w:szCs w:val="20"/>
          <w:lang w:val="en-SG" w:eastAsia="en-SG"/>
        </w:rPr>
        <w:t xml:space="preserve"> đặc biệt là</w:t>
      </w:r>
      <w:r w:rsidR="00EC4312" w:rsidRPr="007A6778">
        <w:rPr>
          <w:rFonts w:ascii="Arial" w:hAnsi="Arial" w:cs="Arial"/>
          <w:sz w:val="20"/>
          <w:szCs w:val="20"/>
          <w:lang w:val="en-SG" w:eastAsia="en-SG"/>
        </w:rPr>
        <w:t xml:space="preserve"> sở hữu công nghiệp,</w:t>
      </w:r>
      <w:r w:rsidR="000F0893" w:rsidRPr="007A6778">
        <w:rPr>
          <w:rFonts w:ascii="Arial" w:hAnsi="Arial" w:cs="Arial"/>
          <w:sz w:val="20"/>
          <w:szCs w:val="20"/>
          <w:lang w:val="en-SG" w:eastAsia="en-SG"/>
        </w:rPr>
        <w:t xml:space="preserve"> hàng</w:t>
      </w:r>
      <w:r w:rsidR="006F2F81" w:rsidRPr="007A6778">
        <w:rPr>
          <w:rFonts w:ascii="Arial" w:hAnsi="Arial" w:cs="Arial"/>
          <w:sz w:val="20"/>
          <w:szCs w:val="20"/>
          <w:lang w:val="en-SG" w:eastAsia="en-SG"/>
        </w:rPr>
        <w:t xml:space="preserve"> hóa</w:t>
      </w:r>
      <w:r w:rsidR="000F0893" w:rsidRPr="007A6778">
        <w:rPr>
          <w:rFonts w:ascii="Arial" w:hAnsi="Arial" w:cs="Arial"/>
          <w:sz w:val="20"/>
          <w:szCs w:val="20"/>
          <w:lang w:val="en-SG" w:eastAsia="en-SG"/>
        </w:rPr>
        <w:t xml:space="preserve"> giả mạo nhãn hiệu</w:t>
      </w:r>
      <w:r w:rsidR="00045289" w:rsidRPr="007A6778">
        <w:rPr>
          <w:rFonts w:ascii="Arial" w:hAnsi="Arial" w:cs="Arial"/>
          <w:sz w:val="20"/>
          <w:szCs w:val="20"/>
          <w:lang w:val="en-SG" w:eastAsia="en-SG"/>
        </w:rPr>
        <w:t>,</w:t>
      </w:r>
      <w:r w:rsidR="000F0893" w:rsidRPr="007A6778">
        <w:rPr>
          <w:rFonts w:ascii="Arial" w:hAnsi="Arial" w:cs="Arial"/>
          <w:sz w:val="20"/>
          <w:szCs w:val="20"/>
          <w:lang w:val="en-SG" w:eastAsia="en-SG"/>
        </w:rPr>
        <w:t xml:space="preserve"> </w:t>
      </w:r>
      <w:r w:rsidR="009171D9" w:rsidRPr="007A6778">
        <w:rPr>
          <w:rFonts w:ascii="Arial" w:hAnsi="Arial" w:cs="Arial"/>
          <w:sz w:val="20"/>
          <w:szCs w:val="20"/>
          <w:lang w:val="en-SG" w:eastAsia="en-SG"/>
        </w:rPr>
        <w:t>bảo đảm</w:t>
      </w:r>
      <w:r w:rsidR="000F0893" w:rsidRPr="007A6778">
        <w:rPr>
          <w:rFonts w:ascii="Arial" w:hAnsi="Arial" w:cs="Arial"/>
          <w:sz w:val="20"/>
          <w:szCs w:val="20"/>
          <w:lang w:val="en-SG" w:eastAsia="en-SG"/>
        </w:rPr>
        <w:t xml:space="preserve"> số </w:t>
      </w:r>
      <w:r w:rsidR="000F0893" w:rsidRPr="007A6778">
        <w:rPr>
          <w:rFonts w:ascii="Arial" w:hAnsi="Arial" w:cs="Arial"/>
          <w:sz w:val="20"/>
          <w:szCs w:val="20"/>
        </w:rPr>
        <w:t xml:space="preserve">vụ việc được xử lý </w:t>
      </w:r>
      <w:r w:rsidR="00715875" w:rsidRPr="007A6778">
        <w:rPr>
          <w:rFonts w:ascii="Arial" w:hAnsi="Arial" w:cs="Arial"/>
          <w:sz w:val="20"/>
          <w:szCs w:val="20"/>
        </w:rPr>
        <w:t>tăng</w:t>
      </w:r>
      <w:r w:rsidR="009171D9" w:rsidRPr="007A6778">
        <w:rPr>
          <w:rFonts w:ascii="Arial" w:hAnsi="Arial" w:cs="Arial"/>
          <w:sz w:val="20"/>
          <w:szCs w:val="20"/>
        </w:rPr>
        <w:t xml:space="preserve"> ít nhất</w:t>
      </w:r>
      <w:r w:rsidR="00715875" w:rsidRPr="007A6778">
        <w:rPr>
          <w:rFonts w:ascii="Arial" w:hAnsi="Arial" w:cs="Arial"/>
          <w:sz w:val="20"/>
          <w:szCs w:val="20"/>
        </w:rPr>
        <w:t xml:space="preserve"> 20% so với tháng 5</w:t>
      </w:r>
      <w:r w:rsidR="00D13371" w:rsidRPr="007A6778">
        <w:rPr>
          <w:rFonts w:ascii="Arial" w:hAnsi="Arial" w:cs="Arial"/>
          <w:sz w:val="20"/>
          <w:szCs w:val="20"/>
        </w:rPr>
        <w:t xml:space="preserve"> năm </w:t>
      </w:r>
      <w:r w:rsidR="00715875" w:rsidRPr="007A6778">
        <w:rPr>
          <w:rFonts w:ascii="Arial" w:hAnsi="Arial" w:cs="Arial"/>
          <w:sz w:val="20"/>
          <w:szCs w:val="20"/>
        </w:rPr>
        <w:t>2025</w:t>
      </w:r>
      <w:r w:rsidR="000F0893" w:rsidRPr="007A6778">
        <w:rPr>
          <w:rFonts w:ascii="Arial" w:hAnsi="Arial" w:cs="Arial"/>
          <w:sz w:val="20"/>
          <w:szCs w:val="20"/>
        </w:rPr>
        <w:t>.</w:t>
      </w:r>
    </w:p>
    <w:p w14:paraId="71207B29" w14:textId="2C78DEDF" w:rsidR="003C7354" w:rsidRPr="007A6778" w:rsidRDefault="003A260E" w:rsidP="007A6778">
      <w:pPr>
        <w:widowControl w:val="0"/>
        <w:spacing w:after="120" w:line="240" w:lineRule="auto"/>
        <w:ind w:firstLine="720"/>
        <w:jc w:val="both"/>
        <w:rPr>
          <w:rFonts w:ascii="Arial" w:hAnsi="Arial" w:cs="Arial"/>
          <w:sz w:val="20"/>
          <w:szCs w:val="20"/>
        </w:rPr>
      </w:pPr>
      <w:r w:rsidRPr="007A6778">
        <w:rPr>
          <w:rFonts w:ascii="Arial" w:hAnsi="Arial" w:cs="Arial"/>
          <w:sz w:val="20"/>
          <w:szCs w:val="20"/>
        </w:rPr>
        <w:t>e</w:t>
      </w:r>
      <w:r w:rsidR="000F0893" w:rsidRPr="007A6778">
        <w:rPr>
          <w:rFonts w:ascii="Arial" w:hAnsi="Arial" w:cs="Arial"/>
          <w:sz w:val="20"/>
          <w:szCs w:val="20"/>
        </w:rPr>
        <w:t xml:space="preserve">) </w:t>
      </w:r>
      <w:r w:rsidR="003C7354" w:rsidRPr="007A6778">
        <w:rPr>
          <w:rFonts w:ascii="Arial" w:hAnsi="Arial" w:cs="Arial"/>
          <w:sz w:val="20"/>
          <w:szCs w:val="20"/>
        </w:rPr>
        <w:t>Bộ Tài chính chỉ đạo lực lượng hải quan</w:t>
      </w:r>
      <w:r w:rsidR="00640AD2" w:rsidRPr="007A6778">
        <w:rPr>
          <w:rFonts w:ascii="Arial" w:hAnsi="Arial" w:cs="Arial"/>
          <w:sz w:val="20"/>
          <w:szCs w:val="20"/>
        </w:rPr>
        <w:t xml:space="preserve"> phối hợp chặt chẽ với các cơ quan chức năng</w:t>
      </w:r>
      <w:r w:rsidR="003C7354" w:rsidRPr="007A6778">
        <w:rPr>
          <w:rFonts w:ascii="Arial" w:hAnsi="Arial" w:cs="Arial"/>
          <w:sz w:val="20"/>
          <w:szCs w:val="20"/>
        </w:rPr>
        <w:t xml:space="preserve"> tăng cường kiểm tra</w:t>
      </w:r>
      <w:r w:rsidR="00623BD0" w:rsidRPr="007A6778">
        <w:rPr>
          <w:rFonts w:ascii="Arial" w:hAnsi="Arial" w:cs="Arial"/>
          <w:sz w:val="20"/>
          <w:szCs w:val="20"/>
        </w:rPr>
        <w:t xml:space="preserve"> hàng hóa xuất nhập khẩu qua</w:t>
      </w:r>
      <w:r w:rsidR="003C7354" w:rsidRPr="007A6778">
        <w:rPr>
          <w:rFonts w:ascii="Arial" w:hAnsi="Arial" w:cs="Arial"/>
          <w:sz w:val="20"/>
          <w:szCs w:val="20"/>
        </w:rPr>
        <w:t xml:space="preserve"> biên </w:t>
      </w:r>
      <w:r w:rsidR="00C922D8" w:rsidRPr="007A6778">
        <w:rPr>
          <w:rFonts w:ascii="Arial" w:hAnsi="Arial" w:cs="Arial"/>
          <w:sz w:val="20"/>
          <w:szCs w:val="20"/>
        </w:rPr>
        <w:t>giới</w:t>
      </w:r>
      <w:r w:rsidR="003C7354" w:rsidRPr="007A6778">
        <w:rPr>
          <w:rFonts w:ascii="Arial" w:hAnsi="Arial" w:cs="Arial"/>
          <w:sz w:val="20"/>
          <w:szCs w:val="20"/>
        </w:rPr>
        <w:t>; chủ động tạm dừn</w:t>
      </w:r>
      <w:r w:rsidR="00D367B3" w:rsidRPr="007A6778">
        <w:rPr>
          <w:rFonts w:ascii="Arial" w:hAnsi="Arial" w:cs="Arial"/>
          <w:sz w:val="20"/>
          <w:szCs w:val="20"/>
        </w:rPr>
        <w:t xml:space="preserve">g </w:t>
      </w:r>
      <w:r w:rsidR="003C7354" w:rsidRPr="007A6778">
        <w:rPr>
          <w:rFonts w:ascii="Arial" w:hAnsi="Arial" w:cs="Arial"/>
          <w:sz w:val="20"/>
          <w:szCs w:val="20"/>
        </w:rPr>
        <w:t xml:space="preserve">làm thủ tục hải quan đối với hàng hóa khi có căn cứ rõ ràng </w:t>
      </w:r>
      <w:r w:rsidR="005D4B14" w:rsidRPr="007A6778">
        <w:rPr>
          <w:rFonts w:ascii="Arial" w:hAnsi="Arial" w:cs="Arial"/>
          <w:sz w:val="20"/>
          <w:szCs w:val="20"/>
        </w:rPr>
        <w:t xml:space="preserve">là </w:t>
      </w:r>
      <w:r w:rsidR="003C7354" w:rsidRPr="007A6778">
        <w:rPr>
          <w:rFonts w:ascii="Arial" w:hAnsi="Arial" w:cs="Arial"/>
          <w:sz w:val="20"/>
          <w:szCs w:val="20"/>
        </w:rPr>
        <w:t>hàng hóa</w:t>
      </w:r>
      <w:r w:rsidR="005D4B14" w:rsidRPr="007A6778">
        <w:rPr>
          <w:rFonts w:ascii="Arial" w:hAnsi="Arial" w:cs="Arial"/>
          <w:sz w:val="20"/>
          <w:szCs w:val="20"/>
        </w:rPr>
        <w:t xml:space="preserve"> giả mạo</w:t>
      </w:r>
      <w:r w:rsidR="003C7354" w:rsidRPr="007A6778">
        <w:rPr>
          <w:rFonts w:ascii="Arial" w:hAnsi="Arial" w:cs="Arial"/>
          <w:sz w:val="20"/>
          <w:szCs w:val="20"/>
        </w:rPr>
        <w:t xml:space="preserve"> về sở hữu trí tuệ; </w:t>
      </w:r>
      <w:r w:rsidR="001730D6" w:rsidRPr="007A6778">
        <w:rPr>
          <w:rFonts w:ascii="Arial" w:hAnsi="Arial" w:cs="Arial"/>
          <w:sz w:val="20"/>
          <w:szCs w:val="20"/>
        </w:rPr>
        <w:t>bảo đảm</w:t>
      </w:r>
      <w:r w:rsidR="003C7354" w:rsidRPr="007A6778">
        <w:rPr>
          <w:rFonts w:ascii="Arial" w:hAnsi="Arial" w:cs="Arial"/>
          <w:sz w:val="20"/>
          <w:szCs w:val="20"/>
        </w:rPr>
        <w:t xml:space="preserve"> số</w:t>
      </w:r>
      <w:r w:rsidR="00BF71DB" w:rsidRPr="007A6778">
        <w:rPr>
          <w:rFonts w:ascii="Arial" w:hAnsi="Arial" w:cs="Arial"/>
          <w:sz w:val="20"/>
          <w:szCs w:val="20"/>
        </w:rPr>
        <w:t xml:space="preserve"> </w:t>
      </w:r>
      <w:r w:rsidR="003C7354" w:rsidRPr="007A6778">
        <w:rPr>
          <w:rFonts w:ascii="Arial" w:hAnsi="Arial" w:cs="Arial"/>
          <w:sz w:val="20"/>
          <w:szCs w:val="20"/>
        </w:rPr>
        <w:t>vụ việc tạm dừng thủ tục thông quan và bị xử lý tăng</w:t>
      </w:r>
      <w:r w:rsidR="00376015" w:rsidRPr="007A6778">
        <w:rPr>
          <w:rFonts w:ascii="Arial" w:hAnsi="Arial" w:cs="Arial"/>
          <w:sz w:val="20"/>
          <w:szCs w:val="20"/>
        </w:rPr>
        <w:t xml:space="preserve"> ít nhất</w:t>
      </w:r>
      <w:r w:rsidR="003C7354" w:rsidRPr="007A6778">
        <w:rPr>
          <w:rFonts w:ascii="Arial" w:hAnsi="Arial" w:cs="Arial"/>
          <w:sz w:val="20"/>
          <w:szCs w:val="20"/>
        </w:rPr>
        <w:t xml:space="preserve"> </w:t>
      </w:r>
      <w:r w:rsidR="00BF71DB" w:rsidRPr="007A6778">
        <w:rPr>
          <w:rFonts w:ascii="Arial" w:hAnsi="Arial" w:cs="Arial"/>
          <w:sz w:val="20"/>
          <w:szCs w:val="20"/>
        </w:rPr>
        <w:t>2</w:t>
      </w:r>
      <w:r w:rsidR="003C7354" w:rsidRPr="007A6778">
        <w:rPr>
          <w:rFonts w:ascii="Arial" w:hAnsi="Arial" w:cs="Arial"/>
          <w:sz w:val="20"/>
          <w:szCs w:val="20"/>
        </w:rPr>
        <w:t xml:space="preserve">0% so với </w:t>
      </w:r>
      <w:r w:rsidR="00376015" w:rsidRPr="007A6778">
        <w:rPr>
          <w:rFonts w:ascii="Arial" w:hAnsi="Arial" w:cs="Arial"/>
          <w:sz w:val="20"/>
          <w:szCs w:val="20"/>
        </w:rPr>
        <w:t>tháng 5</w:t>
      </w:r>
      <w:r w:rsidR="003C7354" w:rsidRPr="007A6778">
        <w:rPr>
          <w:rFonts w:ascii="Arial" w:hAnsi="Arial" w:cs="Arial"/>
          <w:sz w:val="20"/>
          <w:szCs w:val="20"/>
        </w:rPr>
        <w:t xml:space="preserve"> năm 2025</w:t>
      </w:r>
      <w:r w:rsidR="00046AC9" w:rsidRPr="007A6778">
        <w:rPr>
          <w:rFonts w:ascii="Arial" w:hAnsi="Arial" w:cs="Arial"/>
          <w:sz w:val="20"/>
          <w:szCs w:val="20"/>
        </w:rPr>
        <w:t>.</w:t>
      </w:r>
    </w:p>
    <w:p w14:paraId="6F26C6C8" w14:textId="1522C137" w:rsidR="00C97AC9" w:rsidRPr="007A6778" w:rsidRDefault="003A260E" w:rsidP="007A6778">
      <w:pPr>
        <w:widowControl w:val="0"/>
        <w:spacing w:after="120" w:line="240" w:lineRule="auto"/>
        <w:ind w:firstLine="720"/>
        <w:jc w:val="both"/>
        <w:rPr>
          <w:rFonts w:ascii="Arial" w:hAnsi="Arial" w:cs="Arial"/>
          <w:spacing w:val="2"/>
          <w:sz w:val="20"/>
          <w:szCs w:val="20"/>
        </w:rPr>
      </w:pPr>
      <w:r w:rsidRPr="007A6778">
        <w:rPr>
          <w:rFonts w:ascii="Arial" w:hAnsi="Arial" w:cs="Arial"/>
          <w:spacing w:val="2"/>
          <w:sz w:val="20"/>
          <w:szCs w:val="20"/>
        </w:rPr>
        <w:t>g</w:t>
      </w:r>
      <w:r w:rsidR="00950F55" w:rsidRPr="007A6778">
        <w:rPr>
          <w:rFonts w:ascii="Arial" w:hAnsi="Arial" w:cs="Arial"/>
          <w:spacing w:val="2"/>
          <w:sz w:val="20"/>
          <w:szCs w:val="20"/>
        </w:rPr>
        <w:t>)</w:t>
      </w:r>
      <w:r w:rsidR="00C2675A" w:rsidRPr="007A6778">
        <w:rPr>
          <w:rFonts w:ascii="Arial" w:hAnsi="Arial" w:cs="Arial"/>
          <w:spacing w:val="2"/>
          <w:sz w:val="20"/>
          <w:szCs w:val="20"/>
        </w:rPr>
        <w:t xml:space="preserve"> </w:t>
      </w:r>
      <w:r w:rsidR="00950F55" w:rsidRPr="007A6778">
        <w:rPr>
          <w:rFonts w:ascii="Arial" w:hAnsi="Arial" w:cs="Arial"/>
          <w:spacing w:val="2"/>
          <w:sz w:val="20"/>
          <w:szCs w:val="20"/>
        </w:rPr>
        <w:t>Bộ Ngoại giao</w:t>
      </w:r>
      <w:r w:rsidR="00C61C5D" w:rsidRPr="007A6778">
        <w:rPr>
          <w:rFonts w:ascii="Arial" w:hAnsi="Arial" w:cs="Arial"/>
          <w:spacing w:val="2"/>
          <w:sz w:val="20"/>
          <w:szCs w:val="20"/>
        </w:rPr>
        <w:t xml:space="preserve"> chủ trì,</w:t>
      </w:r>
      <w:r w:rsidR="00950F55" w:rsidRPr="007A6778">
        <w:rPr>
          <w:rFonts w:ascii="Arial" w:hAnsi="Arial" w:cs="Arial"/>
          <w:spacing w:val="2"/>
          <w:sz w:val="20"/>
          <w:szCs w:val="20"/>
        </w:rPr>
        <w:t xml:space="preserve"> phối hợp</w:t>
      </w:r>
      <w:r w:rsidR="00C61C5D" w:rsidRPr="007A6778">
        <w:rPr>
          <w:rFonts w:ascii="Arial" w:hAnsi="Arial" w:cs="Arial"/>
          <w:spacing w:val="2"/>
          <w:sz w:val="20"/>
          <w:szCs w:val="20"/>
        </w:rPr>
        <w:t xml:space="preserve"> chặt chẽ</w:t>
      </w:r>
      <w:r w:rsidR="0035556B" w:rsidRPr="007A6778">
        <w:rPr>
          <w:rFonts w:ascii="Arial" w:hAnsi="Arial" w:cs="Arial"/>
          <w:spacing w:val="2"/>
          <w:sz w:val="20"/>
          <w:szCs w:val="20"/>
        </w:rPr>
        <w:t xml:space="preserve"> với</w:t>
      </w:r>
      <w:r w:rsidR="00950F55" w:rsidRPr="007A6778">
        <w:rPr>
          <w:rFonts w:ascii="Arial" w:hAnsi="Arial" w:cs="Arial"/>
          <w:spacing w:val="2"/>
          <w:sz w:val="20"/>
          <w:szCs w:val="20"/>
        </w:rPr>
        <w:t xml:space="preserve"> Bộ Công Thương và các bộ</w:t>
      </w:r>
      <w:r w:rsidR="00C61C5D" w:rsidRPr="007A6778">
        <w:rPr>
          <w:rFonts w:ascii="Arial" w:hAnsi="Arial" w:cs="Arial"/>
          <w:spacing w:val="2"/>
          <w:sz w:val="20"/>
          <w:szCs w:val="20"/>
        </w:rPr>
        <w:t xml:space="preserve">, cơ quan </w:t>
      </w:r>
      <w:r w:rsidR="00950F55" w:rsidRPr="007A6778">
        <w:rPr>
          <w:rFonts w:ascii="Arial" w:hAnsi="Arial" w:cs="Arial"/>
          <w:spacing w:val="2"/>
          <w:sz w:val="20"/>
          <w:szCs w:val="20"/>
        </w:rPr>
        <w:t>liên quan</w:t>
      </w:r>
      <w:r w:rsidR="008756BB" w:rsidRPr="007A6778">
        <w:rPr>
          <w:rFonts w:ascii="Arial" w:hAnsi="Arial" w:cs="Arial"/>
          <w:spacing w:val="2"/>
          <w:sz w:val="20"/>
          <w:szCs w:val="20"/>
        </w:rPr>
        <w:t xml:space="preserve"> kịp thời</w:t>
      </w:r>
      <w:r w:rsidR="00950F55" w:rsidRPr="007A6778">
        <w:rPr>
          <w:rFonts w:ascii="Arial" w:hAnsi="Arial" w:cs="Arial"/>
          <w:spacing w:val="2"/>
          <w:sz w:val="20"/>
          <w:szCs w:val="20"/>
        </w:rPr>
        <w:t xml:space="preserve"> cung cấp </w:t>
      </w:r>
      <w:r w:rsidR="008756BB" w:rsidRPr="007A6778">
        <w:rPr>
          <w:rFonts w:ascii="Arial" w:hAnsi="Arial" w:cs="Arial"/>
          <w:spacing w:val="2"/>
          <w:sz w:val="20"/>
          <w:szCs w:val="20"/>
        </w:rPr>
        <w:t xml:space="preserve">đầy đủ </w:t>
      </w:r>
      <w:r w:rsidR="00950F55" w:rsidRPr="007A6778">
        <w:rPr>
          <w:rFonts w:ascii="Arial" w:hAnsi="Arial" w:cs="Arial"/>
          <w:spacing w:val="2"/>
          <w:sz w:val="20"/>
          <w:szCs w:val="20"/>
        </w:rPr>
        <w:t>thông tin, kết quả thực hiện cụ thể về nỗ lực thực thi quyền sở hữu trí tuệ của Việt Nam cho các đối tác quốc tế.</w:t>
      </w:r>
    </w:p>
    <w:p w14:paraId="4867F820" w14:textId="31F44833" w:rsidR="000A399A" w:rsidRPr="007A6778" w:rsidRDefault="003A260E" w:rsidP="007A6778">
      <w:pPr>
        <w:widowControl w:val="0"/>
        <w:spacing w:after="120" w:line="240" w:lineRule="auto"/>
        <w:ind w:firstLine="720"/>
        <w:jc w:val="both"/>
        <w:rPr>
          <w:rFonts w:ascii="Arial" w:eastAsia="Times New Roman" w:hAnsi="Arial" w:cs="Arial"/>
          <w:color w:val="000000"/>
          <w:sz w:val="20"/>
          <w:szCs w:val="20"/>
        </w:rPr>
      </w:pPr>
      <w:r w:rsidRPr="007A6778">
        <w:rPr>
          <w:rFonts w:ascii="Arial" w:eastAsia="Times New Roman" w:hAnsi="Arial" w:cs="Arial"/>
          <w:color w:val="000000"/>
          <w:sz w:val="20"/>
          <w:szCs w:val="20"/>
        </w:rPr>
        <w:t>h</w:t>
      </w:r>
      <w:r w:rsidR="00FF3DBA" w:rsidRPr="007A6778">
        <w:rPr>
          <w:rFonts w:ascii="Arial" w:eastAsia="Times New Roman" w:hAnsi="Arial" w:cs="Arial"/>
          <w:color w:val="000000"/>
          <w:sz w:val="20"/>
          <w:szCs w:val="20"/>
        </w:rPr>
        <w:t xml:space="preserve">) </w:t>
      </w:r>
      <w:r w:rsidR="00E42C1A" w:rsidRPr="007A6778">
        <w:rPr>
          <w:rFonts w:ascii="Arial" w:eastAsia="Times New Roman" w:hAnsi="Arial" w:cs="Arial"/>
          <w:color w:val="000000"/>
          <w:sz w:val="20"/>
          <w:szCs w:val="20"/>
        </w:rPr>
        <w:t>Yêu cầu c</w:t>
      </w:r>
      <w:r w:rsidR="00FF3DBA" w:rsidRPr="007A6778">
        <w:rPr>
          <w:rFonts w:ascii="Arial" w:eastAsia="Times New Roman" w:hAnsi="Arial" w:cs="Arial"/>
          <w:color w:val="000000"/>
          <w:sz w:val="20"/>
          <w:szCs w:val="20"/>
        </w:rPr>
        <w:t xml:space="preserve">ác bộ, cơ quan liên quan, Ủy ban nhân dân các tỉnh, thành phố thực hiện </w:t>
      </w:r>
      <w:r w:rsidR="00445FEA" w:rsidRPr="007A6778">
        <w:rPr>
          <w:rFonts w:ascii="Arial" w:eastAsia="Times New Roman" w:hAnsi="Arial" w:cs="Arial"/>
          <w:color w:val="000000"/>
          <w:sz w:val="20"/>
          <w:szCs w:val="20"/>
        </w:rPr>
        <w:t xml:space="preserve">nghiêm </w:t>
      </w:r>
      <w:r w:rsidR="00FF3DBA" w:rsidRPr="007A6778">
        <w:rPr>
          <w:rFonts w:ascii="Arial" w:eastAsia="Times New Roman" w:hAnsi="Arial" w:cs="Arial"/>
          <w:color w:val="000000"/>
          <w:sz w:val="20"/>
          <w:szCs w:val="20"/>
        </w:rPr>
        <w:t>chế độ báo cáo nhanh</w:t>
      </w:r>
      <w:r w:rsidR="005E7EA2" w:rsidRPr="007A6778">
        <w:rPr>
          <w:rFonts w:ascii="Arial" w:eastAsia="Times New Roman" w:hAnsi="Arial" w:cs="Arial"/>
          <w:color w:val="000000"/>
          <w:sz w:val="20"/>
          <w:szCs w:val="20"/>
        </w:rPr>
        <w:t xml:space="preserve"> hằng ngày</w:t>
      </w:r>
      <w:r w:rsidR="00747B0A" w:rsidRPr="007A6778">
        <w:rPr>
          <w:rFonts w:ascii="Arial" w:eastAsia="Times New Roman" w:hAnsi="Arial" w:cs="Arial"/>
          <w:color w:val="000000"/>
          <w:sz w:val="20"/>
          <w:szCs w:val="20"/>
        </w:rPr>
        <w:t xml:space="preserve"> về</w:t>
      </w:r>
      <w:r w:rsidR="00547BAE" w:rsidRPr="007A6778">
        <w:rPr>
          <w:rFonts w:ascii="Arial" w:eastAsia="Times New Roman" w:hAnsi="Arial" w:cs="Arial"/>
          <w:color w:val="000000"/>
          <w:sz w:val="20"/>
          <w:szCs w:val="20"/>
        </w:rPr>
        <w:t xml:space="preserve"> tình hình,</w:t>
      </w:r>
      <w:r w:rsidR="00FF3DBA" w:rsidRPr="007A6778">
        <w:rPr>
          <w:rFonts w:ascii="Arial" w:eastAsia="Times New Roman" w:hAnsi="Arial" w:cs="Arial"/>
          <w:color w:val="000000"/>
          <w:sz w:val="20"/>
          <w:szCs w:val="20"/>
        </w:rPr>
        <w:t xml:space="preserve"> </w:t>
      </w:r>
      <w:r w:rsidR="00FF3DBA" w:rsidRPr="007A6778">
        <w:rPr>
          <w:rFonts w:ascii="Arial" w:hAnsi="Arial" w:cs="Arial"/>
          <w:sz w:val="20"/>
          <w:szCs w:val="20"/>
        </w:rPr>
        <w:t xml:space="preserve">kết quả </w:t>
      </w:r>
      <w:r w:rsidR="00FF3DBA" w:rsidRPr="007A6778">
        <w:rPr>
          <w:rFonts w:ascii="Arial" w:eastAsia="Times New Roman" w:hAnsi="Arial" w:cs="Arial"/>
          <w:color w:val="000000"/>
          <w:sz w:val="20"/>
          <w:szCs w:val="20"/>
        </w:rPr>
        <w:t xml:space="preserve">phát hiện, </w:t>
      </w:r>
      <w:r w:rsidR="00FF3DBA" w:rsidRPr="007A6778">
        <w:rPr>
          <w:rFonts w:ascii="Arial" w:eastAsia="Times New Roman" w:hAnsi="Arial" w:cs="Arial"/>
          <w:color w:val="000000"/>
          <w:spacing w:val="4"/>
          <w:sz w:val="20"/>
          <w:szCs w:val="20"/>
        </w:rPr>
        <w:t>bắt giữ, xử lý các vụ án, vụ việc nghiêm trọng, phức tạp</w:t>
      </w:r>
      <w:r w:rsidR="00471220" w:rsidRPr="007A6778">
        <w:rPr>
          <w:rFonts w:ascii="Arial" w:eastAsia="Times New Roman" w:hAnsi="Arial" w:cs="Arial"/>
          <w:color w:val="000000"/>
          <w:spacing w:val="4"/>
          <w:sz w:val="20"/>
          <w:szCs w:val="20"/>
        </w:rPr>
        <w:t xml:space="preserve">, gửi </w:t>
      </w:r>
      <w:r w:rsidR="00C2675A" w:rsidRPr="007A6778">
        <w:rPr>
          <w:rFonts w:ascii="Arial" w:eastAsia="Times New Roman" w:hAnsi="Arial" w:cs="Arial"/>
          <w:spacing w:val="4"/>
          <w:sz w:val="20"/>
          <w:szCs w:val="20"/>
        </w:rPr>
        <w:t>Bộ Khoa học và Công nghệ</w:t>
      </w:r>
      <w:r w:rsidR="00471220" w:rsidRPr="007A6778">
        <w:rPr>
          <w:rFonts w:ascii="Arial" w:eastAsia="Times New Roman" w:hAnsi="Arial" w:cs="Arial"/>
          <w:sz w:val="20"/>
          <w:szCs w:val="20"/>
        </w:rPr>
        <w:t xml:space="preserve"> để tổng hợp, báo cáo </w:t>
      </w:r>
      <w:r w:rsidR="00DD583D" w:rsidRPr="007A6778">
        <w:rPr>
          <w:rFonts w:ascii="Arial" w:eastAsia="Times New Roman" w:hAnsi="Arial" w:cs="Arial"/>
          <w:sz w:val="20"/>
          <w:szCs w:val="20"/>
        </w:rPr>
        <w:t>Thủ tướng Chính phủ hằng tuần</w:t>
      </w:r>
      <w:r w:rsidR="00B313B9" w:rsidRPr="007A6778">
        <w:rPr>
          <w:rFonts w:ascii="Arial" w:eastAsia="Times New Roman" w:hAnsi="Arial" w:cs="Arial"/>
          <w:sz w:val="20"/>
          <w:szCs w:val="20"/>
        </w:rPr>
        <w:t xml:space="preserve"> </w:t>
      </w:r>
      <w:r w:rsidR="00377BEB" w:rsidRPr="007A6778">
        <w:rPr>
          <w:rFonts w:ascii="Arial" w:eastAsia="Times New Roman" w:hAnsi="Arial" w:cs="Arial"/>
          <w:sz w:val="20"/>
          <w:szCs w:val="20"/>
        </w:rPr>
        <w:t>hoặc</w:t>
      </w:r>
      <w:r w:rsidR="00471220" w:rsidRPr="007A6778">
        <w:rPr>
          <w:rFonts w:ascii="Arial" w:eastAsia="Times New Roman" w:hAnsi="Arial" w:cs="Arial"/>
          <w:sz w:val="20"/>
          <w:szCs w:val="20"/>
        </w:rPr>
        <w:t xml:space="preserve"> khi được yêu cầu</w:t>
      </w:r>
      <w:r w:rsidR="00460552" w:rsidRPr="007A6778">
        <w:rPr>
          <w:rFonts w:ascii="Arial" w:eastAsia="Times New Roman" w:hAnsi="Arial" w:cs="Arial"/>
          <w:sz w:val="20"/>
          <w:szCs w:val="20"/>
        </w:rPr>
        <w:t>; báo cáo</w:t>
      </w:r>
      <w:r w:rsidR="00567DE1" w:rsidRPr="007A6778">
        <w:rPr>
          <w:rFonts w:ascii="Arial" w:eastAsia="Times New Roman" w:hAnsi="Arial" w:cs="Arial"/>
          <w:sz w:val="20"/>
          <w:szCs w:val="20"/>
        </w:rPr>
        <w:t xml:space="preserve"> tổng hợp</w:t>
      </w:r>
      <w:r w:rsidR="00FF3DBA" w:rsidRPr="007A6778">
        <w:rPr>
          <w:rFonts w:ascii="Arial" w:eastAsia="Times New Roman" w:hAnsi="Arial" w:cs="Arial"/>
          <w:sz w:val="20"/>
          <w:szCs w:val="20"/>
        </w:rPr>
        <w:t xml:space="preserve"> </w:t>
      </w:r>
      <w:r w:rsidR="00FF3DBA" w:rsidRPr="007A6778">
        <w:rPr>
          <w:rFonts w:ascii="Arial" w:eastAsia="Times New Roman" w:hAnsi="Arial" w:cs="Arial"/>
          <w:color w:val="000000"/>
          <w:sz w:val="20"/>
          <w:szCs w:val="20"/>
        </w:rPr>
        <w:t xml:space="preserve">kết quả thực hiện </w:t>
      </w:r>
      <w:r w:rsidR="00CE2610" w:rsidRPr="007A6778">
        <w:rPr>
          <w:rFonts w:ascii="Arial" w:eastAsia="Times New Roman" w:hAnsi="Arial" w:cs="Arial"/>
          <w:color w:val="000000"/>
          <w:sz w:val="20"/>
          <w:szCs w:val="20"/>
        </w:rPr>
        <w:t>đến ngày 3</w:t>
      </w:r>
      <w:r w:rsidR="00730049" w:rsidRPr="007A6778">
        <w:rPr>
          <w:rFonts w:ascii="Arial" w:eastAsia="Times New Roman" w:hAnsi="Arial" w:cs="Arial"/>
          <w:color w:val="000000"/>
          <w:sz w:val="20"/>
          <w:szCs w:val="20"/>
        </w:rPr>
        <w:t>0</w:t>
      </w:r>
      <w:r w:rsidR="00FF3DBA" w:rsidRPr="007A6778">
        <w:rPr>
          <w:rFonts w:ascii="Arial" w:eastAsia="Times New Roman" w:hAnsi="Arial" w:cs="Arial"/>
          <w:color w:val="000000"/>
          <w:sz w:val="20"/>
          <w:szCs w:val="20"/>
        </w:rPr>
        <w:t xml:space="preserve"> tháng 5 năm 2026 vào ngày </w:t>
      </w:r>
      <w:r w:rsidR="00BB7818" w:rsidRPr="007A6778">
        <w:rPr>
          <w:rFonts w:ascii="Arial" w:eastAsia="Times New Roman" w:hAnsi="Arial" w:cs="Arial"/>
          <w:color w:val="000000"/>
          <w:sz w:val="20"/>
          <w:szCs w:val="20"/>
        </w:rPr>
        <w:t>31</w:t>
      </w:r>
      <w:r w:rsidR="00FF3DBA" w:rsidRPr="007A6778">
        <w:rPr>
          <w:rFonts w:ascii="Arial" w:eastAsia="Times New Roman" w:hAnsi="Arial" w:cs="Arial"/>
          <w:color w:val="000000"/>
          <w:sz w:val="20"/>
          <w:szCs w:val="20"/>
        </w:rPr>
        <w:t xml:space="preserve"> tháng </w:t>
      </w:r>
      <w:r w:rsidR="00BB7818" w:rsidRPr="007A6778">
        <w:rPr>
          <w:rFonts w:ascii="Arial" w:eastAsia="Times New Roman" w:hAnsi="Arial" w:cs="Arial"/>
          <w:color w:val="000000"/>
          <w:sz w:val="20"/>
          <w:szCs w:val="20"/>
        </w:rPr>
        <w:t>5</w:t>
      </w:r>
      <w:r w:rsidR="00FF3DBA" w:rsidRPr="007A6778">
        <w:rPr>
          <w:rFonts w:ascii="Arial" w:eastAsia="Times New Roman" w:hAnsi="Arial" w:cs="Arial"/>
          <w:color w:val="000000"/>
          <w:sz w:val="20"/>
          <w:szCs w:val="20"/>
        </w:rPr>
        <w:t xml:space="preserve"> năm 2026.</w:t>
      </w:r>
    </w:p>
    <w:p w14:paraId="215B3880" w14:textId="54C706EE" w:rsidR="0061119B" w:rsidRPr="007A6778" w:rsidRDefault="00D141DB" w:rsidP="007A6778">
      <w:pPr>
        <w:widowControl w:val="0"/>
        <w:spacing w:after="120" w:line="240" w:lineRule="auto"/>
        <w:ind w:firstLine="720"/>
        <w:jc w:val="both"/>
        <w:rPr>
          <w:rFonts w:ascii="Arial" w:hAnsi="Arial" w:cs="Arial"/>
          <w:spacing w:val="2"/>
          <w:sz w:val="20"/>
          <w:szCs w:val="20"/>
          <w:lang w:val="vi-VN"/>
        </w:rPr>
      </w:pPr>
      <w:r w:rsidRPr="007A6778">
        <w:rPr>
          <w:rFonts w:ascii="Arial" w:hAnsi="Arial" w:cs="Arial"/>
          <w:spacing w:val="2"/>
          <w:sz w:val="20"/>
          <w:szCs w:val="20"/>
          <w:lang w:val="en-SG" w:eastAsia="en-SG"/>
        </w:rPr>
        <w:t>2.</w:t>
      </w:r>
      <w:r w:rsidR="0061119B" w:rsidRPr="007A6778">
        <w:rPr>
          <w:rFonts w:ascii="Arial" w:hAnsi="Arial" w:cs="Arial"/>
          <w:spacing w:val="2"/>
          <w:sz w:val="20"/>
          <w:szCs w:val="20"/>
          <w:lang w:val="en-SG" w:eastAsia="en-SG"/>
        </w:rPr>
        <w:t xml:space="preserve"> </w:t>
      </w:r>
      <w:r w:rsidR="0061119B" w:rsidRPr="007A6778">
        <w:rPr>
          <w:rFonts w:ascii="Arial" w:hAnsi="Arial" w:cs="Arial"/>
          <w:spacing w:val="2"/>
          <w:sz w:val="20"/>
          <w:szCs w:val="20"/>
        </w:rPr>
        <w:t xml:space="preserve">Bộ Khoa học và Công nghệ chủ trì, phối hợp với các bộ, cơ quan liên quan khẩn trương tập trung triển khai các nhiệm vụ được Thủ tướng Chính phủ giao tại Công văn số 1860/VPCP-KTTH ngày 01 tháng 5 năm 2026; kịp thời cung cấp ý kiến chuyên môn, kết luận giám định để phối hợp xử lý hành vi xâm phạm quyền sở hữu công nghiệp. Yêu cầu các bộ, cơ quan liên quan phối hợp chặt chẽ với </w:t>
      </w:r>
      <w:r w:rsidR="00441636" w:rsidRPr="007A6778">
        <w:rPr>
          <w:rFonts w:ascii="Arial" w:hAnsi="Arial" w:cs="Arial"/>
          <w:spacing w:val="2"/>
          <w:sz w:val="20"/>
          <w:szCs w:val="20"/>
          <w:lang w:val="vi-VN"/>
        </w:rPr>
        <w:t xml:space="preserve">        </w:t>
      </w:r>
      <w:r w:rsidR="0061119B" w:rsidRPr="007A6778">
        <w:rPr>
          <w:rFonts w:ascii="Arial" w:hAnsi="Arial" w:cs="Arial"/>
          <w:spacing w:val="2"/>
          <w:sz w:val="20"/>
          <w:szCs w:val="20"/>
        </w:rPr>
        <w:t>Bộ Khoa học và Công nghệ về việc này.</w:t>
      </w:r>
      <w:r w:rsidR="00441636" w:rsidRPr="007A6778">
        <w:rPr>
          <w:rFonts w:ascii="Arial" w:hAnsi="Arial" w:cs="Arial"/>
          <w:spacing w:val="2"/>
          <w:sz w:val="20"/>
          <w:szCs w:val="20"/>
          <w:lang w:val="vi-VN"/>
        </w:rPr>
        <w:t xml:space="preserve"> </w:t>
      </w:r>
    </w:p>
    <w:p w14:paraId="05E560E7" w14:textId="31F124B4" w:rsidR="00302311" w:rsidRPr="007A6778" w:rsidRDefault="00C02870" w:rsidP="007A6778">
      <w:pPr>
        <w:widowControl w:val="0"/>
        <w:spacing w:after="120" w:line="240" w:lineRule="auto"/>
        <w:ind w:firstLine="720"/>
        <w:jc w:val="both"/>
        <w:rPr>
          <w:rFonts w:ascii="Arial" w:hAnsi="Arial" w:cs="Arial"/>
          <w:sz w:val="20"/>
          <w:szCs w:val="20"/>
        </w:rPr>
      </w:pPr>
      <w:r w:rsidRPr="007A6778">
        <w:rPr>
          <w:rFonts w:ascii="Arial" w:hAnsi="Arial" w:cs="Arial"/>
          <w:sz w:val="20"/>
          <w:szCs w:val="20"/>
        </w:rPr>
        <w:t>3</w:t>
      </w:r>
      <w:r w:rsidR="00633FBA" w:rsidRPr="007A6778">
        <w:rPr>
          <w:rFonts w:ascii="Arial" w:hAnsi="Arial" w:cs="Arial"/>
          <w:sz w:val="20"/>
          <w:szCs w:val="20"/>
        </w:rPr>
        <w:t xml:space="preserve">. Sau ngày 30 tháng 5 năm 2026, các bộ, </w:t>
      </w:r>
      <w:r w:rsidR="00BD6245" w:rsidRPr="007A6778">
        <w:rPr>
          <w:rFonts w:ascii="Arial" w:hAnsi="Arial" w:cs="Arial"/>
          <w:sz w:val="20"/>
          <w:szCs w:val="20"/>
        </w:rPr>
        <w:t>cơ quan,</w:t>
      </w:r>
      <w:r w:rsidR="00633FBA" w:rsidRPr="007A6778">
        <w:rPr>
          <w:rFonts w:ascii="Arial" w:hAnsi="Arial" w:cs="Arial"/>
          <w:sz w:val="20"/>
          <w:szCs w:val="20"/>
        </w:rPr>
        <w:t xml:space="preserve"> địa phương </w:t>
      </w:r>
      <w:r w:rsidR="00521979" w:rsidRPr="007A6778">
        <w:rPr>
          <w:rFonts w:ascii="Arial" w:hAnsi="Arial" w:cs="Arial"/>
          <w:sz w:val="20"/>
          <w:szCs w:val="20"/>
        </w:rPr>
        <w:t xml:space="preserve">rà soát, đánh giá tình hình thực hiện và tiếp tục tăng cường, </w:t>
      </w:r>
      <w:r w:rsidR="00633FBA" w:rsidRPr="007A6778">
        <w:rPr>
          <w:rFonts w:ascii="Arial" w:hAnsi="Arial" w:cs="Arial"/>
          <w:sz w:val="20"/>
          <w:szCs w:val="20"/>
        </w:rPr>
        <w:t xml:space="preserve">nâng cao hiệu quả </w:t>
      </w:r>
      <w:r w:rsidR="00521979" w:rsidRPr="007A6778">
        <w:rPr>
          <w:rFonts w:ascii="Arial" w:hAnsi="Arial" w:cs="Arial"/>
          <w:sz w:val="20"/>
          <w:szCs w:val="20"/>
        </w:rPr>
        <w:t xml:space="preserve">thực hiện </w:t>
      </w:r>
      <w:r w:rsidR="00633FBA" w:rsidRPr="007A6778">
        <w:rPr>
          <w:rFonts w:ascii="Arial" w:hAnsi="Arial" w:cs="Arial"/>
          <w:sz w:val="20"/>
          <w:szCs w:val="20"/>
        </w:rPr>
        <w:t>các nhiệm vụ</w:t>
      </w:r>
      <w:r w:rsidR="00F748AD" w:rsidRPr="007A6778">
        <w:rPr>
          <w:rFonts w:ascii="Arial" w:hAnsi="Arial" w:cs="Arial"/>
          <w:sz w:val="20"/>
          <w:szCs w:val="20"/>
        </w:rPr>
        <w:t>, giải pháp</w:t>
      </w:r>
      <w:r w:rsidR="00646119" w:rsidRPr="007A6778">
        <w:rPr>
          <w:rFonts w:ascii="Arial" w:hAnsi="Arial" w:cs="Arial"/>
          <w:sz w:val="20"/>
          <w:szCs w:val="20"/>
        </w:rPr>
        <w:t xml:space="preserve"> đề ra</w:t>
      </w:r>
      <w:r w:rsidR="00D54CB1" w:rsidRPr="007A6778">
        <w:rPr>
          <w:rFonts w:ascii="Arial" w:hAnsi="Arial" w:cs="Arial"/>
          <w:sz w:val="20"/>
          <w:szCs w:val="20"/>
        </w:rPr>
        <w:t xml:space="preserve"> trong các lĩnh vực liên quan</w:t>
      </w:r>
      <w:r w:rsidR="0044798D" w:rsidRPr="007A6778">
        <w:rPr>
          <w:rFonts w:ascii="Arial" w:hAnsi="Arial" w:cs="Arial"/>
          <w:sz w:val="20"/>
          <w:szCs w:val="20"/>
        </w:rPr>
        <w:t xml:space="preserve"> và trên phạm vi cả nước</w:t>
      </w:r>
      <w:r w:rsidR="00633FBA" w:rsidRPr="007A6778">
        <w:rPr>
          <w:rFonts w:ascii="Arial" w:hAnsi="Arial" w:cs="Arial"/>
          <w:sz w:val="20"/>
          <w:szCs w:val="20"/>
        </w:rPr>
        <w:t>, bảo đảm</w:t>
      </w:r>
      <w:r w:rsidR="00AB5743" w:rsidRPr="007A6778">
        <w:rPr>
          <w:rFonts w:ascii="Arial" w:hAnsi="Arial" w:cs="Arial"/>
          <w:sz w:val="20"/>
          <w:szCs w:val="20"/>
        </w:rPr>
        <w:t xml:space="preserve"> công tác</w:t>
      </w:r>
      <w:r w:rsidR="00633FBA" w:rsidRPr="007A6778">
        <w:rPr>
          <w:rFonts w:ascii="Arial" w:hAnsi="Arial" w:cs="Arial"/>
          <w:sz w:val="20"/>
          <w:szCs w:val="20"/>
        </w:rPr>
        <w:t xml:space="preserve"> đấu tranh, ngăn chặn và xử lý hành vi xâm phạm quyền sở hữu trí tuệ được thực hiện thường xuyên, liên tục</w:t>
      </w:r>
      <w:r w:rsidR="005A4F47" w:rsidRPr="007A6778">
        <w:rPr>
          <w:rFonts w:ascii="Arial" w:hAnsi="Arial" w:cs="Arial"/>
          <w:sz w:val="20"/>
          <w:szCs w:val="20"/>
        </w:rPr>
        <w:t xml:space="preserve">, có hệ thống, </w:t>
      </w:r>
      <w:r w:rsidR="00633FBA" w:rsidRPr="007A6778">
        <w:rPr>
          <w:rFonts w:ascii="Arial" w:hAnsi="Arial" w:cs="Arial"/>
          <w:sz w:val="20"/>
          <w:szCs w:val="20"/>
        </w:rPr>
        <w:t>trọng tâm, trọng điểm</w:t>
      </w:r>
      <w:r w:rsidR="001D6993" w:rsidRPr="007A6778">
        <w:rPr>
          <w:rFonts w:ascii="Arial" w:hAnsi="Arial" w:cs="Arial"/>
          <w:sz w:val="20"/>
          <w:szCs w:val="20"/>
        </w:rPr>
        <w:t xml:space="preserve">, </w:t>
      </w:r>
      <w:r w:rsidR="00FA04AF" w:rsidRPr="007A6778">
        <w:rPr>
          <w:rFonts w:ascii="Arial" w:hAnsi="Arial" w:cs="Arial"/>
          <w:sz w:val="20"/>
          <w:szCs w:val="20"/>
        </w:rPr>
        <w:t>đạt được các mục tiêu, yêu cầu đề ra.</w:t>
      </w:r>
    </w:p>
    <w:p w14:paraId="02ED0E7B" w14:textId="77777777" w:rsidR="00633FBA" w:rsidRPr="007A6778" w:rsidRDefault="00633FBA" w:rsidP="007A6778">
      <w:pPr>
        <w:widowControl w:val="0"/>
        <w:spacing w:after="120" w:line="240" w:lineRule="auto"/>
        <w:ind w:firstLine="720"/>
        <w:jc w:val="both"/>
        <w:rPr>
          <w:rFonts w:ascii="Arial" w:hAnsi="Arial" w:cs="Arial"/>
          <w:vanish/>
          <w:sz w:val="20"/>
          <w:szCs w:val="20"/>
        </w:rPr>
      </w:pPr>
      <w:r w:rsidRPr="007A6778">
        <w:rPr>
          <w:rFonts w:ascii="Arial" w:hAnsi="Arial" w:cs="Arial"/>
          <w:vanish/>
          <w:sz w:val="20"/>
          <w:szCs w:val="20"/>
        </w:rPr>
        <w:t>Top of Form</w:t>
      </w:r>
    </w:p>
    <w:p w14:paraId="5B513097" w14:textId="77777777" w:rsidR="00633FBA" w:rsidRPr="007A6778" w:rsidRDefault="00633FBA" w:rsidP="007A6778">
      <w:pPr>
        <w:widowControl w:val="0"/>
        <w:spacing w:after="120" w:line="240" w:lineRule="auto"/>
        <w:ind w:firstLine="720"/>
        <w:jc w:val="both"/>
        <w:rPr>
          <w:rFonts w:ascii="Arial" w:hAnsi="Arial" w:cs="Arial"/>
          <w:vanish/>
          <w:sz w:val="20"/>
          <w:szCs w:val="20"/>
        </w:rPr>
      </w:pPr>
      <w:r w:rsidRPr="007A6778">
        <w:rPr>
          <w:rFonts w:ascii="Arial" w:hAnsi="Arial" w:cs="Arial"/>
          <w:vanish/>
          <w:sz w:val="20"/>
          <w:szCs w:val="20"/>
        </w:rPr>
        <w:t>Bottom of Form</w:t>
      </w:r>
    </w:p>
    <w:p w14:paraId="632E23BA" w14:textId="7F1BA644" w:rsidR="00C97AC9" w:rsidRPr="007A6778" w:rsidRDefault="005D14ED" w:rsidP="007A6778">
      <w:pPr>
        <w:widowControl w:val="0"/>
        <w:spacing w:after="120" w:line="240" w:lineRule="auto"/>
        <w:ind w:firstLine="720"/>
        <w:jc w:val="both"/>
        <w:rPr>
          <w:rFonts w:ascii="Arial" w:hAnsi="Arial" w:cs="Arial"/>
          <w:sz w:val="20"/>
          <w:szCs w:val="20"/>
        </w:rPr>
      </w:pPr>
      <w:r w:rsidRPr="007A6778">
        <w:rPr>
          <w:rFonts w:ascii="Arial" w:hAnsi="Arial" w:cs="Arial"/>
          <w:sz w:val="20"/>
          <w:szCs w:val="20"/>
        </w:rPr>
        <w:t>4</w:t>
      </w:r>
      <w:r w:rsidR="008E186D" w:rsidRPr="007A6778">
        <w:rPr>
          <w:rFonts w:ascii="Arial" w:hAnsi="Arial" w:cs="Arial"/>
          <w:sz w:val="20"/>
          <w:szCs w:val="20"/>
        </w:rPr>
        <w:t xml:space="preserve">. </w:t>
      </w:r>
      <w:r w:rsidRPr="007A6778">
        <w:rPr>
          <w:rFonts w:ascii="Arial" w:hAnsi="Arial" w:cs="Arial"/>
          <w:sz w:val="20"/>
          <w:szCs w:val="20"/>
        </w:rPr>
        <w:t>Yêu cầu</w:t>
      </w:r>
      <w:r w:rsidR="00045289" w:rsidRPr="007A6778">
        <w:rPr>
          <w:rFonts w:ascii="Arial" w:hAnsi="Arial" w:cs="Arial"/>
          <w:sz w:val="20"/>
          <w:szCs w:val="20"/>
        </w:rPr>
        <w:t xml:space="preserve"> </w:t>
      </w:r>
      <w:r w:rsidR="000130CB" w:rsidRPr="007A6778">
        <w:rPr>
          <w:rFonts w:ascii="Arial" w:hAnsi="Arial" w:cs="Arial"/>
          <w:sz w:val="20"/>
          <w:szCs w:val="20"/>
        </w:rPr>
        <w:t xml:space="preserve">Ban Chỉ đạo quốc gia chống buôn lậu, gian lận thương mại và hàng giả </w:t>
      </w:r>
      <w:r w:rsidR="00234F31" w:rsidRPr="007A6778">
        <w:rPr>
          <w:rFonts w:ascii="Arial" w:hAnsi="Arial" w:cs="Arial"/>
          <w:sz w:val="20"/>
          <w:szCs w:val="20"/>
        </w:rPr>
        <w:t>tập trung</w:t>
      </w:r>
      <w:r w:rsidR="008E186D" w:rsidRPr="007A6778">
        <w:rPr>
          <w:rFonts w:ascii="Arial" w:hAnsi="Arial" w:cs="Arial"/>
          <w:sz w:val="20"/>
          <w:szCs w:val="20"/>
        </w:rPr>
        <w:t xml:space="preserve"> chỉ đạo, điều phối</w:t>
      </w:r>
      <w:r w:rsidR="00046D1B" w:rsidRPr="007A6778">
        <w:rPr>
          <w:rFonts w:ascii="Arial" w:hAnsi="Arial" w:cs="Arial"/>
          <w:sz w:val="20"/>
          <w:szCs w:val="20"/>
        </w:rPr>
        <w:t xml:space="preserve"> công tác</w:t>
      </w:r>
      <w:r w:rsidR="008E186D" w:rsidRPr="007A6778">
        <w:rPr>
          <w:rFonts w:ascii="Arial" w:hAnsi="Arial" w:cs="Arial"/>
          <w:sz w:val="20"/>
          <w:szCs w:val="20"/>
        </w:rPr>
        <w:t xml:space="preserve"> phối hợp liên ngành</w:t>
      </w:r>
      <w:r w:rsidR="00CD0A21" w:rsidRPr="007A6778">
        <w:rPr>
          <w:rFonts w:ascii="Arial" w:hAnsi="Arial" w:cs="Arial"/>
          <w:sz w:val="20"/>
          <w:szCs w:val="20"/>
        </w:rPr>
        <w:t>;</w:t>
      </w:r>
      <w:r w:rsidR="00234F31" w:rsidRPr="007A6778">
        <w:rPr>
          <w:rFonts w:ascii="Arial" w:hAnsi="Arial" w:cs="Arial"/>
          <w:sz w:val="20"/>
          <w:szCs w:val="20"/>
        </w:rPr>
        <w:t xml:space="preserve"> tăng cường</w:t>
      </w:r>
      <w:r w:rsidR="008E186D" w:rsidRPr="007A6778">
        <w:rPr>
          <w:rFonts w:ascii="Arial" w:hAnsi="Arial" w:cs="Arial"/>
          <w:sz w:val="20"/>
          <w:szCs w:val="20"/>
        </w:rPr>
        <w:t xml:space="preserve"> kiểm tra, đôn đốc các bộ, ngành, địa phương</w:t>
      </w:r>
      <w:r w:rsidR="00CD0A21" w:rsidRPr="007A6778">
        <w:rPr>
          <w:rFonts w:ascii="Arial" w:hAnsi="Arial" w:cs="Arial"/>
          <w:sz w:val="20"/>
          <w:szCs w:val="20"/>
        </w:rPr>
        <w:t>;</w:t>
      </w:r>
      <w:r w:rsidR="008E186D" w:rsidRPr="007A6778">
        <w:rPr>
          <w:rFonts w:ascii="Arial" w:hAnsi="Arial" w:cs="Arial"/>
          <w:sz w:val="20"/>
          <w:szCs w:val="20"/>
        </w:rPr>
        <w:t xml:space="preserve"> kịp thời tháo gỡ khó khăn, vướng mắc</w:t>
      </w:r>
      <w:r w:rsidR="002D15E1" w:rsidRPr="007A6778">
        <w:rPr>
          <w:rFonts w:ascii="Arial" w:hAnsi="Arial" w:cs="Arial"/>
          <w:sz w:val="20"/>
          <w:szCs w:val="20"/>
        </w:rPr>
        <w:t xml:space="preserve">; </w:t>
      </w:r>
      <w:r w:rsidR="008E186D" w:rsidRPr="007A6778">
        <w:rPr>
          <w:rFonts w:ascii="Arial" w:hAnsi="Arial" w:cs="Arial"/>
          <w:sz w:val="20"/>
          <w:szCs w:val="20"/>
        </w:rPr>
        <w:t xml:space="preserve">chỉ đạo xử </w:t>
      </w:r>
      <w:r w:rsidR="008E186D" w:rsidRPr="007A6778">
        <w:rPr>
          <w:rFonts w:ascii="Arial" w:hAnsi="Arial" w:cs="Arial"/>
          <w:spacing w:val="-4"/>
          <w:sz w:val="20"/>
          <w:szCs w:val="20"/>
        </w:rPr>
        <w:t>lý</w:t>
      </w:r>
      <w:r w:rsidR="002D15E1" w:rsidRPr="007A6778">
        <w:rPr>
          <w:rFonts w:ascii="Arial" w:hAnsi="Arial" w:cs="Arial"/>
          <w:spacing w:val="-4"/>
          <w:sz w:val="20"/>
          <w:szCs w:val="20"/>
        </w:rPr>
        <w:t xml:space="preserve"> nghiêm</w:t>
      </w:r>
      <w:r w:rsidR="008E186D" w:rsidRPr="007A6778">
        <w:rPr>
          <w:rFonts w:ascii="Arial" w:hAnsi="Arial" w:cs="Arial"/>
          <w:spacing w:val="-4"/>
          <w:sz w:val="20"/>
          <w:szCs w:val="20"/>
        </w:rPr>
        <w:t xml:space="preserve"> các vụ việc xâm phạm quyền sở hữu trí tuệ trọng điểm, phức tạp</w:t>
      </w:r>
      <w:r w:rsidR="002D15E1" w:rsidRPr="007A6778">
        <w:rPr>
          <w:rFonts w:ascii="Arial" w:hAnsi="Arial" w:cs="Arial"/>
          <w:spacing w:val="-4"/>
          <w:sz w:val="20"/>
          <w:szCs w:val="20"/>
        </w:rPr>
        <w:t xml:space="preserve"> theo</w:t>
      </w:r>
      <w:r w:rsidR="00F85E66" w:rsidRPr="007A6778">
        <w:rPr>
          <w:rFonts w:ascii="Arial" w:hAnsi="Arial" w:cs="Arial"/>
          <w:spacing w:val="-4"/>
          <w:sz w:val="20"/>
          <w:szCs w:val="20"/>
        </w:rPr>
        <w:t xml:space="preserve"> thẩm quyền</w:t>
      </w:r>
      <w:r w:rsidR="00964298" w:rsidRPr="007A6778">
        <w:rPr>
          <w:rFonts w:ascii="Arial" w:hAnsi="Arial" w:cs="Arial"/>
          <w:spacing w:val="-4"/>
          <w:sz w:val="20"/>
          <w:szCs w:val="20"/>
        </w:rPr>
        <w:t xml:space="preserve">; </w:t>
      </w:r>
      <w:r w:rsidR="00F85E66" w:rsidRPr="007A6778">
        <w:rPr>
          <w:rFonts w:ascii="Arial" w:hAnsi="Arial" w:cs="Arial"/>
          <w:spacing w:val="-4"/>
          <w:sz w:val="20"/>
          <w:szCs w:val="20"/>
        </w:rPr>
        <w:t>kịp thời báo cáo cấp có thẩm quyền đối với trường hợp vượt thẩm quyền</w:t>
      </w:r>
      <w:r w:rsidR="00964298" w:rsidRPr="007A6778">
        <w:rPr>
          <w:rFonts w:ascii="Arial" w:hAnsi="Arial" w:cs="Arial"/>
          <w:spacing w:val="-4"/>
          <w:sz w:val="20"/>
          <w:szCs w:val="20"/>
        </w:rPr>
        <w:t>.</w:t>
      </w:r>
    </w:p>
    <w:p w14:paraId="7DE81353" w14:textId="58D0F404" w:rsidR="00311362" w:rsidRPr="007A6778" w:rsidRDefault="002D269A" w:rsidP="007A6778">
      <w:pPr>
        <w:widowControl w:val="0"/>
        <w:spacing w:after="0" w:line="240" w:lineRule="auto"/>
        <w:ind w:firstLine="720"/>
        <w:jc w:val="both"/>
        <w:rPr>
          <w:rFonts w:ascii="Arial" w:eastAsia="Times New Roman" w:hAnsi="Arial" w:cs="Arial"/>
          <w:color w:val="000000"/>
          <w:sz w:val="20"/>
          <w:szCs w:val="20"/>
        </w:rPr>
      </w:pPr>
      <w:r w:rsidRPr="007A6778">
        <w:rPr>
          <w:rFonts w:ascii="Arial" w:eastAsia="Times New Roman" w:hAnsi="Arial" w:cs="Arial"/>
          <w:color w:val="000000"/>
          <w:sz w:val="20"/>
          <w:szCs w:val="20"/>
        </w:rPr>
        <w:t xml:space="preserve">5. </w:t>
      </w:r>
      <w:r w:rsidR="007F6FF6" w:rsidRPr="007A6778">
        <w:rPr>
          <w:rFonts w:ascii="Arial" w:eastAsia="Times New Roman" w:hAnsi="Arial" w:cs="Arial"/>
          <w:color w:val="000000"/>
          <w:sz w:val="20"/>
          <w:szCs w:val="20"/>
        </w:rPr>
        <w:t>Đề nghị c</w:t>
      </w:r>
      <w:r w:rsidR="00CD08E5" w:rsidRPr="007A6778">
        <w:rPr>
          <w:rFonts w:ascii="Arial" w:eastAsia="Times New Roman" w:hAnsi="Arial" w:cs="Arial"/>
          <w:color w:val="000000"/>
          <w:sz w:val="20"/>
          <w:szCs w:val="20"/>
        </w:rPr>
        <w:t xml:space="preserve">ác đồng chí Bí thư Tỉnh ủy, Thành ủy </w:t>
      </w:r>
      <w:r w:rsidR="0024762F" w:rsidRPr="007A6778">
        <w:rPr>
          <w:rFonts w:ascii="Arial" w:eastAsia="Times New Roman" w:hAnsi="Arial" w:cs="Arial"/>
          <w:color w:val="000000"/>
          <w:sz w:val="20"/>
          <w:szCs w:val="20"/>
        </w:rPr>
        <w:t xml:space="preserve">tập trung </w:t>
      </w:r>
      <w:r w:rsidR="00CD08E5" w:rsidRPr="007A6778">
        <w:rPr>
          <w:rFonts w:ascii="Arial" w:eastAsia="Times New Roman" w:hAnsi="Arial" w:cs="Arial"/>
          <w:color w:val="000000"/>
          <w:sz w:val="20"/>
          <w:szCs w:val="20"/>
        </w:rPr>
        <w:t>lãnh đạo, chỉ đạo các cấp ủy đảng</w:t>
      </w:r>
      <w:r w:rsidR="00F01BB7" w:rsidRPr="007A6778">
        <w:rPr>
          <w:rFonts w:ascii="Arial" w:eastAsia="Times New Roman" w:hAnsi="Arial" w:cs="Arial"/>
          <w:color w:val="000000"/>
          <w:sz w:val="20"/>
          <w:szCs w:val="20"/>
        </w:rPr>
        <w:t xml:space="preserve">, chính quyền và huy động sự vào cuộc của </w:t>
      </w:r>
      <w:r w:rsidR="00CD08E5" w:rsidRPr="007A6778">
        <w:rPr>
          <w:rFonts w:ascii="Arial" w:eastAsia="Times New Roman" w:hAnsi="Arial" w:cs="Arial"/>
          <w:color w:val="000000"/>
          <w:sz w:val="20"/>
          <w:szCs w:val="20"/>
        </w:rPr>
        <w:t xml:space="preserve">cả hệ thống chính </w:t>
      </w:r>
      <w:r w:rsidR="00AC2564" w:rsidRPr="007A6778">
        <w:rPr>
          <w:rFonts w:ascii="Arial" w:eastAsia="Times New Roman" w:hAnsi="Arial" w:cs="Arial"/>
          <w:color w:val="000000"/>
          <w:sz w:val="20"/>
          <w:szCs w:val="20"/>
        </w:rPr>
        <w:t>trị trên địa bàn</w:t>
      </w:r>
      <w:r w:rsidR="00BA5142" w:rsidRPr="007A6778">
        <w:rPr>
          <w:rFonts w:ascii="Arial" w:eastAsia="Times New Roman" w:hAnsi="Arial" w:cs="Arial"/>
          <w:color w:val="000000"/>
          <w:sz w:val="20"/>
          <w:szCs w:val="20"/>
        </w:rPr>
        <w:t xml:space="preserve"> tích cực, chủ động</w:t>
      </w:r>
      <w:r w:rsidR="00CD08E5" w:rsidRPr="007A6778">
        <w:rPr>
          <w:rFonts w:ascii="Arial" w:eastAsia="Times New Roman" w:hAnsi="Arial" w:cs="Arial"/>
          <w:color w:val="000000"/>
          <w:sz w:val="20"/>
          <w:szCs w:val="20"/>
        </w:rPr>
        <w:t xml:space="preserve"> tham gia công tác </w:t>
      </w:r>
      <w:r w:rsidR="00CD08E5" w:rsidRPr="007A6778">
        <w:rPr>
          <w:rFonts w:ascii="Arial" w:hAnsi="Arial" w:cs="Arial"/>
          <w:sz w:val="20"/>
          <w:szCs w:val="20"/>
        </w:rPr>
        <w:t xml:space="preserve">đấu tranh, ngăn chặn, xử lý </w:t>
      </w:r>
      <w:r w:rsidR="003B3B01" w:rsidRPr="007A6778">
        <w:rPr>
          <w:rFonts w:ascii="Arial" w:hAnsi="Arial" w:cs="Arial"/>
          <w:sz w:val="20"/>
          <w:szCs w:val="20"/>
        </w:rPr>
        <w:t xml:space="preserve">các </w:t>
      </w:r>
      <w:r w:rsidR="00CD08E5" w:rsidRPr="007A6778">
        <w:rPr>
          <w:rFonts w:ascii="Arial" w:hAnsi="Arial" w:cs="Arial"/>
          <w:sz w:val="20"/>
          <w:szCs w:val="20"/>
        </w:rPr>
        <w:t>hành vi xâm phạm quyền sở hữu trí tuệ</w:t>
      </w:r>
      <w:r w:rsidR="0084554B" w:rsidRPr="007A6778">
        <w:rPr>
          <w:rFonts w:ascii="Arial" w:hAnsi="Arial" w:cs="Arial"/>
          <w:sz w:val="20"/>
          <w:szCs w:val="20"/>
        </w:rPr>
        <w:t>, bảo đảm tạo chuyển biến rõ nét và có kết quả cụ thể</w:t>
      </w:r>
      <w:r w:rsidR="00D345E5" w:rsidRPr="007A6778">
        <w:rPr>
          <w:rFonts w:ascii="Arial" w:hAnsi="Arial" w:cs="Arial"/>
          <w:sz w:val="20"/>
          <w:szCs w:val="20"/>
        </w:rPr>
        <w:t>.</w:t>
      </w:r>
      <w:r w:rsidR="00CD08E5" w:rsidRPr="007A6778">
        <w:rPr>
          <w:rFonts w:ascii="Arial" w:hAnsi="Arial" w:cs="Arial"/>
          <w:sz w:val="20"/>
          <w:szCs w:val="20"/>
        </w:rPr>
        <w:t xml:space="preserve"> </w:t>
      </w:r>
      <w:r w:rsidR="00D345E5" w:rsidRPr="007A6778">
        <w:rPr>
          <w:rFonts w:ascii="Arial" w:hAnsi="Arial" w:cs="Arial"/>
          <w:sz w:val="20"/>
          <w:szCs w:val="20"/>
        </w:rPr>
        <w:t>Yêu cầu</w:t>
      </w:r>
      <w:r w:rsidR="007629E2" w:rsidRPr="007A6778">
        <w:rPr>
          <w:rFonts w:ascii="Arial" w:hAnsi="Arial" w:cs="Arial"/>
          <w:sz w:val="20"/>
          <w:szCs w:val="20"/>
        </w:rPr>
        <w:t xml:space="preserve"> các đồng chí</w:t>
      </w:r>
      <w:r w:rsidR="00D345E5" w:rsidRPr="007A6778">
        <w:rPr>
          <w:rFonts w:ascii="Arial" w:hAnsi="Arial" w:cs="Arial"/>
          <w:sz w:val="20"/>
          <w:szCs w:val="20"/>
        </w:rPr>
        <w:t xml:space="preserve"> </w:t>
      </w:r>
      <w:r w:rsidR="004C1C1F" w:rsidRPr="007A6778">
        <w:rPr>
          <w:rFonts w:ascii="Arial" w:eastAsia="Times New Roman" w:hAnsi="Arial" w:cs="Arial"/>
          <w:color w:val="000000"/>
          <w:sz w:val="20"/>
          <w:szCs w:val="20"/>
        </w:rPr>
        <w:t>Chủ tịch Ủy ban nhân dân tỉnh, thành phố khẩn trương thành lập</w:t>
      </w:r>
      <w:r w:rsidR="00D966C0" w:rsidRPr="007A6778">
        <w:rPr>
          <w:rFonts w:ascii="Arial" w:eastAsia="Times New Roman" w:hAnsi="Arial" w:cs="Arial"/>
          <w:color w:val="000000"/>
          <w:sz w:val="20"/>
          <w:szCs w:val="20"/>
        </w:rPr>
        <w:t xml:space="preserve"> ngay</w:t>
      </w:r>
      <w:r w:rsidR="004C1C1F" w:rsidRPr="007A6778">
        <w:rPr>
          <w:rFonts w:ascii="Arial" w:eastAsia="Times New Roman" w:hAnsi="Arial" w:cs="Arial"/>
          <w:color w:val="000000"/>
          <w:sz w:val="20"/>
          <w:szCs w:val="20"/>
        </w:rPr>
        <w:t xml:space="preserve"> Tổ công tác</w:t>
      </w:r>
      <w:r w:rsidR="00D03CB2" w:rsidRPr="007A6778">
        <w:rPr>
          <w:rFonts w:ascii="Arial" w:eastAsia="Times New Roman" w:hAnsi="Arial" w:cs="Arial"/>
          <w:color w:val="000000"/>
          <w:sz w:val="20"/>
          <w:szCs w:val="20"/>
        </w:rPr>
        <w:t xml:space="preserve"> liên ngành</w:t>
      </w:r>
      <w:r w:rsidR="004C1C1F" w:rsidRPr="007A6778">
        <w:rPr>
          <w:rFonts w:ascii="Arial" w:eastAsia="Times New Roman" w:hAnsi="Arial" w:cs="Arial"/>
          <w:color w:val="000000"/>
          <w:sz w:val="20"/>
          <w:szCs w:val="20"/>
        </w:rPr>
        <w:t xml:space="preserve"> tại địa phương do Chủ tịch Ủy ban nhân dân tỉnh, thành phố làm Tổ trưởng</w:t>
      </w:r>
      <w:r w:rsidR="00DD1D14" w:rsidRPr="007A6778">
        <w:rPr>
          <w:rFonts w:ascii="Arial" w:eastAsia="Times New Roman" w:hAnsi="Arial" w:cs="Arial"/>
          <w:color w:val="000000"/>
          <w:sz w:val="20"/>
          <w:szCs w:val="20"/>
        </w:rPr>
        <w:t xml:space="preserve">, </w:t>
      </w:r>
      <w:r w:rsidR="004C1C1F" w:rsidRPr="007A6778">
        <w:rPr>
          <w:rFonts w:ascii="Arial" w:eastAsia="Times New Roman" w:hAnsi="Arial" w:cs="Arial"/>
          <w:color w:val="000000"/>
          <w:sz w:val="20"/>
          <w:szCs w:val="20"/>
        </w:rPr>
        <w:t xml:space="preserve">quyết liệt chỉ đạo </w:t>
      </w:r>
      <w:r w:rsidR="00E27B84" w:rsidRPr="007A6778">
        <w:rPr>
          <w:rFonts w:ascii="Arial" w:eastAsia="Times New Roman" w:hAnsi="Arial" w:cs="Arial"/>
          <w:color w:val="000000"/>
          <w:sz w:val="20"/>
          <w:szCs w:val="20"/>
        </w:rPr>
        <w:t xml:space="preserve">các </w:t>
      </w:r>
      <w:r w:rsidR="004C1C1F" w:rsidRPr="007A6778">
        <w:rPr>
          <w:rFonts w:ascii="Arial" w:eastAsia="Times New Roman" w:hAnsi="Arial" w:cs="Arial"/>
          <w:color w:val="000000"/>
          <w:sz w:val="20"/>
          <w:szCs w:val="20"/>
        </w:rPr>
        <w:t>lực lượng</w:t>
      </w:r>
      <w:r w:rsidR="00DD1D14" w:rsidRPr="007A6778">
        <w:rPr>
          <w:rFonts w:ascii="Arial" w:eastAsia="Times New Roman" w:hAnsi="Arial" w:cs="Arial"/>
          <w:color w:val="000000"/>
          <w:sz w:val="20"/>
          <w:szCs w:val="20"/>
        </w:rPr>
        <w:t xml:space="preserve"> chức năng</w:t>
      </w:r>
      <w:r w:rsidR="004C1C1F" w:rsidRPr="007A6778">
        <w:rPr>
          <w:rFonts w:ascii="Arial" w:eastAsia="Times New Roman" w:hAnsi="Arial" w:cs="Arial"/>
          <w:color w:val="000000"/>
          <w:sz w:val="20"/>
          <w:szCs w:val="20"/>
        </w:rPr>
        <w:t xml:space="preserve"> </w:t>
      </w:r>
      <w:r w:rsidR="00093525" w:rsidRPr="007A6778">
        <w:rPr>
          <w:rFonts w:ascii="Arial" w:eastAsia="Times New Roman" w:hAnsi="Arial" w:cs="Arial"/>
          <w:color w:val="000000"/>
          <w:sz w:val="20"/>
          <w:szCs w:val="20"/>
        </w:rPr>
        <w:t>trên địa bàn</w:t>
      </w:r>
      <w:r w:rsidR="004C1C1F" w:rsidRPr="007A6778">
        <w:rPr>
          <w:rFonts w:ascii="Arial" w:eastAsia="Times New Roman" w:hAnsi="Arial" w:cs="Arial"/>
          <w:color w:val="000000"/>
          <w:sz w:val="20"/>
          <w:szCs w:val="20"/>
        </w:rPr>
        <w:t xml:space="preserve"> phối hợp</w:t>
      </w:r>
      <w:r w:rsidR="00513FD4" w:rsidRPr="007A6778">
        <w:rPr>
          <w:rFonts w:ascii="Arial" w:eastAsia="Times New Roman" w:hAnsi="Arial" w:cs="Arial"/>
          <w:color w:val="000000"/>
          <w:sz w:val="20"/>
          <w:szCs w:val="20"/>
        </w:rPr>
        <w:t xml:space="preserve"> chặt chẽ</w:t>
      </w:r>
      <w:r w:rsidR="000F1849" w:rsidRPr="007A6778">
        <w:rPr>
          <w:rFonts w:ascii="Arial" w:eastAsia="Times New Roman" w:hAnsi="Arial" w:cs="Arial"/>
          <w:color w:val="000000"/>
          <w:sz w:val="20"/>
          <w:szCs w:val="20"/>
        </w:rPr>
        <w:t>, thực hiện hiệu quả</w:t>
      </w:r>
      <w:r w:rsidR="00A5613A" w:rsidRPr="007A6778">
        <w:rPr>
          <w:rFonts w:ascii="Arial" w:eastAsia="Times New Roman" w:hAnsi="Arial" w:cs="Arial"/>
          <w:color w:val="000000"/>
          <w:sz w:val="20"/>
          <w:szCs w:val="20"/>
        </w:rPr>
        <w:t xml:space="preserve"> các nhiệm vụ được giao </w:t>
      </w:r>
      <w:r w:rsidR="00E829F5" w:rsidRPr="007A6778">
        <w:rPr>
          <w:rFonts w:ascii="Arial" w:eastAsia="Times New Roman" w:hAnsi="Arial" w:cs="Arial"/>
          <w:color w:val="000000"/>
          <w:sz w:val="20"/>
          <w:szCs w:val="20"/>
        </w:rPr>
        <w:t xml:space="preserve">theo quy định pháp luật và tại </w:t>
      </w:r>
      <w:r w:rsidR="001057F9" w:rsidRPr="007A6778">
        <w:rPr>
          <w:rFonts w:ascii="Arial" w:eastAsia="Times New Roman" w:hAnsi="Arial" w:cs="Arial"/>
          <w:color w:val="000000"/>
          <w:sz w:val="20"/>
          <w:szCs w:val="20"/>
        </w:rPr>
        <w:t>Công điện</w:t>
      </w:r>
      <w:r w:rsidR="00A5613A" w:rsidRPr="007A6778">
        <w:rPr>
          <w:rFonts w:ascii="Arial" w:eastAsia="Times New Roman" w:hAnsi="Arial" w:cs="Arial"/>
          <w:color w:val="000000"/>
          <w:sz w:val="20"/>
          <w:szCs w:val="20"/>
        </w:rPr>
        <w:t xml:space="preserve"> này</w:t>
      </w:r>
      <w:r w:rsidR="00A67F32" w:rsidRPr="007A6778">
        <w:rPr>
          <w:rFonts w:ascii="Arial" w:eastAsia="Times New Roman" w:hAnsi="Arial" w:cs="Arial"/>
          <w:color w:val="000000"/>
          <w:sz w:val="20"/>
          <w:szCs w:val="20"/>
        </w:rPr>
        <w:t xml:space="preserve">; kịp thời báo cáo cấp có thẩm quyền </w:t>
      </w:r>
      <w:r w:rsidR="007E51FD" w:rsidRPr="007A6778">
        <w:rPr>
          <w:rFonts w:ascii="Arial" w:eastAsia="Times New Roman" w:hAnsi="Arial" w:cs="Arial"/>
          <w:color w:val="000000"/>
          <w:sz w:val="20"/>
          <w:szCs w:val="20"/>
        </w:rPr>
        <w:t xml:space="preserve">đối </w:t>
      </w:r>
      <w:r w:rsidR="004C1C1F" w:rsidRPr="007A6778">
        <w:rPr>
          <w:rFonts w:ascii="Arial" w:eastAsia="Times New Roman" w:hAnsi="Arial" w:cs="Arial"/>
          <w:color w:val="000000"/>
          <w:sz w:val="20"/>
          <w:szCs w:val="20"/>
        </w:rPr>
        <w:t>với</w:t>
      </w:r>
      <w:r w:rsidR="00A67F32" w:rsidRPr="007A6778">
        <w:rPr>
          <w:rFonts w:ascii="Arial" w:eastAsia="Times New Roman" w:hAnsi="Arial" w:cs="Arial"/>
          <w:color w:val="000000"/>
          <w:sz w:val="20"/>
          <w:szCs w:val="20"/>
        </w:rPr>
        <w:t xml:space="preserve"> vấn đề vượt thẩm quyền</w:t>
      </w:r>
      <w:r w:rsidR="00950F55" w:rsidRPr="007A6778">
        <w:rPr>
          <w:rFonts w:ascii="Arial" w:eastAsia="Times New Roman" w:hAnsi="Arial" w:cs="Arial"/>
          <w:color w:val="000000"/>
          <w:sz w:val="20"/>
          <w:szCs w:val="20"/>
        </w:rPr>
        <w:t>.</w:t>
      </w:r>
      <w:r w:rsidR="00633FBA" w:rsidRPr="007A6778">
        <w:rPr>
          <w:rFonts w:ascii="Arial" w:eastAsia="Times New Roman" w:hAnsi="Arial" w:cs="Arial"/>
          <w:color w:val="000000"/>
          <w:sz w:val="20"/>
          <w:szCs w:val="20"/>
        </w:rPr>
        <w:t>/.</w:t>
      </w:r>
    </w:p>
    <w:p w14:paraId="5DFF992C" w14:textId="77777777" w:rsidR="0019778F" w:rsidRPr="007A6778" w:rsidRDefault="0019778F" w:rsidP="007A6778">
      <w:pPr>
        <w:widowControl w:val="0"/>
        <w:spacing w:after="0" w:line="240" w:lineRule="auto"/>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5735"/>
        <w:gridCol w:w="3620"/>
      </w:tblGrid>
      <w:tr w:rsidR="00E42B64" w:rsidRPr="007A6778" w14:paraId="72F62673" w14:textId="77777777" w:rsidTr="00C3652C">
        <w:trPr>
          <w:tblCellSpacing w:w="0" w:type="dxa"/>
        </w:trPr>
        <w:tc>
          <w:tcPr>
            <w:tcW w:w="3065" w:type="pct"/>
            <w:tcMar>
              <w:top w:w="0" w:type="dxa"/>
              <w:left w:w="108" w:type="dxa"/>
              <w:bottom w:w="0" w:type="dxa"/>
              <w:right w:w="108" w:type="dxa"/>
            </w:tcMar>
            <w:hideMark/>
          </w:tcPr>
          <w:p w14:paraId="04A2D1E0" w14:textId="77777777" w:rsidR="00083C49" w:rsidRPr="007A6778" w:rsidRDefault="00E42B64" w:rsidP="007A6778">
            <w:pPr>
              <w:widowControl w:val="0"/>
              <w:spacing w:after="0" w:line="240" w:lineRule="auto"/>
              <w:rPr>
                <w:rFonts w:ascii="Arial" w:eastAsia="Times New Roman" w:hAnsi="Arial" w:cs="Arial"/>
                <w:b/>
                <w:bCs/>
                <w:i/>
                <w:iCs/>
                <w:sz w:val="20"/>
                <w:szCs w:val="20"/>
              </w:rPr>
            </w:pPr>
            <w:r w:rsidRPr="007A6778">
              <w:rPr>
                <w:rFonts w:ascii="Arial" w:eastAsia="Times New Roman" w:hAnsi="Arial" w:cs="Arial"/>
                <w:b/>
                <w:bCs/>
                <w:i/>
                <w:iCs/>
                <w:sz w:val="20"/>
                <w:szCs w:val="20"/>
              </w:rPr>
              <w:t>Nơi nhận:</w:t>
            </w:r>
            <w:r w:rsidR="008568E0" w:rsidRPr="007A6778">
              <w:rPr>
                <w:rFonts w:ascii="Arial" w:eastAsia="Times New Roman" w:hAnsi="Arial" w:cs="Arial"/>
                <w:b/>
                <w:bCs/>
                <w:i/>
                <w:iCs/>
                <w:sz w:val="20"/>
                <w:szCs w:val="20"/>
              </w:rPr>
              <w:t xml:space="preserve"> </w:t>
            </w:r>
          </w:p>
          <w:p w14:paraId="2B5EE984" w14:textId="6C07DC7E" w:rsidR="00311362" w:rsidRPr="007A6778" w:rsidRDefault="00311362" w:rsidP="007A6778">
            <w:pPr>
              <w:widowControl w:val="0"/>
              <w:spacing w:after="0" w:line="240" w:lineRule="auto"/>
              <w:rPr>
                <w:rFonts w:ascii="Arial" w:eastAsia="Times New Roman" w:hAnsi="Arial" w:cs="Arial"/>
                <w:sz w:val="20"/>
                <w:szCs w:val="20"/>
              </w:rPr>
            </w:pPr>
            <w:r w:rsidRPr="007A6778">
              <w:rPr>
                <w:rFonts w:ascii="Arial" w:eastAsia="Times New Roman" w:hAnsi="Arial" w:cs="Arial"/>
                <w:sz w:val="20"/>
                <w:szCs w:val="20"/>
              </w:rPr>
              <w:t>- Như trên;</w:t>
            </w:r>
          </w:p>
          <w:p w14:paraId="1CD5BFD4" w14:textId="77777777" w:rsidR="00441636" w:rsidRPr="007A6778" w:rsidRDefault="00E42B64" w:rsidP="007A6778">
            <w:pPr>
              <w:widowControl w:val="0"/>
              <w:spacing w:after="0" w:line="240" w:lineRule="auto"/>
              <w:rPr>
                <w:rFonts w:ascii="Arial" w:eastAsia="Times New Roman" w:hAnsi="Arial" w:cs="Arial"/>
                <w:sz w:val="20"/>
                <w:szCs w:val="20"/>
              </w:rPr>
            </w:pPr>
            <w:r w:rsidRPr="007A6778">
              <w:rPr>
                <w:rFonts w:ascii="Arial" w:eastAsia="Times New Roman" w:hAnsi="Arial" w:cs="Arial"/>
                <w:sz w:val="20"/>
                <w:szCs w:val="20"/>
              </w:rPr>
              <w:t>- Ban Bí thư Trung ương Đảng;</w:t>
            </w:r>
            <w:r w:rsidRPr="007A6778">
              <w:rPr>
                <w:rFonts w:ascii="Arial" w:eastAsia="Times New Roman" w:hAnsi="Arial" w:cs="Arial"/>
                <w:sz w:val="20"/>
                <w:szCs w:val="20"/>
              </w:rPr>
              <w:br/>
              <w:t>- Thủ tướng</w:t>
            </w:r>
            <w:r w:rsidR="0019778F" w:rsidRPr="007A6778">
              <w:rPr>
                <w:rFonts w:ascii="Arial" w:eastAsia="Times New Roman" w:hAnsi="Arial" w:cs="Arial"/>
                <w:sz w:val="20"/>
                <w:szCs w:val="20"/>
              </w:rPr>
              <w:t xml:space="preserve"> Chính phủ</w:t>
            </w:r>
            <w:r w:rsidRPr="007A6778">
              <w:rPr>
                <w:rFonts w:ascii="Arial" w:eastAsia="Times New Roman" w:hAnsi="Arial" w:cs="Arial"/>
                <w:sz w:val="20"/>
                <w:szCs w:val="20"/>
              </w:rPr>
              <w:t>, các Phó Thủ tướng Chính phủ</w:t>
            </w:r>
            <w:r w:rsidR="00C3652C" w:rsidRPr="007A6778">
              <w:rPr>
                <w:rFonts w:ascii="Arial" w:eastAsia="Times New Roman" w:hAnsi="Arial" w:cs="Arial"/>
                <w:sz w:val="20"/>
                <w:szCs w:val="20"/>
              </w:rPr>
              <w:t xml:space="preserve">; </w:t>
            </w:r>
          </w:p>
          <w:p w14:paraId="3926804D" w14:textId="4BA53B03" w:rsidR="00AD41C7" w:rsidRPr="007A6778" w:rsidRDefault="00C3652C" w:rsidP="007A6778">
            <w:pPr>
              <w:widowControl w:val="0"/>
              <w:spacing w:after="0" w:line="240" w:lineRule="auto"/>
              <w:rPr>
                <w:rFonts w:ascii="Arial" w:eastAsia="Times New Roman" w:hAnsi="Arial" w:cs="Arial"/>
                <w:sz w:val="20"/>
                <w:szCs w:val="20"/>
              </w:rPr>
            </w:pPr>
            <w:r w:rsidRPr="007A6778">
              <w:rPr>
                <w:rFonts w:ascii="Arial" w:eastAsia="Times New Roman" w:hAnsi="Arial" w:cs="Arial"/>
                <w:sz w:val="20"/>
                <w:szCs w:val="20"/>
              </w:rPr>
              <w:t>- Các bộ, cơ quan ngang bộ</w:t>
            </w:r>
            <w:r w:rsidR="00E42B64" w:rsidRPr="007A6778">
              <w:rPr>
                <w:rFonts w:ascii="Arial" w:eastAsia="Times New Roman" w:hAnsi="Arial" w:cs="Arial"/>
                <w:sz w:val="20"/>
                <w:szCs w:val="20"/>
              </w:rPr>
              <w:t>;</w:t>
            </w:r>
            <w:r w:rsidR="00E42B64" w:rsidRPr="007A6778">
              <w:rPr>
                <w:rFonts w:ascii="Arial" w:eastAsia="Times New Roman" w:hAnsi="Arial" w:cs="Arial"/>
                <w:sz w:val="20"/>
                <w:szCs w:val="20"/>
              </w:rPr>
              <w:br/>
              <w:t>- HĐND, UBND các tỉnh, thành phố;</w:t>
            </w:r>
            <w:r w:rsidR="00E42B64" w:rsidRPr="007A6778">
              <w:rPr>
                <w:rFonts w:ascii="Arial" w:eastAsia="Times New Roman" w:hAnsi="Arial" w:cs="Arial"/>
                <w:sz w:val="20"/>
                <w:szCs w:val="20"/>
              </w:rPr>
              <w:br/>
              <w:t>- Văn phòng Trung ương và các Ban của Đảng;</w:t>
            </w:r>
            <w:r w:rsidR="00E42B64" w:rsidRPr="007A6778">
              <w:rPr>
                <w:rFonts w:ascii="Arial" w:eastAsia="Times New Roman" w:hAnsi="Arial" w:cs="Arial"/>
                <w:sz w:val="20"/>
                <w:szCs w:val="20"/>
              </w:rPr>
              <w:br/>
              <w:t>- Văn phòng Tổng Bí thư;</w:t>
            </w:r>
            <w:r w:rsidR="00E42B64" w:rsidRPr="007A6778">
              <w:rPr>
                <w:rFonts w:ascii="Arial" w:eastAsia="Times New Roman" w:hAnsi="Arial" w:cs="Arial"/>
                <w:sz w:val="20"/>
                <w:szCs w:val="20"/>
              </w:rPr>
              <w:br/>
              <w:t>- Văn phòng Chủ tịch nước;</w:t>
            </w:r>
            <w:r w:rsidR="00E42B64" w:rsidRPr="007A6778">
              <w:rPr>
                <w:rFonts w:ascii="Arial" w:eastAsia="Times New Roman" w:hAnsi="Arial" w:cs="Arial"/>
                <w:sz w:val="20"/>
                <w:szCs w:val="20"/>
              </w:rPr>
              <w:br/>
              <w:t>- Hội đồng Dân tộc và các Ủy ban của Quốc hội;</w:t>
            </w:r>
            <w:r w:rsidR="00E42B64" w:rsidRPr="007A6778">
              <w:rPr>
                <w:rFonts w:ascii="Arial" w:eastAsia="Times New Roman" w:hAnsi="Arial" w:cs="Arial"/>
                <w:sz w:val="20"/>
                <w:szCs w:val="20"/>
              </w:rPr>
              <w:br/>
              <w:t>- Văn phòng Quốc hội;</w:t>
            </w:r>
            <w:r w:rsidR="00E42B64" w:rsidRPr="007A6778">
              <w:rPr>
                <w:rFonts w:ascii="Arial" w:eastAsia="Times New Roman" w:hAnsi="Arial" w:cs="Arial"/>
                <w:sz w:val="20"/>
                <w:szCs w:val="20"/>
              </w:rPr>
              <w:br/>
              <w:t>- Tòa án nhân dân tối cao;</w:t>
            </w:r>
            <w:r w:rsidR="00E42B64" w:rsidRPr="007A6778">
              <w:rPr>
                <w:rFonts w:ascii="Arial" w:eastAsia="Times New Roman" w:hAnsi="Arial" w:cs="Arial"/>
                <w:sz w:val="20"/>
                <w:szCs w:val="20"/>
              </w:rPr>
              <w:br/>
              <w:t>- Viện kiểm sát nhân dân tối cao;</w:t>
            </w:r>
            <w:r w:rsidR="00E42B64" w:rsidRPr="007A6778">
              <w:rPr>
                <w:rFonts w:ascii="Arial" w:eastAsia="Times New Roman" w:hAnsi="Arial" w:cs="Arial"/>
                <w:sz w:val="20"/>
                <w:szCs w:val="20"/>
              </w:rPr>
              <w:br/>
              <w:t>- Kiểm toán nhà nước;</w:t>
            </w:r>
            <w:r w:rsidR="00E42B64" w:rsidRPr="007A6778">
              <w:rPr>
                <w:rFonts w:ascii="Arial" w:eastAsia="Times New Roman" w:hAnsi="Arial" w:cs="Arial"/>
                <w:sz w:val="20"/>
                <w:szCs w:val="20"/>
              </w:rPr>
              <w:br/>
              <w:t>- Ủy ban Trung ương Mặt trận Tổ quốc Việt Nam;</w:t>
            </w:r>
          </w:p>
          <w:p w14:paraId="62D057A8" w14:textId="30B50DD5" w:rsidR="00E42B64" w:rsidRPr="007A6778" w:rsidRDefault="00AD41C7" w:rsidP="007A6778">
            <w:pPr>
              <w:widowControl w:val="0"/>
              <w:spacing w:after="0" w:line="240" w:lineRule="auto"/>
              <w:rPr>
                <w:rFonts w:ascii="Arial" w:eastAsia="Times New Roman" w:hAnsi="Arial" w:cs="Arial"/>
                <w:sz w:val="20"/>
                <w:szCs w:val="20"/>
              </w:rPr>
            </w:pPr>
            <w:r w:rsidRPr="007A6778">
              <w:rPr>
                <w:rFonts w:ascii="Arial" w:eastAsia="Times New Roman" w:hAnsi="Arial" w:cs="Arial"/>
                <w:sz w:val="20"/>
                <w:szCs w:val="20"/>
              </w:rPr>
              <w:t xml:space="preserve">- </w:t>
            </w:r>
            <w:r w:rsidR="00E42B64" w:rsidRPr="007A6778">
              <w:rPr>
                <w:rFonts w:ascii="Arial" w:eastAsia="Times New Roman" w:hAnsi="Arial" w:cs="Arial"/>
                <w:sz w:val="20"/>
                <w:szCs w:val="20"/>
              </w:rPr>
              <w:t>Cơ quan trung ương của các tổ chức chính trị - xã hội;</w:t>
            </w:r>
            <w:r w:rsidR="00E42B64" w:rsidRPr="007A6778">
              <w:rPr>
                <w:rFonts w:ascii="Arial" w:eastAsia="Times New Roman" w:hAnsi="Arial" w:cs="Arial"/>
                <w:sz w:val="20"/>
                <w:szCs w:val="20"/>
              </w:rPr>
              <w:br/>
              <w:t xml:space="preserve">- VPCP: BTCN, các PCN, Trợ lý TTg, TGĐ Cổng TTĐT, </w:t>
            </w:r>
          </w:p>
          <w:p w14:paraId="6DBFB367" w14:textId="6AC84F0C" w:rsidR="00E42B64" w:rsidRPr="007A6778" w:rsidRDefault="00E42B64" w:rsidP="007A6778">
            <w:pPr>
              <w:widowControl w:val="0"/>
              <w:spacing w:after="0" w:line="240" w:lineRule="auto"/>
              <w:rPr>
                <w:rFonts w:ascii="Arial" w:eastAsia="Times New Roman" w:hAnsi="Arial" w:cs="Arial"/>
                <w:sz w:val="20"/>
                <w:szCs w:val="20"/>
                <w:lang w:val="vi-VN"/>
              </w:rPr>
            </w:pPr>
            <w:r w:rsidRPr="007A6778">
              <w:rPr>
                <w:rFonts w:ascii="Arial" w:eastAsia="Times New Roman" w:hAnsi="Arial" w:cs="Arial"/>
                <w:b/>
                <w:bCs/>
                <w:i/>
                <w:iCs/>
                <w:sz w:val="20"/>
                <w:szCs w:val="20"/>
              </w:rPr>
              <w:t xml:space="preserve">  </w:t>
            </w:r>
            <w:r w:rsidRPr="007A6778">
              <w:rPr>
                <w:rFonts w:ascii="Arial" w:eastAsia="Times New Roman" w:hAnsi="Arial" w:cs="Arial"/>
                <w:sz w:val="20"/>
                <w:szCs w:val="20"/>
              </w:rPr>
              <w:t>các Vụ</w:t>
            </w:r>
            <w:r w:rsidR="00C47E2B" w:rsidRPr="007A6778">
              <w:rPr>
                <w:rFonts w:ascii="Arial" w:eastAsia="Times New Roman" w:hAnsi="Arial" w:cs="Arial"/>
                <w:sz w:val="20"/>
                <w:szCs w:val="20"/>
              </w:rPr>
              <w:t>, Cục</w:t>
            </w:r>
            <w:r w:rsidR="0034621A" w:rsidRPr="007A6778">
              <w:rPr>
                <w:rFonts w:ascii="Arial" w:eastAsia="Times New Roman" w:hAnsi="Arial" w:cs="Arial"/>
                <w:sz w:val="20"/>
                <w:szCs w:val="20"/>
              </w:rPr>
              <w:t xml:space="preserve">: TH, KTTH, PL, NC, V.I, </w:t>
            </w:r>
            <w:r w:rsidR="00C47E2B" w:rsidRPr="007A6778">
              <w:rPr>
                <w:rFonts w:ascii="Arial" w:eastAsia="Times New Roman" w:hAnsi="Arial" w:cs="Arial"/>
                <w:sz w:val="20"/>
                <w:szCs w:val="20"/>
              </w:rPr>
              <w:t>CĐS, TKBT</w:t>
            </w:r>
            <w:r w:rsidRPr="007A6778">
              <w:rPr>
                <w:rFonts w:ascii="Arial" w:eastAsia="Times New Roman" w:hAnsi="Arial" w:cs="Arial"/>
                <w:sz w:val="20"/>
                <w:szCs w:val="20"/>
              </w:rPr>
              <w:t>;</w:t>
            </w:r>
            <w:r w:rsidRPr="007A6778">
              <w:rPr>
                <w:rFonts w:ascii="Arial" w:eastAsia="Times New Roman" w:hAnsi="Arial" w:cs="Arial"/>
                <w:sz w:val="20"/>
                <w:szCs w:val="20"/>
              </w:rPr>
              <w:br/>
              <w:t>- Lưu: VT, KGVX (2)</w:t>
            </w:r>
            <w:r w:rsidRPr="007A6778">
              <w:rPr>
                <w:rFonts w:ascii="Arial" w:eastAsia="Times New Roman" w:hAnsi="Arial" w:cs="Arial"/>
                <w:sz w:val="20"/>
                <w:szCs w:val="20"/>
                <w:lang w:val="vi-VN"/>
              </w:rPr>
              <w:t>.</w:t>
            </w:r>
          </w:p>
        </w:tc>
        <w:tc>
          <w:tcPr>
            <w:tcW w:w="1935" w:type="pct"/>
            <w:tcMar>
              <w:top w:w="0" w:type="dxa"/>
              <w:left w:w="108" w:type="dxa"/>
              <w:bottom w:w="0" w:type="dxa"/>
              <w:right w:w="108" w:type="dxa"/>
            </w:tcMar>
            <w:hideMark/>
          </w:tcPr>
          <w:p w14:paraId="35DA58CB" w14:textId="77777777" w:rsidR="00EB3BB7" w:rsidRPr="007A6778" w:rsidRDefault="00EB3BB7" w:rsidP="007A6778">
            <w:pPr>
              <w:widowControl w:val="0"/>
              <w:autoSpaceDE w:val="0"/>
              <w:autoSpaceDN w:val="0"/>
              <w:adjustRightInd w:val="0"/>
              <w:spacing w:after="0" w:line="240" w:lineRule="auto"/>
              <w:jc w:val="center"/>
              <w:textAlignment w:val="center"/>
              <w:rPr>
                <w:rFonts w:ascii="Arial" w:eastAsia="Times New Roman" w:hAnsi="Arial" w:cs="Arial"/>
                <w:b/>
                <w:bCs/>
                <w:sz w:val="20"/>
                <w:szCs w:val="20"/>
              </w:rPr>
            </w:pPr>
            <w:r w:rsidRPr="007A6778">
              <w:rPr>
                <w:rFonts w:ascii="Arial" w:eastAsia="Times New Roman" w:hAnsi="Arial" w:cs="Arial"/>
                <w:b/>
                <w:bCs/>
                <w:sz w:val="20"/>
                <w:szCs w:val="20"/>
              </w:rPr>
              <w:t xml:space="preserve">KT. </w:t>
            </w:r>
            <w:r w:rsidR="00E42B64" w:rsidRPr="007A6778">
              <w:rPr>
                <w:rFonts w:ascii="Arial" w:eastAsia="Times New Roman" w:hAnsi="Arial" w:cs="Arial"/>
                <w:b/>
                <w:bCs/>
                <w:sz w:val="20"/>
                <w:szCs w:val="20"/>
              </w:rPr>
              <w:t>THỦ TƯỚNG</w:t>
            </w:r>
          </w:p>
          <w:p w14:paraId="6E525B6B" w14:textId="7464F803" w:rsidR="00E42B64" w:rsidRPr="007A6778" w:rsidRDefault="00EB3BB7" w:rsidP="007A6778">
            <w:pPr>
              <w:widowControl w:val="0"/>
              <w:autoSpaceDE w:val="0"/>
              <w:autoSpaceDN w:val="0"/>
              <w:adjustRightInd w:val="0"/>
              <w:spacing w:after="0" w:line="240" w:lineRule="auto"/>
              <w:jc w:val="center"/>
              <w:textAlignment w:val="center"/>
              <w:rPr>
                <w:rFonts w:ascii="Arial" w:hAnsi="Arial" w:cs="Arial"/>
                <w:b/>
                <w:sz w:val="20"/>
                <w:szCs w:val="20"/>
              </w:rPr>
            </w:pPr>
            <w:r w:rsidRPr="007A6778">
              <w:rPr>
                <w:rFonts w:ascii="Arial" w:eastAsia="Times New Roman" w:hAnsi="Arial" w:cs="Arial"/>
                <w:b/>
                <w:bCs/>
                <w:sz w:val="20"/>
                <w:szCs w:val="20"/>
              </w:rPr>
              <w:t>PHÓ THỦ TƯỚNG</w:t>
            </w:r>
            <w:r w:rsidR="00E42B64" w:rsidRPr="007A6778">
              <w:rPr>
                <w:rFonts w:ascii="Arial" w:eastAsia="Times New Roman" w:hAnsi="Arial" w:cs="Arial"/>
                <w:sz w:val="20"/>
                <w:szCs w:val="20"/>
              </w:rPr>
              <w:br/>
            </w:r>
            <w:r w:rsidR="00C97AC9" w:rsidRPr="007A6778">
              <w:rPr>
                <w:rFonts w:ascii="Arial" w:eastAsia="Times New Roman" w:hAnsi="Arial" w:cs="Arial"/>
                <w:b/>
                <w:color w:val="FFFFFF" w:themeColor="background1"/>
                <w:sz w:val="20"/>
                <w:szCs w:val="20"/>
                <w:lang w:val="vi-VN"/>
              </w:rPr>
              <w:t>[daky]</w:t>
            </w:r>
            <w:r w:rsidR="00E42B64" w:rsidRPr="007A6778">
              <w:rPr>
                <w:rFonts w:ascii="Arial" w:eastAsia="Times New Roman" w:hAnsi="Arial" w:cs="Arial"/>
                <w:b/>
                <w:sz w:val="20"/>
                <w:szCs w:val="20"/>
              </w:rPr>
              <w:br/>
            </w:r>
          </w:p>
          <w:p w14:paraId="13EFEC7B" w14:textId="7092D3A1" w:rsidR="00E42B64" w:rsidRPr="007A6778" w:rsidRDefault="00E42B64" w:rsidP="007A6778">
            <w:pPr>
              <w:widowControl w:val="0"/>
              <w:autoSpaceDE w:val="0"/>
              <w:autoSpaceDN w:val="0"/>
              <w:adjustRightInd w:val="0"/>
              <w:spacing w:after="0" w:line="240" w:lineRule="auto"/>
              <w:jc w:val="center"/>
              <w:textAlignment w:val="center"/>
              <w:rPr>
                <w:rFonts w:ascii="Arial" w:hAnsi="Arial" w:cs="Arial"/>
                <w:b/>
                <w:bCs/>
                <w:sz w:val="20"/>
                <w:szCs w:val="20"/>
              </w:rPr>
            </w:pPr>
            <w:r w:rsidRPr="007A6778">
              <w:rPr>
                <w:rFonts w:ascii="Arial" w:hAnsi="Arial" w:cs="Arial"/>
                <w:b/>
                <w:sz w:val="20"/>
                <w:szCs w:val="20"/>
              </w:rPr>
              <w:t xml:space="preserve"> </w:t>
            </w:r>
            <w:r w:rsidRPr="007A6778">
              <w:rPr>
                <w:rFonts w:ascii="Arial" w:hAnsi="Arial" w:cs="Arial"/>
                <w:b/>
                <w:color w:val="FFFFFF" w:themeColor="background1"/>
                <w:sz w:val="20"/>
                <w:szCs w:val="20"/>
              </w:rPr>
              <w:t>[dak</w:t>
            </w:r>
          </w:p>
          <w:p w14:paraId="22F39148" w14:textId="77777777" w:rsidR="007A6778" w:rsidRDefault="007A6778" w:rsidP="007A6778">
            <w:pPr>
              <w:widowControl w:val="0"/>
              <w:spacing w:after="0" w:line="240" w:lineRule="auto"/>
              <w:jc w:val="center"/>
              <w:rPr>
                <w:rFonts w:ascii="Arial" w:eastAsia="Times New Roman" w:hAnsi="Arial" w:cs="Arial"/>
                <w:b/>
                <w:bCs/>
                <w:sz w:val="20"/>
                <w:szCs w:val="20"/>
              </w:rPr>
            </w:pPr>
          </w:p>
          <w:p w14:paraId="66340498" w14:textId="77777777" w:rsidR="007A6778" w:rsidRDefault="007A6778" w:rsidP="007A6778">
            <w:pPr>
              <w:widowControl w:val="0"/>
              <w:spacing w:after="0" w:line="240" w:lineRule="auto"/>
              <w:jc w:val="center"/>
              <w:rPr>
                <w:rFonts w:ascii="Arial" w:eastAsia="Times New Roman" w:hAnsi="Arial" w:cs="Arial"/>
                <w:b/>
                <w:bCs/>
                <w:sz w:val="20"/>
                <w:szCs w:val="20"/>
              </w:rPr>
            </w:pPr>
          </w:p>
          <w:p w14:paraId="63D12530" w14:textId="77777777" w:rsidR="007A6778" w:rsidRDefault="007A6778" w:rsidP="007A6778">
            <w:pPr>
              <w:widowControl w:val="0"/>
              <w:spacing w:after="0" w:line="240" w:lineRule="auto"/>
              <w:jc w:val="center"/>
              <w:rPr>
                <w:rFonts w:ascii="Arial" w:eastAsia="Times New Roman" w:hAnsi="Arial" w:cs="Arial"/>
                <w:b/>
                <w:bCs/>
                <w:sz w:val="20"/>
                <w:szCs w:val="20"/>
              </w:rPr>
            </w:pPr>
          </w:p>
          <w:p w14:paraId="4EF870E9" w14:textId="77777777" w:rsidR="007A6778" w:rsidRDefault="007A6778" w:rsidP="007A6778">
            <w:pPr>
              <w:widowControl w:val="0"/>
              <w:spacing w:after="0" w:line="240" w:lineRule="auto"/>
              <w:jc w:val="center"/>
              <w:rPr>
                <w:rFonts w:ascii="Arial" w:eastAsia="Times New Roman" w:hAnsi="Arial" w:cs="Arial"/>
                <w:b/>
                <w:bCs/>
                <w:sz w:val="20"/>
                <w:szCs w:val="20"/>
              </w:rPr>
            </w:pPr>
          </w:p>
          <w:p w14:paraId="764FEAF8" w14:textId="698C85DD" w:rsidR="00E42B64" w:rsidRPr="007A6778" w:rsidRDefault="00EB3BB7" w:rsidP="007A6778">
            <w:pPr>
              <w:widowControl w:val="0"/>
              <w:spacing w:after="0" w:line="240" w:lineRule="auto"/>
              <w:jc w:val="center"/>
              <w:rPr>
                <w:rFonts w:ascii="Arial" w:eastAsia="Times New Roman" w:hAnsi="Arial" w:cs="Arial"/>
                <w:sz w:val="20"/>
                <w:szCs w:val="20"/>
                <w:lang w:val="vi-VN"/>
              </w:rPr>
            </w:pPr>
            <w:r w:rsidRPr="007A6778">
              <w:rPr>
                <w:rFonts w:ascii="Arial" w:eastAsia="Times New Roman" w:hAnsi="Arial" w:cs="Arial"/>
                <w:b/>
                <w:bCs/>
                <w:sz w:val="20"/>
                <w:szCs w:val="20"/>
              </w:rPr>
              <w:t>Hồ Quốc Dũng</w:t>
            </w:r>
          </w:p>
        </w:tc>
      </w:tr>
    </w:tbl>
    <w:p w14:paraId="76F48CB2" w14:textId="77777777" w:rsidR="00E42B64" w:rsidRPr="007A6778" w:rsidRDefault="00E42B64" w:rsidP="007A6778">
      <w:pPr>
        <w:widowControl w:val="0"/>
        <w:spacing w:after="0" w:line="240" w:lineRule="auto"/>
        <w:jc w:val="both"/>
        <w:rPr>
          <w:rFonts w:ascii="Arial" w:hAnsi="Arial" w:cs="Arial"/>
          <w:sz w:val="20"/>
          <w:szCs w:val="20"/>
        </w:rPr>
      </w:pPr>
    </w:p>
    <w:sectPr w:rsidR="00E42B64" w:rsidRPr="007A6778" w:rsidSect="000A399A">
      <w:pgSz w:w="11907" w:h="16840" w:code="9"/>
      <w:pgMar w:top="851" w:right="1134" w:bottom="851" w:left="1418"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9CF3A9" w14:textId="77777777" w:rsidR="00C7672B" w:rsidRDefault="00C7672B" w:rsidP="00E42B64">
      <w:pPr>
        <w:spacing w:after="0" w:line="240" w:lineRule="auto"/>
      </w:pPr>
      <w:r>
        <w:separator/>
      </w:r>
    </w:p>
  </w:endnote>
  <w:endnote w:type="continuationSeparator" w:id="0">
    <w:p w14:paraId="52D3AD00" w14:textId="77777777" w:rsidR="00C7672B" w:rsidRDefault="00C7672B" w:rsidP="00E42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F26EDA" w14:textId="77777777" w:rsidR="00C7672B" w:rsidRDefault="00C7672B" w:rsidP="00E42B64">
      <w:pPr>
        <w:spacing w:after="0" w:line="240" w:lineRule="auto"/>
      </w:pPr>
      <w:r>
        <w:separator/>
      </w:r>
    </w:p>
  </w:footnote>
  <w:footnote w:type="continuationSeparator" w:id="0">
    <w:p w14:paraId="369C28AF" w14:textId="77777777" w:rsidR="00C7672B" w:rsidRDefault="00C7672B" w:rsidP="00E42B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8D6"/>
    <w:rsid w:val="00006C35"/>
    <w:rsid w:val="0001057E"/>
    <w:rsid w:val="000130CB"/>
    <w:rsid w:val="00014820"/>
    <w:rsid w:val="00034616"/>
    <w:rsid w:val="00045289"/>
    <w:rsid w:val="00046AC9"/>
    <w:rsid w:val="00046D1B"/>
    <w:rsid w:val="00050661"/>
    <w:rsid w:val="00054BC7"/>
    <w:rsid w:val="0006063C"/>
    <w:rsid w:val="00061C85"/>
    <w:rsid w:val="00083C49"/>
    <w:rsid w:val="0009070F"/>
    <w:rsid w:val="00093525"/>
    <w:rsid w:val="000A11DC"/>
    <w:rsid w:val="000A2FC4"/>
    <w:rsid w:val="000A399A"/>
    <w:rsid w:val="000B1665"/>
    <w:rsid w:val="000B1DE5"/>
    <w:rsid w:val="000B246F"/>
    <w:rsid w:val="000C0D1C"/>
    <w:rsid w:val="000C5670"/>
    <w:rsid w:val="000C6324"/>
    <w:rsid w:val="000F0893"/>
    <w:rsid w:val="000F1849"/>
    <w:rsid w:val="000F2ACA"/>
    <w:rsid w:val="00102B77"/>
    <w:rsid w:val="001057F9"/>
    <w:rsid w:val="00106643"/>
    <w:rsid w:val="00114C39"/>
    <w:rsid w:val="001315E8"/>
    <w:rsid w:val="00132C10"/>
    <w:rsid w:val="001338BD"/>
    <w:rsid w:val="0015006D"/>
    <w:rsid w:val="0015074B"/>
    <w:rsid w:val="00151F36"/>
    <w:rsid w:val="0015762B"/>
    <w:rsid w:val="001730D6"/>
    <w:rsid w:val="00175466"/>
    <w:rsid w:val="0019418C"/>
    <w:rsid w:val="0019467A"/>
    <w:rsid w:val="0019778F"/>
    <w:rsid w:val="001B4E7D"/>
    <w:rsid w:val="001B7263"/>
    <w:rsid w:val="001B7FD5"/>
    <w:rsid w:val="001C483B"/>
    <w:rsid w:val="001D00A7"/>
    <w:rsid w:val="001D1046"/>
    <w:rsid w:val="001D6993"/>
    <w:rsid w:val="001F3982"/>
    <w:rsid w:val="001F6692"/>
    <w:rsid w:val="0021591A"/>
    <w:rsid w:val="00221DCA"/>
    <w:rsid w:val="00234F31"/>
    <w:rsid w:val="00237F52"/>
    <w:rsid w:val="0024762F"/>
    <w:rsid w:val="002501E9"/>
    <w:rsid w:val="00251902"/>
    <w:rsid w:val="00252134"/>
    <w:rsid w:val="00261A99"/>
    <w:rsid w:val="002627B7"/>
    <w:rsid w:val="00286DAF"/>
    <w:rsid w:val="0029639D"/>
    <w:rsid w:val="002A281C"/>
    <w:rsid w:val="002A2BFA"/>
    <w:rsid w:val="002B2E48"/>
    <w:rsid w:val="002C2973"/>
    <w:rsid w:val="002D15E1"/>
    <w:rsid w:val="002D269A"/>
    <w:rsid w:val="002D4404"/>
    <w:rsid w:val="002F09A6"/>
    <w:rsid w:val="002F27FD"/>
    <w:rsid w:val="002F4616"/>
    <w:rsid w:val="00302311"/>
    <w:rsid w:val="00311362"/>
    <w:rsid w:val="003264F9"/>
    <w:rsid w:val="00326F90"/>
    <w:rsid w:val="0033073E"/>
    <w:rsid w:val="00330856"/>
    <w:rsid w:val="0033150B"/>
    <w:rsid w:val="00337E62"/>
    <w:rsid w:val="0034621A"/>
    <w:rsid w:val="00351EB6"/>
    <w:rsid w:val="0035556B"/>
    <w:rsid w:val="00355585"/>
    <w:rsid w:val="003600EB"/>
    <w:rsid w:val="00376015"/>
    <w:rsid w:val="00377BEB"/>
    <w:rsid w:val="00382789"/>
    <w:rsid w:val="00395D28"/>
    <w:rsid w:val="003A260E"/>
    <w:rsid w:val="003B3B01"/>
    <w:rsid w:val="003C0060"/>
    <w:rsid w:val="003C7354"/>
    <w:rsid w:val="003E69DA"/>
    <w:rsid w:val="00403797"/>
    <w:rsid w:val="00411E23"/>
    <w:rsid w:val="00420A48"/>
    <w:rsid w:val="00441636"/>
    <w:rsid w:val="00445FEA"/>
    <w:rsid w:val="0044798D"/>
    <w:rsid w:val="00460552"/>
    <w:rsid w:val="004675B5"/>
    <w:rsid w:val="00471220"/>
    <w:rsid w:val="00494EAF"/>
    <w:rsid w:val="0049730E"/>
    <w:rsid w:val="004B5F9A"/>
    <w:rsid w:val="004C1C1F"/>
    <w:rsid w:val="004C7636"/>
    <w:rsid w:val="004D1293"/>
    <w:rsid w:val="004E0AA9"/>
    <w:rsid w:val="004E747A"/>
    <w:rsid w:val="004F7F22"/>
    <w:rsid w:val="00513FD4"/>
    <w:rsid w:val="00521979"/>
    <w:rsid w:val="00546255"/>
    <w:rsid w:val="00547BAE"/>
    <w:rsid w:val="00567DE1"/>
    <w:rsid w:val="005710CD"/>
    <w:rsid w:val="00581FA4"/>
    <w:rsid w:val="005832B4"/>
    <w:rsid w:val="0058585C"/>
    <w:rsid w:val="00586886"/>
    <w:rsid w:val="0059782B"/>
    <w:rsid w:val="005A07DF"/>
    <w:rsid w:val="005A2805"/>
    <w:rsid w:val="005A2C40"/>
    <w:rsid w:val="005A2E10"/>
    <w:rsid w:val="005A4F47"/>
    <w:rsid w:val="005B22A3"/>
    <w:rsid w:val="005B4476"/>
    <w:rsid w:val="005C4AA9"/>
    <w:rsid w:val="005D14ED"/>
    <w:rsid w:val="005D4B14"/>
    <w:rsid w:val="005E692D"/>
    <w:rsid w:val="005E6F82"/>
    <w:rsid w:val="005E7EA2"/>
    <w:rsid w:val="0061119B"/>
    <w:rsid w:val="006163E7"/>
    <w:rsid w:val="00623BD0"/>
    <w:rsid w:val="00633FBA"/>
    <w:rsid w:val="00640AD2"/>
    <w:rsid w:val="00646119"/>
    <w:rsid w:val="0065207D"/>
    <w:rsid w:val="00666374"/>
    <w:rsid w:val="00694865"/>
    <w:rsid w:val="006A6B86"/>
    <w:rsid w:val="006B5DCB"/>
    <w:rsid w:val="006E3FBF"/>
    <w:rsid w:val="006F2F81"/>
    <w:rsid w:val="006F333E"/>
    <w:rsid w:val="006F50D3"/>
    <w:rsid w:val="00701BB1"/>
    <w:rsid w:val="00704272"/>
    <w:rsid w:val="00715875"/>
    <w:rsid w:val="00724864"/>
    <w:rsid w:val="00730049"/>
    <w:rsid w:val="00747B0A"/>
    <w:rsid w:val="00753FEF"/>
    <w:rsid w:val="007629E2"/>
    <w:rsid w:val="00774F2C"/>
    <w:rsid w:val="00792883"/>
    <w:rsid w:val="00792E92"/>
    <w:rsid w:val="007A2B57"/>
    <w:rsid w:val="007A66D9"/>
    <w:rsid w:val="007A6778"/>
    <w:rsid w:val="007E0BC1"/>
    <w:rsid w:val="007E51FD"/>
    <w:rsid w:val="007F6B48"/>
    <w:rsid w:val="007F6FF6"/>
    <w:rsid w:val="00803554"/>
    <w:rsid w:val="00805DA7"/>
    <w:rsid w:val="00815A40"/>
    <w:rsid w:val="00827179"/>
    <w:rsid w:val="0084554B"/>
    <w:rsid w:val="00846B57"/>
    <w:rsid w:val="008568E0"/>
    <w:rsid w:val="008711BD"/>
    <w:rsid w:val="008725AD"/>
    <w:rsid w:val="008756BB"/>
    <w:rsid w:val="00881F0C"/>
    <w:rsid w:val="00886022"/>
    <w:rsid w:val="00891ACB"/>
    <w:rsid w:val="00895814"/>
    <w:rsid w:val="008960BC"/>
    <w:rsid w:val="008A281E"/>
    <w:rsid w:val="008A3D30"/>
    <w:rsid w:val="008D6F51"/>
    <w:rsid w:val="008E02D2"/>
    <w:rsid w:val="008E186D"/>
    <w:rsid w:val="008E6406"/>
    <w:rsid w:val="008F2888"/>
    <w:rsid w:val="008F6036"/>
    <w:rsid w:val="00903F2F"/>
    <w:rsid w:val="009171D9"/>
    <w:rsid w:val="009177F5"/>
    <w:rsid w:val="00933253"/>
    <w:rsid w:val="00950F55"/>
    <w:rsid w:val="00964298"/>
    <w:rsid w:val="009714CC"/>
    <w:rsid w:val="00984C8E"/>
    <w:rsid w:val="009977DF"/>
    <w:rsid w:val="009A71F9"/>
    <w:rsid w:val="009B0D63"/>
    <w:rsid w:val="009C127A"/>
    <w:rsid w:val="009D193E"/>
    <w:rsid w:val="009D7647"/>
    <w:rsid w:val="009E4919"/>
    <w:rsid w:val="009E7265"/>
    <w:rsid w:val="00A13CFA"/>
    <w:rsid w:val="00A1770A"/>
    <w:rsid w:val="00A37CFC"/>
    <w:rsid w:val="00A4070D"/>
    <w:rsid w:val="00A42857"/>
    <w:rsid w:val="00A50983"/>
    <w:rsid w:val="00A5613A"/>
    <w:rsid w:val="00A67F32"/>
    <w:rsid w:val="00A809FA"/>
    <w:rsid w:val="00A86074"/>
    <w:rsid w:val="00AA1D8D"/>
    <w:rsid w:val="00AA234E"/>
    <w:rsid w:val="00AB5743"/>
    <w:rsid w:val="00AC2564"/>
    <w:rsid w:val="00AD41C7"/>
    <w:rsid w:val="00AD5163"/>
    <w:rsid w:val="00AD6661"/>
    <w:rsid w:val="00AE0CD9"/>
    <w:rsid w:val="00AE1BB8"/>
    <w:rsid w:val="00AE60E3"/>
    <w:rsid w:val="00B12410"/>
    <w:rsid w:val="00B21D1F"/>
    <w:rsid w:val="00B3047E"/>
    <w:rsid w:val="00B313B9"/>
    <w:rsid w:val="00B35D79"/>
    <w:rsid w:val="00B35F96"/>
    <w:rsid w:val="00B47730"/>
    <w:rsid w:val="00B7395F"/>
    <w:rsid w:val="00B76191"/>
    <w:rsid w:val="00B82C49"/>
    <w:rsid w:val="00B82EE6"/>
    <w:rsid w:val="00B976AA"/>
    <w:rsid w:val="00BA5142"/>
    <w:rsid w:val="00BB0B6D"/>
    <w:rsid w:val="00BB4136"/>
    <w:rsid w:val="00BB700C"/>
    <w:rsid w:val="00BB7818"/>
    <w:rsid w:val="00BB7A9D"/>
    <w:rsid w:val="00BC3FA4"/>
    <w:rsid w:val="00BC72D9"/>
    <w:rsid w:val="00BD6245"/>
    <w:rsid w:val="00BE1809"/>
    <w:rsid w:val="00BF71DB"/>
    <w:rsid w:val="00C02870"/>
    <w:rsid w:val="00C2675A"/>
    <w:rsid w:val="00C307C9"/>
    <w:rsid w:val="00C33579"/>
    <w:rsid w:val="00C3652C"/>
    <w:rsid w:val="00C47E2B"/>
    <w:rsid w:val="00C61C5D"/>
    <w:rsid w:val="00C7672B"/>
    <w:rsid w:val="00C772CB"/>
    <w:rsid w:val="00C77650"/>
    <w:rsid w:val="00C77A85"/>
    <w:rsid w:val="00C922D8"/>
    <w:rsid w:val="00C97AC9"/>
    <w:rsid w:val="00CA3136"/>
    <w:rsid w:val="00CB0664"/>
    <w:rsid w:val="00CC04A2"/>
    <w:rsid w:val="00CD08E5"/>
    <w:rsid w:val="00CD0A21"/>
    <w:rsid w:val="00CD1F83"/>
    <w:rsid w:val="00CE21E5"/>
    <w:rsid w:val="00CE2610"/>
    <w:rsid w:val="00CF4432"/>
    <w:rsid w:val="00D01455"/>
    <w:rsid w:val="00D03CB2"/>
    <w:rsid w:val="00D13371"/>
    <w:rsid w:val="00D136C0"/>
    <w:rsid w:val="00D141DB"/>
    <w:rsid w:val="00D345E5"/>
    <w:rsid w:val="00D367B3"/>
    <w:rsid w:val="00D44ADA"/>
    <w:rsid w:val="00D4777C"/>
    <w:rsid w:val="00D528AB"/>
    <w:rsid w:val="00D53A29"/>
    <w:rsid w:val="00D54CB1"/>
    <w:rsid w:val="00D82283"/>
    <w:rsid w:val="00D82FC4"/>
    <w:rsid w:val="00D9436F"/>
    <w:rsid w:val="00D966C0"/>
    <w:rsid w:val="00DB31A3"/>
    <w:rsid w:val="00DD0D2A"/>
    <w:rsid w:val="00DD1D14"/>
    <w:rsid w:val="00DD583D"/>
    <w:rsid w:val="00DE429C"/>
    <w:rsid w:val="00E027F9"/>
    <w:rsid w:val="00E119A3"/>
    <w:rsid w:val="00E15268"/>
    <w:rsid w:val="00E2210B"/>
    <w:rsid w:val="00E2762E"/>
    <w:rsid w:val="00E27B84"/>
    <w:rsid w:val="00E30DEC"/>
    <w:rsid w:val="00E31AE1"/>
    <w:rsid w:val="00E425C4"/>
    <w:rsid w:val="00E42B64"/>
    <w:rsid w:val="00E42C1A"/>
    <w:rsid w:val="00E8128C"/>
    <w:rsid w:val="00E829F5"/>
    <w:rsid w:val="00EA27E6"/>
    <w:rsid w:val="00EB0233"/>
    <w:rsid w:val="00EB2C94"/>
    <w:rsid w:val="00EB3BB7"/>
    <w:rsid w:val="00EB54F5"/>
    <w:rsid w:val="00EB6AA7"/>
    <w:rsid w:val="00EC4312"/>
    <w:rsid w:val="00EE0064"/>
    <w:rsid w:val="00EE6A81"/>
    <w:rsid w:val="00EF333A"/>
    <w:rsid w:val="00F005DA"/>
    <w:rsid w:val="00F01BB7"/>
    <w:rsid w:val="00F15BBF"/>
    <w:rsid w:val="00F309CD"/>
    <w:rsid w:val="00F361FC"/>
    <w:rsid w:val="00F412B3"/>
    <w:rsid w:val="00F521D6"/>
    <w:rsid w:val="00F62893"/>
    <w:rsid w:val="00F748AD"/>
    <w:rsid w:val="00F75F8D"/>
    <w:rsid w:val="00F80B85"/>
    <w:rsid w:val="00F83E75"/>
    <w:rsid w:val="00F85E66"/>
    <w:rsid w:val="00FA04AF"/>
    <w:rsid w:val="00FA73B0"/>
    <w:rsid w:val="00FB1A70"/>
    <w:rsid w:val="00FB37AC"/>
    <w:rsid w:val="00FB55E1"/>
    <w:rsid w:val="00FC23EE"/>
    <w:rsid w:val="00FC693F"/>
    <w:rsid w:val="00FC7F81"/>
    <w:rsid w:val="00FD25AA"/>
    <w:rsid w:val="00FE32F0"/>
    <w:rsid w:val="00FF3DBA"/>
    <w:rsid w:val="00FF4D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1342A0"/>
  <w14:defaultImageDpi w14:val="330"/>
  <w15:docId w15:val="{7CEFFE53-5F81-424D-9BD7-D88863BC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9177F5"/>
    <w:pPr>
      <w:spacing w:after="0" w:line="240" w:lineRule="auto"/>
    </w:pPr>
    <w:rPr>
      <w:rFonts w:ascii="Times New Roman" w:hAnsi="Times New Roman"/>
      <w:sz w:val="26"/>
    </w:rPr>
  </w:style>
  <w:style w:type="paragraph" w:styleId="NormalWeb">
    <w:name w:val="Normal (Web)"/>
    <w:basedOn w:val="Normal"/>
    <w:uiPriority w:val="99"/>
    <w:semiHidden/>
    <w:unhideWhenUsed/>
    <w:rsid w:val="00633FBA"/>
    <w:rPr>
      <w:rFonts w:cs="Times New Roman"/>
      <w:sz w:val="24"/>
      <w:szCs w:val="24"/>
    </w:rPr>
  </w:style>
  <w:style w:type="paragraph" w:styleId="BalloonText">
    <w:name w:val="Balloon Text"/>
    <w:basedOn w:val="Normal"/>
    <w:link w:val="BalloonTextChar"/>
    <w:uiPriority w:val="99"/>
    <w:semiHidden/>
    <w:unhideWhenUsed/>
    <w:rsid w:val="00C97A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A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885382">
      <w:bodyDiv w:val="1"/>
      <w:marLeft w:val="0"/>
      <w:marRight w:val="0"/>
      <w:marTop w:val="0"/>
      <w:marBottom w:val="0"/>
      <w:divBdr>
        <w:top w:val="none" w:sz="0" w:space="0" w:color="auto"/>
        <w:left w:val="none" w:sz="0" w:space="0" w:color="auto"/>
        <w:bottom w:val="none" w:sz="0" w:space="0" w:color="auto"/>
        <w:right w:val="none" w:sz="0" w:space="0" w:color="auto"/>
      </w:divBdr>
      <w:divsChild>
        <w:div w:id="272320899">
          <w:marLeft w:val="0"/>
          <w:marRight w:val="0"/>
          <w:marTop w:val="0"/>
          <w:marBottom w:val="0"/>
          <w:divBdr>
            <w:top w:val="none" w:sz="0" w:space="0" w:color="auto"/>
            <w:left w:val="none" w:sz="0" w:space="0" w:color="auto"/>
            <w:bottom w:val="none" w:sz="0" w:space="0" w:color="auto"/>
            <w:right w:val="none" w:sz="0" w:space="0" w:color="auto"/>
          </w:divBdr>
          <w:divsChild>
            <w:div w:id="95636085">
              <w:marLeft w:val="0"/>
              <w:marRight w:val="0"/>
              <w:marTop w:val="0"/>
              <w:marBottom w:val="0"/>
              <w:divBdr>
                <w:top w:val="none" w:sz="0" w:space="0" w:color="auto"/>
                <w:left w:val="none" w:sz="0" w:space="0" w:color="auto"/>
                <w:bottom w:val="none" w:sz="0" w:space="0" w:color="auto"/>
                <w:right w:val="none" w:sz="0" w:space="0" w:color="auto"/>
              </w:divBdr>
              <w:divsChild>
                <w:div w:id="1256937822">
                  <w:marLeft w:val="0"/>
                  <w:marRight w:val="0"/>
                  <w:marTop w:val="0"/>
                  <w:marBottom w:val="0"/>
                  <w:divBdr>
                    <w:top w:val="none" w:sz="0" w:space="0" w:color="auto"/>
                    <w:left w:val="none" w:sz="0" w:space="0" w:color="auto"/>
                    <w:bottom w:val="none" w:sz="0" w:space="0" w:color="auto"/>
                    <w:right w:val="none" w:sz="0" w:space="0" w:color="auto"/>
                  </w:divBdr>
                  <w:divsChild>
                    <w:div w:id="1893156384">
                      <w:marLeft w:val="0"/>
                      <w:marRight w:val="0"/>
                      <w:marTop w:val="0"/>
                      <w:marBottom w:val="0"/>
                      <w:divBdr>
                        <w:top w:val="none" w:sz="0" w:space="0" w:color="auto"/>
                        <w:left w:val="none" w:sz="0" w:space="0" w:color="auto"/>
                        <w:bottom w:val="none" w:sz="0" w:space="0" w:color="auto"/>
                        <w:right w:val="none" w:sz="0" w:space="0" w:color="auto"/>
                      </w:divBdr>
                      <w:divsChild>
                        <w:div w:id="1184711300">
                          <w:marLeft w:val="0"/>
                          <w:marRight w:val="0"/>
                          <w:marTop w:val="0"/>
                          <w:marBottom w:val="0"/>
                          <w:divBdr>
                            <w:top w:val="none" w:sz="0" w:space="0" w:color="auto"/>
                            <w:left w:val="none" w:sz="0" w:space="0" w:color="auto"/>
                            <w:bottom w:val="none" w:sz="0" w:space="0" w:color="auto"/>
                            <w:right w:val="none" w:sz="0" w:space="0" w:color="auto"/>
                          </w:divBdr>
                          <w:divsChild>
                            <w:div w:id="1003045147">
                              <w:marLeft w:val="0"/>
                              <w:marRight w:val="0"/>
                              <w:marTop w:val="0"/>
                              <w:marBottom w:val="0"/>
                              <w:divBdr>
                                <w:top w:val="none" w:sz="0" w:space="0" w:color="auto"/>
                                <w:left w:val="none" w:sz="0" w:space="0" w:color="auto"/>
                                <w:bottom w:val="none" w:sz="0" w:space="0" w:color="auto"/>
                                <w:right w:val="none" w:sz="0" w:space="0" w:color="auto"/>
                              </w:divBdr>
                              <w:divsChild>
                                <w:div w:id="1696417438">
                                  <w:marLeft w:val="0"/>
                                  <w:marRight w:val="0"/>
                                  <w:marTop w:val="0"/>
                                  <w:marBottom w:val="0"/>
                                  <w:divBdr>
                                    <w:top w:val="none" w:sz="0" w:space="0" w:color="auto"/>
                                    <w:left w:val="none" w:sz="0" w:space="0" w:color="auto"/>
                                    <w:bottom w:val="none" w:sz="0" w:space="0" w:color="auto"/>
                                    <w:right w:val="none" w:sz="0" w:space="0" w:color="auto"/>
                                  </w:divBdr>
                                  <w:divsChild>
                                    <w:div w:id="191523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8031237">
          <w:marLeft w:val="0"/>
          <w:marRight w:val="0"/>
          <w:marTop w:val="0"/>
          <w:marBottom w:val="0"/>
          <w:divBdr>
            <w:top w:val="none" w:sz="0" w:space="0" w:color="auto"/>
            <w:left w:val="none" w:sz="0" w:space="0" w:color="auto"/>
            <w:bottom w:val="none" w:sz="0" w:space="0" w:color="auto"/>
            <w:right w:val="none" w:sz="0" w:space="0" w:color="auto"/>
          </w:divBdr>
          <w:divsChild>
            <w:div w:id="157237225">
              <w:marLeft w:val="0"/>
              <w:marRight w:val="0"/>
              <w:marTop w:val="0"/>
              <w:marBottom w:val="0"/>
              <w:divBdr>
                <w:top w:val="none" w:sz="0" w:space="0" w:color="auto"/>
                <w:left w:val="none" w:sz="0" w:space="0" w:color="auto"/>
                <w:bottom w:val="none" w:sz="0" w:space="0" w:color="auto"/>
                <w:right w:val="none" w:sz="0" w:space="0" w:color="auto"/>
              </w:divBdr>
              <w:divsChild>
                <w:div w:id="1783767913">
                  <w:marLeft w:val="0"/>
                  <w:marRight w:val="0"/>
                  <w:marTop w:val="0"/>
                  <w:marBottom w:val="0"/>
                  <w:divBdr>
                    <w:top w:val="none" w:sz="0" w:space="0" w:color="auto"/>
                    <w:left w:val="none" w:sz="0" w:space="0" w:color="auto"/>
                    <w:bottom w:val="none" w:sz="0" w:space="0" w:color="auto"/>
                    <w:right w:val="none" w:sz="0" w:space="0" w:color="auto"/>
                  </w:divBdr>
                  <w:divsChild>
                    <w:div w:id="186606808">
                      <w:marLeft w:val="0"/>
                      <w:marRight w:val="0"/>
                      <w:marTop w:val="0"/>
                      <w:marBottom w:val="0"/>
                      <w:divBdr>
                        <w:top w:val="none" w:sz="0" w:space="0" w:color="auto"/>
                        <w:left w:val="none" w:sz="0" w:space="0" w:color="auto"/>
                        <w:bottom w:val="none" w:sz="0" w:space="0" w:color="auto"/>
                        <w:right w:val="none" w:sz="0" w:space="0" w:color="auto"/>
                      </w:divBdr>
                      <w:divsChild>
                        <w:div w:id="1344017937">
                          <w:marLeft w:val="0"/>
                          <w:marRight w:val="0"/>
                          <w:marTop w:val="0"/>
                          <w:marBottom w:val="0"/>
                          <w:divBdr>
                            <w:top w:val="none" w:sz="0" w:space="0" w:color="auto"/>
                            <w:left w:val="none" w:sz="0" w:space="0" w:color="auto"/>
                            <w:bottom w:val="none" w:sz="0" w:space="0" w:color="auto"/>
                            <w:right w:val="none" w:sz="0" w:space="0" w:color="auto"/>
                          </w:divBdr>
                          <w:divsChild>
                            <w:div w:id="1571310759">
                              <w:marLeft w:val="0"/>
                              <w:marRight w:val="0"/>
                              <w:marTop w:val="0"/>
                              <w:marBottom w:val="0"/>
                              <w:divBdr>
                                <w:top w:val="none" w:sz="0" w:space="0" w:color="auto"/>
                                <w:left w:val="none" w:sz="0" w:space="0" w:color="auto"/>
                                <w:bottom w:val="none" w:sz="0" w:space="0" w:color="auto"/>
                                <w:right w:val="none" w:sz="0" w:space="0" w:color="auto"/>
                              </w:divBdr>
                              <w:divsChild>
                                <w:div w:id="1198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627909">
      <w:bodyDiv w:val="1"/>
      <w:marLeft w:val="0"/>
      <w:marRight w:val="0"/>
      <w:marTop w:val="0"/>
      <w:marBottom w:val="0"/>
      <w:divBdr>
        <w:top w:val="none" w:sz="0" w:space="0" w:color="auto"/>
        <w:left w:val="none" w:sz="0" w:space="0" w:color="auto"/>
        <w:bottom w:val="none" w:sz="0" w:space="0" w:color="auto"/>
        <w:right w:val="none" w:sz="0" w:space="0" w:color="auto"/>
      </w:divBdr>
      <w:divsChild>
        <w:div w:id="706025748">
          <w:marLeft w:val="0"/>
          <w:marRight w:val="0"/>
          <w:marTop w:val="0"/>
          <w:marBottom w:val="0"/>
          <w:divBdr>
            <w:top w:val="none" w:sz="0" w:space="0" w:color="auto"/>
            <w:left w:val="none" w:sz="0" w:space="0" w:color="auto"/>
            <w:bottom w:val="none" w:sz="0" w:space="0" w:color="auto"/>
            <w:right w:val="none" w:sz="0" w:space="0" w:color="auto"/>
          </w:divBdr>
          <w:divsChild>
            <w:div w:id="822238723">
              <w:marLeft w:val="0"/>
              <w:marRight w:val="0"/>
              <w:marTop w:val="0"/>
              <w:marBottom w:val="0"/>
              <w:divBdr>
                <w:top w:val="none" w:sz="0" w:space="0" w:color="auto"/>
                <w:left w:val="none" w:sz="0" w:space="0" w:color="auto"/>
                <w:bottom w:val="none" w:sz="0" w:space="0" w:color="auto"/>
                <w:right w:val="none" w:sz="0" w:space="0" w:color="auto"/>
              </w:divBdr>
              <w:divsChild>
                <w:div w:id="1899243460">
                  <w:marLeft w:val="0"/>
                  <w:marRight w:val="0"/>
                  <w:marTop w:val="0"/>
                  <w:marBottom w:val="0"/>
                  <w:divBdr>
                    <w:top w:val="none" w:sz="0" w:space="0" w:color="auto"/>
                    <w:left w:val="none" w:sz="0" w:space="0" w:color="auto"/>
                    <w:bottom w:val="none" w:sz="0" w:space="0" w:color="auto"/>
                    <w:right w:val="none" w:sz="0" w:space="0" w:color="auto"/>
                  </w:divBdr>
                  <w:divsChild>
                    <w:div w:id="812337083">
                      <w:marLeft w:val="0"/>
                      <w:marRight w:val="0"/>
                      <w:marTop w:val="0"/>
                      <w:marBottom w:val="0"/>
                      <w:divBdr>
                        <w:top w:val="none" w:sz="0" w:space="0" w:color="auto"/>
                        <w:left w:val="none" w:sz="0" w:space="0" w:color="auto"/>
                        <w:bottom w:val="none" w:sz="0" w:space="0" w:color="auto"/>
                        <w:right w:val="none" w:sz="0" w:space="0" w:color="auto"/>
                      </w:divBdr>
                      <w:divsChild>
                        <w:div w:id="1294753253">
                          <w:marLeft w:val="0"/>
                          <w:marRight w:val="0"/>
                          <w:marTop w:val="0"/>
                          <w:marBottom w:val="0"/>
                          <w:divBdr>
                            <w:top w:val="none" w:sz="0" w:space="0" w:color="auto"/>
                            <w:left w:val="none" w:sz="0" w:space="0" w:color="auto"/>
                            <w:bottom w:val="none" w:sz="0" w:space="0" w:color="auto"/>
                            <w:right w:val="none" w:sz="0" w:space="0" w:color="auto"/>
                          </w:divBdr>
                          <w:divsChild>
                            <w:div w:id="1980957581">
                              <w:marLeft w:val="0"/>
                              <w:marRight w:val="0"/>
                              <w:marTop w:val="0"/>
                              <w:marBottom w:val="0"/>
                              <w:divBdr>
                                <w:top w:val="none" w:sz="0" w:space="0" w:color="auto"/>
                                <w:left w:val="none" w:sz="0" w:space="0" w:color="auto"/>
                                <w:bottom w:val="none" w:sz="0" w:space="0" w:color="auto"/>
                                <w:right w:val="none" w:sz="0" w:space="0" w:color="auto"/>
                              </w:divBdr>
                              <w:divsChild>
                                <w:div w:id="675306419">
                                  <w:marLeft w:val="0"/>
                                  <w:marRight w:val="0"/>
                                  <w:marTop w:val="0"/>
                                  <w:marBottom w:val="0"/>
                                  <w:divBdr>
                                    <w:top w:val="none" w:sz="0" w:space="0" w:color="auto"/>
                                    <w:left w:val="none" w:sz="0" w:space="0" w:color="auto"/>
                                    <w:bottom w:val="none" w:sz="0" w:space="0" w:color="auto"/>
                                    <w:right w:val="none" w:sz="0" w:space="0" w:color="auto"/>
                                  </w:divBdr>
                                  <w:divsChild>
                                    <w:div w:id="62666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274191">
          <w:marLeft w:val="0"/>
          <w:marRight w:val="0"/>
          <w:marTop w:val="0"/>
          <w:marBottom w:val="0"/>
          <w:divBdr>
            <w:top w:val="none" w:sz="0" w:space="0" w:color="auto"/>
            <w:left w:val="none" w:sz="0" w:space="0" w:color="auto"/>
            <w:bottom w:val="none" w:sz="0" w:space="0" w:color="auto"/>
            <w:right w:val="none" w:sz="0" w:space="0" w:color="auto"/>
          </w:divBdr>
          <w:divsChild>
            <w:div w:id="1326006123">
              <w:marLeft w:val="0"/>
              <w:marRight w:val="0"/>
              <w:marTop w:val="0"/>
              <w:marBottom w:val="0"/>
              <w:divBdr>
                <w:top w:val="none" w:sz="0" w:space="0" w:color="auto"/>
                <w:left w:val="none" w:sz="0" w:space="0" w:color="auto"/>
                <w:bottom w:val="none" w:sz="0" w:space="0" w:color="auto"/>
                <w:right w:val="none" w:sz="0" w:space="0" w:color="auto"/>
              </w:divBdr>
              <w:divsChild>
                <w:div w:id="261885935">
                  <w:marLeft w:val="0"/>
                  <w:marRight w:val="0"/>
                  <w:marTop w:val="0"/>
                  <w:marBottom w:val="0"/>
                  <w:divBdr>
                    <w:top w:val="none" w:sz="0" w:space="0" w:color="auto"/>
                    <w:left w:val="none" w:sz="0" w:space="0" w:color="auto"/>
                    <w:bottom w:val="none" w:sz="0" w:space="0" w:color="auto"/>
                    <w:right w:val="none" w:sz="0" w:space="0" w:color="auto"/>
                  </w:divBdr>
                  <w:divsChild>
                    <w:div w:id="2132017973">
                      <w:marLeft w:val="0"/>
                      <w:marRight w:val="0"/>
                      <w:marTop w:val="0"/>
                      <w:marBottom w:val="0"/>
                      <w:divBdr>
                        <w:top w:val="none" w:sz="0" w:space="0" w:color="auto"/>
                        <w:left w:val="none" w:sz="0" w:space="0" w:color="auto"/>
                        <w:bottom w:val="none" w:sz="0" w:space="0" w:color="auto"/>
                        <w:right w:val="none" w:sz="0" w:space="0" w:color="auto"/>
                      </w:divBdr>
                      <w:divsChild>
                        <w:div w:id="582108235">
                          <w:marLeft w:val="0"/>
                          <w:marRight w:val="0"/>
                          <w:marTop w:val="0"/>
                          <w:marBottom w:val="0"/>
                          <w:divBdr>
                            <w:top w:val="none" w:sz="0" w:space="0" w:color="auto"/>
                            <w:left w:val="none" w:sz="0" w:space="0" w:color="auto"/>
                            <w:bottom w:val="none" w:sz="0" w:space="0" w:color="auto"/>
                            <w:right w:val="none" w:sz="0" w:space="0" w:color="auto"/>
                          </w:divBdr>
                          <w:divsChild>
                            <w:div w:id="1188255811">
                              <w:marLeft w:val="0"/>
                              <w:marRight w:val="0"/>
                              <w:marTop w:val="0"/>
                              <w:marBottom w:val="0"/>
                              <w:divBdr>
                                <w:top w:val="none" w:sz="0" w:space="0" w:color="auto"/>
                                <w:left w:val="none" w:sz="0" w:space="0" w:color="auto"/>
                                <w:bottom w:val="none" w:sz="0" w:space="0" w:color="auto"/>
                                <w:right w:val="none" w:sz="0" w:space="0" w:color="auto"/>
                              </w:divBdr>
                              <w:divsChild>
                                <w:div w:id="3388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DFFCE-005C-487B-BA96-7F8F7624C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1257</Words>
  <Characters>7168</Characters>
  <Application>Microsoft Office Word</Application>
  <DocSecurity>0</DocSecurity>
  <Lines>59</Lines>
  <Paragraphs>16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Hải Yến</cp:lastModifiedBy>
  <cp:revision>2</cp:revision>
  <cp:lastPrinted>2026-05-05T14:07:00Z</cp:lastPrinted>
  <dcterms:created xsi:type="dcterms:W3CDTF">2026-05-06T02:18:00Z</dcterms:created>
  <dcterms:modified xsi:type="dcterms:W3CDTF">2026-05-06T02:18:00Z</dcterms:modified>
  <cp:category/>
</cp:coreProperties>
</file>