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57E" w:rsidRPr="0069157E" w:rsidRDefault="0069157E" w:rsidP="0069157E">
      <w:pPr>
        <w:pStyle w:val="NormalWeb"/>
        <w:shd w:val="clear" w:color="auto" w:fill="FFFFFF"/>
        <w:jc w:val="center"/>
        <w:rPr>
          <w:color w:val="000000"/>
          <w:sz w:val="26"/>
          <w:szCs w:val="26"/>
        </w:rPr>
      </w:pPr>
      <w:r w:rsidRPr="0069157E">
        <w:rPr>
          <w:rStyle w:val="Strong"/>
          <w:color w:val="000000"/>
          <w:sz w:val="26"/>
          <w:szCs w:val="26"/>
        </w:rPr>
        <w:t>CỘNG HÒA XÃ HỘI CHỦ NGHĨA VIỆT NAM</w:t>
      </w:r>
    </w:p>
    <w:p w:rsidR="0069157E" w:rsidRPr="0069157E" w:rsidRDefault="0069157E" w:rsidP="0069157E">
      <w:pPr>
        <w:pStyle w:val="NormalWeb"/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2042556</wp:posOffset>
                </wp:positionH>
                <wp:positionV relativeFrom="paragraph">
                  <wp:posOffset>202351</wp:posOffset>
                </wp:positionV>
                <wp:extent cx="1923802" cy="0"/>
                <wp:effectExtent l="0" t="0" r="1968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38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06F49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85pt,15.95pt" to="312.3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Pr="0069157E">
        <w:rPr>
          <w:rStyle w:val="Strong"/>
          <w:color w:val="000000"/>
          <w:sz w:val="26"/>
          <w:szCs w:val="26"/>
        </w:rPr>
        <w:t>Độc lập – Tự do – Hạnh phúc</w:t>
      </w:r>
    </w:p>
    <w:p w:rsidR="0069157E" w:rsidRPr="0069157E" w:rsidRDefault="0069157E" w:rsidP="0069157E">
      <w:pPr>
        <w:pStyle w:val="NormalWeb"/>
        <w:shd w:val="clear" w:color="auto" w:fill="FFFFFF"/>
        <w:jc w:val="right"/>
        <w:rPr>
          <w:color w:val="000000"/>
          <w:sz w:val="26"/>
          <w:szCs w:val="26"/>
        </w:rPr>
      </w:pPr>
      <w:r w:rsidRPr="0069157E">
        <w:rPr>
          <w:rStyle w:val="Emphasis"/>
          <w:color w:val="000000"/>
          <w:sz w:val="26"/>
          <w:szCs w:val="26"/>
        </w:rPr>
        <w:t>…, ngày … tháng … năm 2026</w:t>
      </w:r>
    </w:p>
    <w:p w:rsidR="0069157E" w:rsidRPr="0069157E" w:rsidRDefault="0069157E" w:rsidP="0069157E">
      <w:pPr>
        <w:pStyle w:val="NormalWeb"/>
        <w:shd w:val="clear" w:color="auto" w:fill="FFFFFF"/>
        <w:jc w:val="center"/>
        <w:rPr>
          <w:color w:val="000000"/>
          <w:sz w:val="26"/>
          <w:szCs w:val="26"/>
        </w:rPr>
      </w:pPr>
      <w:r w:rsidRPr="0069157E">
        <w:rPr>
          <w:rStyle w:val="Strong"/>
          <w:color w:val="000000"/>
          <w:sz w:val="26"/>
          <w:szCs w:val="26"/>
        </w:rPr>
        <w:t>QUYẾT ĐỊNH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V/v Nghỉ lễ và thưởng Ngày Giải phóng miền Nam 30/4/2026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BAN GIÁM ĐỐC CÔNG TY … QUYẾT ĐỊNH: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rStyle w:val="Strong"/>
          <w:color w:val="000000"/>
          <w:sz w:val="26"/>
          <w:szCs w:val="26"/>
        </w:rPr>
        <w:t>Điều 1: </w:t>
      </w:r>
      <w:r w:rsidRPr="0069157E">
        <w:rPr>
          <w:color w:val="000000"/>
          <w:sz w:val="26"/>
          <w:szCs w:val="26"/>
        </w:rPr>
        <w:t>Thời gian nghỉ lễ: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 xml:space="preserve">Toàn bộ nhân sự công ty (trừ các trường hợp đặc biệt theo phân công) được nghỉ lễ từ ngày … đến hết ngày …. Nhân viên quay trở lại làm việc vào </w:t>
      </w:r>
      <w:bookmarkStart w:id="0" w:name="_GoBack"/>
      <w:bookmarkEnd w:id="0"/>
      <w:r w:rsidRPr="0069157E">
        <w:rPr>
          <w:color w:val="000000"/>
          <w:sz w:val="26"/>
          <w:szCs w:val="26"/>
        </w:rPr>
        <w:t>ngày ….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rStyle w:val="Strong"/>
          <w:color w:val="000000"/>
          <w:sz w:val="26"/>
          <w:szCs w:val="26"/>
        </w:rPr>
        <w:t>Điều 2:</w:t>
      </w:r>
      <w:r w:rsidRPr="0069157E">
        <w:rPr>
          <w:color w:val="000000"/>
          <w:sz w:val="26"/>
          <w:szCs w:val="26"/>
        </w:rPr>
        <w:t> Phân công lịch trực: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Nhằm đảm bảo hoạt động của công ty không bị gián đoạn, một số bộ phận cần bố trí nhân sự trực theo yêu cầu công việc: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Phòng …: Trưởng bộ phận sắp xếp nhân sự làm việc theo chế độ linh hoạt.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Bộ phận bảo vệ: Duy trì lịch trực 24/7, đảm bảo an toàn tài sản công ty.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Bộ phận …: Lịch làm việc do quản lý phòng chịu trách nhiệm điều phối.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rStyle w:val="Strong"/>
          <w:color w:val="000000"/>
          <w:sz w:val="26"/>
          <w:szCs w:val="26"/>
        </w:rPr>
        <w:t>Điều 3:</w:t>
      </w:r>
      <w:r w:rsidRPr="0069157E">
        <w:rPr>
          <w:color w:val="000000"/>
          <w:sz w:val="26"/>
          <w:szCs w:val="26"/>
        </w:rPr>
        <w:t> Yêu cầu trước kỳ nghỉ: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Toàn thể nhân viên có trách nhiệm dọn dẹp khu vực làm việc gọn gàng, sạch sẽ.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Đảm bảo tắt toàn bộ thiết bị điện, đóng cửa văn phòng, kiểm tra kỹ hệ thống an toàn trước khi nghỉ.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rStyle w:val="Strong"/>
          <w:color w:val="000000"/>
          <w:sz w:val="26"/>
          <w:szCs w:val="26"/>
        </w:rPr>
        <w:t>Điều 4:</w:t>
      </w:r>
      <w:r w:rsidRPr="0069157E">
        <w:rPr>
          <w:color w:val="000000"/>
          <w:sz w:val="26"/>
          <w:szCs w:val="26"/>
        </w:rPr>
        <w:t> Mức thưởng lễ 30/4/2026: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Nhằm động viên tinh thần nhân viên, công ty áp dụng chính sách thưởng lễ như sau: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Trên 6 năm làm việc: … VNĐ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5 - 6 năm làm việc: … VNĐ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3 - 5 năm làm việc: … VNĐ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lastRenderedPageBreak/>
        <w:t>1 - 3 năm làm việc: … VNĐ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Dưới 1 năm làm việc: … VNĐ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Nhân viên thử việc &amp; cộng tác viên: 100.000 VNĐ</w:t>
      </w:r>
    </w:p>
    <w:p w:rsidR="0069157E" w:rsidRPr="0069157E" w:rsidRDefault="0069157E" w:rsidP="0069157E">
      <w:pPr>
        <w:pStyle w:val="NormalWeb"/>
        <w:shd w:val="clear" w:color="auto" w:fill="FFFFFF"/>
        <w:rPr>
          <w:color w:val="000000"/>
          <w:sz w:val="26"/>
          <w:szCs w:val="26"/>
        </w:rPr>
      </w:pPr>
      <w:r w:rsidRPr="0069157E">
        <w:rPr>
          <w:color w:val="000000"/>
          <w:sz w:val="26"/>
          <w:szCs w:val="26"/>
        </w:rPr>
        <w:t>Thời gian nhận thưởng: Ngày …/04/2026, tiền sẽ được chuyển khoản hoặc nhận trực tiếp tại phòng Kế toán.</w:t>
      </w:r>
    </w:p>
    <w:p w:rsidR="005A3DD7" w:rsidRPr="0069157E" w:rsidRDefault="0069157E">
      <w:pPr>
        <w:rPr>
          <w:rFonts w:ascii="Times New Roman" w:hAnsi="Times New Roman" w:cs="Times New Roman"/>
          <w:sz w:val="26"/>
          <w:szCs w:val="26"/>
        </w:rPr>
      </w:pPr>
    </w:p>
    <w:sectPr w:rsidR="005A3DD7" w:rsidRPr="006915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57E"/>
    <w:rsid w:val="00356C96"/>
    <w:rsid w:val="0056243F"/>
    <w:rsid w:val="0069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51D369-6A5D-45F8-9054-48C02D27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9157E"/>
    <w:rPr>
      <w:b/>
      <w:bCs/>
    </w:rPr>
  </w:style>
  <w:style w:type="character" w:styleId="Emphasis">
    <w:name w:val="Emphasis"/>
    <w:basedOn w:val="DefaultParagraphFont"/>
    <w:uiPriority w:val="20"/>
    <w:qFormat/>
    <w:rsid w:val="006915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2026-04-22T01:37:00Z</dcterms:created>
  <dcterms:modified xsi:type="dcterms:W3CDTF">2026-04-22T01:38:00Z</dcterms:modified>
</cp:coreProperties>
</file>