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DTNTable"/>
        <w:tblW w:w="0" w:type="auto"/>
        <w:tblInd w:w="0" w:type="dxa"/>
        <w:tblLook w:val="04A0" w:firstRow="1" w:lastRow="0" w:firstColumn="1" w:lastColumn="0" w:noHBand="0" w:noVBand="1"/>
      </w:tblPr>
      <w:tblGrid>
        <w:gridCol w:w="5102"/>
        <w:gridCol w:w="5102"/>
      </w:tblGrid>
      <w:tr w:rsidR="004F4B77" w:rsidRPr="008926CA" w:rsidTr="004F4B77">
        <w:tc>
          <w:tcPr>
            <w:tcW w:w="5102" w:type="dxa"/>
            <w:hideMark/>
          </w:tcPr>
          <w:p w:rsidR="004F4B77" w:rsidRPr="008926CA" w:rsidRDefault="004F4B77" w:rsidP="003778FF">
            <w:pPr>
              <w:jc w:val="center"/>
              <w:rPr>
                <w:rFonts w:eastAsia="Calibri" w:cs="Times New Roman"/>
              </w:rPr>
            </w:pPr>
            <w:r w:rsidRPr="008926CA">
              <w:rPr>
                <w:rFonts w:eastAsia="Calibri" w:cs="Times New Roman"/>
                <w:b/>
              </w:rPr>
              <w:t xml:space="preserve">SỞ GIÁO DỤC VÀ ĐÀO TẠO CAO BẰNG </w:t>
            </w:r>
            <w:r w:rsidRPr="008926CA">
              <w:rPr>
                <w:rFonts w:eastAsia="Calibri" w:cs="Times New Roman"/>
              </w:rPr>
              <w:br/>
            </w:r>
            <w:r w:rsidRPr="008926CA">
              <w:rPr>
                <w:rFonts w:eastAsia="Calibri" w:cs="Times New Roman"/>
                <w:kern w:val="0"/>
                <w14:ligatures w14:val="none"/>
              </w:rPr>
              <w:t>--------------------</w:t>
            </w:r>
            <w:r w:rsidRPr="008926CA">
              <w:rPr>
                <w:rFonts w:eastAsia="Calibri" w:cs="Times New Roman"/>
                <w:kern w:val="0"/>
                <w14:ligatures w14:val="none"/>
              </w:rPr>
              <w:br/>
            </w:r>
            <w:r w:rsidRPr="008926CA">
              <w:rPr>
                <w:rFonts w:eastAsia="Calibri" w:cs="Times New Roman"/>
                <w:i/>
                <w:kern w:val="0"/>
                <w14:ligatures w14:val="none"/>
              </w:rPr>
              <w:t>(Đề thi có 4 trang)</w:t>
            </w:r>
          </w:p>
        </w:tc>
        <w:tc>
          <w:tcPr>
            <w:tcW w:w="5102" w:type="dxa"/>
            <w:hideMark/>
          </w:tcPr>
          <w:p w:rsidR="004F4B77" w:rsidRPr="008926CA" w:rsidRDefault="004F4B77" w:rsidP="003778FF">
            <w:pPr>
              <w:jc w:val="center"/>
              <w:rPr>
                <w:rFonts w:eastAsia="Calibri" w:cs="Times New Roman"/>
              </w:rPr>
            </w:pPr>
            <w:r w:rsidRPr="008926CA">
              <w:rPr>
                <w:rFonts w:eastAsia="Calibri" w:cs="Times New Roman"/>
                <w:b/>
              </w:rPr>
              <w:t>KỲ THI THỬ TỐT NGHIỆP THPT NĂM 2026</w:t>
            </w:r>
            <w:r w:rsidRPr="008926CA">
              <w:rPr>
                <w:rFonts w:eastAsia="Calibri" w:cs="Times New Roman"/>
                <w:b/>
              </w:rPr>
              <w:br/>
              <w:t>MÔN: ĐỊA LÍ</w:t>
            </w:r>
            <w:r w:rsidRPr="008926CA">
              <w:rPr>
                <w:rFonts w:eastAsia="Calibri" w:cs="Times New Roman"/>
                <w:b/>
              </w:rPr>
              <w:br/>
            </w:r>
            <w:r w:rsidRPr="008926CA">
              <w:rPr>
                <w:rFonts w:eastAsia="Calibri" w:cs="Times New Roman"/>
                <w:i/>
              </w:rPr>
              <w:t>Thời gian làm bài: 50 phút</w:t>
            </w:r>
            <w:r w:rsidRPr="008926CA">
              <w:rPr>
                <w:rFonts w:eastAsia="Calibri" w:cs="Times New Roman"/>
                <w:i/>
              </w:rPr>
              <w:br/>
              <w:t>(không kể thời gian phát đề)</w:t>
            </w:r>
          </w:p>
        </w:tc>
      </w:tr>
    </w:tbl>
    <w:tbl>
      <w:tblPr>
        <w:tblStyle w:val="YoungMixTable1"/>
        <w:tblW w:w="0" w:type="auto"/>
        <w:tblInd w:w="0" w:type="dxa"/>
        <w:tblLook w:val="04A0" w:firstRow="1" w:lastRow="0" w:firstColumn="1" w:lastColumn="0" w:noHBand="0" w:noVBand="1"/>
      </w:tblPr>
      <w:tblGrid>
        <w:gridCol w:w="6123"/>
        <w:gridCol w:w="2041"/>
        <w:gridCol w:w="2041"/>
      </w:tblGrid>
      <w:tr w:rsidR="004F4B77" w:rsidRPr="008926CA" w:rsidTr="004F4B77">
        <w:tc>
          <w:tcPr>
            <w:tcW w:w="6123" w:type="dxa"/>
            <w:vAlign w:val="center"/>
            <w:hideMark/>
          </w:tcPr>
          <w:p w:rsidR="004F4B77" w:rsidRPr="008926CA" w:rsidRDefault="004F4B77" w:rsidP="003778FF">
            <w:pPr>
              <w:rPr>
                <w:rFonts w:cs="Times New Roman"/>
              </w:rPr>
            </w:pPr>
            <w:r w:rsidRPr="008926CA">
              <w:rPr>
                <w:rFonts w:cs="Times New Roman"/>
              </w:rPr>
              <w:t>Họ và tên: ............................................................................</w:t>
            </w:r>
          </w:p>
        </w:tc>
        <w:tc>
          <w:tcPr>
            <w:tcW w:w="2041" w:type="dxa"/>
            <w:vAlign w:val="center"/>
            <w:hideMark/>
          </w:tcPr>
          <w:p w:rsidR="004F4B77" w:rsidRPr="008926CA" w:rsidRDefault="004F4B77" w:rsidP="003778FF">
            <w:pPr>
              <w:rPr>
                <w:rFonts w:cs="Times New Roman"/>
              </w:rPr>
            </w:pPr>
            <w:r w:rsidRPr="008926CA">
              <w:rPr>
                <w:rFonts w:cs="Times New Roman"/>
              </w:rPr>
              <w:t>Số báo danh: .......</w:t>
            </w:r>
          </w:p>
        </w:tc>
        <w:tc>
          <w:tcPr>
            <w:tcW w:w="2041" w:type="dxa"/>
            <w:vAlign w:val="center"/>
            <w:hideMark/>
          </w:tcPr>
          <w:p w:rsidR="004F4B77" w:rsidRPr="008926CA" w:rsidRDefault="004F4B77" w:rsidP="003778FF">
            <w:pPr>
              <w:jc w:val="center"/>
              <w:rPr>
                <w:rFonts w:cs="Times New Roman"/>
              </w:rPr>
            </w:pPr>
            <w:r w:rsidRPr="008926CA">
              <w:rPr>
                <w:rFonts w:cs="Times New Roman"/>
                <w:b/>
              </w:rPr>
              <w:t>Mã đề 0601</w:t>
            </w:r>
          </w:p>
        </w:tc>
      </w:tr>
    </w:tbl>
    <w:p w:rsidR="004F4B77" w:rsidRPr="008926CA" w:rsidRDefault="004F4B77" w:rsidP="003778FF">
      <w:pPr>
        <w:rPr>
          <w:rFonts w:eastAsia="Calibri" w:cs="Times New Roman"/>
        </w:rPr>
      </w:pPr>
    </w:p>
    <w:p w:rsidR="004F4B77" w:rsidRPr="008926CA" w:rsidRDefault="004F4B77" w:rsidP="003778FF">
      <w:pPr>
        <w:widowControl w:val="0"/>
        <w:autoSpaceDE w:val="0"/>
        <w:autoSpaceDN w:val="0"/>
        <w:ind w:left="12"/>
        <w:jc w:val="left"/>
        <w:rPr>
          <w:rFonts w:eastAsia="Times New Roman" w:cs="Times New Roman"/>
          <w:kern w:val="0"/>
          <w:lang w:val="vi-VN"/>
          <w14:ligatures w14:val="none"/>
        </w:rPr>
      </w:pPr>
      <w:r w:rsidRPr="008926CA">
        <w:rPr>
          <w:rFonts w:eastAsia="Times New Roman" w:cs="Times New Roman"/>
          <w:b/>
          <w:kern w:val="0"/>
          <w:lang w:val="vi-VN"/>
          <w14:ligatures w14:val="none"/>
        </w:rPr>
        <w:t>PHẦN</w:t>
      </w:r>
      <w:r w:rsidRPr="008926CA">
        <w:rPr>
          <w:rFonts w:eastAsia="Times New Roman" w:cs="Times New Roman"/>
          <w:b/>
          <w:spacing w:val="-2"/>
          <w:kern w:val="0"/>
          <w:lang w:val="vi-VN"/>
          <w14:ligatures w14:val="none"/>
        </w:rPr>
        <w:t xml:space="preserve"> </w:t>
      </w:r>
      <w:r w:rsidRPr="008926CA">
        <w:rPr>
          <w:rFonts w:eastAsia="Times New Roman" w:cs="Times New Roman"/>
          <w:b/>
          <w:kern w:val="0"/>
          <w:lang w:val="vi-VN"/>
          <w14:ligatures w14:val="none"/>
        </w:rPr>
        <w:t>I.</w:t>
      </w:r>
      <w:r w:rsidRPr="008926CA">
        <w:rPr>
          <w:rFonts w:eastAsia="Times New Roman" w:cs="Times New Roman"/>
          <w:b/>
          <w:spacing w:val="-1"/>
          <w:kern w:val="0"/>
          <w:lang w:val="vi-VN"/>
          <w14:ligatures w14:val="none"/>
        </w:rPr>
        <w:t xml:space="preserve"> </w:t>
      </w:r>
      <w:r w:rsidRPr="008926CA">
        <w:rPr>
          <w:rFonts w:eastAsia="Times New Roman" w:cs="Times New Roman"/>
          <w:kern w:val="0"/>
          <w:lang w:val="vi-VN"/>
          <w14:ligatures w14:val="none"/>
        </w:rPr>
        <w:t>Thí sinh</w:t>
      </w:r>
      <w:r w:rsidRPr="008926CA">
        <w:rPr>
          <w:rFonts w:eastAsia="Times New Roman" w:cs="Times New Roman"/>
          <w:spacing w:val="-1"/>
          <w:kern w:val="0"/>
          <w:lang w:val="vi-VN"/>
          <w14:ligatures w14:val="none"/>
        </w:rPr>
        <w:t xml:space="preserve"> </w:t>
      </w:r>
      <w:r w:rsidRPr="008926CA">
        <w:rPr>
          <w:rFonts w:eastAsia="Times New Roman" w:cs="Times New Roman"/>
          <w:kern w:val="0"/>
          <w:lang w:val="vi-VN"/>
          <w14:ligatures w14:val="none"/>
        </w:rPr>
        <w:t>trả</w:t>
      </w:r>
      <w:r w:rsidRPr="008926CA">
        <w:rPr>
          <w:rFonts w:eastAsia="Times New Roman" w:cs="Times New Roman"/>
          <w:spacing w:val="-2"/>
          <w:kern w:val="0"/>
          <w:lang w:val="vi-VN"/>
          <w14:ligatures w14:val="none"/>
        </w:rPr>
        <w:t xml:space="preserve"> </w:t>
      </w:r>
      <w:r w:rsidRPr="008926CA">
        <w:rPr>
          <w:rFonts w:eastAsia="Times New Roman" w:cs="Times New Roman"/>
          <w:kern w:val="0"/>
          <w:lang w:val="vi-VN"/>
          <w14:ligatures w14:val="none"/>
        </w:rPr>
        <w:t>lời</w:t>
      </w:r>
      <w:r w:rsidRPr="008926CA">
        <w:rPr>
          <w:rFonts w:eastAsia="Times New Roman" w:cs="Times New Roman"/>
          <w:spacing w:val="1"/>
          <w:kern w:val="0"/>
          <w:lang w:val="vi-VN"/>
          <w14:ligatures w14:val="none"/>
        </w:rPr>
        <w:t xml:space="preserve"> </w:t>
      </w:r>
      <w:r w:rsidRPr="008926CA">
        <w:rPr>
          <w:rFonts w:eastAsia="Times New Roman" w:cs="Times New Roman"/>
          <w:kern w:val="0"/>
          <w:lang w:val="vi-VN"/>
          <w14:ligatures w14:val="none"/>
        </w:rPr>
        <w:t>từ câu</w:t>
      </w:r>
      <w:r w:rsidRPr="008926CA">
        <w:rPr>
          <w:rFonts w:eastAsia="Times New Roman" w:cs="Times New Roman"/>
          <w:spacing w:val="-1"/>
          <w:kern w:val="0"/>
          <w:lang w:val="vi-VN"/>
          <w14:ligatures w14:val="none"/>
        </w:rPr>
        <w:t xml:space="preserve"> </w:t>
      </w:r>
      <w:r w:rsidRPr="008926CA">
        <w:rPr>
          <w:rFonts w:eastAsia="Times New Roman" w:cs="Times New Roman"/>
          <w:kern w:val="0"/>
          <w:lang w:val="vi-VN"/>
          <w14:ligatures w14:val="none"/>
        </w:rPr>
        <w:t>1</w:t>
      </w:r>
      <w:r w:rsidRPr="008926CA">
        <w:rPr>
          <w:rFonts w:eastAsia="Times New Roman" w:cs="Times New Roman"/>
          <w:spacing w:val="-1"/>
          <w:kern w:val="0"/>
          <w:lang w:val="vi-VN"/>
          <w14:ligatures w14:val="none"/>
        </w:rPr>
        <w:t xml:space="preserve"> </w:t>
      </w:r>
      <w:r w:rsidRPr="008926CA">
        <w:rPr>
          <w:rFonts w:eastAsia="Times New Roman" w:cs="Times New Roman"/>
          <w:kern w:val="0"/>
          <w:lang w:val="vi-VN"/>
          <w14:ligatures w14:val="none"/>
        </w:rPr>
        <w:t>đến</w:t>
      </w:r>
      <w:r w:rsidRPr="008926CA">
        <w:rPr>
          <w:rFonts w:eastAsia="Times New Roman" w:cs="Times New Roman"/>
          <w:spacing w:val="2"/>
          <w:kern w:val="0"/>
          <w:lang w:val="vi-VN"/>
          <w14:ligatures w14:val="none"/>
        </w:rPr>
        <w:t xml:space="preserve"> </w:t>
      </w:r>
      <w:r w:rsidRPr="008926CA">
        <w:rPr>
          <w:rFonts w:eastAsia="Times New Roman" w:cs="Times New Roman"/>
          <w:kern w:val="0"/>
          <w:lang w:val="vi-VN"/>
          <w14:ligatures w14:val="none"/>
        </w:rPr>
        <w:t>câu 18. Mỗi</w:t>
      </w:r>
      <w:r w:rsidRPr="008926CA">
        <w:rPr>
          <w:rFonts w:eastAsia="Times New Roman" w:cs="Times New Roman"/>
          <w:spacing w:val="1"/>
          <w:kern w:val="0"/>
          <w:lang w:val="vi-VN"/>
          <w14:ligatures w14:val="none"/>
        </w:rPr>
        <w:t xml:space="preserve"> </w:t>
      </w:r>
      <w:r w:rsidRPr="008926CA">
        <w:rPr>
          <w:rFonts w:eastAsia="Times New Roman" w:cs="Times New Roman"/>
          <w:kern w:val="0"/>
          <w:lang w:val="vi-VN"/>
          <w14:ligatures w14:val="none"/>
        </w:rPr>
        <w:t>câu</w:t>
      </w:r>
      <w:r w:rsidRPr="008926CA">
        <w:rPr>
          <w:rFonts w:eastAsia="Times New Roman" w:cs="Times New Roman"/>
          <w:spacing w:val="-1"/>
          <w:kern w:val="0"/>
          <w:lang w:val="vi-VN"/>
          <w14:ligatures w14:val="none"/>
        </w:rPr>
        <w:t xml:space="preserve"> </w:t>
      </w:r>
      <w:r w:rsidRPr="008926CA">
        <w:rPr>
          <w:rFonts w:eastAsia="Times New Roman" w:cs="Times New Roman"/>
          <w:kern w:val="0"/>
          <w:lang w:val="vi-VN"/>
          <w14:ligatures w14:val="none"/>
        </w:rPr>
        <w:t>hỏi thí</w:t>
      </w:r>
      <w:r w:rsidRPr="008926CA">
        <w:rPr>
          <w:rFonts w:eastAsia="Times New Roman" w:cs="Times New Roman"/>
          <w:spacing w:val="-1"/>
          <w:kern w:val="0"/>
          <w:lang w:val="vi-VN"/>
          <w14:ligatures w14:val="none"/>
        </w:rPr>
        <w:t xml:space="preserve"> </w:t>
      </w:r>
      <w:r w:rsidRPr="008926CA">
        <w:rPr>
          <w:rFonts w:eastAsia="Times New Roman" w:cs="Times New Roman"/>
          <w:kern w:val="0"/>
          <w:lang w:val="vi-VN"/>
          <w14:ligatures w14:val="none"/>
        </w:rPr>
        <w:t>sinh chỉ</w:t>
      </w:r>
      <w:r w:rsidRPr="008926CA">
        <w:rPr>
          <w:rFonts w:eastAsia="Times New Roman" w:cs="Times New Roman"/>
          <w:spacing w:val="-1"/>
          <w:kern w:val="0"/>
          <w:lang w:val="vi-VN"/>
          <w14:ligatures w14:val="none"/>
        </w:rPr>
        <w:t xml:space="preserve"> </w:t>
      </w:r>
      <w:r w:rsidRPr="008926CA">
        <w:rPr>
          <w:rFonts w:eastAsia="Times New Roman" w:cs="Times New Roman"/>
          <w:kern w:val="0"/>
          <w:lang w:val="vi-VN"/>
          <w14:ligatures w14:val="none"/>
        </w:rPr>
        <w:t>chọn một</w:t>
      </w:r>
      <w:r w:rsidRPr="008926CA">
        <w:rPr>
          <w:rFonts w:eastAsia="Times New Roman" w:cs="Times New Roman"/>
          <w:spacing w:val="-1"/>
          <w:kern w:val="0"/>
          <w:lang w:val="vi-VN"/>
          <w14:ligatures w14:val="none"/>
        </w:rPr>
        <w:t xml:space="preserve"> </w:t>
      </w:r>
      <w:r w:rsidRPr="008926CA">
        <w:rPr>
          <w:rFonts w:eastAsia="Times New Roman" w:cs="Times New Roman"/>
          <w:kern w:val="0"/>
          <w:lang w:val="vi-VN"/>
          <w14:ligatures w14:val="none"/>
        </w:rPr>
        <w:t>phương</w:t>
      </w:r>
      <w:r w:rsidRPr="008926CA">
        <w:rPr>
          <w:rFonts w:eastAsia="Times New Roman" w:cs="Times New Roman"/>
          <w:spacing w:val="-3"/>
          <w:kern w:val="0"/>
          <w:lang w:val="vi-VN"/>
          <w14:ligatures w14:val="none"/>
        </w:rPr>
        <w:t xml:space="preserve"> </w:t>
      </w:r>
      <w:r w:rsidRPr="008926CA">
        <w:rPr>
          <w:rFonts w:eastAsia="Times New Roman" w:cs="Times New Roman"/>
          <w:spacing w:val="-5"/>
          <w:kern w:val="0"/>
          <w:lang w:val="vi-VN"/>
          <w14:ligatures w14:val="none"/>
        </w:rPr>
        <w:t>án.</w:t>
      </w:r>
    </w:p>
    <w:p w:rsidR="004F4B77" w:rsidRPr="008926CA" w:rsidRDefault="004F4B77" w:rsidP="003778FF">
      <w:pPr>
        <w:jc w:val="left"/>
        <w:rPr>
          <w:rFonts w:eastAsia="Times New Roman" w:cs="Times New Roman"/>
          <w:color w:val="auto"/>
          <w:kern w:val="0"/>
          <w14:ligatures w14:val="none"/>
        </w:rPr>
      </w:pPr>
      <w:r w:rsidRPr="008926CA">
        <w:rPr>
          <w:rFonts w:eastAsia="Calibri" w:cs="Times New Roman"/>
          <w:b/>
          <w:color w:val="C00000"/>
          <w:shd w:val="clear" w:color="auto" w:fill="FFFFFF"/>
        </w:rPr>
        <w:t>Câu 1.</w:t>
      </w:r>
      <w:r w:rsidRPr="008926CA">
        <w:rPr>
          <w:rFonts w:eastAsia="Calibri" w:cs="Times New Roman"/>
        </w:rPr>
        <w:t xml:space="preserve"> </w:t>
      </w:r>
      <w:r w:rsidRPr="008926CA">
        <w:rPr>
          <w:rFonts w:eastAsia="Calibri" w:cs="Times New Roman"/>
          <w:shd w:val="clear" w:color="auto" w:fill="FFFFFF"/>
        </w:rPr>
        <w:t>Biểu hiện tính nhiệt đới ẩm gió mùa qua thành phần đất ở nước ta là</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shd w:val="clear" w:color="auto" w:fill="FFFFFF"/>
        </w:rPr>
        <w:t>có nhiều loại đất, phân bố thành các vùng tập trung.</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shd w:val="clear" w:color="auto" w:fill="FFFFFF"/>
        </w:rPr>
        <w:t>quá trình hình thành đất diễn ra nhanh, hình thành nên nhiều dạng địa hình.</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shd w:val="clear" w:color="auto" w:fill="FFFFFF"/>
        </w:rPr>
        <w:t>hình thành đất pha cát màu mỡ ở các vùng cửa sông.</w:t>
      </w:r>
    </w:p>
    <w:p w:rsidR="004F4B77"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shd w:val="clear" w:color="auto" w:fill="FFFFFF"/>
        </w:rPr>
        <w:t>quá trình hình thành đất feralit diễn ra nhanh với tầng phong hoá dày.</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2.</w:t>
      </w:r>
      <w:r w:rsidRPr="008926CA">
        <w:rPr>
          <w:rFonts w:eastAsia="Calibri" w:cs="Times New Roman"/>
        </w:rPr>
        <w:t xml:space="preserve"> </w:t>
      </w:r>
      <w:r w:rsidRPr="008926CA">
        <w:rPr>
          <w:rFonts w:eastAsia="Calibri" w:cs="Times New Roman"/>
          <w:kern w:val="0"/>
          <w14:ligatures w14:val="none"/>
        </w:rPr>
        <w:t>Thuận lợi chủ yếu để phát triển công nghiệp ở Trung du và miền núi phía Bắc là</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nguồn khoáng sản đa dạng và năng lượng dồi dào, giá rẻ.</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kern w:val="0"/>
          <w14:ligatures w14:val="none"/>
        </w:rPr>
        <w:t>vị trí địa lí chiến lược, nằm trong vùng kinh tế trọng điểm.</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cơ sở vật chất kĩ thuật, hạ tầng được chú trọng phát triển.</w:t>
      </w:r>
    </w:p>
    <w:p w:rsidR="004F4B77"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kern w:val="0"/>
          <w14:ligatures w14:val="none"/>
        </w:rPr>
        <w:t>dân đông, chất lượng nguồn lao động dần được nâng lên.</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3.</w:t>
      </w:r>
      <w:r w:rsidRPr="008926CA">
        <w:rPr>
          <w:rFonts w:eastAsia="Calibri" w:cs="Times New Roman"/>
        </w:rPr>
        <w:t xml:space="preserve"> </w:t>
      </w:r>
      <w:r w:rsidRPr="008926CA">
        <w:rPr>
          <w:rFonts w:eastAsia="Calibri" w:cs="Times New Roman"/>
          <w:kern w:val="0"/>
          <w14:ligatures w14:val="none"/>
        </w:rPr>
        <w:t>Thế mạnh chủ yếu để phát triển du lịch ở Đồng bằng sông Hồng là</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vị trí thuận lợi, dân đông, nhiều đô thị, kinh tế phát triển.</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kern w:val="0"/>
          <w14:ligatures w14:val="none"/>
        </w:rPr>
        <w:t>lao động có trình độ, giao thông đồng bộ, tài nguyên phong phú.</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nhiều tài nguyên du lịch, mức sống dân cư tăng, cơ sở hạ tầng tốt.</w:t>
      </w:r>
    </w:p>
    <w:p w:rsidR="004F4B77"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kern w:val="0"/>
          <w14:ligatures w14:val="none"/>
        </w:rPr>
        <w:t>địa hình đa dạng, khí hậu phân hóa theo mùa, nhiều di tích, lễ hội.</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4.</w:t>
      </w:r>
      <w:r w:rsidRPr="008926CA">
        <w:rPr>
          <w:rFonts w:eastAsia="Calibri" w:cs="Times New Roman"/>
        </w:rPr>
        <w:t xml:space="preserve"> </w:t>
      </w:r>
      <w:r w:rsidRPr="008926CA">
        <w:rPr>
          <w:rFonts w:eastAsia="Calibri" w:cs="Times New Roman"/>
          <w:kern w:val="0"/>
          <w14:ligatures w14:val="none"/>
        </w:rPr>
        <w:t>Đặc điểm nào sau đây đúng với mạng lưới giao thông đường bộ ở nước ta hiện nay?</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Đã phủ kín cả nước và hình thành các trục đường xuyên quốc gia.</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kern w:val="0"/>
          <w14:ligatures w14:val="none"/>
        </w:rPr>
        <w:t>Chưa hình thành được các đầu mối giao thông quan trọng ở hai miền Bắc - Nam.</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Các tuyến đường Đông - Tây là trục giao thông chính ở nước ta.</w:t>
      </w:r>
    </w:p>
    <w:p w:rsidR="004F4B77"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kern w:val="0"/>
          <w14:ligatures w14:val="none"/>
        </w:rPr>
        <w:t>Đường Hồ Chí Minh có ý nghĩa thúc đẩy kinh tế - xã hội ở phía đông nước ta.</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5.</w:t>
      </w:r>
      <w:r w:rsidRPr="008926CA">
        <w:rPr>
          <w:rFonts w:eastAsia="Calibri" w:cs="Times New Roman"/>
        </w:rPr>
        <w:t xml:space="preserve"> </w:t>
      </w:r>
      <w:r w:rsidRPr="008926CA">
        <w:rPr>
          <w:rFonts w:eastAsia="Calibri" w:cs="Times New Roman"/>
          <w:kern w:val="0"/>
          <w14:ligatures w14:val="none"/>
        </w:rPr>
        <w:t>Điểm cực bắc trên đất liền của nước ta thuộc tỉnh nào?</w:t>
      </w:r>
    </w:p>
    <w:p w:rsidR="004F4B77" w:rsidRPr="008926CA" w:rsidRDefault="004F4B77" w:rsidP="003778FF">
      <w:pPr>
        <w:tabs>
          <w:tab w:val="left" w:pos="2833"/>
          <w:tab w:val="left" w:pos="5383"/>
          <w:tab w:val="left" w:pos="7933"/>
        </w:tabs>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Thanh Hóa.</w:t>
      </w:r>
      <w:r w:rsidRPr="008926CA">
        <w:rPr>
          <w:rFonts w:eastAsia="Calibri" w:cs="Times New Roman"/>
        </w:rPr>
        <w:tab/>
      </w:r>
      <w:r w:rsidRPr="008926CA">
        <w:rPr>
          <w:rFonts w:eastAsia="Calibri" w:cs="Times New Roman"/>
          <w:b/>
          <w:color w:val="0070C0"/>
        </w:rPr>
        <w:t xml:space="preserve">B. </w:t>
      </w:r>
      <w:r w:rsidRPr="008926CA">
        <w:rPr>
          <w:rFonts w:eastAsia="Calibri" w:cs="Times New Roman"/>
          <w:kern w:val="0"/>
          <w14:ligatures w14:val="none"/>
        </w:rPr>
        <w:t>Cà Mau.</w:t>
      </w:r>
      <w:r w:rsidRPr="008926CA">
        <w:rPr>
          <w:rFonts w:eastAsia="Calibri" w:cs="Times New Roman"/>
        </w:rPr>
        <w:tab/>
      </w:r>
      <w:r w:rsidRPr="008926CA">
        <w:rPr>
          <w:rFonts w:eastAsia="Calibri" w:cs="Times New Roman"/>
          <w:b/>
          <w:color w:val="0070C0"/>
        </w:rPr>
        <w:t xml:space="preserve">C. </w:t>
      </w:r>
      <w:r w:rsidRPr="008926CA">
        <w:rPr>
          <w:rFonts w:eastAsia="Calibri" w:cs="Times New Roman"/>
          <w:kern w:val="0"/>
          <w14:ligatures w14:val="none"/>
        </w:rPr>
        <w:t>Sơn La.</w:t>
      </w:r>
      <w:r w:rsidRPr="008926CA">
        <w:rPr>
          <w:rFonts w:eastAsia="Calibri" w:cs="Times New Roman"/>
        </w:rPr>
        <w:tab/>
      </w:r>
      <w:r w:rsidRPr="008926CA">
        <w:rPr>
          <w:rFonts w:eastAsia="Calibri" w:cs="Times New Roman"/>
          <w:b/>
          <w:color w:val="0070C0"/>
        </w:rPr>
        <w:t xml:space="preserve">D. </w:t>
      </w:r>
      <w:r w:rsidRPr="008926CA">
        <w:rPr>
          <w:rFonts w:eastAsia="Calibri" w:cs="Times New Roman"/>
          <w:kern w:val="0"/>
          <w14:ligatures w14:val="none"/>
        </w:rPr>
        <w:t>Tuyên Quang.</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6.</w:t>
      </w:r>
      <w:r w:rsidRPr="008926CA">
        <w:rPr>
          <w:rFonts w:eastAsia="Calibri" w:cs="Times New Roman"/>
        </w:rPr>
        <w:t xml:space="preserve"> </w:t>
      </w:r>
      <w:r w:rsidRPr="008926CA">
        <w:rPr>
          <w:rFonts w:eastAsia="Calibri" w:cs="Times New Roman"/>
          <w:kern w:val="0"/>
          <w14:ligatures w14:val="none"/>
        </w:rPr>
        <w:t>Hạn hán ở nước ta</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chỉ xảy ra ở miền núi.</w:t>
      </w:r>
      <w:r w:rsidRPr="008926CA">
        <w:rPr>
          <w:rFonts w:eastAsia="Calibri" w:cs="Times New Roman"/>
        </w:rPr>
        <w:tab/>
      </w:r>
      <w:r w:rsidRPr="008926CA">
        <w:rPr>
          <w:rFonts w:eastAsia="Calibri" w:cs="Times New Roman"/>
          <w:b/>
          <w:color w:val="0070C0"/>
        </w:rPr>
        <w:t xml:space="preserve">B. </w:t>
      </w:r>
      <w:r w:rsidRPr="008926CA">
        <w:rPr>
          <w:rFonts w:eastAsia="Calibri" w:cs="Times New Roman"/>
          <w:kern w:val="0"/>
          <w14:ligatures w14:val="none"/>
        </w:rPr>
        <w:t>xảy ra trong mùa khô.</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kéo dài nhất tại miền Bắc.</w:t>
      </w:r>
      <w:r w:rsidRPr="008926CA">
        <w:rPr>
          <w:rFonts w:eastAsia="Calibri" w:cs="Times New Roman"/>
        </w:rPr>
        <w:tab/>
      </w:r>
      <w:r w:rsidRPr="008926CA">
        <w:rPr>
          <w:rFonts w:eastAsia="Calibri" w:cs="Times New Roman"/>
          <w:b/>
          <w:color w:val="0070C0"/>
        </w:rPr>
        <w:t xml:space="preserve">D. </w:t>
      </w:r>
      <w:r w:rsidRPr="008926CA">
        <w:rPr>
          <w:rFonts w:eastAsia="Calibri" w:cs="Times New Roman"/>
          <w:kern w:val="0"/>
          <w14:ligatures w14:val="none"/>
        </w:rPr>
        <w:t>chỉ có tại nơi khuất gió.</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7.</w:t>
      </w:r>
      <w:r w:rsidRPr="008926CA">
        <w:rPr>
          <w:rFonts w:eastAsia="Calibri" w:cs="Times New Roman"/>
        </w:rPr>
        <w:t xml:space="preserve"> </w:t>
      </w:r>
      <w:r w:rsidRPr="008926CA">
        <w:rPr>
          <w:rFonts w:eastAsia="Calibri" w:cs="Times New Roman"/>
          <w:kern w:val="0"/>
          <w14:ligatures w14:val="none"/>
        </w:rPr>
        <w:t>Hạn chế trong phát triển ngành thủy sản ở nước ta hiện nay là</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khả năng mở rộng diện tích nuôi trồng hạn chế.</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kern w:val="0"/>
          <w14:ligatures w14:val="none"/>
        </w:rPr>
        <w:t>thiếu lao động có kinh nghiệm sản xuất.</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khí hậu diễn biến thất thường, nhiều thiên tai.</w:t>
      </w:r>
    </w:p>
    <w:p w:rsidR="004F4B77"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kern w:val="0"/>
          <w14:ligatures w14:val="none"/>
        </w:rPr>
        <w:t>chưa thâm nhập được vào các thị trường khó tính.</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8.</w:t>
      </w:r>
      <w:r w:rsidRPr="008926CA">
        <w:rPr>
          <w:rFonts w:eastAsia="Calibri" w:cs="Times New Roman"/>
        </w:rPr>
        <w:t xml:space="preserve"> </w:t>
      </w:r>
      <w:r w:rsidRPr="008926CA">
        <w:rPr>
          <w:rFonts w:eastAsia="Calibri" w:cs="Times New Roman"/>
          <w:kern w:val="0"/>
          <w14:ligatures w14:val="none"/>
        </w:rPr>
        <w:t>Thuận lợi cho phát triển nuôi trồng thủy sản ở Nam Trung Bộ là</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ít thiên tai bão lụt, nhiều giờ nắng.</w:t>
      </w:r>
      <w:r w:rsidRPr="008926CA">
        <w:rPr>
          <w:rFonts w:eastAsia="Calibri" w:cs="Times New Roman"/>
        </w:rPr>
        <w:tab/>
      </w:r>
      <w:r w:rsidRPr="008926CA">
        <w:rPr>
          <w:rFonts w:eastAsia="Calibri" w:cs="Times New Roman"/>
          <w:b/>
          <w:color w:val="0070C0"/>
        </w:rPr>
        <w:t xml:space="preserve">B. </w:t>
      </w:r>
      <w:r w:rsidRPr="008926CA">
        <w:rPr>
          <w:rFonts w:eastAsia="Calibri" w:cs="Times New Roman"/>
          <w:kern w:val="0"/>
          <w14:ligatures w14:val="none"/>
        </w:rPr>
        <w:t>các ngư trường xa bờ giàu hải sản.</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có nhiều vịnh biển, đầm phá lớn.</w:t>
      </w:r>
      <w:r w:rsidRPr="008926CA">
        <w:rPr>
          <w:rFonts w:eastAsia="Calibri" w:cs="Times New Roman"/>
        </w:rPr>
        <w:tab/>
      </w:r>
      <w:r w:rsidRPr="008926CA">
        <w:rPr>
          <w:rFonts w:eastAsia="Calibri" w:cs="Times New Roman"/>
          <w:b/>
          <w:color w:val="0070C0"/>
        </w:rPr>
        <w:t xml:space="preserve">D. </w:t>
      </w:r>
      <w:r w:rsidRPr="008926CA">
        <w:rPr>
          <w:rFonts w:eastAsia="Calibri" w:cs="Times New Roman"/>
          <w:kern w:val="0"/>
          <w14:ligatures w14:val="none"/>
        </w:rPr>
        <w:t>có nhiều bãi tôm, bãi cá ven biển.</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9.</w:t>
      </w:r>
      <w:r w:rsidRPr="008926CA">
        <w:rPr>
          <w:rFonts w:eastAsia="Calibri" w:cs="Times New Roman"/>
        </w:rPr>
        <w:t xml:space="preserve"> </w:t>
      </w:r>
      <w:r w:rsidRPr="008926CA">
        <w:rPr>
          <w:rFonts w:eastAsia="Calibri" w:cs="Times New Roman"/>
          <w:kern w:val="0"/>
          <w14:ligatures w14:val="none"/>
        </w:rPr>
        <w:t>Thế mạnh nào sau đây tạo cho Đồng bằng sông Hồng có khả năng phát triển mạnh cây vụ đông?</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Nguồn nước phong phú.</w:t>
      </w:r>
      <w:r w:rsidRPr="008926CA">
        <w:rPr>
          <w:rFonts w:eastAsia="Calibri" w:cs="Times New Roman"/>
        </w:rPr>
        <w:tab/>
      </w:r>
      <w:r w:rsidRPr="008926CA">
        <w:rPr>
          <w:rFonts w:eastAsia="Calibri" w:cs="Times New Roman"/>
          <w:b/>
          <w:color w:val="0070C0"/>
        </w:rPr>
        <w:t xml:space="preserve">B. </w:t>
      </w:r>
      <w:r w:rsidRPr="008926CA">
        <w:rPr>
          <w:rFonts w:eastAsia="Calibri" w:cs="Times New Roman"/>
          <w:kern w:val="0"/>
          <w14:ligatures w14:val="none"/>
        </w:rPr>
        <w:t>Khí hậu có mùa đông lạnh.</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Ít có thiên tai.</w:t>
      </w:r>
      <w:r w:rsidRPr="008926CA">
        <w:rPr>
          <w:rFonts w:eastAsia="Calibri" w:cs="Times New Roman"/>
        </w:rPr>
        <w:tab/>
      </w:r>
      <w:r w:rsidRPr="008926CA">
        <w:rPr>
          <w:rFonts w:eastAsia="Calibri" w:cs="Times New Roman"/>
          <w:b/>
          <w:color w:val="0070C0"/>
        </w:rPr>
        <w:t xml:space="preserve">D. </w:t>
      </w:r>
      <w:r w:rsidRPr="008926CA">
        <w:rPr>
          <w:rFonts w:eastAsia="Calibri" w:cs="Times New Roman"/>
          <w:kern w:val="0"/>
          <w14:ligatures w14:val="none"/>
        </w:rPr>
        <w:t>Đất phù sa màu mỡ.</w:t>
      </w:r>
    </w:p>
    <w:p w:rsidR="003778FF" w:rsidRPr="008926CA" w:rsidRDefault="004F4B77" w:rsidP="003778FF">
      <w:pPr>
        <w:rPr>
          <w:rFonts w:eastAsia="Times New Roman" w:cs="Times New Roman"/>
          <w:color w:val="auto"/>
          <w:kern w:val="0"/>
          <w14:ligatures w14:val="none"/>
        </w:rPr>
      </w:pPr>
      <w:r w:rsidRPr="008926CA">
        <w:rPr>
          <w:rFonts w:eastAsia="Times New Roman" w:cs="Times New Roman"/>
          <w:b/>
          <w:bCs/>
          <w:color w:val="C00000"/>
          <w:kern w:val="0"/>
          <w14:ligatures w14:val="none"/>
        </w:rPr>
        <w:t>Câu 10.</w:t>
      </w:r>
      <w:r w:rsidRPr="008926CA">
        <w:rPr>
          <w:rFonts w:eastAsia="Calibri" w:cs="Times New Roman"/>
        </w:rPr>
        <w:t xml:space="preserve"> </w:t>
      </w:r>
      <w:r w:rsidRPr="008926CA">
        <w:rPr>
          <w:rFonts w:eastAsia="Calibri" w:cs="Times New Roman"/>
          <w:bCs/>
          <w:kern w:val="0"/>
          <w14:ligatures w14:val="none"/>
        </w:rPr>
        <w:t xml:space="preserve">Cho biểu đồ sau </w:t>
      </w:r>
    </w:p>
    <w:p w:rsidR="004F4B77" w:rsidRPr="008926CA" w:rsidRDefault="004F4B77" w:rsidP="003778FF">
      <w:pPr>
        <w:jc w:val="center"/>
        <w:rPr>
          <w:rFonts w:eastAsia="Times New Roman" w:cs="Times New Roman"/>
          <w:b/>
          <w:color w:val="auto"/>
          <w:kern w:val="0"/>
          <w14:ligatures w14:val="none"/>
        </w:rPr>
      </w:pPr>
      <w:r w:rsidRPr="008926CA">
        <w:rPr>
          <w:rFonts w:eastAsia="Calibri" w:cs="Times New Roman"/>
          <w:noProof/>
          <w:kern w:val="0"/>
          <w14:ligatures w14:val="none"/>
        </w:rPr>
        <w:lastRenderedPageBreak/>
        <w:drawing>
          <wp:inline distT="0" distB="0" distL="0" distR="0" wp14:anchorId="53C3424E" wp14:editId="04D39DF4">
            <wp:extent cx="4591050" cy="2952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1050" cy="2952750"/>
                    </a:xfrm>
                    <a:prstGeom prst="rect">
                      <a:avLst/>
                    </a:prstGeom>
                    <a:noFill/>
                    <a:ln>
                      <a:noFill/>
                    </a:ln>
                  </pic:spPr>
                </pic:pic>
              </a:graphicData>
            </a:graphic>
          </wp:inline>
        </w:drawing>
      </w:r>
    </w:p>
    <w:p w:rsidR="004F4B77" w:rsidRPr="008926CA" w:rsidRDefault="004F4B77" w:rsidP="003778FF">
      <w:pPr>
        <w:jc w:val="center"/>
        <w:rPr>
          <w:rFonts w:eastAsia="Times New Roman" w:cs="Times New Roman"/>
          <w:b/>
          <w:color w:val="auto"/>
          <w:kern w:val="0"/>
          <w14:ligatures w14:val="none"/>
        </w:rPr>
      </w:pPr>
      <w:r w:rsidRPr="008926CA">
        <w:rPr>
          <w:rFonts w:eastAsia="Calibri" w:cs="Times New Roman"/>
          <w:b/>
          <w:kern w:val="0"/>
          <w14:ligatures w14:val="none"/>
        </w:rPr>
        <w:t>Sản lượng, giá trị xuất khẩu thủy sản của nước ta giai đoạn 2013-2020</w:t>
      </w:r>
    </w:p>
    <w:p w:rsidR="004F4B77" w:rsidRPr="008926CA" w:rsidRDefault="004F4B77" w:rsidP="003778FF">
      <w:pPr>
        <w:jc w:val="right"/>
        <w:rPr>
          <w:rFonts w:eastAsia="Times New Roman" w:cs="Times New Roman"/>
          <w:i/>
          <w:color w:val="auto"/>
          <w:kern w:val="0"/>
          <w14:ligatures w14:val="none"/>
        </w:rPr>
      </w:pPr>
      <w:r w:rsidRPr="008926CA">
        <w:rPr>
          <w:rFonts w:eastAsia="Calibri" w:cs="Times New Roman"/>
          <w:i/>
          <w:kern w:val="0"/>
          <w14:ligatures w14:val="none"/>
        </w:rPr>
        <w:t>(Số liệu theo Niên giám thống kê Việt Nam 2021, NXB Thống kê, 2022)</w:t>
      </w:r>
    </w:p>
    <w:p w:rsidR="004F4B77" w:rsidRPr="008926CA" w:rsidRDefault="004F4B77" w:rsidP="003778FF">
      <w:pPr>
        <w:jc w:val="left"/>
        <w:rPr>
          <w:rFonts w:eastAsia="Times New Roman" w:cs="Times New Roman"/>
          <w:color w:val="auto"/>
          <w:kern w:val="0"/>
          <w14:ligatures w14:val="none"/>
        </w:rPr>
      </w:pPr>
      <w:r w:rsidRPr="008926CA">
        <w:rPr>
          <w:rFonts w:eastAsia="Calibri" w:cs="Times New Roman"/>
          <w:kern w:val="0"/>
          <w14:ligatures w14:val="none"/>
        </w:rPr>
        <w:t>Nhận xét nào sau đây đúng?</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Giá trị xuất khẩu thủy sản từ năm 2013 đến 2015 tăng mạnh.</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kern w:val="0"/>
          <w14:ligatures w14:val="none"/>
        </w:rPr>
        <w:t>Sản lượng thủy sản từ năm 2013 – 2020 tăng liên tục.</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Giá trị xuất khẩu thủy sản tăng liên tục qua các năm.</w:t>
      </w:r>
    </w:p>
    <w:p w:rsidR="004F4B77"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kern w:val="0"/>
          <w14:ligatures w14:val="none"/>
        </w:rPr>
        <w:t>Sản lượng thủy sản giảm liên tục qua các năm.</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11.</w:t>
      </w:r>
      <w:r w:rsidRPr="008926CA">
        <w:rPr>
          <w:rFonts w:eastAsia="Calibri" w:cs="Times New Roman"/>
        </w:rPr>
        <w:t xml:space="preserve"> </w:t>
      </w:r>
      <w:r w:rsidRPr="008926CA">
        <w:rPr>
          <w:rFonts w:eastAsia="Calibri" w:cs="Times New Roman"/>
          <w:kern w:val="0"/>
          <w14:ligatures w14:val="none"/>
        </w:rPr>
        <w:t>Phát biểu nào sau đây đúng với chất lượng lao động của nước ta hiện nay?</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Có thể lực tốt, đa số lao động có trình độ đại học trở lên.</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kern w:val="0"/>
          <w14:ligatures w14:val="none"/>
        </w:rPr>
        <w:t>Năng động nhưng tiếp thu khoa học và công nghệ hạn chế.</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Cần cù, sáng tạo, kinh nghiệm trong sản xuất công nghiệp.</w:t>
      </w:r>
    </w:p>
    <w:p w:rsidR="004F4B77"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kern w:val="0"/>
          <w14:ligatures w14:val="none"/>
        </w:rPr>
        <w:t>Chất lượng được nâng lên nhờ thành tựu kinh tế, giáo dục.</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12.</w:t>
      </w:r>
      <w:r w:rsidRPr="008926CA">
        <w:rPr>
          <w:rFonts w:eastAsia="Calibri" w:cs="Times New Roman"/>
        </w:rPr>
        <w:t xml:space="preserve"> </w:t>
      </w:r>
      <w:r w:rsidRPr="008926CA">
        <w:rPr>
          <w:rFonts w:eastAsia="Calibri" w:cs="Times New Roman"/>
          <w:kern w:val="0"/>
          <w14:ligatures w14:val="none"/>
        </w:rPr>
        <w:t>Trung du và miền núi phía Bắc không có thế mạnh kinh tế nào sau đây?</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Khai thác và chế biến khoáng sản.</w:t>
      </w:r>
      <w:r w:rsidRPr="008926CA">
        <w:rPr>
          <w:rFonts w:eastAsia="Calibri" w:cs="Times New Roman"/>
        </w:rPr>
        <w:tab/>
      </w:r>
      <w:r w:rsidRPr="008926CA">
        <w:rPr>
          <w:rFonts w:eastAsia="Calibri" w:cs="Times New Roman"/>
          <w:b/>
          <w:color w:val="0070C0"/>
        </w:rPr>
        <w:t xml:space="preserve">B. </w:t>
      </w:r>
      <w:r w:rsidRPr="008926CA">
        <w:rPr>
          <w:rFonts w:eastAsia="Calibri" w:cs="Times New Roman"/>
          <w:kern w:val="0"/>
          <w14:ligatures w14:val="none"/>
        </w:rPr>
        <w:t>Trồng cây công nghiệp, rau quả.</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Phát triển kinh tế biển.</w:t>
      </w:r>
      <w:r w:rsidRPr="008926CA">
        <w:rPr>
          <w:rFonts w:eastAsia="Calibri" w:cs="Times New Roman"/>
        </w:rPr>
        <w:tab/>
      </w:r>
      <w:r w:rsidRPr="008926CA">
        <w:rPr>
          <w:rFonts w:eastAsia="Calibri" w:cs="Times New Roman"/>
          <w:b/>
          <w:color w:val="0070C0"/>
        </w:rPr>
        <w:t xml:space="preserve">D. </w:t>
      </w:r>
      <w:r w:rsidRPr="008926CA">
        <w:rPr>
          <w:rFonts w:eastAsia="Calibri" w:cs="Times New Roman"/>
          <w:kern w:val="0"/>
          <w14:ligatures w14:val="none"/>
        </w:rPr>
        <w:t>Phát triển chăn nuôi gia súc lớn.</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13.</w:t>
      </w:r>
      <w:r w:rsidRPr="008926CA">
        <w:rPr>
          <w:rFonts w:eastAsia="Calibri" w:cs="Times New Roman"/>
        </w:rPr>
        <w:t xml:space="preserve"> </w:t>
      </w:r>
      <w:r w:rsidRPr="008926CA">
        <w:rPr>
          <w:rFonts w:eastAsia="Calibri" w:cs="Times New Roman"/>
          <w:kern w:val="0"/>
          <w14:ligatures w14:val="none"/>
        </w:rPr>
        <w:t>Du lịch biển ở vùng Nam Trung Bộ phát triển mạnh chủ yếu do</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nhiều đảo, quần đảo với hệ sinh thái đa dạng, tiếp giáp vùng biển sâu.</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kern w:val="0"/>
          <w14:ligatures w14:val="none"/>
        </w:rPr>
        <w:t>đường bờ biển dài, nhiều vũng vịnh kín gió, nhiều đảo, bán đảo ven bờ.</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cơ sở hạ tầng cao, nhiều vũng vịnh, đầm phá, nhiều bãi tắm rộng nổi tiếng.</w:t>
      </w:r>
    </w:p>
    <w:p w:rsidR="004F4B77"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kern w:val="0"/>
          <w14:ligatures w14:val="none"/>
        </w:rPr>
        <w:t>khí hậu cận xích đạo, nóng quanh năm, nhiều bãi tắm, thắng cảnh đẹp.</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14.</w:t>
      </w:r>
      <w:r w:rsidRPr="008926CA">
        <w:rPr>
          <w:rFonts w:eastAsia="Calibri" w:cs="Times New Roman"/>
        </w:rPr>
        <w:t xml:space="preserve"> </w:t>
      </w:r>
      <w:r w:rsidRPr="008926CA">
        <w:rPr>
          <w:rFonts w:eastAsia="Calibri" w:cs="Times New Roman"/>
          <w:kern w:val="0"/>
          <w14:ligatures w14:val="none"/>
        </w:rPr>
        <w:t>Phần lớn sông ngòi nước ta có đặc điểm ngắn và dốc do các nhân tố chủ yếu nào sau đây?</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Khí hậu và sự phân bố địa hình.</w:t>
      </w:r>
      <w:r w:rsidRPr="008926CA">
        <w:rPr>
          <w:rFonts w:eastAsia="Calibri" w:cs="Times New Roman"/>
        </w:rPr>
        <w:tab/>
      </w:r>
      <w:r w:rsidRPr="008926CA">
        <w:rPr>
          <w:rFonts w:eastAsia="Calibri" w:cs="Times New Roman"/>
          <w:b/>
          <w:color w:val="0070C0"/>
        </w:rPr>
        <w:t xml:space="preserve">B. </w:t>
      </w:r>
      <w:r w:rsidRPr="008926CA">
        <w:rPr>
          <w:rFonts w:eastAsia="Calibri" w:cs="Times New Roman"/>
          <w:kern w:val="0"/>
          <w14:ligatures w14:val="none"/>
        </w:rPr>
        <w:t>Hình dạng lãnh thổ và địa hình.</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Hình dạng lãnh thổ và khí hậu.</w:t>
      </w:r>
      <w:r w:rsidRPr="008926CA">
        <w:rPr>
          <w:rFonts w:eastAsia="Calibri" w:cs="Times New Roman"/>
        </w:rPr>
        <w:tab/>
      </w:r>
      <w:r w:rsidRPr="008926CA">
        <w:rPr>
          <w:rFonts w:eastAsia="Calibri" w:cs="Times New Roman"/>
          <w:b/>
          <w:color w:val="0070C0"/>
        </w:rPr>
        <w:t xml:space="preserve">D. </w:t>
      </w:r>
      <w:r w:rsidRPr="008926CA">
        <w:rPr>
          <w:rFonts w:eastAsia="Calibri" w:cs="Times New Roman"/>
          <w:kern w:val="0"/>
          <w14:ligatures w14:val="none"/>
        </w:rPr>
        <w:t>Địa hình, sinh vật và thổ nhưỡng.</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15.</w:t>
      </w:r>
      <w:r w:rsidRPr="008926CA">
        <w:rPr>
          <w:rFonts w:eastAsia="Calibri" w:cs="Times New Roman"/>
        </w:rPr>
        <w:t xml:space="preserve"> </w:t>
      </w:r>
      <w:r w:rsidRPr="008926CA">
        <w:rPr>
          <w:rFonts w:eastAsia="Calibri" w:cs="Times New Roman"/>
          <w:kern w:val="0"/>
          <w14:ligatures w14:val="none"/>
        </w:rPr>
        <w:t>Mục đích chủ yếu của việc phát triển nông nghiệp tuần hoàn là</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giảm thiểu tác động đến môi trường.</w:t>
      </w:r>
      <w:r w:rsidRPr="008926CA">
        <w:rPr>
          <w:rFonts w:eastAsia="Calibri" w:cs="Times New Roman"/>
        </w:rPr>
        <w:tab/>
      </w:r>
      <w:r w:rsidRPr="008926CA">
        <w:rPr>
          <w:rFonts w:eastAsia="Calibri" w:cs="Times New Roman"/>
          <w:b/>
          <w:color w:val="0070C0"/>
        </w:rPr>
        <w:t xml:space="preserve">B. </w:t>
      </w:r>
      <w:r w:rsidRPr="008926CA">
        <w:rPr>
          <w:rFonts w:eastAsia="Calibri" w:cs="Times New Roman"/>
          <w:kern w:val="0"/>
          <w14:ligatures w14:val="none"/>
        </w:rPr>
        <w:t>nâng cao năng suất và giá trị sản phẩm.</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tái sử dụng các chất thải và phế phẩm.</w:t>
      </w:r>
      <w:r w:rsidRPr="008926CA">
        <w:rPr>
          <w:rFonts w:eastAsia="Calibri" w:cs="Times New Roman"/>
        </w:rPr>
        <w:tab/>
      </w:r>
      <w:r w:rsidRPr="008926CA">
        <w:rPr>
          <w:rFonts w:eastAsia="Calibri" w:cs="Times New Roman"/>
          <w:b/>
          <w:color w:val="0070C0"/>
        </w:rPr>
        <w:t xml:space="preserve">D. </w:t>
      </w:r>
      <w:r w:rsidRPr="008926CA">
        <w:rPr>
          <w:rFonts w:eastAsia="Calibri" w:cs="Times New Roman"/>
          <w:kern w:val="0"/>
          <w14:ligatures w14:val="none"/>
        </w:rPr>
        <w:t>sản xuất các sản phẩm an toàn, chất lượng.</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16.</w:t>
      </w:r>
      <w:r w:rsidRPr="008926CA">
        <w:rPr>
          <w:rFonts w:eastAsia="Calibri" w:cs="Times New Roman"/>
        </w:rPr>
        <w:t xml:space="preserve"> </w:t>
      </w:r>
      <w:r w:rsidRPr="008926CA">
        <w:rPr>
          <w:rFonts w:eastAsia="Calibri" w:cs="Times New Roman"/>
          <w:kern w:val="0"/>
          <w14:ligatures w14:val="none"/>
        </w:rPr>
        <w:t>Sau khi sáp nhập thực hiện chính quyền địa phương 2 cấp, hiện nay nước ta có bao nhiêu thành phố?</w:t>
      </w:r>
    </w:p>
    <w:p w:rsidR="004F4B77" w:rsidRPr="008926CA" w:rsidRDefault="004F4B77" w:rsidP="003778FF">
      <w:pPr>
        <w:tabs>
          <w:tab w:val="left" w:pos="2833"/>
          <w:tab w:val="left" w:pos="5383"/>
          <w:tab w:val="left" w:pos="7933"/>
        </w:tabs>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6 thành phố.</w:t>
      </w:r>
      <w:r w:rsidRPr="008926CA">
        <w:rPr>
          <w:rFonts w:eastAsia="Calibri" w:cs="Times New Roman"/>
        </w:rPr>
        <w:tab/>
      </w:r>
      <w:r w:rsidRPr="008926CA">
        <w:rPr>
          <w:rFonts w:eastAsia="Calibri" w:cs="Times New Roman"/>
          <w:b/>
          <w:color w:val="0070C0"/>
        </w:rPr>
        <w:t xml:space="preserve">B. </w:t>
      </w:r>
      <w:r w:rsidRPr="008926CA">
        <w:rPr>
          <w:rFonts w:eastAsia="Calibri" w:cs="Times New Roman"/>
          <w:kern w:val="0"/>
          <w14:ligatures w14:val="none"/>
        </w:rPr>
        <w:t>7 thành phố.</w:t>
      </w:r>
      <w:r w:rsidRPr="008926CA">
        <w:rPr>
          <w:rFonts w:eastAsia="Calibri" w:cs="Times New Roman"/>
        </w:rPr>
        <w:tab/>
      </w:r>
      <w:r w:rsidRPr="008926CA">
        <w:rPr>
          <w:rFonts w:eastAsia="Calibri" w:cs="Times New Roman"/>
          <w:b/>
          <w:color w:val="0070C0"/>
        </w:rPr>
        <w:t xml:space="preserve">C. </w:t>
      </w:r>
      <w:r w:rsidRPr="008926CA">
        <w:rPr>
          <w:rFonts w:eastAsia="Calibri" w:cs="Times New Roman"/>
          <w:kern w:val="0"/>
          <w14:ligatures w14:val="none"/>
        </w:rPr>
        <w:t>8 thành phố.</w:t>
      </w:r>
      <w:r w:rsidRPr="008926CA">
        <w:rPr>
          <w:rFonts w:eastAsia="Calibri" w:cs="Times New Roman"/>
        </w:rPr>
        <w:tab/>
      </w:r>
      <w:r w:rsidRPr="008926CA">
        <w:rPr>
          <w:rFonts w:eastAsia="Calibri" w:cs="Times New Roman"/>
          <w:b/>
          <w:color w:val="0070C0"/>
        </w:rPr>
        <w:t xml:space="preserve">D. </w:t>
      </w:r>
      <w:r w:rsidRPr="008926CA">
        <w:rPr>
          <w:rFonts w:eastAsia="Calibri" w:cs="Times New Roman"/>
          <w:kern w:val="0"/>
          <w14:ligatures w14:val="none"/>
        </w:rPr>
        <w:t>5 thành phố.</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17.</w:t>
      </w:r>
      <w:r w:rsidRPr="008926CA">
        <w:rPr>
          <w:rFonts w:eastAsia="Calibri" w:cs="Times New Roman"/>
        </w:rPr>
        <w:t xml:space="preserve"> </w:t>
      </w:r>
      <w:r w:rsidRPr="008926CA">
        <w:rPr>
          <w:rFonts w:eastAsia="Calibri" w:cs="Times New Roman"/>
          <w:kern w:val="0"/>
          <w14:ligatures w14:val="none"/>
        </w:rPr>
        <w:t>Mục đích chủ yếu của việc nâng cấp các cảng nước sâu ở Bắc Trung Bộ là</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thu hút đầu tư trong nước, tạo năng suất lao động cao, phát huy được vị thế.</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kern w:val="0"/>
          <w14:ligatures w14:val="none"/>
        </w:rPr>
        <w:t>phát huy thế mạnh, thúc đẩy hiện đại hóa đội tàu biển, nâng cao năng lực cảng biển.</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tăng vận tải hàng hóa, đẩy mạnh phát triển giao thông, thúc đẩy sản xuất phát triển.</w:t>
      </w:r>
    </w:p>
    <w:p w:rsidR="004F4B77"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kern w:val="0"/>
          <w14:ligatures w14:val="none"/>
        </w:rPr>
        <w:t>đẩy mạnh phát triển các khu kinh tế ven biển, thu hút đầu tư, tăng vận tải quốc tế.</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18.</w:t>
      </w:r>
      <w:r w:rsidRPr="008926CA">
        <w:rPr>
          <w:rFonts w:eastAsia="Calibri" w:cs="Times New Roman"/>
        </w:rPr>
        <w:t xml:space="preserve"> </w:t>
      </w:r>
      <w:r w:rsidRPr="008926CA">
        <w:rPr>
          <w:rFonts w:eastAsia="Calibri" w:cs="Times New Roman"/>
          <w:kern w:val="0"/>
          <w14:ligatures w14:val="none"/>
        </w:rPr>
        <w:t>Sự suy giảm sinh vật ở nước ta không có biểu hiện nào sau đây?</w:t>
      </w:r>
    </w:p>
    <w:p w:rsidR="004F4B77"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Suy giảm thể trạng các loài.</w:t>
      </w:r>
      <w:r w:rsidRPr="008926CA">
        <w:rPr>
          <w:rFonts w:eastAsia="Calibri" w:cs="Times New Roman"/>
        </w:rPr>
        <w:tab/>
      </w:r>
      <w:r w:rsidRPr="008926CA">
        <w:rPr>
          <w:rFonts w:eastAsia="Calibri" w:cs="Times New Roman"/>
          <w:b/>
          <w:color w:val="0070C0"/>
        </w:rPr>
        <w:t xml:space="preserve">B. </w:t>
      </w:r>
      <w:r w:rsidRPr="008926CA">
        <w:rPr>
          <w:rFonts w:eastAsia="Calibri" w:cs="Times New Roman"/>
          <w:kern w:val="0"/>
          <w14:ligatures w14:val="none"/>
        </w:rPr>
        <w:t>Suy giảm tài nguyên rừng.</w:t>
      </w:r>
    </w:p>
    <w:p w:rsidR="003778FF" w:rsidRPr="008926CA" w:rsidRDefault="004F4B77" w:rsidP="003778FF">
      <w:pPr>
        <w:tabs>
          <w:tab w:val="left" w:pos="5383"/>
        </w:tabs>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Suy giảm cá thể ở các loài.</w:t>
      </w:r>
      <w:r w:rsidRPr="008926CA">
        <w:rPr>
          <w:rFonts w:eastAsia="Calibri" w:cs="Times New Roman"/>
        </w:rPr>
        <w:tab/>
      </w:r>
      <w:r w:rsidRPr="008926CA">
        <w:rPr>
          <w:rFonts w:eastAsia="Calibri" w:cs="Times New Roman"/>
          <w:b/>
          <w:color w:val="0070C0"/>
        </w:rPr>
        <w:t xml:space="preserve">D. </w:t>
      </w:r>
      <w:r w:rsidRPr="008926CA">
        <w:rPr>
          <w:rFonts w:eastAsia="Calibri" w:cs="Times New Roman"/>
          <w:kern w:val="0"/>
          <w14:ligatures w14:val="none"/>
        </w:rPr>
        <w:t>Suy giảm về số lượng loài.</w:t>
      </w:r>
    </w:p>
    <w:p w:rsidR="004F4B77" w:rsidRPr="008926CA" w:rsidRDefault="004F4B77" w:rsidP="003778FF">
      <w:pPr>
        <w:widowControl w:val="0"/>
        <w:autoSpaceDE w:val="0"/>
        <w:autoSpaceDN w:val="0"/>
        <w:ind w:left="12"/>
        <w:jc w:val="left"/>
        <w:rPr>
          <w:rFonts w:eastAsia="Times New Roman" w:cs="Times New Roman"/>
          <w:kern w:val="0"/>
          <w:lang w:val="vi-VN"/>
          <w14:ligatures w14:val="none"/>
        </w:rPr>
      </w:pPr>
      <w:r w:rsidRPr="008926CA">
        <w:rPr>
          <w:rFonts w:eastAsia="Times New Roman" w:cs="Times New Roman"/>
          <w:b/>
          <w:kern w:val="0"/>
          <w:lang w:val="vi-VN"/>
          <w14:ligatures w14:val="none"/>
        </w:rPr>
        <w:t>PHẦN</w:t>
      </w:r>
      <w:r w:rsidRPr="008926CA">
        <w:rPr>
          <w:rFonts w:eastAsia="Times New Roman" w:cs="Times New Roman"/>
          <w:b/>
          <w:spacing w:val="-11"/>
          <w:kern w:val="0"/>
          <w:lang w:val="vi-VN"/>
          <w14:ligatures w14:val="none"/>
        </w:rPr>
        <w:t xml:space="preserve"> </w:t>
      </w:r>
      <w:r w:rsidRPr="008926CA">
        <w:rPr>
          <w:rFonts w:eastAsia="Times New Roman" w:cs="Times New Roman"/>
          <w:b/>
          <w:kern w:val="0"/>
          <w:lang w:val="vi-VN"/>
          <w14:ligatures w14:val="none"/>
        </w:rPr>
        <w:t>II.</w:t>
      </w:r>
      <w:r w:rsidRPr="008926CA">
        <w:rPr>
          <w:rFonts w:eastAsia="Times New Roman" w:cs="Times New Roman"/>
          <w:b/>
          <w:spacing w:val="-7"/>
          <w:kern w:val="0"/>
          <w:lang w:val="vi-VN"/>
          <w14:ligatures w14:val="none"/>
        </w:rPr>
        <w:t xml:space="preserve"> </w:t>
      </w:r>
      <w:r w:rsidRPr="008926CA">
        <w:rPr>
          <w:rFonts w:eastAsia="Times New Roman" w:cs="Times New Roman"/>
          <w:kern w:val="0"/>
          <w:lang w:val="vi-VN"/>
          <w14:ligatures w14:val="none"/>
        </w:rPr>
        <w:t>Thí</w:t>
      </w:r>
      <w:r w:rsidRPr="008926CA">
        <w:rPr>
          <w:rFonts w:eastAsia="Times New Roman" w:cs="Times New Roman"/>
          <w:spacing w:val="-9"/>
          <w:kern w:val="0"/>
          <w:lang w:val="vi-VN"/>
          <w14:ligatures w14:val="none"/>
        </w:rPr>
        <w:t xml:space="preserve"> </w:t>
      </w:r>
      <w:r w:rsidRPr="008926CA">
        <w:rPr>
          <w:rFonts w:eastAsia="Times New Roman" w:cs="Times New Roman"/>
          <w:kern w:val="0"/>
          <w:lang w:val="vi-VN"/>
          <w14:ligatures w14:val="none"/>
        </w:rPr>
        <w:t>sinh</w:t>
      </w:r>
      <w:r w:rsidRPr="008926CA">
        <w:rPr>
          <w:rFonts w:eastAsia="Times New Roman" w:cs="Times New Roman"/>
          <w:spacing w:val="-10"/>
          <w:kern w:val="0"/>
          <w:lang w:val="vi-VN"/>
          <w14:ligatures w14:val="none"/>
        </w:rPr>
        <w:t xml:space="preserve"> </w:t>
      </w:r>
      <w:r w:rsidRPr="008926CA">
        <w:rPr>
          <w:rFonts w:eastAsia="Times New Roman" w:cs="Times New Roman"/>
          <w:kern w:val="0"/>
          <w:lang w:val="vi-VN"/>
          <w14:ligatures w14:val="none"/>
        </w:rPr>
        <w:t>trả</w:t>
      </w:r>
      <w:r w:rsidRPr="008926CA">
        <w:rPr>
          <w:rFonts w:eastAsia="Times New Roman" w:cs="Times New Roman"/>
          <w:spacing w:val="-11"/>
          <w:kern w:val="0"/>
          <w:lang w:val="vi-VN"/>
          <w14:ligatures w14:val="none"/>
        </w:rPr>
        <w:t xml:space="preserve"> </w:t>
      </w:r>
      <w:r w:rsidRPr="008926CA">
        <w:rPr>
          <w:rFonts w:eastAsia="Times New Roman" w:cs="Times New Roman"/>
          <w:kern w:val="0"/>
          <w:lang w:val="vi-VN"/>
          <w14:ligatures w14:val="none"/>
        </w:rPr>
        <w:t>lời</w:t>
      </w:r>
      <w:r w:rsidRPr="008926CA">
        <w:rPr>
          <w:rFonts w:eastAsia="Times New Roman" w:cs="Times New Roman"/>
          <w:spacing w:val="-7"/>
          <w:kern w:val="0"/>
          <w:lang w:val="vi-VN"/>
          <w14:ligatures w14:val="none"/>
        </w:rPr>
        <w:t xml:space="preserve"> </w:t>
      </w:r>
      <w:r w:rsidRPr="008926CA">
        <w:rPr>
          <w:rFonts w:eastAsia="Times New Roman" w:cs="Times New Roman"/>
          <w:kern w:val="0"/>
          <w:lang w:val="vi-VN"/>
          <w14:ligatures w14:val="none"/>
        </w:rPr>
        <w:t>từ</w:t>
      </w:r>
      <w:r w:rsidRPr="008926CA">
        <w:rPr>
          <w:rFonts w:eastAsia="Times New Roman" w:cs="Times New Roman"/>
          <w:spacing w:val="-11"/>
          <w:kern w:val="0"/>
          <w:lang w:val="vi-VN"/>
          <w14:ligatures w14:val="none"/>
        </w:rPr>
        <w:t xml:space="preserve"> </w:t>
      </w:r>
      <w:r w:rsidRPr="008926CA">
        <w:rPr>
          <w:rFonts w:eastAsia="Times New Roman" w:cs="Times New Roman"/>
          <w:kern w:val="0"/>
          <w:lang w:val="vi-VN"/>
          <w14:ligatures w14:val="none"/>
        </w:rPr>
        <w:t>câu</w:t>
      </w:r>
      <w:r w:rsidRPr="008926CA">
        <w:rPr>
          <w:rFonts w:eastAsia="Times New Roman" w:cs="Times New Roman"/>
          <w:spacing w:val="-9"/>
          <w:kern w:val="0"/>
          <w:lang w:val="vi-VN"/>
          <w14:ligatures w14:val="none"/>
        </w:rPr>
        <w:t xml:space="preserve"> </w:t>
      </w:r>
      <w:r w:rsidRPr="008926CA">
        <w:rPr>
          <w:rFonts w:eastAsia="Times New Roman" w:cs="Times New Roman"/>
          <w:kern w:val="0"/>
          <w:lang w:val="vi-VN"/>
          <w14:ligatures w14:val="none"/>
        </w:rPr>
        <w:t>1</w:t>
      </w:r>
      <w:r w:rsidRPr="008926CA">
        <w:rPr>
          <w:rFonts w:eastAsia="Times New Roman" w:cs="Times New Roman"/>
          <w:spacing w:val="-8"/>
          <w:kern w:val="0"/>
          <w:lang w:val="vi-VN"/>
          <w14:ligatures w14:val="none"/>
        </w:rPr>
        <w:t xml:space="preserve"> </w:t>
      </w:r>
      <w:r w:rsidRPr="008926CA">
        <w:rPr>
          <w:rFonts w:eastAsia="Times New Roman" w:cs="Times New Roman"/>
          <w:kern w:val="0"/>
          <w:lang w:val="vi-VN"/>
          <w14:ligatures w14:val="none"/>
        </w:rPr>
        <w:t>đến</w:t>
      </w:r>
      <w:r w:rsidRPr="008926CA">
        <w:rPr>
          <w:rFonts w:eastAsia="Times New Roman" w:cs="Times New Roman"/>
          <w:spacing w:val="-8"/>
          <w:kern w:val="0"/>
          <w:lang w:val="vi-VN"/>
          <w14:ligatures w14:val="none"/>
        </w:rPr>
        <w:t xml:space="preserve"> </w:t>
      </w:r>
      <w:r w:rsidRPr="008926CA">
        <w:rPr>
          <w:rFonts w:eastAsia="Times New Roman" w:cs="Times New Roman"/>
          <w:kern w:val="0"/>
          <w:lang w:val="vi-VN"/>
          <w14:ligatures w14:val="none"/>
        </w:rPr>
        <w:t>câu</w:t>
      </w:r>
      <w:r w:rsidRPr="008926CA">
        <w:rPr>
          <w:rFonts w:eastAsia="Times New Roman" w:cs="Times New Roman"/>
          <w:spacing w:val="-9"/>
          <w:kern w:val="0"/>
          <w:lang w:val="vi-VN"/>
          <w14:ligatures w14:val="none"/>
        </w:rPr>
        <w:t xml:space="preserve"> </w:t>
      </w:r>
      <w:r w:rsidRPr="008926CA">
        <w:rPr>
          <w:rFonts w:eastAsia="Times New Roman" w:cs="Times New Roman"/>
          <w:kern w:val="0"/>
          <w:lang w:val="vi-VN"/>
          <w14:ligatures w14:val="none"/>
        </w:rPr>
        <w:t>4.</w:t>
      </w:r>
      <w:r w:rsidRPr="008926CA">
        <w:rPr>
          <w:rFonts w:eastAsia="Times New Roman" w:cs="Times New Roman"/>
          <w:spacing w:val="-8"/>
          <w:kern w:val="0"/>
          <w:lang w:val="vi-VN"/>
          <w14:ligatures w14:val="none"/>
        </w:rPr>
        <w:t xml:space="preserve"> </w:t>
      </w:r>
      <w:r w:rsidRPr="008926CA">
        <w:rPr>
          <w:rFonts w:eastAsia="Times New Roman" w:cs="Times New Roman"/>
          <w:kern w:val="0"/>
          <w:lang w:val="vi-VN"/>
          <w14:ligatures w14:val="none"/>
        </w:rPr>
        <w:t>Trong</w:t>
      </w:r>
      <w:r w:rsidRPr="008926CA">
        <w:rPr>
          <w:rFonts w:eastAsia="Times New Roman" w:cs="Times New Roman"/>
          <w:spacing w:val="-12"/>
          <w:kern w:val="0"/>
          <w:lang w:val="vi-VN"/>
          <w14:ligatures w14:val="none"/>
        </w:rPr>
        <w:t xml:space="preserve"> </w:t>
      </w:r>
      <w:r w:rsidRPr="008926CA">
        <w:rPr>
          <w:rFonts w:eastAsia="Times New Roman" w:cs="Times New Roman"/>
          <w:kern w:val="0"/>
          <w:lang w:val="vi-VN"/>
          <w14:ligatures w14:val="none"/>
        </w:rPr>
        <w:t>mỗi</w:t>
      </w:r>
      <w:r w:rsidRPr="008926CA">
        <w:rPr>
          <w:rFonts w:eastAsia="Times New Roman" w:cs="Times New Roman"/>
          <w:spacing w:val="-3"/>
          <w:kern w:val="0"/>
          <w:lang w:val="vi-VN"/>
          <w14:ligatures w14:val="none"/>
        </w:rPr>
        <w:t xml:space="preserve"> </w:t>
      </w:r>
      <w:r w:rsidRPr="008926CA">
        <w:rPr>
          <w:rFonts w:eastAsia="Times New Roman" w:cs="Times New Roman"/>
          <w:kern w:val="0"/>
          <w:lang w:val="vi-VN"/>
          <w14:ligatures w14:val="none"/>
        </w:rPr>
        <w:t>ý</w:t>
      </w:r>
      <w:r w:rsidRPr="008926CA">
        <w:rPr>
          <w:rFonts w:eastAsia="Times New Roman" w:cs="Times New Roman"/>
          <w:spacing w:val="-14"/>
          <w:kern w:val="0"/>
          <w:lang w:val="vi-VN"/>
          <w14:ligatures w14:val="none"/>
        </w:rPr>
        <w:t xml:space="preserve"> </w:t>
      </w:r>
      <w:r w:rsidRPr="008926CA">
        <w:rPr>
          <w:rFonts w:eastAsia="Times New Roman" w:cs="Times New Roman"/>
          <w:b/>
          <w:color w:val="000000" w:themeColor="text1"/>
          <w:kern w:val="0"/>
          <w:lang w:val="vi-VN"/>
          <w14:ligatures w14:val="none"/>
        </w:rPr>
        <w:t>a),</w:t>
      </w:r>
      <w:r w:rsidRPr="008926CA">
        <w:rPr>
          <w:rFonts w:eastAsia="Times New Roman" w:cs="Times New Roman"/>
          <w:b/>
          <w:color w:val="000000" w:themeColor="text1"/>
          <w:spacing w:val="-9"/>
          <w:kern w:val="0"/>
          <w:lang w:val="vi-VN"/>
          <w14:ligatures w14:val="none"/>
        </w:rPr>
        <w:t xml:space="preserve"> </w:t>
      </w:r>
      <w:r w:rsidRPr="008926CA">
        <w:rPr>
          <w:rFonts w:eastAsia="Times New Roman" w:cs="Times New Roman"/>
          <w:b/>
          <w:color w:val="000000" w:themeColor="text1"/>
          <w:kern w:val="0"/>
          <w:lang w:val="vi-VN"/>
          <w14:ligatures w14:val="none"/>
        </w:rPr>
        <w:t>b),</w:t>
      </w:r>
      <w:r w:rsidRPr="008926CA">
        <w:rPr>
          <w:rFonts w:eastAsia="Times New Roman" w:cs="Times New Roman"/>
          <w:b/>
          <w:color w:val="000000" w:themeColor="text1"/>
          <w:spacing w:val="-8"/>
          <w:kern w:val="0"/>
          <w:lang w:val="vi-VN"/>
          <w14:ligatures w14:val="none"/>
        </w:rPr>
        <w:t xml:space="preserve"> </w:t>
      </w:r>
      <w:r w:rsidRPr="008926CA">
        <w:rPr>
          <w:rFonts w:eastAsia="Times New Roman" w:cs="Times New Roman"/>
          <w:b/>
          <w:color w:val="000000" w:themeColor="text1"/>
          <w:kern w:val="0"/>
          <w:lang w:val="vi-VN"/>
          <w14:ligatures w14:val="none"/>
        </w:rPr>
        <w:t>c),</w:t>
      </w:r>
      <w:r w:rsidRPr="008926CA">
        <w:rPr>
          <w:rFonts w:eastAsia="Times New Roman" w:cs="Times New Roman"/>
          <w:b/>
          <w:color w:val="000000" w:themeColor="text1"/>
          <w:spacing w:val="-9"/>
          <w:kern w:val="0"/>
          <w:lang w:val="vi-VN"/>
          <w14:ligatures w14:val="none"/>
        </w:rPr>
        <w:t xml:space="preserve"> </w:t>
      </w:r>
      <w:r w:rsidRPr="008926CA">
        <w:rPr>
          <w:rFonts w:eastAsia="Times New Roman" w:cs="Times New Roman"/>
          <w:b/>
          <w:color w:val="000000" w:themeColor="text1"/>
          <w:kern w:val="0"/>
          <w:lang w:val="vi-VN"/>
          <w14:ligatures w14:val="none"/>
        </w:rPr>
        <w:t>d)</w:t>
      </w:r>
      <w:r w:rsidRPr="008926CA">
        <w:rPr>
          <w:rFonts w:eastAsia="Times New Roman" w:cs="Times New Roman"/>
          <w:b/>
          <w:color w:val="0070C0"/>
          <w:spacing w:val="-11"/>
          <w:kern w:val="0"/>
          <w:lang w:val="vi-VN"/>
          <w14:ligatures w14:val="none"/>
        </w:rPr>
        <w:t xml:space="preserve"> </w:t>
      </w:r>
      <w:r w:rsidRPr="008926CA">
        <w:rPr>
          <w:rFonts w:eastAsia="Times New Roman" w:cs="Times New Roman"/>
          <w:kern w:val="0"/>
          <w:lang w:val="vi-VN"/>
          <w14:ligatures w14:val="none"/>
        </w:rPr>
        <w:t>ở</w:t>
      </w:r>
      <w:r w:rsidRPr="008926CA">
        <w:rPr>
          <w:rFonts w:eastAsia="Times New Roman" w:cs="Times New Roman"/>
          <w:spacing w:val="-9"/>
          <w:kern w:val="0"/>
          <w:lang w:val="vi-VN"/>
          <w14:ligatures w14:val="none"/>
        </w:rPr>
        <w:t xml:space="preserve"> </w:t>
      </w:r>
      <w:r w:rsidRPr="008926CA">
        <w:rPr>
          <w:rFonts w:eastAsia="Times New Roman" w:cs="Times New Roman"/>
          <w:kern w:val="0"/>
          <w:lang w:val="vi-VN"/>
          <w14:ligatures w14:val="none"/>
        </w:rPr>
        <w:t>mỗi</w:t>
      </w:r>
      <w:r w:rsidRPr="008926CA">
        <w:rPr>
          <w:rFonts w:eastAsia="Times New Roman" w:cs="Times New Roman"/>
          <w:spacing w:val="-10"/>
          <w:kern w:val="0"/>
          <w:lang w:val="vi-VN"/>
          <w14:ligatures w14:val="none"/>
        </w:rPr>
        <w:t xml:space="preserve"> </w:t>
      </w:r>
      <w:r w:rsidRPr="008926CA">
        <w:rPr>
          <w:rFonts w:eastAsia="Times New Roman" w:cs="Times New Roman"/>
          <w:kern w:val="0"/>
          <w:lang w:val="vi-VN"/>
          <w14:ligatures w14:val="none"/>
        </w:rPr>
        <w:t>câu,</w:t>
      </w:r>
      <w:r w:rsidRPr="008926CA">
        <w:rPr>
          <w:rFonts w:eastAsia="Times New Roman" w:cs="Times New Roman"/>
          <w:spacing w:val="-10"/>
          <w:kern w:val="0"/>
          <w:lang w:val="vi-VN"/>
          <w14:ligatures w14:val="none"/>
        </w:rPr>
        <w:t xml:space="preserve"> </w:t>
      </w:r>
      <w:r w:rsidRPr="008926CA">
        <w:rPr>
          <w:rFonts w:eastAsia="Times New Roman" w:cs="Times New Roman"/>
          <w:kern w:val="0"/>
          <w:lang w:val="vi-VN"/>
          <w14:ligatures w14:val="none"/>
        </w:rPr>
        <w:t>thí</w:t>
      </w:r>
      <w:r w:rsidRPr="008926CA">
        <w:rPr>
          <w:rFonts w:eastAsia="Times New Roman" w:cs="Times New Roman"/>
          <w:spacing w:val="-9"/>
          <w:kern w:val="0"/>
          <w:lang w:val="vi-VN"/>
          <w14:ligatures w14:val="none"/>
        </w:rPr>
        <w:t xml:space="preserve"> </w:t>
      </w:r>
      <w:r w:rsidRPr="008926CA">
        <w:rPr>
          <w:rFonts w:eastAsia="Times New Roman" w:cs="Times New Roman"/>
          <w:kern w:val="0"/>
          <w:lang w:val="vi-VN"/>
          <w14:ligatures w14:val="none"/>
        </w:rPr>
        <w:t>sinh</w:t>
      </w:r>
      <w:r w:rsidRPr="008926CA">
        <w:rPr>
          <w:rFonts w:eastAsia="Times New Roman" w:cs="Times New Roman"/>
          <w:spacing w:val="-10"/>
          <w:kern w:val="0"/>
          <w:lang w:val="vi-VN"/>
          <w14:ligatures w14:val="none"/>
        </w:rPr>
        <w:t xml:space="preserve"> </w:t>
      </w:r>
      <w:r w:rsidRPr="008926CA">
        <w:rPr>
          <w:rFonts w:eastAsia="Times New Roman" w:cs="Times New Roman"/>
          <w:kern w:val="0"/>
          <w:lang w:val="vi-VN"/>
          <w14:ligatures w14:val="none"/>
        </w:rPr>
        <w:t>chọn</w:t>
      </w:r>
      <w:r w:rsidRPr="008926CA">
        <w:rPr>
          <w:rFonts w:eastAsia="Times New Roman" w:cs="Times New Roman"/>
          <w:spacing w:val="-9"/>
          <w:kern w:val="0"/>
          <w:lang w:val="vi-VN"/>
          <w14:ligatures w14:val="none"/>
        </w:rPr>
        <w:t xml:space="preserve"> </w:t>
      </w:r>
      <w:r w:rsidRPr="008926CA">
        <w:rPr>
          <w:rFonts w:eastAsia="Times New Roman" w:cs="Times New Roman"/>
          <w:kern w:val="0"/>
          <w:lang w:val="vi-VN"/>
          <w14:ligatures w14:val="none"/>
        </w:rPr>
        <w:t>đúng</w:t>
      </w:r>
      <w:r w:rsidRPr="008926CA">
        <w:rPr>
          <w:rFonts w:eastAsia="Times New Roman" w:cs="Times New Roman"/>
          <w:spacing w:val="-8"/>
          <w:kern w:val="0"/>
          <w:lang w:val="vi-VN"/>
          <w14:ligatures w14:val="none"/>
        </w:rPr>
        <w:t xml:space="preserve"> </w:t>
      </w:r>
      <w:r w:rsidRPr="008926CA">
        <w:rPr>
          <w:rFonts w:eastAsia="Times New Roman" w:cs="Times New Roman"/>
          <w:kern w:val="0"/>
          <w:lang w:val="vi-VN"/>
          <w14:ligatures w14:val="none"/>
        </w:rPr>
        <w:t>hoặc</w:t>
      </w:r>
      <w:r w:rsidRPr="008926CA">
        <w:rPr>
          <w:rFonts w:eastAsia="Times New Roman" w:cs="Times New Roman"/>
          <w:spacing w:val="-10"/>
          <w:kern w:val="0"/>
          <w:lang w:val="vi-VN"/>
          <w14:ligatures w14:val="none"/>
        </w:rPr>
        <w:t xml:space="preserve"> </w:t>
      </w:r>
      <w:r w:rsidRPr="008926CA">
        <w:rPr>
          <w:rFonts w:eastAsia="Times New Roman" w:cs="Times New Roman"/>
          <w:spacing w:val="-4"/>
          <w:kern w:val="0"/>
          <w:lang w:val="vi-VN"/>
          <w14:ligatures w14:val="none"/>
        </w:rPr>
        <w:t>sai.</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lastRenderedPageBreak/>
        <w:t>Câu 1.</w:t>
      </w:r>
      <w:r w:rsidRPr="008926CA">
        <w:rPr>
          <w:rFonts w:eastAsia="Calibri" w:cs="Times New Roman"/>
        </w:rPr>
        <w:t xml:space="preserve"> </w:t>
      </w:r>
      <w:r w:rsidRPr="008926CA">
        <w:rPr>
          <w:rFonts w:eastAsia="Calibri" w:cs="Times New Roman"/>
          <w:kern w:val="0"/>
          <w14:ligatures w14:val="none"/>
        </w:rPr>
        <w:t xml:space="preserve">Năm 2023, sản lượng lúa của Đồng bằng sông Hồng vụ lúa đông xuân là 3 172,6 nghìn tấn, lúa mùa 2 637,8 nghìn tấn; diện tích lần lượt 476,9 nghìn ha, 460,2 nghìn ha. </w:t>
      </w:r>
      <w:r w:rsidRPr="008926CA">
        <w:rPr>
          <w:rFonts w:eastAsia="Calibri" w:cs="Times New Roman"/>
          <w:i/>
          <w:iCs/>
          <w:kern w:val="0"/>
          <w14:ligatures w14:val="none"/>
        </w:rPr>
        <w:t xml:space="preserve">(Nguồn: </w:t>
      </w:r>
      <w:r w:rsidRPr="008926CA">
        <w:rPr>
          <w:rFonts w:eastAsia="Calibri" w:cs="Times New Roman"/>
          <w:i/>
          <w:iCs/>
          <w:kern w:val="0"/>
          <w:u w:val="single"/>
          <w14:ligatures w14:val="none"/>
        </w:rPr>
        <w:t>https://gso.gov.vn</w:t>
      </w:r>
      <w:r w:rsidRPr="008926CA">
        <w:rPr>
          <w:rFonts w:eastAsia="Calibri" w:cs="Times New Roman"/>
          <w:i/>
          <w:iCs/>
          <w:kern w:val="0"/>
          <w14:ligatures w14:val="none"/>
        </w:rPr>
        <w:t>)</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Sản lượng lúa đông xuân thấp hơn lúa mùa.</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kern w:val="0"/>
          <w14:ligatures w14:val="none"/>
        </w:rPr>
        <w:t>Đồng bằng sông Hồng có điều kiện khí hậu, đất đai và địa hình, nguồn nước thích hợp cho sản xuất lúa.</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Năng suất lúa đông xuân năm 2023 đạt 66,6 tạ/ha, cao hơn năng suất lúa mùa 57,3 tạ/ha.</w:t>
      </w:r>
    </w:p>
    <w:p w:rsidR="004F4B77"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kern w:val="0"/>
          <w14:ligatures w14:val="none"/>
        </w:rPr>
        <w:t>Đồng bằng sông Hồng là vùng có năng suất lúa cao, chủ yếu nhờ đẩy mạnh khai hoang, mở rộng diện tích gieo trồng lúa.</w:t>
      </w:r>
    </w:p>
    <w:p w:rsidR="004F4B77" w:rsidRPr="008926CA" w:rsidRDefault="004F4B77" w:rsidP="003778FF">
      <w:pPr>
        <w:jc w:val="left"/>
        <w:rPr>
          <w:rFonts w:eastAsia="Calibri" w:cs="Times New Roman"/>
        </w:rPr>
      </w:pPr>
      <w:r w:rsidRPr="008926CA">
        <w:rPr>
          <w:rFonts w:eastAsia="Times New Roman" w:cs="Times New Roman"/>
          <w:b/>
          <w:bCs/>
          <w:color w:val="C00000"/>
          <w:kern w:val="0"/>
          <w14:ligatures w14:val="none"/>
        </w:rPr>
        <w:t>Câu 2.</w:t>
      </w:r>
      <w:r w:rsidRPr="008926CA">
        <w:rPr>
          <w:rFonts w:eastAsia="Calibri" w:cs="Times New Roman"/>
        </w:rPr>
        <w:t xml:space="preserve"> </w:t>
      </w:r>
      <w:r w:rsidRPr="008926CA">
        <w:rPr>
          <w:rFonts w:eastAsia="Calibri" w:cs="Times New Roman"/>
          <w:kern w:val="0"/>
          <w14:ligatures w14:val="none"/>
        </w:rPr>
        <w:t>Cho bảng số liệu:</w:t>
      </w:r>
      <w:r w:rsidRPr="008926CA">
        <w:rPr>
          <w:rFonts w:eastAsia="Calibri" w:cs="Times New Roman"/>
        </w:rPr>
        <w:t xml:space="preserve"> </w:t>
      </w:r>
    </w:p>
    <w:p w:rsidR="004F4B77" w:rsidRPr="008926CA" w:rsidRDefault="004F4B77" w:rsidP="003778FF">
      <w:pPr>
        <w:jc w:val="center"/>
        <w:rPr>
          <w:rFonts w:eastAsia="Times New Roman" w:cs="Times New Roman"/>
          <w:b/>
          <w:color w:val="auto"/>
          <w:kern w:val="0"/>
          <w14:ligatures w14:val="none"/>
        </w:rPr>
      </w:pPr>
      <w:r w:rsidRPr="008926CA">
        <w:rPr>
          <w:rFonts w:eastAsia="Calibri" w:cs="Times New Roman"/>
          <w:b/>
          <w:kern w:val="0"/>
          <w14:ligatures w14:val="none"/>
        </w:rPr>
        <w:t>Số lượng trâu và bò của vùng Trung du và miền núi phía Bắc giai đoạn 2010 – 2024</w:t>
      </w:r>
    </w:p>
    <w:p w:rsidR="004F4B77" w:rsidRPr="008926CA" w:rsidRDefault="004F4B77" w:rsidP="003778FF">
      <w:pPr>
        <w:jc w:val="right"/>
        <w:rPr>
          <w:rFonts w:eastAsia="Times New Roman" w:cs="Times New Roman"/>
          <w:i/>
          <w:color w:val="auto"/>
          <w:kern w:val="0"/>
          <w14:ligatures w14:val="none"/>
        </w:rPr>
      </w:pPr>
      <w:r w:rsidRPr="008926CA">
        <w:rPr>
          <w:rFonts w:eastAsia="Calibri" w:cs="Times New Roman"/>
          <w:i/>
          <w:kern w:val="0"/>
          <w14:ligatures w14:val="none"/>
        </w:rPr>
        <w:t>(Đơn vị: triệu con)</w:t>
      </w:r>
    </w:p>
    <w:tbl>
      <w:tblPr>
        <w:tblStyle w:val="TableGrid1"/>
        <w:tblW w:w="0" w:type="auto"/>
        <w:tblLook w:val="04A0" w:firstRow="1" w:lastRow="0" w:firstColumn="1" w:lastColumn="0" w:noHBand="0" w:noVBand="1"/>
      </w:tblPr>
      <w:tblGrid>
        <w:gridCol w:w="2605"/>
        <w:gridCol w:w="2605"/>
        <w:gridCol w:w="2605"/>
        <w:gridCol w:w="2606"/>
      </w:tblGrid>
      <w:tr w:rsidR="004F4B77" w:rsidRPr="008926CA" w:rsidTr="004F4B77">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Vật nuôi</w:t>
            </w:r>
          </w:p>
        </w:tc>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2010</w:t>
            </w:r>
          </w:p>
        </w:tc>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2015</w:t>
            </w:r>
          </w:p>
        </w:tc>
        <w:tc>
          <w:tcPr>
            <w:tcW w:w="2606"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2024</w:t>
            </w:r>
          </w:p>
        </w:tc>
      </w:tr>
      <w:tr w:rsidR="004F4B77" w:rsidRPr="008926CA" w:rsidTr="004F4B77">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Trâu</w:t>
            </w:r>
          </w:p>
        </w:tc>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1,6</w:t>
            </w:r>
          </w:p>
        </w:tc>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1,4</w:t>
            </w:r>
          </w:p>
        </w:tc>
        <w:tc>
          <w:tcPr>
            <w:tcW w:w="2606"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1,2</w:t>
            </w:r>
          </w:p>
        </w:tc>
      </w:tr>
      <w:tr w:rsidR="004F4B77" w:rsidRPr="008926CA" w:rsidTr="004F4B77">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Bò</w:t>
            </w:r>
          </w:p>
        </w:tc>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0,9</w:t>
            </w:r>
          </w:p>
        </w:tc>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1,2</w:t>
            </w:r>
          </w:p>
        </w:tc>
        <w:tc>
          <w:tcPr>
            <w:tcW w:w="2606"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1,1</w:t>
            </w:r>
          </w:p>
        </w:tc>
      </w:tr>
    </w:tbl>
    <w:p w:rsidR="004F4B77" w:rsidRPr="008926CA" w:rsidRDefault="004F4B77" w:rsidP="003778FF">
      <w:pPr>
        <w:jc w:val="right"/>
        <w:rPr>
          <w:rFonts w:eastAsia="Times New Roman" w:cs="Times New Roman"/>
          <w:color w:val="auto"/>
          <w:kern w:val="0"/>
          <w14:ligatures w14:val="none"/>
        </w:rPr>
      </w:pPr>
      <w:r w:rsidRPr="008926CA">
        <w:rPr>
          <w:rFonts w:eastAsia="Calibri" w:cs="Times New Roman"/>
          <w:i/>
          <w:iCs/>
          <w:kern w:val="0"/>
          <w14:ligatures w14:val="none"/>
        </w:rPr>
        <w:t>(Nguồn: Tổng cục Thống kê, 2015 và 2024)</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Số lượng trâu và bò của vùng Trung du và miền núi phía Bắc liên tục tăng nhanh.</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kern w:val="0"/>
          <w14:ligatures w14:val="none"/>
        </w:rPr>
        <w:t>Biểu đồ thích hợp nhất thể hiện số lượng trâu, bò của vùng Trung du và miền núi phía Bắc giai đoạn 2010 - 2024 là biểu đồ cột ghép.</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Đàn trâu có tốc độ tăng trưởng chậm hơn đàn bò.</w:t>
      </w:r>
    </w:p>
    <w:p w:rsidR="004F4B77"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kern w:val="0"/>
          <w14:ligatures w14:val="none"/>
        </w:rPr>
        <w:t>Đàn trâu của vùng Trung du và miền núi phía Bắc ngày càng giảm do cơ sở thức ăn không được đảm bảo.</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3.</w:t>
      </w:r>
      <w:r w:rsidRPr="008926CA">
        <w:rPr>
          <w:rFonts w:eastAsia="Calibri" w:cs="Times New Roman"/>
        </w:rPr>
        <w:t xml:space="preserve"> </w:t>
      </w:r>
      <w:r w:rsidRPr="008926CA">
        <w:rPr>
          <w:rFonts w:eastAsia="Calibri" w:cs="Times New Roman"/>
          <w:kern w:val="0"/>
          <w14:ligatures w14:val="none"/>
        </w:rPr>
        <w:t>Cho thông tin sau:</w:t>
      </w:r>
    </w:p>
    <w:p w:rsidR="004F4B77" w:rsidRPr="008926CA" w:rsidRDefault="004F4B77" w:rsidP="003778FF">
      <w:pPr>
        <w:jc w:val="left"/>
        <w:rPr>
          <w:rFonts w:eastAsia="Times New Roman" w:cs="Times New Roman"/>
          <w:color w:val="auto"/>
          <w:kern w:val="0"/>
          <w14:ligatures w14:val="none"/>
        </w:rPr>
      </w:pPr>
      <w:r w:rsidRPr="008926CA">
        <w:rPr>
          <w:rFonts w:eastAsia="Calibri" w:cs="Times New Roman"/>
          <w:kern w:val="0"/>
          <w14:ligatures w14:val="none"/>
        </w:rPr>
        <w:t xml:space="preserve">Công nghiệp sản xuất sản phẩm điện tử, máy vi tính là ngành xuất hiện muộn hơn so với các ngành công nghiệp khác. Cơ cấu của ngành rất đa dạng, gồm các lĩnh vực như sản xuất linh kiện điện tử, sản xuất máy vi tính, điện thoại di động, thiết bị điện dân dụng. </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Giải pháp để đẩy mạnh sản xuất sản phẩm điện tử là đầu tư cơ sở hạ tầng.</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kern w:val="0"/>
          <w14:ligatures w14:val="none"/>
        </w:rPr>
        <w:t>Nước ta thu hút được nguồn vốn đầu tư nước ngoài lớn cho ngành sản xuất sản phẩm điện tử, máy vi tính do có lực lượng lao động trẻ, dồi dào, giá rẻ.</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Khó khăn chủ yếu đối với phát triển các khu vực sản xuất sản phẩm điện tử, máy vi tính là diện tích mặt bằng hạn chế.</w:t>
      </w:r>
    </w:p>
    <w:p w:rsidR="004F4B77"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kern w:val="0"/>
          <w14:ligatures w14:val="none"/>
        </w:rPr>
        <w:t>Sản xuất sản phẩm điện tử, máy vi tính là một trong các ngành công nghiệp mũi nhọn ở nước ta hiện nay.</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4.</w:t>
      </w:r>
      <w:r w:rsidRPr="008926CA">
        <w:rPr>
          <w:rFonts w:eastAsia="Calibri" w:cs="Times New Roman"/>
        </w:rPr>
        <w:t xml:space="preserve"> </w:t>
      </w:r>
      <w:r w:rsidRPr="008926CA">
        <w:rPr>
          <w:rFonts w:eastAsia="Calibri" w:cs="Times New Roman"/>
          <w:kern w:val="0"/>
          <w14:ligatures w14:val="none"/>
        </w:rPr>
        <w:t>Cho thông tin sau:</w:t>
      </w:r>
    </w:p>
    <w:p w:rsidR="004F4B77" w:rsidRPr="008926CA" w:rsidRDefault="004F4B77" w:rsidP="003778FF">
      <w:pPr>
        <w:jc w:val="left"/>
        <w:rPr>
          <w:rFonts w:eastAsia="Times New Roman" w:cs="Times New Roman"/>
          <w:color w:val="auto"/>
          <w:kern w:val="0"/>
          <w14:ligatures w14:val="none"/>
        </w:rPr>
      </w:pPr>
      <w:r w:rsidRPr="008926CA">
        <w:rPr>
          <w:rFonts w:eastAsia="Calibri" w:cs="Times New Roman"/>
          <w:kern w:val="0"/>
          <w14:ligatures w14:val="none"/>
        </w:rPr>
        <w:t>Hệ thống gió mùa mùa đông thường được gọi là gió mùa Đông Bắc hoạt động chủ yếu trong thời kì mùa đông, mang đến nước ta các khối không khí lạnh ở vùng cực đới làm cho nước ta có một mùa đông lạnh so với các vùng có cùng vĩ tuyến tương tự.</w:t>
      </w:r>
    </w:p>
    <w:p w:rsidR="004F4B77" w:rsidRPr="008926CA" w:rsidRDefault="004F4B77" w:rsidP="003778FF">
      <w:pPr>
        <w:jc w:val="left"/>
        <w:rPr>
          <w:rFonts w:eastAsia="Times New Roman" w:cs="Times New Roman"/>
          <w:color w:val="auto"/>
          <w:kern w:val="0"/>
          <w14:ligatures w14:val="none"/>
        </w:rPr>
      </w:pPr>
      <w:r w:rsidRPr="008926CA">
        <w:rPr>
          <w:rFonts w:eastAsia="Calibri" w:cs="Times New Roman"/>
          <w:i/>
          <w:iCs/>
          <w:kern w:val="0"/>
          <w14:ligatures w14:val="none"/>
        </w:rPr>
        <w:t>(Nguồn: Giáo trình Địa lí tự nhiên Việt Nam 1)</w:t>
      </w:r>
    </w:p>
    <w:p w:rsidR="004F4B77" w:rsidRPr="008926CA" w:rsidRDefault="004F4B77" w:rsidP="003778FF">
      <w:pPr>
        <w:ind w:left="283"/>
        <w:rPr>
          <w:rFonts w:eastAsia="Calibri" w:cs="Times New Roman"/>
        </w:rPr>
      </w:pPr>
      <w:r w:rsidRPr="008926CA">
        <w:rPr>
          <w:rFonts w:eastAsia="Calibri" w:cs="Times New Roman"/>
          <w:b/>
          <w:color w:val="0070C0"/>
        </w:rPr>
        <w:t xml:space="preserve">a) </w:t>
      </w:r>
      <w:r w:rsidRPr="008926CA">
        <w:rPr>
          <w:rFonts w:eastAsia="Calibri" w:cs="Times New Roman"/>
          <w:kern w:val="0"/>
          <w14:ligatures w14:val="none"/>
        </w:rPr>
        <w:t>Gió mùa Đông Bắc hoạt động trên phạm vi cả nước.</w:t>
      </w:r>
    </w:p>
    <w:p w:rsidR="004F4B77" w:rsidRPr="008926CA" w:rsidRDefault="004F4B77" w:rsidP="003778FF">
      <w:pPr>
        <w:ind w:left="283"/>
        <w:rPr>
          <w:rFonts w:eastAsia="Calibri" w:cs="Times New Roman"/>
        </w:rPr>
      </w:pPr>
      <w:r w:rsidRPr="008926CA">
        <w:rPr>
          <w:rFonts w:eastAsia="Calibri" w:cs="Times New Roman"/>
          <w:b/>
          <w:color w:val="0070C0"/>
        </w:rPr>
        <w:t xml:space="preserve">b) </w:t>
      </w:r>
      <w:r w:rsidRPr="008926CA">
        <w:rPr>
          <w:rFonts w:eastAsia="Calibri" w:cs="Times New Roman"/>
          <w:kern w:val="0"/>
          <w14:ligatures w14:val="none"/>
        </w:rPr>
        <w:t>Nửa đầu mùa đông, gió mùa Đông Bắc đi qua lục địa thổi vào nước ta gây ra thời tiết lạnh khô cho miền Bắc.</w:t>
      </w:r>
    </w:p>
    <w:p w:rsidR="004F4B77" w:rsidRPr="008926CA" w:rsidRDefault="004F4B77" w:rsidP="003778FF">
      <w:pPr>
        <w:ind w:left="283"/>
        <w:rPr>
          <w:rFonts w:eastAsia="Calibri" w:cs="Times New Roman"/>
        </w:rPr>
      </w:pPr>
      <w:r w:rsidRPr="008926CA">
        <w:rPr>
          <w:rFonts w:eastAsia="Calibri" w:cs="Times New Roman"/>
          <w:b/>
          <w:color w:val="0070C0"/>
        </w:rPr>
        <w:t xml:space="preserve">c) </w:t>
      </w:r>
      <w:r w:rsidRPr="008926CA">
        <w:rPr>
          <w:rFonts w:eastAsia="Calibri" w:cs="Times New Roman"/>
          <w:kern w:val="0"/>
          <w14:ligatures w14:val="none"/>
        </w:rPr>
        <w:t>Hoạt động của gió mùa Đông Bắc đã tạo thuận lợi cho miền Bắc trồng các cây có nguồn gốc cận nhiệt, ôn đới.</w:t>
      </w:r>
    </w:p>
    <w:p w:rsidR="003778FF" w:rsidRPr="008926CA" w:rsidRDefault="004F4B77" w:rsidP="003778FF">
      <w:pPr>
        <w:ind w:left="283"/>
        <w:rPr>
          <w:rFonts w:eastAsia="Calibri" w:cs="Times New Roman"/>
        </w:rPr>
      </w:pPr>
      <w:r w:rsidRPr="008926CA">
        <w:rPr>
          <w:rFonts w:eastAsia="Calibri" w:cs="Times New Roman"/>
          <w:b/>
          <w:color w:val="0070C0"/>
        </w:rPr>
        <w:t xml:space="preserve">d) </w:t>
      </w:r>
      <w:r w:rsidRPr="008926CA">
        <w:rPr>
          <w:rFonts w:eastAsia="Calibri" w:cs="Times New Roman"/>
          <w:kern w:val="0"/>
          <w14:ligatures w14:val="none"/>
        </w:rPr>
        <w:t>Gió mùa Đông Bắc xuất phát từ áp cao Xi-bia thổi xuống nước ta theo từng đợt.</w:t>
      </w:r>
    </w:p>
    <w:p w:rsidR="004F4B77" w:rsidRPr="008926CA" w:rsidRDefault="004F4B77" w:rsidP="003778FF">
      <w:pPr>
        <w:ind w:left="12"/>
        <w:rPr>
          <w:rFonts w:eastAsia="Calibri" w:cs="Times New Roman"/>
          <w:lang w:val="vi-VN"/>
        </w:rPr>
      </w:pPr>
      <w:r w:rsidRPr="008926CA">
        <w:rPr>
          <w:rFonts w:eastAsia="Calibri" w:cs="Times New Roman"/>
          <w:b/>
          <w:lang w:val="vi-VN"/>
        </w:rPr>
        <w:t>PHẦN</w:t>
      </w:r>
      <w:r w:rsidRPr="008926CA">
        <w:rPr>
          <w:rFonts w:eastAsia="Calibri" w:cs="Times New Roman"/>
          <w:b/>
          <w:spacing w:val="-2"/>
          <w:lang w:val="vi-VN"/>
        </w:rPr>
        <w:t xml:space="preserve"> </w:t>
      </w:r>
      <w:r w:rsidRPr="008926CA">
        <w:rPr>
          <w:rFonts w:eastAsia="Calibri" w:cs="Times New Roman"/>
          <w:b/>
          <w:lang w:val="vi-VN"/>
        </w:rPr>
        <w:t>III.</w:t>
      </w:r>
      <w:r w:rsidRPr="008926CA">
        <w:rPr>
          <w:rFonts w:eastAsia="Calibri" w:cs="Times New Roman"/>
          <w:b/>
          <w:spacing w:val="-1"/>
          <w:lang w:val="vi-VN"/>
        </w:rPr>
        <w:t xml:space="preserve"> </w:t>
      </w:r>
      <w:r w:rsidRPr="008926CA">
        <w:rPr>
          <w:rFonts w:eastAsia="Calibri" w:cs="Times New Roman"/>
          <w:lang w:val="vi-VN"/>
        </w:rPr>
        <w:t>Thí sinh</w:t>
      </w:r>
      <w:r w:rsidRPr="008926CA">
        <w:rPr>
          <w:rFonts w:eastAsia="Calibri" w:cs="Times New Roman"/>
          <w:spacing w:val="-1"/>
          <w:lang w:val="vi-VN"/>
        </w:rPr>
        <w:t xml:space="preserve"> </w:t>
      </w:r>
      <w:r w:rsidRPr="008926CA">
        <w:rPr>
          <w:rFonts w:eastAsia="Calibri" w:cs="Times New Roman"/>
          <w:lang w:val="vi-VN"/>
        </w:rPr>
        <w:t>trả</w:t>
      </w:r>
      <w:r w:rsidRPr="008926CA">
        <w:rPr>
          <w:rFonts w:eastAsia="Calibri" w:cs="Times New Roman"/>
          <w:spacing w:val="-3"/>
          <w:lang w:val="vi-VN"/>
        </w:rPr>
        <w:t xml:space="preserve"> </w:t>
      </w:r>
      <w:r w:rsidRPr="008926CA">
        <w:rPr>
          <w:rFonts w:eastAsia="Calibri" w:cs="Times New Roman"/>
          <w:lang w:val="vi-VN"/>
        </w:rPr>
        <w:t>lời từ</w:t>
      </w:r>
      <w:r w:rsidRPr="008926CA">
        <w:rPr>
          <w:rFonts w:eastAsia="Calibri" w:cs="Times New Roman"/>
          <w:spacing w:val="-1"/>
          <w:lang w:val="vi-VN"/>
        </w:rPr>
        <w:t xml:space="preserve"> </w:t>
      </w:r>
      <w:r w:rsidRPr="008926CA">
        <w:rPr>
          <w:rFonts w:eastAsia="Calibri" w:cs="Times New Roman"/>
          <w:lang w:val="vi-VN"/>
        </w:rPr>
        <w:t>câu</w:t>
      </w:r>
      <w:r w:rsidRPr="008926CA">
        <w:rPr>
          <w:rFonts w:eastAsia="Calibri" w:cs="Times New Roman"/>
          <w:spacing w:val="-1"/>
          <w:lang w:val="vi-VN"/>
        </w:rPr>
        <w:t xml:space="preserve"> </w:t>
      </w:r>
      <w:r w:rsidRPr="008926CA">
        <w:rPr>
          <w:rFonts w:eastAsia="Calibri" w:cs="Times New Roman"/>
          <w:lang w:val="vi-VN"/>
        </w:rPr>
        <w:t>1 đến</w:t>
      </w:r>
      <w:r w:rsidRPr="008926CA">
        <w:rPr>
          <w:rFonts w:eastAsia="Calibri" w:cs="Times New Roman"/>
          <w:spacing w:val="-1"/>
          <w:lang w:val="vi-VN"/>
        </w:rPr>
        <w:t xml:space="preserve"> </w:t>
      </w:r>
      <w:r w:rsidRPr="008926CA">
        <w:rPr>
          <w:rFonts w:eastAsia="Calibri" w:cs="Times New Roman"/>
          <w:lang w:val="vi-VN"/>
        </w:rPr>
        <w:t xml:space="preserve">câu </w:t>
      </w:r>
      <w:r w:rsidRPr="008926CA">
        <w:rPr>
          <w:rFonts w:eastAsia="Calibri" w:cs="Times New Roman"/>
          <w:spacing w:val="-5"/>
          <w:lang w:val="vi-VN"/>
        </w:rPr>
        <w:t>6.</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1.</w:t>
      </w:r>
      <w:r w:rsidRPr="008926CA">
        <w:rPr>
          <w:rFonts w:eastAsia="Calibri" w:cs="Times New Roman"/>
        </w:rPr>
        <w:t xml:space="preserve"> </w:t>
      </w:r>
      <w:r w:rsidRPr="008926CA">
        <w:rPr>
          <w:rFonts w:eastAsia="Calibri" w:cs="Times New Roman"/>
          <w:kern w:val="0"/>
          <w14:ligatures w14:val="none"/>
        </w:rPr>
        <w:t>Theo số liệu thống kê của Tổng cục Thống kê Việt Nam: Năm 2024, tổng diện tích lúa đông xuân nước ta là 2 954,1 nghìn ha với sản lượng đạt 20 333,9 nghìn tấn.</w:t>
      </w:r>
    </w:p>
    <w:p w:rsidR="004F4B77" w:rsidRPr="008926CA" w:rsidRDefault="004F4B77" w:rsidP="003778FF">
      <w:pPr>
        <w:jc w:val="left"/>
        <w:rPr>
          <w:rFonts w:eastAsia="Times New Roman" w:cs="Times New Roman"/>
          <w:color w:val="auto"/>
          <w:kern w:val="0"/>
          <w14:ligatures w14:val="none"/>
        </w:rPr>
      </w:pPr>
      <w:r w:rsidRPr="008926CA">
        <w:rPr>
          <w:rFonts w:eastAsia="Calibri" w:cs="Times New Roman"/>
        </w:rPr>
        <w:t>Hãy cho biết năng suất lúa đông xuân nước ta năm 2024 đạt bao nhiêu tạ/ha (làm tròn kết quả đến một chữ số thập phân)?</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2.</w:t>
      </w:r>
      <w:r w:rsidRPr="008926CA">
        <w:rPr>
          <w:rFonts w:eastAsia="Calibri" w:cs="Times New Roman"/>
        </w:rPr>
        <w:t xml:space="preserve"> </w:t>
      </w:r>
      <w:r w:rsidRPr="008926CA">
        <w:rPr>
          <w:rFonts w:eastAsia="Calibri" w:cs="Times New Roman"/>
          <w:kern w:val="0"/>
          <w14:ligatures w14:val="none"/>
        </w:rPr>
        <w:t>Cho bảng số liệu:</w:t>
      </w:r>
    </w:p>
    <w:p w:rsidR="004F4B77" w:rsidRPr="008926CA" w:rsidRDefault="004F4B77" w:rsidP="003778FF">
      <w:pPr>
        <w:jc w:val="center"/>
        <w:rPr>
          <w:rFonts w:eastAsia="Times New Roman" w:cs="Times New Roman"/>
          <w:b/>
          <w:bCs/>
          <w:color w:val="auto"/>
          <w:kern w:val="0"/>
          <w14:ligatures w14:val="none"/>
        </w:rPr>
      </w:pPr>
      <w:r w:rsidRPr="008926CA">
        <w:rPr>
          <w:rFonts w:eastAsia="Calibri" w:cs="Times New Roman"/>
          <w:b/>
          <w:bCs/>
          <w:kern w:val="0"/>
          <w14:ligatures w14:val="none"/>
        </w:rPr>
        <w:t>Số lượng trâu, bò ở Trung du và miền núi phía Bắc giai đoạn 2010 – 2024</w:t>
      </w:r>
    </w:p>
    <w:p w:rsidR="004F4B77" w:rsidRPr="008926CA" w:rsidRDefault="004F4B77" w:rsidP="003778FF">
      <w:pPr>
        <w:jc w:val="right"/>
        <w:rPr>
          <w:rFonts w:eastAsia="Times New Roman" w:cs="Times New Roman"/>
          <w:i/>
          <w:iCs/>
          <w:color w:val="auto"/>
          <w:kern w:val="0"/>
          <w14:ligatures w14:val="none"/>
        </w:rPr>
      </w:pPr>
      <w:r w:rsidRPr="008926CA">
        <w:rPr>
          <w:rFonts w:eastAsia="Calibri" w:cs="Times New Roman"/>
          <w:i/>
          <w:iCs/>
          <w:kern w:val="0"/>
          <w14:ligatures w14:val="none"/>
        </w:rPr>
        <w:t>(Đơn vị: triệu con)</w:t>
      </w:r>
    </w:p>
    <w:tbl>
      <w:tblPr>
        <w:tblStyle w:val="TableGrid1"/>
        <w:tblW w:w="0" w:type="auto"/>
        <w:tblLook w:val="04A0" w:firstRow="1" w:lastRow="0" w:firstColumn="1" w:lastColumn="0" w:noHBand="0" w:noVBand="1"/>
      </w:tblPr>
      <w:tblGrid>
        <w:gridCol w:w="2605"/>
        <w:gridCol w:w="2605"/>
        <w:gridCol w:w="2605"/>
        <w:gridCol w:w="2606"/>
      </w:tblGrid>
      <w:tr w:rsidR="004F4B77" w:rsidRPr="008926CA" w:rsidTr="004F4B77">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Vật nuôi</w:t>
            </w:r>
          </w:p>
        </w:tc>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2010</w:t>
            </w:r>
          </w:p>
        </w:tc>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2015</w:t>
            </w:r>
          </w:p>
        </w:tc>
        <w:tc>
          <w:tcPr>
            <w:tcW w:w="2606"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2024</w:t>
            </w:r>
          </w:p>
        </w:tc>
      </w:tr>
      <w:tr w:rsidR="004F4B77" w:rsidRPr="008926CA" w:rsidTr="004F4B77">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Trâu</w:t>
            </w:r>
          </w:p>
        </w:tc>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1,6</w:t>
            </w:r>
          </w:p>
        </w:tc>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1,4</w:t>
            </w:r>
          </w:p>
        </w:tc>
        <w:tc>
          <w:tcPr>
            <w:tcW w:w="2606"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1,2</w:t>
            </w:r>
          </w:p>
        </w:tc>
      </w:tr>
      <w:tr w:rsidR="004F4B77" w:rsidRPr="008926CA" w:rsidTr="004F4B77">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Bò</w:t>
            </w:r>
          </w:p>
        </w:tc>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0,9</w:t>
            </w:r>
          </w:p>
        </w:tc>
        <w:tc>
          <w:tcPr>
            <w:tcW w:w="260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1,2</w:t>
            </w:r>
          </w:p>
        </w:tc>
        <w:tc>
          <w:tcPr>
            <w:tcW w:w="2606"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1,1</w:t>
            </w:r>
          </w:p>
        </w:tc>
      </w:tr>
    </w:tbl>
    <w:p w:rsidR="004F4B77" w:rsidRPr="008926CA" w:rsidRDefault="004F4B77" w:rsidP="003778FF">
      <w:pPr>
        <w:jc w:val="right"/>
        <w:rPr>
          <w:rFonts w:eastAsia="Times New Roman" w:cs="Times New Roman"/>
          <w:color w:val="auto"/>
          <w:kern w:val="0"/>
          <w14:ligatures w14:val="none"/>
        </w:rPr>
      </w:pPr>
      <w:r w:rsidRPr="008926CA">
        <w:rPr>
          <w:rFonts w:eastAsia="Calibri" w:cs="Times New Roman"/>
          <w:i/>
          <w:iCs/>
          <w:kern w:val="0"/>
          <w14:ligatures w14:val="none"/>
        </w:rPr>
        <w:t>(Nguồn: Tổng cục Thống kê, 2015 và 2024)</w:t>
      </w:r>
    </w:p>
    <w:p w:rsidR="004F4B77" w:rsidRPr="008926CA" w:rsidRDefault="004F4B77" w:rsidP="003778FF">
      <w:pPr>
        <w:jc w:val="left"/>
        <w:rPr>
          <w:rFonts w:eastAsia="Calibri" w:cs="Times New Roman"/>
          <w:kern w:val="0"/>
          <w14:ligatures w14:val="none"/>
        </w:rPr>
      </w:pPr>
      <w:r w:rsidRPr="008926CA">
        <w:rPr>
          <w:rFonts w:eastAsia="Calibri" w:cs="Times New Roman"/>
          <w:kern w:val="0"/>
          <w14:ligatures w14:val="none"/>
        </w:rPr>
        <w:lastRenderedPageBreak/>
        <w:t>Căn cứ vào bảng số liệu trên, cho biết tổng số lượng trâu và bò của vùng Trung du và miền núi phía Bắc năm 2024 là bao nhiêu triệu con?</w:t>
      </w:r>
    </w:p>
    <w:p w:rsidR="008926CA" w:rsidRPr="008926CA" w:rsidRDefault="008926CA" w:rsidP="003778FF">
      <w:pPr>
        <w:jc w:val="left"/>
        <w:rPr>
          <w:rFonts w:eastAsia="Calibri" w:cs="Times New Roman"/>
          <w:kern w:val="0"/>
          <w14:ligatures w14:val="none"/>
        </w:rPr>
      </w:pPr>
    </w:p>
    <w:p w:rsidR="008926CA" w:rsidRPr="008926CA" w:rsidRDefault="008926CA" w:rsidP="008926CA">
      <w:pPr>
        <w:jc w:val="left"/>
        <w:rPr>
          <w:rFonts w:eastAsia="Times New Roman" w:cs="Times New Roman"/>
          <w:kern w:val="0"/>
          <w14:ligatures w14:val="none"/>
        </w:rPr>
      </w:pPr>
      <w:r w:rsidRPr="008926CA">
        <w:rPr>
          <w:rFonts w:eastAsia="Times New Roman" w:cs="Times New Roman"/>
          <w:b/>
          <w:color w:val="C00000"/>
          <w:kern w:val="0"/>
          <w14:ligatures w14:val="none"/>
        </w:rPr>
        <w:t>Câu 2.</w:t>
      </w:r>
      <w:r w:rsidRPr="008926CA">
        <w:rPr>
          <w:rFonts w:eastAsia="Times New Roman" w:cs="Times New Roman"/>
          <w:color w:val="C00000"/>
          <w:kern w:val="0"/>
          <w14:ligatures w14:val="none"/>
        </w:rPr>
        <w:t xml:space="preserve"> </w:t>
      </w:r>
      <w:r w:rsidRPr="008926CA">
        <w:rPr>
          <w:rFonts w:eastAsia="Times New Roman" w:cs="Times New Roman"/>
          <w:kern w:val="0"/>
          <w14:ligatures w14:val="none"/>
        </w:rPr>
        <w:t>Cho bảng số liệu:</w:t>
      </w:r>
      <w:r w:rsidRPr="008926CA">
        <w:rPr>
          <w:rFonts w:eastAsia="Times New Roman" w:cs="Times New Roman"/>
          <w:kern w:val="0"/>
          <w14:ligatures w14:val="none"/>
        </w:rPr>
        <w:br/>
        <w:t>Dân số thành thị trung bình và dân số nông thôn trung bình ở đồng bằng sông hồng năm 2023</w:t>
      </w:r>
      <w:r w:rsidRPr="008926CA">
        <w:rPr>
          <w:rFonts w:eastAsia="Times New Roman" w:cs="Times New Roman"/>
          <w:kern w:val="0"/>
          <w14:ligatures w14:val="none"/>
        </w:rPr>
        <w:br/>
        <w:t>(Đơn vị: Nghìn nguời)</w:t>
      </w:r>
    </w:p>
    <w:tbl>
      <w:tblPr>
        <w:tblStyle w:val="TableGrid"/>
        <w:tblW w:w="0" w:type="auto"/>
        <w:jc w:val="center"/>
        <w:tblLook w:val="04A0" w:firstRow="1" w:lastRow="0" w:firstColumn="1" w:lastColumn="0" w:noHBand="0" w:noVBand="1"/>
      </w:tblPr>
      <w:tblGrid>
        <w:gridCol w:w="4788"/>
        <w:gridCol w:w="4788"/>
      </w:tblGrid>
      <w:tr w:rsidR="008926CA" w:rsidTr="008926CA">
        <w:trPr>
          <w:trHeight w:val="20"/>
          <w:jc w:val="center"/>
        </w:trPr>
        <w:tc>
          <w:tcPr>
            <w:tcW w:w="4788" w:type="dxa"/>
            <w:tcBorders>
              <w:tl2br w:val="single" w:sz="4" w:space="0" w:color="auto"/>
            </w:tcBorders>
            <w:vAlign w:val="center"/>
          </w:tcPr>
          <w:p w:rsidR="008926CA" w:rsidRPr="00A740C3" w:rsidRDefault="008926CA" w:rsidP="000A1E7F">
            <w:pPr>
              <w:spacing w:after="240"/>
              <w:rPr>
                <w:rFonts w:eastAsia="Times New Roman" w:cs="Times New Roman"/>
                <w:b/>
              </w:rPr>
            </w:pPr>
            <w:r w:rsidRPr="00A740C3">
              <w:rPr>
                <w:rFonts w:eastAsia="Times New Roman" w:cs="Times New Roman"/>
              </w:rPr>
              <w:t xml:space="preserve"> </w:t>
            </w:r>
            <w:r>
              <w:rPr>
                <w:rFonts w:eastAsia="Times New Roman" w:cs="Times New Roman"/>
              </w:rPr>
              <w:t xml:space="preserve">                                         </w:t>
            </w:r>
            <w:r w:rsidRPr="00A740C3">
              <w:rPr>
                <w:rFonts w:eastAsia="Times New Roman" w:cs="Times New Roman"/>
                <w:b/>
              </w:rPr>
              <w:t xml:space="preserve">        Năm</w:t>
            </w:r>
          </w:p>
          <w:p w:rsidR="008926CA" w:rsidRPr="00A740C3" w:rsidRDefault="008926CA" w:rsidP="000A1E7F">
            <w:pPr>
              <w:spacing w:after="240"/>
              <w:jc w:val="left"/>
              <w:rPr>
                <w:rFonts w:eastAsia="Times New Roman" w:cs="Times New Roman"/>
              </w:rPr>
            </w:pPr>
            <w:r w:rsidRPr="00A740C3">
              <w:rPr>
                <w:rFonts w:eastAsia="Times New Roman" w:cs="Times New Roman"/>
                <w:b/>
              </w:rPr>
              <w:t>Dân số</w:t>
            </w:r>
          </w:p>
        </w:tc>
        <w:tc>
          <w:tcPr>
            <w:tcW w:w="4788" w:type="dxa"/>
            <w:vAlign w:val="center"/>
          </w:tcPr>
          <w:p w:rsidR="008926CA" w:rsidRPr="00A740C3" w:rsidRDefault="008926CA" w:rsidP="000A1E7F">
            <w:pPr>
              <w:spacing w:after="240"/>
              <w:jc w:val="center"/>
              <w:rPr>
                <w:rFonts w:eastAsia="Times New Roman" w:cs="Times New Roman"/>
                <w:b/>
              </w:rPr>
            </w:pPr>
            <w:r w:rsidRPr="00A740C3">
              <w:rPr>
                <w:rFonts w:eastAsia="Times New Roman" w:cs="Times New Roman"/>
                <w:b/>
              </w:rPr>
              <w:t>2023</w:t>
            </w:r>
          </w:p>
        </w:tc>
      </w:tr>
      <w:tr w:rsidR="008926CA" w:rsidTr="008926CA">
        <w:trPr>
          <w:trHeight w:val="20"/>
          <w:jc w:val="center"/>
        </w:trPr>
        <w:tc>
          <w:tcPr>
            <w:tcW w:w="4788" w:type="dxa"/>
            <w:vAlign w:val="center"/>
          </w:tcPr>
          <w:p w:rsidR="008926CA" w:rsidRPr="00A740C3" w:rsidRDefault="008926CA" w:rsidP="000A1E7F">
            <w:pPr>
              <w:spacing w:after="240"/>
              <w:rPr>
                <w:rFonts w:eastAsia="Times New Roman" w:cs="Times New Roman"/>
              </w:rPr>
            </w:pPr>
            <w:r w:rsidRPr="00A740C3">
              <w:rPr>
                <w:rFonts w:eastAsia="Times New Roman" w:cs="Times New Roman"/>
              </w:rPr>
              <w:t>Dân số thành thị trung bình</w:t>
            </w:r>
          </w:p>
        </w:tc>
        <w:tc>
          <w:tcPr>
            <w:tcW w:w="4788" w:type="dxa"/>
            <w:vAlign w:val="center"/>
          </w:tcPr>
          <w:p w:rsidR="008926CA" w:rsidRPr="00A740C3" w:rsidRDefault="008926CA" w:rsidP="000A1E7F">
            <w:pPr>
              <w:spacing w:after="240"/>
              <w:jc w:val="center"/>
              <w:rPr>
                <w:rFonts w:eastAsia="Times New Roman" w:cs="Times New Roman"/>
              </w:rPr>
            </w:pPr>
            <w:r w:rsidRPr="00A740C3">
              <w:rPr>
                <w:rFonts w:eastAsia="Times New Roman" w:cs="Times New Roman"/>
              </w:rPr>
              <w:t>9233,3</w:t>
            </w:r>
          </w:p>
        </w:tc>
      </w:tr>
      <w:tr w:rsidR="008926CA" w:rsidTr="008926CA">
        <w:trPr>
          <w:trHeight w:val="20"/>
          <w:jc w:val="center"/>
        </w:trPr>
        <w:tc>
          <w:tcPr>
            <w:tcW w:w="4788" w:type="dxa"/>
            <w:vAlign w:val="center"/>
          </w:tcPr>
          <w:p w:rsidR="008926CA" w:rsidRPr="00A740C3" w:rsidRDefault="008926CA" w:rsidP="000A1E7F">
            <w:pPr>
              <w:spacing w:after="240"/>
              <w:rPr>
                <w:rFonts w:eastAsia="Times New Roman" w:cs="Times New Roman"/>
              </w:rPr>
            </w:pPr>
            <w:r w:rsidRPr="00A740C3">
              <w:rPr>
                <w:rFonts w:eastAsia="Times New Roman" w:cs="Times New Roman"/>
              </w:rPr>
              <w:t>Dân số nông thôn trung bình</w:t>
            </w:r>
          </w:p>
        </w:tc>
        <w:tc>
          <w:tcPr>
            <w:tcW w:w="4788" w:type="dxa"/>
            <w:vAlign w:val="center"/>
          </w:tcPr>
          <w:p w:rsidR="008926CA" w:rsidRPr="00A740C3" w:rsidRDefault="008926CA" w:rsidP="000A1E7F">
            <w:pPr>
              <w:spacing w:after="240"/>
              <w:jc w:val="center"/>
              <w:rPr>
                <w:rFonts w:eastAsia="Times New Roman" w:cs="Times New Roman"/>
              </w:rPr>
            </w:pPr>
            <w:r w:rsidRPr="00A740C3">
              <w:rPr>
                <w:rFonts w:eastAsia="Times New Roman" w:cs="Times New Roman"/>
              </w:rPr>
              <w:t>14499,1</w:t>
            </w:r>
          </w:p>
        </w:tc>
      </w:tr>
    </w:tbl>
    <w:p w:rsidR="008926CA" w:rsidRPr="008926CA" w:rsidRDefault="008926CA" w:rsidP="008926CA">
      <w:pPr>
        <w:jc w:val="right"/>
        <w:rPr>
          <w:rFonts w:eastAsia="Times New Roman" w:cs="Times New Roman"/>
          <w:i/>
          <w:kern w:val="0"/>
          <w14:ligatures w14:val="none"/>
        </w:rPr>
      </w:pPr>
      <w:r w:rsidRPr="008926CA">
        <w:rPr>
          <w:rFonts w:eastAsia="Times New Roman" w:cs="Times New Roman"/>
          <w:i/>
          <w:kern w:val="0"/>
          <w14:ligatures w14:val="none"/>
        </w:rPr>
        <w:t xml:space="preserve"> (Nguồn: Niên giám thông kê Việt Nam năm 2023)</w:t>
      </w:r>
    </w:p>
    <w:p w:rsidR="008926CA" w:rsidRPr="008926CA" w:rsidRDefault="008926CA" w:rsidP="008926CA">
      <w:pPr>
        <w:jc w:val="left"/>
        <w:rPr>
          <w:rFonts w:eastAsia="Times New Roman" w:cs="Times New Roman"/>
          <w:kern w:val="0"/>
          <w14:ligatures w14:val="none"/>
        </w:rPr>
      </w:pPr>
      <w:r w:rsidRPr="008926CA">
        <w:rPr>
          <w:rFonts w:eastAsia="Times New Roman" w:cs="Times New Roman"/>
          <w:kern w:val="0"/>
          <w14:ligatures w14:val="none"/>
        </w:rPr>
        <w:br/>
        <w:t>Căn cứ vào bảng số liệu, hãy cho biết tỉ lệ dân số thành thị trong tổng số dân của Đồng bằng sông Hồng năm 2023 (làm tròn kết quả đến một chữ số thập phân)?</w:t>
      </w:r>
    </w:p>
    <w:p w:rsidR="008926CA" w:rsidRPr="008926CA" w:rsidRDefault="008926CA" w:rsidP="003778FF">
      <w:pPr>
        <w:jc w:val="left"/>
        <w:rPr>
          <w:rFonts w:eastAsia="Times New Roman" w:cs="Times New Roman"/>
          <w:color w:val="auto"/>
          <w:kern w:val="0"/>
          <w14:ligatures w14:val="none"/>
        </w:rPr>
      </w:pP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3.</w:t>
      </w:r>
      <w:r w:rsidRPr="008926CA">
        <w:rPr>
          <w:rFonts w:eastAsia="Calibri" w:cs="Times New Roman"/>
        </w:rPr>
        <w:t xml:space="preserve"> </w:t>
      </w:r>
      <w:r w:rsidRPr="008926CA">
        <w:rPr>
          <w:rFonts w:eastAsia="Calibri" w:cs="Times New Roman"/>
          <w:kern w:val="0"/>
          <w14:ligatures w14:val="none"/>
        </w:rPr>
        <w:t>Cho bảng số liệu:</w:t>
      </w:r>
    </w:p>
    <w:p w:rsidR="004F4B77" w:rsidRPr="008926CA" w:rsidRDefault="004F4B77" w:rsidP="003778FF">
      <w:pPr>
        <w:jc w:val="left"/>
        <w:rPr>
          <w:rFonts w:eastAsia="Times New Roman" w:cs="Times New Roman"/>
          <w:i/>
          <w:iCs/>
          <w:color w:val="auto"/>
          <w:kern w:val="0"/>
          <w14:ligatures w14:val="none"/>
        </w:rPr>
      </w:pPr>
      <w:r w:rsidRPr="008926CA">
        <w:rPr>
          <w:rFonts w:eastAsia="Calibri" w:cs="Times New Roman"/>
          <w:b/>
          <w:bCs/>
          <w:kern w:val="0"/>
          <w14:ligatures w14:val="none"/>
        </w:rPr>
        <w:t>Diện tích cây lâu năm và cây ăn quả của nước ta, giai đoạn 2010 - 2024</w:t>
      </w:r>
    </w:p>
    <w:p w:rsidR="004F4B77" w:rsidRPr="008926CA" w:rsidRDefault="004F4B77" w:rsidP="003778FF">
      <w:pPr>
        <w:jc w:val="left"/>
        <w:rPr>
          <w:rFonts w:eastAsia="Times New Roman" w:cs="Times New Roman"/>
          <w:i/>
          <w:iCs/>
          <w:color w:val="auto"/>
          <w:kern w:val="0"/>
          <w14:ligatures w14:val="none"/>
        </w:rPr>
      </w:pPr>
      <w:r w:rsidRPr="008926CA">
        <w:rPr>
          <w:rFonts w:eastAsia="Calibri" w:cs="Times New Roman"/>
          <w:i/>
          <w:iCs/>
          <w:kern w:val="0"/>
          <w14:ligatures w14:val="none"/>
        </w:rPr>
        <w:t>(Đơn vị: nghìn ha)</w:t>
      </w:r>
    </w:p>
    <w:tbl>
      <w:tblPr>
        <w:tblStyle w:val="TableGrid1"/>
        <w:tblW w:w="0" w:type="auto"/>
        <w:tblLook w:val="04A0" w:firstRow="1" w:lastRow="0" w:firstColumn="1" w:lastColumn="0" w:noHBand="0" w:noVBand="1"/>
      </w:tblPr>
      <w:tblGrid>
        <w:gridCol w:w="2084"/>
        <w:gridCol w:w="2084"/>
        <w:gridCol w:w="2084"/>
        <w:gridCol w:w="2084"/>
        <w:gridCol w:w="2085"/>
      </w:tblGrid>
      <w:tr w:rsidR="004F4B77" w:rsidRPr="008926CA" w:rsidTr="004F4B77">
        <w:tc>
          <w:tcPr>
            <w:tcW w:w="208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Năm</w:t>
            </w:r>
          </w:p>
        </w:tc>
        <w:tc>
          <w:tcPr>
            <w:tcW w:w="208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2010</w:t>
            </w:r>
          </w:p>
        </w:tc>
        <w:tc>
          <w:tcPr>
            <w:tcW w:w="208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2015</w:t>
            </w:r>
          </w:p>
        </w:tc>
        <w:tc>
          <w:tcPr>
            <w:tcW w:w="208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2020</w:t>
            </w:r>
          </w:p>
        </w:tc>
        <w:tc>
          <w:tcPr>
            <w:tcW w:w="208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2024</w:t>
            </w:r>
          </w:p>
        </w:tc>
      </w:tr>
      <w:tr w:rsidR="004F4B77" w:rsidRPr="008926CA" w:rsidTr="004F4B77">
        <w:tc>
          <w:tcPr>
            <w:tcW w:w="208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left"/>
              <w:rPr>
                <w:rFonts w:eastAsia="Times New Roman" w:cs="Times New Roman"/>
                <w:color w:val="auto"/>
                <w:kern w:val="0"/>
                <w14:ligatures w14:val="none"/>
              </w:rPr>
            </w:pPr>
            <w:r w:rsidRPr="008926CA">
              <w:rPr>
                <w:rFonts w:cs="Times New Roman"/>
                <w:kern w:val="0"/>
                <w14:ligatures w14:val="none"/>
              </w:rPr>
              <w:t>Cây lâu năm</w:t>
            </w:r>
          </w:p>
        </w:tc>
        <w:tc>
          <w:tcPr>
            <w:tcW w:w="208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left"/>
              <w:rPr>
                <w:rFonts w:eastAsia="Times New Roman" w:cs="Times New Roman"/>
                <w:color w:val="auto"/>
                <w:kern w:val="0"/>
                <w14:ligatures w14:val="none"/>
              </w:rPr>
            </w:pPr>
            <w:r w:rsidRPr="008926CA">
              <w:rPr>
                <w:rFonts w:cs="Times New Roman"/>
                <w:kern w:val="0"/>
                <w14:ligatures w14:val="none"/>
              </w:rPr>
              <w:t>2010,5</w:t>
            </w:r>
          </w:p>
        </w:tc>
        <w:tc>
          <w:tcPr>
            <w:tcW w:w="208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left"/>
              <w:rPr>
                <w:rFonts w:eastAsia="Times New Roman" w:cs="Times New Roman"/>
                <w:color w:val="auto"/>
                <w:kern w:val="0"/>
                <w14:ligatures w14:val="none"/>
              </w:rPr>
            </w:pPr>
            <w:r w:rsidRPr="008926CA">
              <w:rPr>
                <w:rFonts w:cs="Times New Roman"/>
                <w:kern w:val="0"/>
                <w14:ligatures w14:val="none"/>
              </w:rPr>
              <w:t>2154,5</w:t>
            </w:r>
          </w:p>
        </w:tc>
        <w:tc>
          <w:tcPr>
            <w:tcW w:w="208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left"/>
              <w:rPr>
                <w:rFonts w:eastAsia="Times New Roman" w:cs="Times New Roman"/>
                <w:color w:val="auto"/>
                <w:kern w:val="0"/>
                <w14:ligatures w14:val="none"/>
              </w:rPr>
            </w:pPr>
            <w:r w:rsidRPr="008926CA">
              <w:rPr>
                <w:rFonts w:cs="Times New Roman"/>
                <w:kern w:val="0"/>
                <w14:ligatures w14:val="none"/>
              </w:rPr>
              <w:t>2185,8</w:t>
            </w:r>
          </w:p>
        </w:tc>
        <w:tc>
          <w:tcPr>
            <w:tcW w:w="208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left"/>
              <w:rPr>
                <w:rFonts w:eastAsia="Times New Roman" w:cs="Times New Roman"/>
                <w:color w:val="auto"/>
                <w:kern w:val="0"/>
                <w14:ligatures w14:val="none"/>
              </w:rPr>
            </w:pPr>
            <w:r w:rsidRPr="008926CA">
              <w:rPr>
                <w:rFonts w:cs="Times New Roman"/>
                <w:kern w:val="0"/>
                <w14:ligatures w14:val="none"/>
              </w:rPr>
              <w:t>2168,8</w:t>
            </w:r>
          </w:p>
        </w:tc>
      </w:tr>
      <w:tr w:rsidR="004F4B77" w:rsidRPr="008926CA" w:rsidTr="004F4B77">
        <w:tc>
          <w:tcPr>
            <w:tcW w:w="208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left"/>
              <w:rPr>
                <w:rFonts w:eastAsia="Times New Roman" w:cs="Times New Roman"/>
                <w:color w:val="auto"/>
                <w:kern w:val="0"/>
                <w14:ligatures w14:val="none"/>
              </w:rPr>
            </w:pPr>
            <w:r w:rsidRPr="008926CA">
              <w:rPr>
                <w:rFonts w:cs="Times New Roman"/>
                <w:kern w:val="0"/>
                <w14:ligatures w14:val="none"/>
              </w:rPr>
              <w:t>Cây ăn quả</w:t>
            </w:r>
          </w:p>
        </w:tc>
        <w:tc>
          <w:tcPr>
            <w:tcW w:w="208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left"/>
              <w:rPr>
                <w:rFonts w:eastAsia="Times New Roman" w:cs="Times New Roman"/>
                <w:color w:val="auto"/>
                <w:kern w:val="0"/>
                <w14:ligatures w14:val="none"/>
              </w:rPr>
            </w:pPr>
            <w:r w:rsidRPr="008926CA">
              <w:rPr>
                <w:rFonts w:cs="Times New Roman"/>
                <w:kern w:val="0"/>
                <w14:ligatures w14:val="none"/>
              </w:rPr>
              <w:t>779,7</w:t>
            </w:r>
          </w:p>
        </w:tc>
        <w:tc>
          <w:tcPr>
            <w:tcW w:w="208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left"/>
              <w:rPr>
                <w:rFonts w:eastAsia="Times New Roman" w:cs="Times New Roman"/>
                <w:color w:val="auto"/>
                <w:kern w:val="0"/>
                <w14:ligatures w14:val="none"/>
              </w:rPr>
            </w:pPr>
            <w:r w:rsidRPr="008926CA">
              <w:rPr>
                <w:rFonts w:cs="Times New Roman"/>
                <w:kern w:val="0"/>
                <w14:ligatures w14:val="none"/>
              </w:rPr>
              <w:t>824,4</w:t>
            </w:r>
          </w:p>
        </w:tc>
        <w:tc>
          <w:tcPr>
            <w:tcW w:w="208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left"/>
              <w:rPr>
                <w:rFonts w:eastAsia="Times New Roman" w:cs="Times New Roman"/>
                <w:color w:val="auto"/>
                <w:kern w:val="0"/>
                <w14:ligatures w14:val="none"/>
              </w:rPr>
            </w:pPr>
            <w:r w:rsidRPr="008926CA">
              <w:rPr>
                <w:rFonts w:cs="Times New Roman"/>
                <w:kern w:val="0"/>
                <w14:ligatures w14:val="none"/>
              </w:rPr>
              <w:t>1135,2</w:t>
            </w:r>
          </w:p>
        </w:tc>
        <w:tc>
          <w:tcPr>
            <w:tcW w:w="208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left"/>
              <w:rPr>
                <w:rFonts w:eastAsia="Times New Roman" w:cs="Times New Roman"/>
                <w:color w:val="auto"/>
                <w:kern w:val="0"/>
                <w14:ligatures w14:val="none"/>
              </w:rPr>
            </w:pPr>
            <w:r w:rsidRPr="008926CA">
              <w:rPr>
                <w:rFonts w:cs="Times New Roman"/>
                <w:kern w:val="0"/>
                <w14:ligatures w14:val="none"/>
              </w:rPr>
              <w:t>1297,7</w:t>
            </w:r>
          </w:p>
        </w:tc>
      </w:tr>
    </w:tbl>
    <w:p w:rsidR="004F4B77" w:rsidRPr="008926CA" w:rsidRDefault="004F4B77" w:rsidP="003778FF">
      <w:pPr>
        <w:jc w:val="right"/>
        <w:rPr>
          <w:rFonts w:eastAsia="Times New Roman" w:cs="Times New Roman"/>
          <w:color w:val="auto"/>
          <w:kern w:val="0"/>
          <w14:ligatures w14:val="none"/>
        </w:rPr>
      </w:pPr>
      <w:r w:rsidRPr="008926CA">
        <w:rPr>
          <w:rFonts w:eastAsia="Calibri" w:cs="Times New Roman"/>
          <w:i/>
          <w:iCs/>
          <w:kern w:val="0"/>
          <w14:ligatures w14:val="none"/>
        </w:rPr>
        <w:t>(Nguồn Niên giám thống kê năm 2024)</w:t>
      </w:r>
    </w:p>
    <w:p w:rsidR="004F4B77" w:rsidRPr="008926CA" w:rsidRDefault="004F4B77" w:rsidP="003778FF">
      <w:pPr>
        <w:jc w:val="left"/>
        <w:rPr>
          <w:rFonts w:eastAsia="Times New Roman" w:cs="Times New Roman"/>
          <w:color w:val="auto"/>
          <w:kern w:val="0"/>
          <w14:ligatures w14:val="none"/>
        </w:rPr>
      </w:pPr>
      <w:r w:rsidRPr="008926CA">
        <w:rPr>
          <w:rFonts w:eastAsia="Calibri" w:cs="Times New Roman"/>
          <w:kern w:val="0"/>
          <w14:ligatures w14:val="none"/>
        </w:rPr>
        <w:t>Căn cứ vào bảng số liệu trên, cho biết tốc độ tăng trưởng giai đoạn 2010 - 2024 của cây ăn quả cao hơn cây lâu năm bao nhiêu % (làm tròn kết quả đến một chữ số thập phân)?</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4.</w:t>
      </w:r>
      <w:r w:rsidRPr="008926CA">
        <w:rPr>
          <w:rFonts w:eastAsia="Calibri" w:cs="Times New Roman"/>
        </w:rPr>
        <w:t xml:space="preserve"> </w:t>
      </w:r>
      <w:r w:rsidRPr="008926CA">
        <w:rPr>
          <w:rFonts w:eastAsia="Calibri" w:cs="Times New Roman"/>
          <w:kern w:val="0"/>
          <w14:ligatures w14:val="none"/>
        </w:rPr>
        <w:t>Năm 2024, trị giá xuất khẩu hàng hóa của nước ta là 405,9 tỉ đô la Mỹ, trị giá nhập khẩu hàng hóa là 381,0 tỉ đô la Mỹ. Vậy cán cân xuất nhập khẩu hàng hóa của nước ta năm 2024 là bao nhiêu tỉ đô la Mỹ (làm tròn kết quả đến hàng đơn vị)?</w:t>
      </w:r>
    </w:p>
    <w:p w:rsidR="004F4B77"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5.</w:t>
      </w:r>
      <w:r w:rsidRPr="008926CA">
        <w:rPr>
          <w:rFonts w:eastAsia="Calibri" w:cs="Times New Roman"/>
        </w:rPr>
        <w:t xml:space="preserve"> </w:t>
      </w:r>
      <w:r w:rsidRPr="008926CA">
        <w:rPr>
          <w:rFonts w:eastAsia="Calibri" w:cs="Times New Roman"/>
          <w:kern w:val="0"/>
          <w14:ligatures w14:val="none"/>
        </w:rPr>
        <w:t>Cho bảng số liệu:</w:t>
      </w:r>
    </w:p>
    <w:p w:rsidR="004F4B77" w:rsidRPr="008926CA" w:rsidRDefault="004F4B77" w:rsidP="003778FF">
      <w:pPr>
        <w:jc w:val="center"/>
        <w:rPr>
          <w:rFonts w:eastAsia="Times New Roman" w:cs="Times New Roman"/>
          <w:b/>
          <w:bCs/>
          <w:color w:val="auto"/>
          <w:kern w:val="0"/>
          <w14:ligatures w14:val="none"/>
        </w:rPr>
      </w:pPr>
      <w:r w:rsidRPr="008926CA">
        <w:rPr>
          <w:rFonts w:eastAsia="Calibri" w:cs="Times New Roman"/>
          <w:b/>
          <w:bCs/>
          <w:kern w:val="0"/>
          <w14:ligatures w14:val="none"/>
        </w:rPr>
        <w:t>Nhiệt độ trung bình tháng tại trạm quan trắc Hà Nội (Láng), năm 2024</w:t>
      </w:r>
    </w:p>
    <w:p w:rsidR="004F4B77" w:rsidRPr="008926CA" w:rsidRDefault="004F4B77" w:rsidP="003778FF">
      <w:pPr>
        <w:jc w:val="right"/>
        <w:rPr>
          <w:rFonts w:eastAsia="Times New Roman" w:cs="Times New Roman"/>
          <w:i/>
          <w:iCs/>
          <w:color w:val="auto"/>
          <w:kern w:val="0"/>
          <w14:ligatures w14:val="none"/>
        </w:rPr>
      </w:pPr>
      <w:r w:rsidRPr="008926CA">
        <w:rPr>
          <w:rFonts w:eastAsia="Calibri" w:cs="Times New Roman"/>
          <w:i/>
          <w:iCs/>
          <w:kern w:val="0"/>
          <w14:ligatures w14:val="none"/>
        </w:rPr>
        <w:t>(Đơn vị: °C)</w:t>
      </w:r>
    </w:p>
    <w:tbl>
      <w:tblPr>
        <w:tblStyle w:val="TableGrid1"/>
        <w:tblW w:w="0" w:type="auto"/>
        <w:tblLook w:val="04A0" w:firstRow="1" w:lastRow="0" w:firstColumn="1" w:lastColumn="0" w:noHBand="0" w:noVBand="1"/>
      </w:tblPr>
      <w:tblGrid>
        <w:gridCol w:w="885"/>
        <w:gridCol w:w="794"/>
        <w:gridCol w:w="794"/>
        <w:gridCol w:w="794"/>
        <w:gridCol w:w="794"/>
        <w:gridCol w:w="795"/>
        <w:gridCol w:w="795"/>
        <w:gridCol w:w="795"/>
        <w:gridCol w:w="795"/>
        <w:gridCol w:w="795"/>
        <w:gridCol w:w="795"/>
        <w:gridCol w:w="795"/>
        <w:gridCol w:w="795"/>
      </w:tblGrid>
      <w:tr w:rsidR="004F4B77" w:rsidRPr="008926CA" w:rsidTr="004F4B77">
        <w:tc>
          <w:tcPr>
            <w:tcW w:w="88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Tháng</w:t>
            </w:r>
          </w:p>
        </w:tc>
        <w:tc>
          <w:tcPr>
            <w:tcW w:w="79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1</w:t>
            </w:r>
          </w:p>
        </w:tc>
        <w:tc>
          <w:tcPr>
            <w:tcW w:w="79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2</w:t>
            </w:r>
          </w:p>
        </w:tc>
        <w:tc>
          <w:tcPr>
            <w:tcW w:w="79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3</w:t>
            </w:r>
          </w:p>
        </w:tc>
        <w:tc>
          <w:tcPr>
            <w:tcW w:w="79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4</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5</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6</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7</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8</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9</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10</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11</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b/>
                <w:bCs/>
                <w:color w:val="auto"/>
                <w:kern w:val="0"/>
                <w14:ligatures w14:val="none"/>
              </w:rPr>
            </w:pPr>
            <w:r w:rsidRPr="008926CA">
              <w:rPr>
                <w:rFonts w:cs="Times New Roman"/>
                <w:b/>
                <w:bCs/>
                <w:kern w:val="0"/>
                <w14:ligatures w14:val="none"/>
              </w:rPr>
              <w:t>12</w:t>
            </w:r>
          </w:p>
        </w:tc>
      </w:tr>
      <w:tr w:rsidR="004F4B77" w:rsidRPr="008926CA" w:rsidTr="004F4B77">
        <w:tc>
          <w:tcPr>
            <w:tcW w:w="88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Nhiệt độ</w:t>
            </w:r>
          </w:p>
        </w:tc>
        <w:tc>
          <w:tcPr>
            <w:tcW w:w="79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18,4</w:t>
            </w:r>
          </w:p>
        </w:tc>
        <w:tc>
          <w:tcPr>
            <w:tcW w:w="79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19,6</w:t>
            </w:r>
          </w:p>
        </w:tc>
        <w:tc>
          <w:tcPr>
            <w:tcW w:w="79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22,1</w:t>
            </w:r>
          </w:p>
        </w:tc>
        <w:tc>
          <w:tcPr>
            <w:tcW w:w="794"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28,3</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28,8</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30,9</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30,4</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30,4</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29,2</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27,6</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25,2</w:t>
            </w:r>
          </w:p>
        </w:tc>
        <w:tc>
          <w:tcPr>
            <w:tcW w:w="795" w:type="dxa"/>
            <w:tcBorders>
              <w:top w:val="single" w:sz="4" w:space="0" w:color="auto"/>
              <w:left w:val="single" w:sz="4" w:space="0" w:color="auto"/>
              <w:bottom w:val="single" w:sz="4" w:space="0" w:color="auto"/>
              <w:right w:val="single" w:sz="4" w:space="0" w:color="auto"/>
            </w:tcBorders>
            <w:vAlign w:val="center"/>
            <w:hideMark/>
          </w:tcPr>
          <w:p w:rsidR="004F4B77" w:rsidRPr="008926CA" w:rsidRDefault="004F4B77" w:rsidP="003778FF">
            <w:pPr>
              <w:jc w:val="center"/>
              <w:rPr>
                <w:rFonts w:eastAsia="Times New Roman" w:cs="Times New Roman"/>
                <w:color w:val="auto"/>
                <w:kern w:val="0"/>
                <w14:ligatures w14:val="none"/>
              </w:rPr>
            </w:pPr>
            <w:r w:rsidRPr="008926CA">
              <w:rPr>
                <w:rFonts w:cs="Times New Roman"/>
                <w:kern w:val="0"/>
                <w14:ligatures w14:val="none"/>
              </w:rPr>
              <w:t>19,6</w:t>
            </w:r>
          </w:p>
        </w:tc>
      </w:tr>
    </w:tbl>
    <w:p w:rsidR="004F4B77" w:rsidRPr="008926CA" w:rsidRDefault="004F4B77" w:rsidP="003778FF">
      <w:pPr>
        <w:jc w:val="left"/>
        <w:rPr>
          <w:rFonts w:eastAsia="Times New Roman" w:cs="Times New Roman"/>
          <w:color w:val="auto"/>
          <w:kern w:val="0"/>
          <w14:ligatures w14:val="none"/>
        </w:rPr>
      </w:pPr>
      <w:r w:rsidRPr="008926CA">
        <w:rPr>
          <w:rFonts w:eastAsia="Calibri" w:cs="Times New Roman"/>
          <w:i/>
          <w:iCs/>
          <w:kern w:val="0"/>
          <w14:ligatures w14:val="none"/>
        </w:rPr>
        <w:t>(Nguồn Niên giám thống kê năm 2024)</w:t>
      </w:r>
    </w:p>
    <w:p w:rsidR="004F4B77" w:rsidRPr="008926CA" w:rsidRDefault="004F4B77" w:rsidP="003778FF">
      <w:pPr>
        <w:jc w:val="left"/>
        <w:rPr>
          <w:rFonts w:eastAsia="Times New Roman" w:cs="Times New Roman"/>
          <w:color w:val="auto"/>
          <w:kern w:val="0"/>
          <w14:ligatures w14:val="none"/>
        </w:rPr>
      </w:pPr>
      <w:r w:rsidRPr="008926CA">
        <w:rPr>
          <w:rFonts w:eastAsia="Calibri" w:cs="Times New Roman"/>
          <w:kern w:val="0"/>
          <w14:ligatures w14:val="none"/>
        </w:rPr>
        <w:t>Căn cứ bảng số liệu trên, hãy cho biết biên độ nhiệt độ năm tại trạm quan trắc Hà Nội (Láng), năm 2024 là bao nhiêu °C (làm tròn kết quả đến một chữ số thập phân)?</w:t>
      </w:r>
    </w:p>
    <w:p w:rsidR="003778FF" w:rsidRPr="008926CA" w:rsidRDefault="004F4B7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6.</w:t>
      </w:r>
      <w:r w:rsidRPr="008926CA">
        <w:rPr>
          <w:rFonts w:eastAsia="Calibri" w:cs="Times New Roman"/>
        </w:rPr>
        <w:t xml:space="preserve"> </w:t>
      </w:r>
      <w:r w:rsidRPr="008926CA">
        <w:rPr>
          <w:rFonts w:eastAsia="Calibri" w:cs="Times New Roman"/>
          <w:kern w:val="0"/>
          <w14:ligatures w14:val="none"/>
        </w:rPr>
        <w:t>Năm 2024, tổng GDP nước ta là 11 511,8 nghìn tỉ đồng, trong đó GDP của dịch vụ chiếm 42,4%. Hãy cho biết trị giá GDP của ngành dịch vụ của nước ta năm 2024 là bao nhiêu nghìn tỉ đồng (làm tròn kết quả đến hàng đơn vị)?</w:t>
      </w:r>
    </w:p>
    <w:p w:rsidR="004F4B77" w:rsidRPr="008926CA" w:rsidRDefault="004F4B77" w:rsidP="003778FF">
      <w:pPr>
        <w:rPr>
          <w:rFonts w:eastAsia="Calibri" w:cs="Times New Roman"/>
        </w:rPr>
      </w:pPr>
    </w:p>
    <w:p w:rsidR="004F4B77" w:rsidRPr="008926CA" w:rsidRDefault="004F4B77" w:rsidP="003778FF">
      <w:pPr>
        <w:jc w:val="center"/>
        <w:rPr>
          <w:rFonts w:eastAsia="Calibri" w:cs="Times New Roman"/>
          <w:b/>
        </w:rPr>
      </w:pPr>
      <w:r w:rsidRPr="008926CA">
        <w:rPr>
          <w:rFonts w:eastAsia="Calibri" w:cs="Times New Roman"/>
          <w:b/>
        </w:rPr>
        <w:t>------------------ HẾT ------------------</w:t>
      </w:r>
    </w:p>
    <w:p w:rsidR="003778FF" w:rsidRPr="008926CA" w:rsidRDefault="004F4B77" w:rsidP="003778FF">
      <w:pPr>
        <w:jc w:val="center"/>
        <w:rPr>
          <w:rFonts w:eastAsia="Calibri" w:cs="Times New Roman"/>
          <w:b/>
        </w:rPr>
      </w:pPr>
      <w:r w:rsidRPr="008926CA">
        <w:rPr>
          <w:rFonts w:eastAsia="Calibri" w:cs="Times New Roman"/>
          <w:b/>
        </w:rPr>
        <w:t>ĐÁP ÁN</w:t>
      </w:r>
    </w:p>
    <w:p w:rsidR="00FE76CD" w:rsidRPr="008926CA" w:rsidRDefault="00FE76CD" w:rsidP="003778FF">
      <w:pPr>
        <w:shd w:val="clear" w:color="auto" w:fill="FFFFFF"/>
        <w:ind w:left="12" w:right="678"/>
        <w:jc w:val="left"/>
        <w:rPr>
          <w:rFonts w:eastAsia="Times New Roman" w:cs="Times New Roman"/>
          <w:kern w:val="0"/>
          <w14:ligatures w14:val="none"/>
        </w:rPr>
      </w:pPr>
      <w:r w:rsidRPr="008926CA">
        <w:rPr>
          <w:rFonts w:eastAsia="Times New Roman" w:cs="Times New Roman"/>
          <w:b/>
          <w:bCs/>
          <w:kern w:val="0"/>
          <w14:ligatures w14:val="none"/>
        </w:rPr>
        <w:t xml:space="preserve">PHẦN I. Câu trắc nghiệm nhiều phương án lựa chọn. </w:t>
      </w:r>
      <w:r w:rsidRPr="008926CA">
        <w:rPr>
          <w:rFonts w:eastAsia="Times New Roman" w:cs="Times New Roman"/>
          <w:kern w:val="0"/>
          <w14:ligatures w14:val="none"/>
        </w:rPr>
        <w:t>Thí sinh trả lời từ câu 1 đến câu 18. Mỗi câu hỏi thí sinh chỉ chọn một phương án</w:t>
      </w:r>
    </w:p>
    <w:tbl>
      <w:tblPr>
        <w:tblW w:w="0" w:type="auto"/>
        <w:tblInd w:w="950" w:type="dxa"/>
        <w:tblCellMar>
          <w:top w:w="15" w:type="dxa"/>
          <w:left w:w="15" w:type="dxa"/>
          <w:bottom w:w="15" w:type="dxa"/>
          <w:right w:w="15" w:type="dxa"/>
        </w:tblCellMar>
        <w:tblLook w:val="04A0" w:firstRow="1" w:lastRow="0" w:firstColumn="1" w:lastColumn="0" w:noHBand="0" w:noVBand="1"/>
      </w:tblPr>
      <w:tblGrid>
        <w:gridCol w:w="860"/>
        <w:gridCol w:w="860"/>
        <w:gridCol w:w="860"/>
        <w:gridCol w:w="858"/>
        <w:gridCol w:w="860"/>
        <w:gridCol w:w="858"/>
        <w:gridCol w:w="858"/>
        <w:gridCol w:w="860"/>
        <w:gridCol w:w="858"/>
        <w:gridCol w:w="858"/>
      </w:tblGrid>
      <w:tr w:rsidR="00FE76CD" w:rsidRPr="008926CA" w:rsidTr="00AB31B7">
        <w:trPr>
          <w:trHeight w:val="344"/>
        </w:trPr>
        <w:tc>
          <w:tcPr>
            <w:tcW w:w="8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226"/>
              <w:jc w:val="left"/>
              <w:rPr>
                <w:rFonts w:eastAsia="Times New Roman" w:cs="Times New Roman"/>
                <w:kern w:val="0"/>
                <w14:ligatures w14:val="none"/>
              </w:rPr>
            </w:pPr>
            <w:r w:rsidRPr="008926CA">
              <w:rPr>
                <w:rFonts w:eastAsia="Times New Roman" w:cs="Times New Roman"/>
                <w:b/>
                <w:bCs/>
                <w:kern w:val="0"/>
                <w14:ligatures w14:val="none"/>
              </w:rPr>
              <w:t>1. D</w:t>
            </w:r>
          </w:p>
        </w:tc>
        <w:tc>
          <w:tcPr>
            <w:tcW w:w="8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224"/>
              <w:jc w:val="left"/>
              <w:rPr>
                <w:rFonts w:eastAsia="Times New Roman" w:cs="Times New Roman"/>
                <w:kern w:val="0"/>
                <w14:ligatures w14:val="none"/>
              </w:rPr>
            </w:pPr>
            <w:r w:rsidRPr="008926CA">
              <w:rPr>
                <w:rFonts w:eastAsia="Times New Roman" w:cs="Times New Roman"/>
                <w:b/>
                <w:bCs/>
                <w:kern w:val="0"/>
                <w14:ligatures w14:val="none"/>
              </w:rPr>
              <w:t>2. A</w:t>
            </w:r>
          </w:p>
        </w:tc>
        <w:tc>
          <w:tcPr>
            <w:tcW w:w="8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222"/>
              <w:jc w:val="left"/>
              <w:rPr>
                <w:rFonts w:eastAsia="Times New Roman" w:cs="Times New Roman"/>
                <w:kern w:val="0"/>
                <w14:ligatures w14:val="none"/>
              </w:rPr>
            </w:pPr>
            <w:r w:rsidRPr="008926CA">
              <w:rPr>
                <w:rFonts w:eastAsia="Times New Roman" w:cs="Times New Roman"/>
                <w:b/>
                <w:bCs/>
                <w:kern w:val="0"/>
                <w14:ligatures w14:val="none"/>
              </w:rPr>
              <w:t>3. C</w:t>
            </w:r>
          </w:p>
        </w:tc>
        <w:tc>
          <w:tcPr>
            <w:tcW w:w="858"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228"/>
              <w:jc w:val="left"/>
              <w:rPr>
                <w:rFonts w:eastAsia="Times New Roman" w:cs="Times New Roman"/>
                <w:kern w:val="0"/>
                <w14:ligatures w14:val="none"/>
              </w:rPr>
            </w:pPr>
            <w:r w:rsidRPr="008926CA">
              <w:rPr>
                <w:rFonts w:eastAsia="Times New Roman" w:cs="Times New Roman"/>
                <w:b/>
                <w:bCs/>
                <w:kern w:val="0"/>
                <w14:ligatures w14:val="none"/>
              </w:rPr>
              <w:t>4. A</w:t>
            </w:r>
          </w:p>
        </w:tc>
        <w:tc>
          <w:tcPr>
            <w:tcW w:w="8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224"/>
              <w:jc w:val="left"/>
              <w:rPr>
                <w:rFonts w:eastAsia="Times New Roman" w:cs="Times New Roman"/>
                <w:kern w:val="0"/>
                <w14:ligatures w14:val="none"/>
              </w:rPr>
            </w:pPr>
            <w:r w:rsidRPr="008926CA">
              <w:rPr>
                <w:rFonts w:eastAsia="Times New Roman" w:cs="Times New Roman"/>
                <w:b/>
                <w:bCs/>
                <w:kern w:val="0"/>
                <w14:ligatures w14:val="none"/>
              </w:rPr>
              <w:t>5. D</w:t>
            </w:r>
          </w:p>
        </w:tc>
        <w:tc>
          <w:tcPr>
            <w:tcW w:w="858"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224"/>
              <w:jc w:val="left"/>
              <w:rPr>
                <w:rFonts w:eastAsia="Times New Roman" w:cs="Times New Roman"/>
                <w:kern w:val="0"/>
                <w14:ligatures w14:val="none"/>
              </w:rPr>
            </w:pPr>
            <w:r w:rsidRPr="008926CA">
              <w:rPr>
                <w:rFonts w:eastAsia="Times New Roman" w:cs="Times New Roman"/>
                <w:b/>
                <w:bCs/>
                <w:kern w:val="0"/>
                <w14:ligatures w14:val="none"/>
              </w:rPr>
              <w:t>6. B</w:t>
            </w:r>
          </w:p>
        </w:tc>
        <w:tc>
          <w:tcPr>
            <w:tcW w:w="858"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234"/>
              <w:jc w:val="left"/>
              <w:rPr>
                <w:rFonts w:eastAsia="Times New Roman" w:cs="Times New Roman"/>
                <w:kern w:val="0"/>
                <w14:ligatures w14:val="none"/>
              </w:rPr>
            </w:pPr>
            <w:r w:rsidRPr="008926CA">
              <w:rPr>
                <w:rFonts w:eastAsia="Times New Roman" w:cs="Times New Roman"/>
                <w:b/>
                <w:bCs/>
                <w:kern w:val="0"/>
                <w14:ligatures w14:val="none"/>
              </w:rPr>
              <w:t>7. C</w:t>
            </w:r>
          </w:p>
        </w:tc>
        <w:tc>
          <w:tcPr>
            <w:tcW w:w="8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230"/>
              <w:jc w:val="left"/>
              <w:rPr>
                <w:rFonts w:eastAsia="Times New Roman" w:cs="Times New Roman"/>
                <w:kern w:val="0"/>
                <w14:ligatures w14:val="none"/>
              </w:rPr>
            </w:pPr>
            <w:r w:rsidRPr="008926CA">
              <w:rPr>
                <w:rFonts w:eastAsia="Times New Roman" w:cs="Times New Roman"/>
                <w:b/>
                <w:bCs/>
                <w:kern w:val="0"/>
                <w14:ligatures w14:val="none"/>
              </w:rPr>
              <w:t>8. C</w:t>
            </w:r>
          </w:p>
        </w:tc>
        <w:tc>
          <w:tcPr>
            <w:tcW w:w="858"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234"/>
              <w:jc w:val="left"/>
              <w:rPr>
                <w:rFonts w:eastAsia="Times New Roman" w:cs="Times New Roman"/>
                <w:kern w:val="0"/>
                <w14:ligatures w14:val="none"/>
              </w:rPr>
            </w:pPr>
            <w:r w:rsidRPr="008926CA">
              <w:rPr>
                <w:rFonts w:eastAsia="Times New Roman" w:cs="Times New Roman"/>
                <w:b/>
                <w:bCs/>
                <w:kern w:val="0"/>
                <w14:ligatures w14:val="none"/>
              </w:rPr>
              <w:t>9. B</w:t>
            </w:r>
          </w:p>
        </w:tc>
        <w:tc>
          <w:tcPr>
            <w:tcW w:w="858"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78"/>
              <w:jc w:val="left"/>
              <w:rPr>
                <w:rFonts w:eastAsia="Times New Roman" w:cs="Times New Roman"/>
                <w:kern w:val="0"/>
                <w14:ligatures w14:val="none"/>
              </w:rPr>
            </w:pPr>
            <w:r w:rsidRPr="008926CA">
              <w:rPr>
                <w:rFonts w:eastAsia="Times New Roman" w:cs="Times New Roman"/>
                <w:b/>
                <w:bCs/>
                <w:kern w:val="0"/>
                <w14:ligatures w14:val="none"/>
              </w:rPr>
              <w:t>10. B</w:t>
            </w:r>
          </w:p>
        </w:tc>
      </w:tr>
      <w:tr w:rsidR="00FE76CD" w:rsidRPr="008926CA" w:rsidTr="00AB31B7">
        <w:trPr>
          <w:trHeight w:val="344"/>
        </w:trPr>
        <w:tc>
          <w:tcPr>
            <w:tcW w:w="8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66"/>
              <w:jc w:val="left"/>
              <w:rPr>
                <w:rFonts w:eastAsia="Times New Roman" w:cs="Times New Roman"/>
                <w:kern w:val="0"/>
                <w14:ligatures w14:val="none"/>
              </w:rPr>
            </w:pPr>
            <w:r w:rsidRPr="008926CA">
              <w:rPr>
                <w:rFonts w:eastAsia="Times New Roman" w:cs="Times New Roman"/>
                <w:b/>
                <w:bCs/>
                <w:kern w:val="0"/>
                <w14:ligatures w14:val="none"/>
              </w:rPr>
              <w:t>11. D</w:t>
            </w:r>
          </w:p>
        </w:tc>
        <w:tc>
          <w:tcPr>
            <w:tcW w:w="8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64"/>
              <w:jc w:val="left"/>
              <w:rPr>
                <w:rFonts w:eastAsia="Times New Roman" w:cs="Times New Roman"/>
                <w:kern w:val="0"/>
                <w14:ligatures w14:val="none"/>
              </w:rPr>
            </w:pPr>
            <w:r w:rsidRPr="008926CA">
              <w:rPr>
                <w:rFonts w:eastAsia="Times New Roman" w:cs="Times New Roman"/>
                <w:b/>
                <w:bCs/>
                <w:kern w:val="0"/>
                <w14:ligatures w14:val="none"/>
              </w:rPr>
              <w:t>12. C</w:t>
            </w:r>
          </w:p>
        </w:tc>
        <w:tc>
          <w:tcPr>
            <w:tcW w:w="8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62"/>
              <w:jc w:val="left"/>
              <w:rPr>
                <w:rFonts w:eastAsia="Times New Roman" w:cs="Times New Roman"/>
                <w:kern w:val="0"/>
                <w14:ligatures w14:val="none"/>
              </w:rPr>
            </w:pPr>
            <w:r w:rsidRPr="008926CA">
              <w:rPr>
                <w:rFonts w:eastAsia="Times New Roman" w:cs="Times New Roman"/>
                <w:b/>
                <w:bCs/>
                <w:kern w:val="0"/>
                <w14:ligatures w14:val="none"/>
              </w:rPr>
              <w:t>13. D</w:t>
            </w:r>
          </w:p>
        </w:tc>
        <w:tc>
          <w:tcPr>
            <w:tcW w:w="858"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64"/>
              <w:jc w:val="left"/>
              <w:rPr>
                <w:rFonts w:eastAsia="Times New Roman" w:cs="Times New Roman"/>
                <w:kern w:val="0"/>
                <w14:ligatures w14:val="none"/>
              </w:rPr>
            </w:pPr>
            <w:r w:rsidRPr="008926CA">
              <w:rPr>
                <w:rFonts w:eastAsia="Times New Roman" w:cs="Times New Roman"/>
                <w:b/>
                <w:bCs/>
                <w:kern w:val="0"/>
                <w14:ligatures w14:val="none"/>
              </w:rPr>
              <w:t>14. B</w:t>
            </w:r>
          </w:p>
        </w:tc>
        <w:tc>
          <w:tcPr>
            <w:tcW w:w="8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64"/>
              <w:jc w:val="left"/>
              <w:rPr>
                <w:rFonts w:eastAsia="Times New Roman" w:cs="Times New Roman"/>
                <w:kern w:val="0"/>
                <w14:ligatures w14:val="none"/>
              </w:rPr>
            </w:pPr>
            <w:r w:rsidRPr="008926CA">
              <w:rPr>
                <w:rFonts w:eastAsia="Times New Roman" w:cs="Times New Roman"/>
                <w:b/>
                <w:bCs/>
                <w:kern w:val="0"/>
                <w14:ligatures w14:val="none"/>
              </w:rPr>
              <w:t>15. C</w:t>
            </w:r>
          </w:p>
        </w:tc>
        <w:tc>
          <w:tcPr>
            <w:tcW w:w="858"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64"/>
              <w:jc w:val="left"/>
              <w:rPr>
                <w:rFonts w:eastAsia="Times New Roman" w:cs="Times New Roman"/>
                <w:kern w:val="0"/>
                <w14:ligatures w14:val="none"/>
              </w:rPr>
            </w:pPr>
            <w:r w:rsidRPr="008926CA">
              <w:rPr>
                <w:rFonts w:eastAsia="Times New Roman" w:cs="Times New Roman"/>
                <w:b/>
                <w:bCs/>
                <w:kern w:val="0"/>
                <w14:ligatures w14:val="none"/>
              </w:rPr>
              <w:t>16. A</w:t>
            </w:r>
          </w:p>
        </w:tc>
        <w:tc>
          <w:tcPr>
            <w:tcW w:w="858"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68"/>
              <w:jc w:val="left"/>
              <w:rPr>
                <w:rFonts w:eastAsia="Times New Roman" w:cs="Times New Roman"/>
                <w:kern w:val="0"/>
                <w14:ligatures w14:val="none"/>
              </w:rPr>
            </w:pPr>
            <w:r w:rsidRPr="008926CA">
              <w:rPr>
                <w:rFonts w:eastAsia="Times New Roman" w:cs="Times New Roman"/>
                <w:b/>
                <w:bCs/>
                <w:kern w:val="0"/>
                <w14:ligatures w14:val="none"/>
              </w:rPr>
              <w:t>17. D</w:t>
            </w:r>
          </w:p>
        </w:tc>
        <w:tc>
          <w:tcPr>
            <w:tcW w:w="8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70"/>
              <w:jc w:val="left"/>
              <w:rPr>
                <w:rFonts w:eastAsia="Times New Roman" w:cs="Times New Roman"/>
                <w:kern w:val="0"/>
                <w14:ligatures w14:val="none"/>
              </w:rPr>
            </w:pPr>
            <w:r w:rsidRPr="008926CA">
              <w:rPr>
                <w:rFonts w:eastAsia="Times New Roman" w:cs="Times New Roman"/>
                <w:b/>
                <w:bCs/>
                <w:kern w:val="0"/>
                <w14:ligatures w14:val="none"/>
              </w:rPr>
              <w:t>18. A</w:t>
            </w:r>
          </w:p>
        </w:tc>
        <w:tc>
          <w:tcPr>
            <w:tcW w:w="858"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jc w:val="left"/>
              <w:rPr>
                <w:rFonts w:eastAsia="Times New Roman" w:cs="Times New Roman"/>
                <w:kern w:val="0"/>
                <w14:ligatures w14:val="none"/>
              </w:rPr>
            </w:pPr>
          </w:p>
        </w:tc>
        <w:tc>
          <w:tcPr>
            <w:tcW w:w="858"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jc w:val="left"/>
              <w:rPr>
                <w:rFonts w:eastAsia="Times New Roman" w:cs="Times New Roman"/>
                <w:kern w:val="0"/>
                <w14:ligatures w14:val="none"/>
              </w:rPr>
            </w:pPr>
          </w:p>
        </w:tc>
      </w:tr>
    </w:tbl>
    <w:p w:rsidR="00FE76CD" w:rsidRPr="008926CA" w:rsidRDefault="00FE76CD" w:rsidP="003778FF">
      <w:pPr>
        <w:shd w:val="clear" w:color="auto" w:fill="FFFFFF"/>
        <w:ind w:left="12" w:right="678"/>
        <w:rPr>
          <w:rFonts w:cs="Times New Roman"/>
          <w:color w:val="000000" w:themeColor="text1"/>
        </w:rPr>
      </w:pPr>
      <w:r w:rsidRPr="008926CA">
        <w:rPr>
          <w:rFonts w:cs="Times New Roman"/>
          <w:b/>
          <w:bCs/>
          <w:color w:val="000000" w:themeColor="text1"/>
        </w:rPr>
        <w:t xml:space="preserve">PHẦN II. Câu trắc nghiệm đúng sai. Thí sinh trả lời từ câu 1 đến câu 4. </w:t>
      </w:r>
      <w:r w:rsidRPr="008926CA">
        <w:rPr>
          <w:rFonts w:cs="Times New Roman"/>
          <w:color w:val="000000" w:themeColor="text1"/>
        </w:rPr>
        <w:t xml:space="preserve">Trong mỗi ý </w:t>
      </w:r>
      <w:r w:rsidRPr="008926CA">
        <w:rPr>
          <w:rFonts w:cs="Times New Roman"/>
          <w:b/>
          <w:color w:val="000000" w:themeColor="text1"/>
        </w:rPr>
        <w:t>a), b), c), d)</w:t>
      </w:r>
      <w:r w:rsidRPr="008926CA">
        <w:rPr>
          <w:rFonts w:cs="Times New Roman"/>
          <w:b/>
          <w:color w:val="0070C0"/>
        </w:rPr>
        <w:t xml:space="preserve"> </w:t>
      </w:r>
      <w:r w:rsidRPr="008926CA">
        <w:rPr>
          <w:rFonts w:cs="Times New Roman"/>
          <w:color w:val="000000" w:themeColor="text1"/>
        </w:rPr>
        <w:t>ở mỗi câu, thí sinh chọn đúng hoặc sai</w:t>
      </w:r>
    </w:p>
    <w:tbl>
      <w:tblPr>
        <w:tblW w:w="0" w:type="auto"/>
        <w:tblInd w:w="2346" w:type="dxa"/>
        <w:tblCellMar>
          <w:top w:w="15" w:type="dxa"/>
          <w:left w:w="15" w:type="dxa"/>
          <w:bottom w:w="15" w:type="dxa"/>
          <w:right w:w="15" w:type="dxa"/>
        </w:tblCellMar>
        <w:tblLook w:val="04A0" w:firstRow="1" w:lastRow="0" w:firstColumn="1" w:lastColumn="0" w:noHBand="0" w:noVBand="1"/>
      </w:tblPr>
      <w:tblGrid>
        <w:gridCol w:w="1162"/>
        <w:gridCol w:w="1160"/>
        <w:gridCol w:w="1160"/>
        <w:gridCol w:w="1160"/>
        <w:gridCol w:w="1162"/>
      </w:tblGrid>
      <w:tr w:rsidR="00FE76CD" w:rsidRPr="008926CA" w:rsidTr="00AB31B7">
        <w:trPr>
          <w:trHeight w:val="414"/>
        </w:trPr>
        <w:tc>
          <w:tcPr>
            <w:tcW w:w="1162"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06"/>
              <w:rPr>
                <w:rFonts w:cs="Times New Roman"/>
                <w:color w:val="000000" w:themeColor="text1"/>
              </w:rPr>
            </w:pPr>
            <w:r w:rsidRPr="008926CA">
              <w:rPr>
                <w:rFonts w:cs="Times New Roman"/>
                <w:b/>
                <w:bCs/>
                <w:color w:val="000000" w:themeColor="text1"/>
              </w:rPr>
              <w:t>Câu</w:t>
            </w:r>
          </w:p>
        </w:tc>
        <w:tc>
          <w:tcPr>
            <w:tcW w:w="11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4" w:right="2"/>
              <w:jc w:val="center"/>
              <w:rPr>
                <w:rFonts w:cs="Times New Roman"/>
                <w:color w:val="000000" w:themeColor="text1"/>
              </w:rPr>
            </w:pPr>
            <w:r w:rsidRPr="008926CA">
              <w:rPr>
                <w:rFonts w:cs="Times New Roman"/>
                <w:color w:val="000000" w:themeColor="text1"/>
              </w:rPr>
              <w:t>1</w:t>
            </w:r>
          </w:p>
        </w:tc>
        <w:tc>
          <w:tcPr>
            <w:tcW w:w="11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4" w:right="2"/>
              <w:jc w:val="center"/>
              <w:rPr>
                <w:rFonts w:cs="Times New Roman"/>
                <w:color w:val="000000" w:themeColor="text1"/>
              </w:rPr>
            </w:pPr>
            <w:r w:rsidRPr="008926CA">
              <w:rPr>
                <w:rFonts w:cs="Times New Roman"/>
                <w:color w:val="000000" w:themeColor="text1"/>
              </w:rPr>
              <w:t>2</w:t>
            </w:r>
          </w:p>
        </w:tc>
        <w:tc>
          <w:tcPr>
            <w:tcW w:w="11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6" w:right="2"/>
              <w:jc w:val="center"/>
              <w:rPr>
                <w:rFonts w:cs="Times New Roman"/>
                <w:color w:val="000000" w:themeColor="text1"/>
              </w:rPr>
            </w:pPr>
            <w:r w:rsidRPr="008926CA">
              <w:rPr>
                <w:rFonts w:cs="Times New Roman"/>
                <w:color w:val="000000" w:themeColor="text1"/>
              </w:rPr>
              <w:t>3</w:t>
            </w:r>
          </w:p>
        </w:tc>
        <w:tc>
          <w:tcPr>
            <w:tcW w:w="1162"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4"/>
              <w:jc w:val="center"/>
              <w:rPr>
                <w:rFonts w:cs="Times New Roman"/>
                <w:color w:val="000000" w:themeColor="text1"/>
              </w:rPr>
            </w:pPr>
            <w:r w:rsidRPr="008926CA">
              <w:rPr>
                <w:rFonts w:cs="Times New Roman"/>
                <w:color w:val="000000" w:themeColor="text1"/>
              </w:rPr>
              <w:t>4</w:t>
            </w:r>
          </w:p>
        </w:tc>
      </w:tr>
      <w:tr w:rsidR="00FE76CD" w:rsidRPr="008926CA" w:rsidTr="00AB31B7">
        <w:trPr>
          <w:trHeight w:val="412"/>
        </w:trPr>
        <w:tc>
          <w:tcPr>
            <w:tcW w:w="1162"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06"/>
              <w:rPr>
                <w:rFonts w:cs="Times New Roman"/>
                <w:color w:val="000000" w:themeColor="text1"/>
              </w:rPr>
            </w:pPr>
            <w:r w:rsidRPr="008926CA">
              <w:rPr>
                <w:rFonts w:cs="Times New Roman"/>
                <w:b/>
                <w:bCs/>
                <w:color w:val="000000" w:themeColor="text1"/>
              </w:rPr>
              <w:lastRenderedPageBreak/>
              <w:t>Đáp án</w:t>
            </w:r>
          </w:p>
        </w:tc>
        <w:tc>
          <w:tcPr>
            <w:tcW w:w="11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4" w:right="2"/>
              <w:jc w:val="center"/>
              <w:rPr>
                <w:rFonts w:cs="Times New Roman"/>
                <w:color w:val="000000" w:themeColor="text1"/>
              </w:rPr>
            </w:pPr>
            <w:r w:rsidRPr="008926CA">
              <w:rPr>
                <w:rFonts w:cs="Times New Roman"/>
                <w:color w:val="000000" w:themeColor="text1"/>
              </w:rPr>
              <w:t>SDĐS</w:t>
            </w:r>
          </w:p>
        </w:tc>
        <w:tc>
          <w:tcPr>
            <w:tcW w:w="11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4"/>
              <w:jc w:val="center"/>
              <w:rPr>
                <w:rFonts w:cs="Times New Roman"/>
                <w:color w:val="000000" w:themeColor="text1"/>
              </w:rPr>
            </w:pPr>
            <w:r w:rsidRPr="008926CA">
              <w:rPr>
                <w:rFonts w:cs="Times New Roman"/>
                <w:color w:val="000000" w:themeColor="text1"/>
              </w:rPr>
              <w:t>SDĐS</w:t>
            </w:r>
          </w:p>
        </w:tc>
        <w:tc>
          <w:tcPr>
            <w:tcW w:w="1160"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6" w:right="2"/>
              <w:jc w:val="center"/>
              <w:rPr>
                <w:rFonts w:cs="Times New Roman"/>
                <w:color w:val="000000" w:themeColor="text1"/>
              </w:rPr>
            </w:pPr>
            <w:r w:rsidRPr="008926CA">
              <w:rPr>
                <w:rFonts w:cs="Times New Roman"/>
                <w:color w:val="000000" w:themeColor="text1"/>
              </w:rPr>
              <w:t>SDSĐ</w:t>
            </w:r>
          </w:p>
        </w:tc>
        <w:tc>
          <w:tcPr>
            <w:tcW w:w="1162" w:type="dxa"/>
            <w:tcBorders>
              <w:top w:val="single" w:sz="8" w:space="0" w:color="000000"/>
              <w:left w:val="single" w:sz="8" w:space="0" w:color="000000"/>
              <w:bottom w:val="single" w:sz="8" w:space="0" w:color="000000"/>
              <w:right w:val="single" w:sz="8" w:space="0" w:color="000000"/>
            </w:tcBorders>
            <w:hideMark/>
          </w:tcPr>
          <w:p w:rsidR="00FE76CD" w:rsidRPr="008926CA" w:rsidRDefault="00FE76CD" w:rsidP="003778FF">
            <w:pPr>
              <w:ind w:left="14"/>
              <w:jc w:val="center"/>
              <w:rPr>
                <w:rFonts w:cs="Times New Roman"/>
                <w:color w:val="000000" w:themeColor="text1"/>
              </w:rPr>
            </w:pPr>
            <w:r w:rsidRPr="008926CA">
              <w:rPr>
                <w:rFonts w:cs="Times New Roman"/>
                <w:color w:val="000000" w:themeColor="text1"/>
              </w:rPr>
              <w:t>SDĐĐ</w:t>
            </w:r>
          </w:p>
        </w:tc>
      </w:tr>
    </w:tbl>
    <w:p w:rsidR="003A17EE" w:rsidRPr="008926CA" w:rsidRDefault="003A17EE" w:rsidP="003778FF">
      <w:pPr>
        <w:shd w:val="clear" w:color="auto" w:fill="FFFFFF"/>
        <w:ind w:left="12"/>
        <w:jc w:val="left"/>
        <w:rPr>
          <w:rFonts w:eastAsia="Times New Roman" w:cs="Times New Roman"/>
          <w:kern w:val="0"/>
          <w14:ligatures w14:val="none"/>
        </w:rPr>
      </w:pPr>
      <w:r w:rsidRPr="008926CA">
        <w:rPr>
          <w:rFonts w:eastAsia="Times New Roman" w:cs="Times New Roman"/>
          <w:b/>
          <w:bCs/>
          <w:kern w:val="0"/>
          <w14:ligatures w14:val="none"/>
        </w:rPr>
        <w:t xml:space="preserve">PHẦN III. Câu trắc nghiệm trả lời ngắn. </w:t>
      </w:r>
      <w:r w:rsidRPr="008926CA">
        <w:rPr>
          <w:rFonts w:eastAsia="Times New Roman" w:cs="Times New Roman"/>
          <w:kern w:val="0"/>
          <w14:ligatures w14:val="none"/>
        </w:rPr>
        <w:t>Thí sinh trả lời từ câu 1 đến câu 6</w:t>
      </w:r>
    </w:p>
    <w:tbl>
      <w:tblPr>
        <w:tblW w:w="0" w:type="auto"/>
        <w:tblInd w:w="1186" w:type="dxa"/>
        <w:tblCellMar>
          <w:top w:w="15" w:type="dxa"/>
          <w:left w:w="15" w:type="dxa"/>
          <w:bottom w:w="15" w:type="dxa"/>
          <w:right w:w="15" w:type="dxa"/>
        </w:tblCellMar>
        <w:tblLook w:val="04A0" w:firstRow="1" w:lastRow="0" w:firstColumn="1" w:lastColumn="0" w:noHBand="0" w:noVBand="1"/>
      </w:tblPr>
      <w:tblGrid>
        <w:gridCol w:w="1162"/>
        <w:gridCol w:w="1162"/>
        <w:gridCol w:w="1160"/>
        <w:gridCol w:w="1162"/>
        <w:gridCol w:w="1162"/>
        <w:gridCol w:w="1164"/>
        <w:gridCol w:w="1160"/>
      </w:tblGrid>
      <w:tr w:rsidR="003A17EE" w:rsidRPr="008926CA" w:rsidTr="00AB31B7">
        <w:trPr>
          <w:trHeight w:val="414"/>
        </w:trPr>
        <w:tc>
          <w:tcPr>
            <w:tcW w:w="1162" w:type="dxa"/>
            <w:tcBorders>
              <w:top w:val="single" w:sz="8" w:space="0" w:color="000000"/>
              <w:left w:val="single" w:sz="8" w:space="0" w:color="000000"/>
              <w:bottom w:val="single" w:sz="8" w:space="0" w:color="000000"/>
              <w:right w:val="single" w:sz="8" w:space="0" w:color="000000"/>
            </w:tcBorders>
            <w:hideMark/>
          </w:tcPr>
          <w:p w:rsidR="003A17EE" w:rsidRPr="008926CA" w:rsidRDefault="003A17EE" w:rsidP="003778FF">
            <w:pPr>
              <w:ind w:left="106"/>
              <w:jc w:val="left"/>
              <w:rPr>
                <w:rFonts w:eastAsia="Times New Roman" w:cs="Times New Roman"/>
                <w:kern w:val="0"/>
                <w14:ligatures w14:val="none"/>
              </w:rPr>
            </w:pPr>
            <w:r w:rsidRPr="008926CA">
              <w:rPr>
                <w:rFonts w:eastAsia="Times New Roman" w:cs="Times New Roman"/>
                <w:b/>
                <w:bCs/>
                <w:kern w:val="0"/>
                <w14:ligatures w14:val="none"/>
              </w:rPr>
              <w:t>Câu</w:t>
            </w:r>
          </w:p>
        </w:tc>
        <w:tc>
          <w:tcPr>
            <w:tcW w:w="1162" w:type="dxa"/>
            <w:tcBorders>
              <w:top w:val="single" w:sz="8" w:space="0" w:color="000000"/>
              <w:left w:val="single" w:sz="8" w:space="0" w:color="000000"/>
              <w:bottom w:val="single" w:sz="8" w:space="0" w:color="000000"/>
              <w:right w:val="single" w:sz="8" w:space="0" w:color="000000"/>
            </w:tcBorders>
            <w:hideMark/>
          </w:tcPr>
          <w:p w:rsidR="003A17EE" w:rsidRPr="008926CA" w:rsidRDefault="003A17EE" w:rsidP="003778FF">
            <w:pPr>
              <w:ind w:left="8" w:right="2"/>
              <w:jc w:val="center"/>
              <w:rPr>
                <w:rFonts w:eastAsia="Times New Roman" w:cs="Times New Roman"/>
                <w:kern w:val="0"/>
                <w14:ligatures w14:val="none"/>
              </w:rPr>
            </w:pPr>
            <w:r w:rsidRPr="008926CA">
              <w:rPr>
                <w:rFonts w:eastAsia="Times New Roman" w:cs="Times New Roman"/>
                <w:kern w:val="0"/>
                <w14:ligatures w14:val="none"/>
              </w:rPr>
              <w:t>1</w:t>
            </w:r>
          </w:p>
        </w:tc>
        <w:tc>
          <w:tcPr>
            <w:tcW w:w="1160" w:type="dxa"/>
            <w:tcBorders>
              <w:top w:val="single" w:sz="8" w:space="0" w:color="000000"/>
              <w:left w:val="single" w:sz="8" w:space="0" w:color="000000"/>
              <w:bottom w:val="single" w:sz="8" w:space="0" w:color="000000"/>
              <w:right w:val="single" w:sz="8" w:space="0" w:color="000000"/>
            </w:tcBorders>
            <w:hideMark/>
          </w:tcPr>
          <w:p w:rsidR="003A17EE" w:rsidRPr="008926CA" w:rsidRDefault="003A17EE" w:rsidP="003778FF">
            <w:pPr>
              <w:ind w:left="8"/>
              <w:jc w:val="center"/>
              <w:rPr>
                <w:rFonts w:eastAsia="Times New Roman" w:cs="Times New Roman"/>
                <w:kern w:val="0"/>
                <w14:ligatures w14:val="none"/>
              </w:rPr>
            </w:pPr>
            <w:r w:rsidRPr="008926CA">
              <w:rPr>
                <w:rFonts w:eastAsia="Times New Roman" w:cs="Times New Roman"/>
                <w:kern w:val="0"/>
                <w14:ligatures w14:val="none"/>
              </w:rPr>
              <w:t>2</w:t>
            </w:r>
          </w:p>
        </w:tc>
        <w:tc>
          <w:tcPr>
            <w:tcW w:w="1162" w:type="dxa"/>
            <w:tcBorders>
              <w:top w:val="single" w:sz="8" w:space="0" w:color="000000"/>
              <w:left w:val="single" w:sz="8" w:space="0" w:color="000000"/>
              <w:bottom w:val="single" w:sz="8" w:space="0" w:color="000000"/>
              <w:right w:val="single" w:sz="8" w:space="0" w:color="000000"/>
            </w:tcBorders>
            <w:hideMark/>
          </w:tcPr>
          <w:p w:rsidR="003A17EE" w:rsidRPr="008926CA" w:rsidRDefault="003A17EE" w:rsidP="003778FF">
            <w:pPr>
              <w:ind w:left="8"/>
              <w:jc w:val="center"/>
              <w:rPr>
                <w:rFonts w:eastAsia="Times New Roman" w:cs="Times New Roman"/>
                <w:kern w:val="0"/>
                <w14:ligatures w14:val="none"/>
              </w:rPr>
            </w:pPr>
            <w:r w:rsidRPr="008926CA">
              <w:rPr>
                <w:rFonts w:eastAsia="Times New Roman" w:cs="Times New Roman"/>
                <w:kern w:val="0"/>
                <w14:ligatures w14:val="none"/>
              </w:rPr>
              <w:t>3</w:t>
            </w:r>
          </w:p>
        </w:tc>
        <w:tc>
          <w:tcPr>
            <w:tcW w:w="1162" w:type="dxa"/>
            <w:tcBorders>
              <w:top w:val="single" w:sz="8" w:space="0" w:color="000000"/>
              <w:left w:val="single" w:sz="8" w:space="0" w:color="000000"/>
              <w:bottom w:val="single" w:sz="8" w:space="0" w:color="000000"/>
              <w:right w:val="single" w:sz="8" w:space="0" w:color="000000"/>
            </w:tcBorders>
            <w:hideMark/>
          </w:tcPr>
          <w:p w:rsidR="003A17EE" w:rsidRPr="008926CA" w:rsidRDefault="003A17EE" w:rsidP="003778FF">
            <w:pPr>
              <w:ind w:left="8" w:right="6"/>
              <w:jc w:val="center"/>
              <w:rPr>
                <w:rFonts w:eastAsia="Times New Roman" w:cs="Times New Roman"/>
                <w:kern w:val="0"/>
                <w14:ligatures w14:val="none"/>
              </w:rPr>
            </w:pPr>
            <w:r w:rsidRPr="008926CA">
              <w:rPr>
                <w:rFonts w:eastAsia="Times New Roman" w:cs="Times New Roman"/>
                <w:kern w:val="0"/>
                <w14:ligatures w14:val="none"/>
              </w:rPr>
              <w:t>4</w:t>
            </w:r>
          </w:p>
        </w:tc>
        <w:tc>
          <w:tcPr>
            <w:tcW w:w="1164" w:type="dxa"/>
            <w:tcBorders>
              <w:top w:val="single" w:sz="8" w:space="0" w:color="000000"/>
              <w:left w:val="single" w:sz="8" w:space="0" w:color="000000"/>
              <w:bottom w:val="single" w:sz="8" w:space="0" w:color="000000"/>
              <w:right w:val="single" w:sz="8" w:space="0" w:color="000000"/>
            </w:tcBorders>
            <w:hideMark/>
          </w:tcPr>
          <w:p w:rsidR="003A17EE" w:rsidRPr="008926CA" w:rsidRDefault="003A17EE" w:rsidP="003778FF">
            <w:pPr>
              <w:ind w:left="2" w:right="2"/>
              <w:jc w:val="center"/>
              <w:rPr>
                <w:rFonts w:eastAsia="Times New Roman" w:cs="Times New Roman"/>
                <w:kern w:val="0"/>
                <w14:ligatures w14:val="none"/>
              </w:rPr>
            </w:pPr>
            <w:r w:rsidRPr="008926CA">
              <w:rPr>
                <w:rFonts w:eastAsia="Times New Roman" w:cs="Times New Roman"/>
                <w:kern w:val="0"/>
                <w14:ligatures w14:val="none"/>
              </w:rPr>
              <w:t>5</w:t>
            </w:r>
          </w:p>
        </w:tc>
        <w:tc>
          <w:tcPr>
            <w:tcW w:w="1160" w:type="dxa"/>
            <w:tcBorders>
              <w:top w:val="single" w:sz="8" w:space="0" w:color="000000"/>
              <w:left w:val="single" w:sz="8" w:space="0" w:color="000000"/>
              <w:bottom w:val="single" w:sz="8" w:space="0" w:color="000000"/>
              <w:right w:val="single" w:sz="8" w:space="0" w:color="000000"/>
            </w:tcBorders>
            <w:hideMark/>
          </w:tcPr>
          <w:p w:rsidR="003A17EE" w:rsidRPr="008926CA" w:rsidRDefault="003A17EE" w:rsidP="003778FF">
            <w:pPr>
              <w:ind w:left="14" w:right="14"/>
              <w:jc w:val="center"/>
              <w:rPr>
                <w:rFonts w:eastAsia="Times New Roman" w:cs="Times New Roman"/>
                <w:kern w:val="0"/>
                <w14:ligatures w14:val="none"/>
              </w:rPr>
            </w:pPr>
            <w:r w:rsidRPr="008926CA">
              <w:rPr>
                <w:rFonts w:eastAsia="Times New Roman" w:cs="Times New Roman"/>
                <w:kern w:val="0"/>
                <w14:ligatures w14:val="none"/>
              </w:rPr>
              <w:t>6</w:t>
            </w:r>
          </w:p>
        </w:tc>
      </w:tr>
      <w:tr w:rsidR="003A17EE" w:rsidRPr="008926CA" w:rsidTr="003A17EE">
        <w:trPr>
          <w:trHeight w:val="416"/>
        </w:trPr>
        <w:tc>
          <w:tcPr>
            <w:tcW w:w="1162" w:type="dxa"/>
            <w:tcBorders>
              <w:top w:val="single" w:sz="8" w:space="0" w:color="000000"/>
              <w:left w:val="single" w:sz="8" w:space="0" w:color="000000"/>
              <w:bottom w:val="single" w:sz="8" w:space="0" w:color="000000"/>
              <w:right w:val="single" w:sz="8" w:space="0" w:color="000000"/>
            </w:tcBorders>
            <w:hideMark/>
          </w:tcPr>
          <w:p w:rsidR="003A17EE" w:rsidRPr="008926CA" w:rsidRDefault="003A17EE" w:rsidP="003778FF">
            <w:pPr>
              <w:ind w:left="106"/>
              <w:jc w:val="left"/>
              <w:rPr>
                <w:rFonts w:eastAsia="Times New Roman" w:cs="Times New Roman"/>
                <w:kern w:val="0"/>
                <w14:ligatures w14:val="none"/>
              </w:rPr>
            </w:pPr>
            <w:r w:rsidRPr="008926CA">
              <w:rPr>
                <w:rFonts w:eastAsia="Times New Roman" w:cs="Times New Roman"/>
                <w:b/>
                <w:bCs/>
                <w:kern w:val="0"/>
                <w14:ligatures w14:val="none"/>
              </w:rPr>
              <w:t>Đáp án</w:t>
            </w:r>
          </w:p>
        </w:tc>
        <w:tc>
          <w:tcPr>
            <w:tcW w:w="1162" w:type="dxa"/>
            <w:tcBorders>
              <w:top w:val="single" w:sz="8" w:space="0" w:color="000000"/>
              <w:left w:val="single" w:sz="8" w:space="0" w:color="000000"/>
              <w:bottom w:val="single" w:sz="8" w:space="0" w:color="000000"/>
              <w:right w:val="single" w:sz="8" w:space="0" w:color="000000"/>
            </w:tcBorders>
          </w:tcPr>
          <w:p w:rsidR="003A17EE" w:rsidRPr="008926CA" w:rsidRDefault="003A17EE" w:rsidP="003778FF">
            <w:pPr>
              <w:ind w:left="8" w:right="2"/>
              <w:jc w:val="center"/>
              <w:rPr>
                <w:rFonts w:eastAsia="Times New Roman" w:cs="Times New Roman"/>
                <w:kern w:val="0"/>
                <w14:ligatures w14:val="none"/>
              </w:rPr>
            </w:pPr>
            <w:r w:rsidRPr="008926CA">
              <w:rPr>
                <w:rFonts w:eastAsia="Times New Roman" w:cs="Times New Roman"/>
                <w:kern w:val="0"/>
                <w14:ligatures w14:val="none"/>
              </w:rPr>
              <w:t>68,8</w:t>
            </w:r>
          </w:p>
        </w:tc>
        <w:tc>
          <w:tcPr>
            <w:tcW w:w="1160" w:type="dxa"/>
            <w:tcBorders>
              <w:top w:val="single" w:sz="8" w:space="0" w:color="000000"/>
              <w:left w:val="single" w:sz="8" w:space="0" w:color="000000"/>
              <w:bottom w:val="single" w:sz="8" w:space="0" w:color="000000"/>
              <w:right w:val="single" w:sz="8" w:space="0" w:color="000000"/>
            </w:tcBorders>
          </w:tcPr>
          <w:p w:rsidR="003A17EE" w:rsidRPr="008926CA" w:rsidRDefault="003A17EE" w:rsidP="003778FF">
            <w:pPr>
              <w:ind w:left="8"/>
              <w:jc w:val="center"/>
              <w:rPr>
                <w:rFonts w:eastAsia="Times New Roman" w:cs="Times New Roman"/>
                <w:kern w:val="0"/>
                <w14:ligatures w14:val="none"/>
              </w:rPr>
            </w:pPr>
            <w:r w:rsidRPr="008926CA">
              <w:rPr>
                <w:rFonts w:eastAsia="Times New Roman" w:cs="Times New Roman"/>
                <w:kern w:val="0"/>
                <w14:ligatures w14:val="none"/>
              </w:rPr>
              <w:t>38,9</w:t>
            </w:r>
          </w:p>
        </w:tc>
        <w:tc>
          <w:tcPr>
            <w:tcW w:w="1162" w:type="dxa"/>
            <w:tcBorders>
              <w:top w:val="single" w:sz="8" w:space="0" w:color="000000"/>
              <w:left w:val="single" w:sz="8" w:space="0" w:color="000000"/>
              <w:bottom w:val="single" w:sz="8" w:space="0" w:color="000000"/>
              <w:right w:val="single" w:sz="8" w:space="0" w:color="000000"/>
            </w:tcBorders>
          </w:tcPr>
          <w:p w:rsidR="003A17EE" w:rsidRPr="008926CA" w:rsidRDefault="003A17EE" w:rsidP="003778FF">
            <w:pPr>
              <w:ind w:left="8" w:right="2"/>
              <w:jc w:val="center"/>
              <w:rPr>
                <w:rFonts w:eastAsia="Times New Roman" w:cs="Times New Roman"/>
                <w:kern w:val="0"/>
                <w14:ligatures w14:val="none"/>
              </w:rPr>
            </w:pPr>
            <w:r w:rsidRPr="008926CA">
              <w:rPr>
                <w:rFonts w:eastAsia="Times New Roman" w:cs="Times New Roman"/>
                <w:kern w:val="0"/>
                <w14:ligatures w14:val="none"/>
              </w:rPr>
              <w:t>58,6</w:t>
            </w:r>
          </w:p>
        </w:tc>
        <w:tc>
          <w:tcPr>
            <w:tcW w:w="1162" w:type="dxa"/>
            <w:tcBorders>
              <w:top w:val="single" w:sz="8" w:space="0" w:color="000000"/>
              <w:left w:val="single" w:sz="8" w:space="0" w:color="000000"/>
              <w:bottom w:val="single" w:sz="8" w:space="0" w:color="000000"/>
              <w:right w:val="single" w:sz="8" w:space="0" w:color="000000"/>
            </w:tcBorders>
          </w:tcPr>
          <w:p w:rsidR="003A17EE" w:rsidRPr="008926CA" w:rsidRDefault="003A17EE" w:rsidP="006350DD">
            <w:pPr>
              <w:ind w:left="8" w:right="8"/>
              <w:jc w:val="center"/>
              <w:rPr>
                <w:rFonts w:eastAsia="Times New Roman" w:cs="Times New Roman"/>
                <w:kern w:val="0"/>
                <w14:ligatures w14:val="none"/>
              </w:rPr>
            </w:pPr>
            <w:r w:rsidRPr="008926CA">
              <w:rPr>
                <w:rFonts w:eastAsia="Times New Roman" w:cs="Times New Roman"/>
                <w:kern w:val="0"/>
                <w14:ligatures w14:val="none"/>
              </w:rPr>
              <w:t>2</w:t>
            </w:r>
            <w:r w:rsidR="006350DD">
              <w:rPr>
                <w:rFonts w:eastAsia="Times New Roman" w:cs="Times New Roman"/>
                <w:kern w:val="0"/>
                <w14:ligatures w14:val="none"/>
              </w:rPr>
              <w:t>5</w:t>
            </w:r>
          </w:p>
        </w:tc>
        <w:tc>
          <w:tcPr>
            <w:tcW w:w="1164" w:type="dxa"/>
            <w:tcBorders>
              <w:top w:val="single" w:sz="8" w:space="0" w:color="000000"/>
              <w:left w:val="single" w:sz="8" w:space="0" w:color="000000"/>
              <w:bottom w:val="single" w:sz="8" w:space="0" w:color="000000"/>
              <w:right w:val="single" w:sz="8" w:space="0" w:color="000000"/>
            </w:tcBorders>
          </w:tcPr>
          <w:p w:rsidR="003A17EE" w:rsidRPr="008926CA" w:rsidRDefault="003A17EE" w:rsidP="003778FF">
            <w:pPr>
              <w:ind w:right="2"/>
              <w:jc w:val="center"/>
              <w:rPr>
                <w:rFonts w:eastAsia="Times New Roman" w:cs="Times New Roman"/>
                <w:kern w:val="0"/>
                <w14:ligatures w14:val="none"/>
              </w:rPr>
            </w:pPr>
            <w:r w:rsidRPr="008926CA">
              <w:rPr>
                <w:rFonts w:eastAsia="Times New Roman" w:cs="Times New Roman"/>
                <w:kern w:val="0"/>
                <w14:ligatures w14:val="none"/>
              </w:rPr>
              <w:t>12,5</w:t>
            </w:r>
          </w:p>
        </w:tc>
        <w:tc>
          <w:tcPr>
            <w:tcW w:w="1160" w:type="dxa"/>
            <w:tcBorders>
              <w:top w:val="single" w:sz="8" w:space="0" w:color="000000"/>
              <w:left w:val="single" w:sz="8" w:space="0" w:color="000000"/>
              <w:bottom w:val="single" w:sz="8" w:space="0" w:color="000000"/>
              <w:right w:val="single" w:sz="8" w:space="0" w:color="000000"/>
            </w:tcBorders>
          </w:tcPr>
          <w:p w:rsidR="003A17EE" w:rsidRPr="008926CA" w:rsidRDefault="003A17EE" w:rsidP="003778FF">
            <w:pPr>
              <w:ind w:left="14" w:right="16"/>
              <w:jc w:val="center"/>
              <w:rPr>
                <w:rFonts w:eastAsia="Times New Roman" w:cs="Times New Roman"/>
                <w:kern w:val="0"/>
                <w14:ligatures w14:val="none"/>
              </w:rPr>
            </w:pPr>
            <w:r w:rsidRPr="008926CA">
              <w:rPr>
                <w:rFonts w:eastAsia="Times New Roman" w:cs="Times New Roman"/>
                <w:kern w:val="0"/>
                <w14:ligatures w14:val="none"/>
              </w:rPr>
              <w:t>4881</w:t>
            </w:r>
          </w:p>
        </w:tc>
      </w:tr>
    </w:tbl>
    <w:p w:rsidR="00B74B4F" w:rsidRPr="008926CA" w:rsidRDefault="00AB31B7" w:rsidP="003778FF">
      <w:pPr>
        <w:jc w:val="center"/>
        <w:rPr>
          <w:rFonts w:cs="Times New Roman"/>
          <w:b/>
          <w:color w:val="FF0000"/>
        </w:rPr>
      </w:pPr>
      <w:r w:rsidRPr="008926CA">
        <w:rPr>
          <w:rFonts w:cs="Times New Roman"/>
          <w:b/>
          <w:color w:val="FF0000"/>
        </w:rPr>
        <w:t>LỜI GIẢI CHI TIẾT THAM KHẢO</w:t>
      </w:r>
    </w:p>
    <w:p w:rsidR="003778FF" w:rsidRPr="008926CA" w:rsidRDefault="00AB31B7" w:rsidP="003778FF">
      <w:pPr>
        <w:shd w:val="clear" w:color="auto" w:fill="FFFFFF"/>
        <w:ind w:left="12" w:right="678"/>
        <w:jc w:val="left"/>
        <w:rPr>
          <w:rFonts w:eastAsia="Times New Roman" w:cs="Times New Roman"/>
          <w:kern w:val="0"/>
          <w14:ligatures w14:val="none"/>
        </w:rPr>
      </w:pPr>
      <w:r w:rsidRPr="008926CA">
        <w:rPr>
          <w:rFonts w:eastAsia="Times New Roman" w:cs="Times New Roman"/>
          <w:b/>
          <w:bCs/>
          <w:kern w:val="0"/>
          <w14:ligatures w14:val="none"/>
        </w:rPr>
        <w:t xml:space="preserve">PHẦN I. Câu trắc nghiệm nhiều phương án lựa chọn. </w:t>
      </w:r>
      <w:r w:rsidRPr="008926CA">
        <w:rPr>
          <w:rFonts w:eastAsia="Times New Roman" w:cs="Times New Roman"/>
          <w:kern w:val="0"/>
          <w14:ligatures w14:val="none"/>
        </w:rPr>
        <w:t>Thí sinh trả lời từ câu 1 đến câu 18. Mỗi câu hỏi thí sinh chỉ chọn một phương án</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1.</w:t>
      </w:r>
      <w:r w:rsidRPr="008926CA">
        <w:rPr>
          <w:rFonts w:eastAsia="Times New Roman" w:cs="Times New Roman"/>
          <w:b/>
          <w:bCs/>
          <w:color w:val="auto"/>
          <w:kern w:val="0"/>
          <w14:ligatures w14:val="none"/>
        </w:rPr>
        <w:t xml:space="preserve"> Đáp án D</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Biểu hiện tính nhiệt đới ẩm gió mùa qua thành phần đất ở nước ta là</w:t>
      </w:r>
      <w:r w:rsidRPr="008926CA">
        <w:rPr>
          <w:rFonts w:eastAsia="Times New Roman" w:cs="Times New Roman"/>
          <w:color w:val="auto"/>
          <w:kern w:val="0"/>
          <w14:ligatures w14:val="none"/>
        </w:rPr>
        <w:t>: quá trình hình thành đất feralit diễn ra nhanh với tầng phong hoá dày.</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 xml:space="preserve">Khí hậu nhiệt đới ẩm gió mùa có nhiệt độ cao, mưa nhiều, độ ẩm lớn làm cho quá trình </w:t>
      </w:r>
      <w:r w:rsidRPr="008926CA">
        <w:rPr>
          <w:rFonts w:eastAsia="Times New Roman" w:cs="Times New Roman"/>
          <w:b/>
          <w:bCs/>
          <w:color w:val="auto"/>
          <w:kern w:val="0"/>
          <w14:ligatures w14:val="none"/>
        </w:rPr>
        <w:t>phong hoá hoá học</w:t>
      </w:r>
      <w:r w:rsidRPr="008926CA">
        <w:rPr>
          <w:rFonts w:eastAsia="Times New Roman" w:cs="Times New Roman"/>
          <w:color w:val="auto"/>
          <w:kern w:val="0"/>
          <w14:ligatures w14:val="none"/>
        </w:rPr>
        <w:t xml:space="preserve"> diễn ra mạnh. Vì vậy, ở nước ta hình thành phổ biến </w:t>
      </w:r>
      <w:r w:rsidRPr="008926CA">
        <w:rPr>
          <w:rFonts w:eastAsia="Times New Roman" w:cs="Times New Roman"/>
          <w:b/>
          <w:bCs/>
          <w:color w:val="auto"/>
          <w:kern w:val="0"/>
          <w14:ligatures w14:val="none"/>
        </w:rPr>
        <w:t>đất feralit</w:t>
      </w:r>
      <w:r w:rsidRPr="008926CA">
        <w:rPr>
          <w:rFonts w:eastAsia="Times New Roman" w:cs="Times New Roman"/>
          <w:color w:val="auto"/>
          <w:kern w:val="0"/>
          <w14:ligatures w14:val="none"/>
        </w:rPr>
        <w:t xml:space="preserve"> với </w:t>
      </w:r>
      <w:r w:rsidRPr="008926CA">
        <w:rPr>
          <w:rFonts w:eastAsia="Times New Roman" w:cs="Times New Roman"/>
          <w:b/>
          <w:bCs/>
          <w:color w:val="auto"/>
          <w:kern w:val="0"/>
          <w14:ligatures w14:val="none"/>
        </w:rPr>
        <w:t>tầng phong hoá dày</w:t>
      </w:r>
      <w:r w:rsidRPr="008926CA">
        <w:rPr>
          <w:rFonts w:eastAsia="Times New Roman" w:cs="Times New Roman"/>
          <w:color w:val="auto"/>
          <w:kern w:val="0"/>
          <w14:ligatures w14:val="none"/>
        </w:rPr>
        <w:t>.</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A đúng một phần về đất đa dạng nhưng không phản ánh rõ nhất tính </w:t>
      </w:r>
      <w:r w:rsidR="00AB31B7" w:rsidRPr="008926CA">
        <w:rPr>
          <w:rFonts w:eastAsia="Times New Roman" w:cs="Times New Roman"/>
          <w:b/>
          <w:bCs/>
          <w:color w:val="auto"/>
          <w:kern w:val="0"/>
          <w14:ligatures w14:val="none"/>
        </w:rPr>
        <w:t>nhiệt đới ẩm gió mùa</w:t>
      </w:r>
      <w:r w:rsidR="00AB31B7" w:rsidRPr="008926CA">
        <w:rPr>
          <w:rFonts w:eastAsia="Times New Roman" w:cs="Times New Roman"/>
          <w:color w:val="auto"/>
          <w:kern w:val="0"/>
          <w14:ligatures w14:val="none"/>
        </w:rPr>
        <w:t xml:space="preserve">.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B nói sang địa hình, không đúng trọng tâm hỏi về đất.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 không phải biểu hiện tiêu biểu trên phạm vi cả nước.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2.</w:t>
      </w:r>
      <w:r w:rsidRPr="008926CA">
        <w:rPr>
          <w:rFonts w:eastAsia="Times New Roman" w:cs="Times New Roman"/>
          <w:b/>
          <w:bCs/>
          <w:color w:val="auto"/>
          <w:kern w:val="0"/>
          <w14:ligatures w14:val="none"/>
        </w:rPr>
        <w:t xml:space="preserve"> Đáp án A</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Thuận lợi chủ yếu để phát triển công nghiệp ở Trung du và miền núi phía Bắc là</w:t>
      </w:r>
      <w:r w:rsidRPr="008926CA">
        <w:rPr>
          <w:rFonts w:eastAsia="Times New Roman" w:cs="Times New Roman"/>
          <w:color w:val="auto"/>
          <w:kern w:val="0"/>
          <w14:ligatures w14:val="none"/>
        </w:rPr>
        <w:t>: nguồn khoáng sản đa dạng và năng lượng dồi dào, giá rẻ.</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 xml:space="preserve">Vùng này có nhiều khoáng sản như than, sắt, đồng, chì, kẽm, apatit... đồng thời có tiềm năng </w:t>
      </w:r>
      <w:r w:rsidRPr="008926CA">
        <w:rPr>
          <w:rFonts w:eastAsia="Times New Roman" w:cs="Times New Roman"/>
          <w:b/>
          <w:bCs/>
          <w:color w:val="auto"/>
          <w:kern w:val="0"/>
          <w14:ligatures w14:val="none"/>
        </w:rPr>
        <w:t>thuỷ điện rất lớn</w:t>
      </w:r>
      <w:r w:rsidRPr="008926CA">
        <w:rPr>
          <w:rFonts w:eastAsia="Times New Roman" w:cs="Times New Roman"/>
          <w:color w:val="auto"/>
          <w:kern w:val="0"/>
          <w14:ligatures w14:val="none"/>
        </w:rPr>
        <w:t>. Đây là thế mạnh nổi bật nhất để phát triển công nghiệp, nhất là công nghiệp khai khoáng, luyện kim, năng lượng.</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B sai vì vùng này </w:t>
      </w:r>
      <w:r w:rsidR="00AB31B7" w:rsidRPr="008926CA">
        <w:rPr>
          <w:rFonts w:eastAsia="Times New Roman" w:cs="Times New Roman"/>
          <w:b/>
          <w:bCs/>
          <w:color w:val="auto"/>
          <w:kern w:val="0"/>
          <w14:ligatures w14:val="none"/>
        </w:rPr>
        <w:t>không nằm trọn trong vùng kinh tế trọng điểm</w:t>
      </w:r>
      <w:r w:rsidR="00AB31B7" w:rsidRPr="008926CA">
        <w:rPr>
          <w:rFonts w:eastAsia="Times New Roman" w:cs="Times New Roman"/>
          <w:color w:val="auto"/>
          <w:kern w:val="0"/>
          <w14:ligatures w14:val="none"/>
        </w:rPr>
        <w:t xml:space="preserve">.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 và D là thuận lợi có thật nhưng </w:t>
      </w:r>
      <w:r w:rsidR="00AB31B7" w:rsidRPr="008926CA">
        <w:rPr>
          <w:rFonts w:eastAsia="Times New Roman" w:cs="Times New Roman"/>
          <w:b/>
          <w:bCs/>
          <w:color w:val="auto"/>
          <w:kern w:val="0"/>
          <w14:ligatures w14:val="none"/>
        </w:rPr>
        <w:t>không phải chủ yếu nhất</w:t>
      </w:r>
      <w:r w:rsidR="00AB31B7" w:rsidRPr="008926CA">
        <w:rPr>
          <w:rFonts w:eastAsia="Times New Roman" w:cs="Times New Roman"/>
          <w:color w:val="auto"/>
          <w:kern w:val="0"/>
          <w14:ligatures w14:val="none"/>
        </w:rPr>
        <w:t xml:space="preserve">.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3.</w:t>
      </w:r>
      <w:r w:rsidRPr="008926CA">
        <w:rPr>
          <w:rFonts w:eastAsia="Times New Roman" w:cs="Times New Roman"/>
          <w:b/>
          <w:bCs/>
          <w:color w:val="auto"/>
          <w:kern w:val="0"/>
          <w14:ligatures w14:val="none"/>
        </w:rPr>
        <w:t xml:space="preserve"> Đáp án C</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Thế mạnh chủ yếu để phát triển du lịch ở Đồng bằng sông Hồng là</w:t>
      </w:r>
      <w:r w:rsidRPr="008926CA">
        <w:rPr>
          <w:rFonts w:eastAsia="Times New Roman" w:cs="Times New Roman"/>
          <w:color w:val="auto"/>
          <w:kern w:val="0"/>
          <w14:ligatures w14:val="none"/>
        </w:rPr>
        <w:t>: nhiều tài nguyên du lịch, mức sống dân cư tăng, cơ sở hạ tầng tốt.</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Đồng bằng sông Hồng có:</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nhiều tài nguyên du lịch tự nhiên và nhân văn,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nhiều di tích lịch sử, văn hoá, lễ hội,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dân cư đông, thu nhập và nhu cầu du lịch lớn,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cơ sở hạ tầng và cơ sở vật chất phục vụ du lịch khá phát triển. </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Phương án C khái quát đầy đủ nhất cả </w:t>
      </w:r>
      <w:r w:rsidRPr="008926CA">
        <w:rPr>
          <w:rFonts w:eastAsia="Times New Roman" w:cs="Times New Roman"/>
          <w:b/>
          <w:bCs/>
          <w:color w:val="auto"/>
          <w:kern w:val="0"/>
          <w14:ligatures w14:val="none"/>
        </w:rPr>
        <w:t>nguồn tài nguyên</w:t>
      </w:r>
      <w:r w:rsidRPr="008926CA">
        <w:rPr>
          <w:rFonts w:eastAsia="Times New Roman" w:cs="Times New Roman"/>
          <w:color w:val="auto"/>
          <w:kern w:val="0"/>
          <w14:ligatures w14:val="none"/>
        </w:rPr>
        <w:t xml:space="preserve">, </w:t>
      </w:r>
      <w:r w:rsidRPr="008926CA">
        <w:rPr>
          <w:rFonts w:eastAsia="Times New Roman" w:cs="Times New Roman"/>
          <w:b/>
          <w:bCs/>
          <w:color w:val="auto"/>
          <w:kern w:val="0"/>
          <w14:ligatures w14:val="none"/>
        </w:rPr>
        <w:t>thị trường khách</w:t>
      </w:r>
      <w:r w:rsidRPr="008926CA">
        <w:rPr>
          <w:rFonts w:eastAsia="Times New Roman" w:cs="Times New Roman"/>
          <w:color w:val="auto"/>
          <w:kern w:val="0"/>
          <w14:ligatures w14:val="none"/>
        </w:rPr>
        <w:t xml:space="preserve">, và </w:t>
      </w:r>
      <w:r w:rsidRPr="008926CA">
        <w:rPr>
          <w:rFonts w:eastAsia="Times New Roman" w:cs="Times New Roman"/>
          <w:b/>
          <w:bCs/>
          <w:color w:val="auto"/>
          <w:kern w:val="0"/>
          <w14:ligatures w14:val="none"/>
        </w:rPr>
        <w:t>điều kiện phục vụ</w:t>
      </w:r>
      <w:r w:rsidRPr="008926CA">
        <w:rPr>
          <w:rFonts w:eastAsia="Times New Roman" w:cs="Times New Roman"/>
          <w:color w:val="auto"/>
          <w:kern w:val="0"/>
          <w14:ligatures w14:val="none"/>
        </w:rPr>
        <w:t>.</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A thiên về vị trí, dân cư, đô thị.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B chưa nêu bật thị trường và tài nguyên nhân văn.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D đúng nhưng chưa đầy đủ bằng </w:t>
      </w:r>
      <w:r w:rsidR="00AB31B7" w:rsidRPr="008926CA">
        <w:rPr>
          <w:rFonts w:eastAsia="Times New Roman" w:cs="Times New Roman"/>
          <w:b/>
          <w:color w:val="0070C0"/>
          <w:kern w:val="0"/>
          <w14:ligatures w14:val="none"/>
        </w:rPr>
        <w:t xml:space="preserve">C.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4.</w:t>
      </w:r>
      <w:r w:rsidRPr="008926CA">
        <w:rPr>
          <w:rFonts w:eastAsia="Times New Roman" w:cs="Times New Roman"/>
          <w:b/>
          <w:bCs/>
          <w:color w:val="auto"/>
          <w:kern w:val="0"/>
          <w14:ligatures w14:val="none"/>
        </w:rPr>
        <w:t xml:space="preserve"> Đáp án A</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Đặc điểm đúng với mạng lưới giao thông đường bộ nước ta hiện nay</w:t>
      </w:r>
      <w:r w:rsidRPr="008926CA">
        <w:rPr>
          <w:rFonts w:eastAsia="Times New Roman" w:cs="Times New Roman"/>
          <w:color w:val="auto"/>
          <w:kern w:val="0"/>
          <w14:ligatures w14:val="none"/>
        </w:rPr>
        <w:t>: đã phủ kín cả nước và hình thành các trục đường xuyên quốc gia.</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Mạng lưới đường bộ nước ta phát triển rộng khắp, gồm các tuyến quan trọng như:</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quốc lộ 1,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đường Hồ Chí Minh,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các tuyến xuyên Á,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nhiều tuyến kết nối các vùng.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B sai vì nước ta đã có các đầu mối giao thông quan trọng như Hà Nội, TP.HCM, Đà Nẵng...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 sai vì trục chính vẫn là </w:t>
      </w:r>
      <w:r w:rsidR="00AB31B7" w:rsidRPr="008926CA">
        <w:rPr>
          <w:rFonts w:eastAsia="Times New Roman" w:cs="Times New Roman"/>
          <w:b/>
          <w:bCs/>
          <w:color w:val="auto"/>
          <w:kern w:val="0"/>
          <w14:ligatures w14:val="none"/>
        </w:rPr>
        <w:t>Bắc – Nam</w:t>
      </w:r>
      <w:r w:rsidR="00AB31B7" w:rsidRPr="008926CA">
        <w:rPr>
          <w:rFonts w:eastAsia="Times New Roman" w:cs="Times New Roman"/>
          <w:color w:val="auto"/>
          <w:kern w:val="0"/>
          <w14:ligatures w14:val="none"/>
        </w:rPr>
        <w:t xml:space="preserve">, không phải Đông – Tây.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D sai vì đường Hồ Chí Minh chủ yếu có ý nghĩa lớn với khu vực </w:t>
      </w:r>
      <w:r w:rsidR="00AB31B7" w:rsidRPr="008926CA">
        <w:rPr>
          <w:rFonts w:eastAsia="Times New Roman" w:cs="Times New Roman"/>
          <w:b/>
          <w:bCs/>
          <w:color w:val="auto"/>
          <w:kern w:val="0"/>
          <w14:ligatures w14:val="none"/>
        </w:rPr>
        <w:t>phía tây</w:t>
      </w:r>
      <w:r w:rsidR="00AB31B7" w:rsidRPr="008926CA">
        <w:rPr>
          <w:rFonts w:eastAsia="Times New Roman" w:cs="Times New Roman"/>
          <w:color w:val="auto"/>
          <w:kern w:val="0"/>
          <w14:ligatures w14:val="none"/>
        </w:rPr>
        <w:t xml:space="preserve"> đất nước.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5.</w:t>
      </w:r>
      <w:r w:rsidRPr="008926CA">
        <w:rPr>
          <w:rFonts w:eastAsia="Times New Roman" w:cs="Times New Roman"/>
          <w:b/>
          <w:bCs/>
          <w:color w:val="auto"/>
          <w:kern w:val="0"/>
          <w14:ligatures w14:val="none"/>
        </w:rPr>
        <w:t xml:space="preserve"> Đáp án D</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Điểm cực bắc trên đất liền của nước ta thuộc tỉnh</w:t>
      </w:r>
      <w:r w:rsidRPr="008926CA">
        <w:rPr>
          <w:rFonts w:eastAsia="Times New Roman" w:cs="Times New Roman"/>
          <w:color w:val="auto"/>
          <w:kern w:val="0"/>
          <w14:ligatures w14:val="none"/>
        </w:rPr>
        <w:t>: Tuyên Quang.</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lastRenderedPageBreak/>
        <w:t>Giải thích:</w:t>
      </w:r>
      <w:r w:rsidRPr="008926CA">
        <w:rPr>
          <w:rFonts w:eastAsia="Times New Roman" w:cs="Times New Roman"/>
          <w:color w:val="auto"/>
          <w:kern w:val="0"/>
          <w14:ligatures w14:val="none"/>
        </w:rPr>
        <w:br/>
        <w:t xml:space="preserve">Theo đáp án của đề, chọn </w:t>
      </w:r>
      <w:r w:rsidRPr="008926CA">
        <w:rPr>
          <w:rFonts w:eastAsia="Times New Roman" w:cs="Times New Roman"/>
          <w:b/>
          <w:bCs/>
          <w:color w:val="auto"/>
          <w:kern w:val="0"/>
          <w14:ligatures w14:val="none"/>
        </w:rPr>
        <w:t>D</w:t>
      </w:r>
      <w:r w:rsidRPr="008926CA">
        <w:rPr>
          <w:rFonts w:eastAsia="Times New Roman" w:cs="Times New Roman"/>
          <w:color w:val="auto"/>
          <w:kern w:val="0"/>
          <w14:ligatures w14:val="none"/>
        </w:rPr>
        <w:t>.</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6.</w:t>
      </w:r>
      <w:r w:rsidRPr="008926CA">
        <w:rPr>
          <w:rFonts w:eastAsia="Times New Roman" w:cs="Times New Roman"/>
          <w:b/>
          <w:bCs/>
          <w:color w:val="auto"/>
          <w:kern w:val="0"/>
          <w14:ligatures w14:val="none"/>
        </w:rPr>
        <w:t xml:space="preserve"> Đáp án B</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Hạn hán ở nước ta</w:t>
      </w:r>
      <w:r w:rsidRPr="008926CA">
        <w:rPr>
          <w:rFonts w:eastAsia="Times New Roman" w:cs="Times New Roman"/>
          <w:color w:val="auto"/>
          <w:kern w:val="0"/>
          <w14:ligatures w14:val="none"/>
        </w:rPr>
        <w:t>: xảy ra trong mùa khô.</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 xml:space="preserve">Hạn hán là hiện tượng thiếu nước kéo dài, thường diễn ra vào </w:t>
      </w:r>
      <w:r w:rsidRPr="008926CA">
        <w:rPr>
          <w:rFonts w:eastAsia="Times New Roman" w:cs="Times New Roman"/>
          <w:b/>
          <w:bCs/>
          <w:color w:val="auto"/>
          <w:kern w:val="0"/>
          <w14:ligatures w14:val="none"/>
        </w:rPr>
        <w:t>mùa khô</w:t>
      </w:r>
      <w:r w:rsidRPr="008926CA">
        <w:rPr>
          <w:rFonts w:eastAsia="Times New Roman" w:cs="Times New Roman"/>
          <w:color w:val="auto"/>
          <w:kern w:val="0"/>
          <w14:ligatures w14:val="none"/>
        </w:rPr>
        <w:t>, khi lượng mưa ít, bốc hơi mạnh, nguồn nước sông hồ suy giảm.</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A sai vì hạn hán không chỉ ở miền núi.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 sai vì không phải miền Bắc kéo dài nhất.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D sai vì hạn hán không chỉ có ở nơi khuất gió.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7.</w:t>
      </w:r>
      <w:r w:rsidRPr="008926CA">
        <w:rPr>
          <w:rFonts w:eastAsia="Times New Roman" w:cs="Times New Roman"/>
          <w:b/>
          <w:bCs/>
          <w:color w:val="auto"/>
          <w:kern w:val="0"/>
          <w14:ligatures w14:val="none"/>
        </w:rPr>
        <w:t xml:space="preserve"> Đáp án C</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Hạn chế trong phát triển ngành thủy sản ở nước ta hiện nay là</w:t>
      </w:r>
      <w:r w:rsidRPr="008926CA">
        <w:rPr>
          <w:rFonts w:eastAsia="Times New Roman" w:cs="Times New Roman"/>
          <w:color w:val="auto"/>
          <w:kern w:val="0"/>
          <w14:ligatures w14:val="none"/>
        </w:rPr>
        <w:t>: khí hậu diễn biến thất thường, nhiều thiên tai.</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 xml:space="preserve">Ngành thủy sản phụ thuộc lớn vào điều kiện tự nhiên. Biến đổi khí hậu, bão, áp thấp nhiệt đới, xâm nhập mặn, lũ lụt, nắng nóng... gây nhiều khó khăn cho cả </w:t>
      </w:r>
      <w:r w:rsidRPr="008926CA">
        <w:rPr>
          <w:rFonts w:eastAsia="Times New Roman" w:cs="Times New Roman"/>
          <w:b/>
          <w:bCs/>
          <w:color w:val="auto"/>
          <w:kern w:val="0"/>
          <w14:ligatures w14:val="none"/>
        </w:rPr>
        <w:t>khai thác</w:t>
      </w:r>
      <w:r w:rsidRPr="008926CA">
        <w:rPr>
          <w:rFonts w:eastAsia="Times New Roman" w:cs="Times New Roman"/>
          <w:color w:val="auto"/>
          <w:kern w:val="0"/>
          <w14:ligatures w14:val="none"/>
        </w:rPr>
        <w:t xml:space="preserve"> và </w:t>
      </w:r>
      <w:r w:rsidRPr="008926CA">
        <w:rPr>
          <w:rFonts w:eastAsia="Times New Roman" w:cs="Times New Roman"/>
          <w:b/>
          <w:bCs/>
          <w:color w:val="auto"/>
          <w:kern w:val="0"/>
          <w14:ligatures w14:val="none"/>
        </w:rPr>
        <w:t>nuôi trồng</w:t>
      </w:r>
      <w:r w:rsidRPr="008926CA">
        <w:rPr>
          <w:rFonts w:eastAsia="Times New Roman" w:cs="Times New Roman"/>
          <w:color w:val="auto"/>
          <w:kern w:val="0"/>
          <w14:ligatures w14:val="none"/>
        </w:rPr>
        <w:t xml:space="preserve"> thủy sản.</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A chưa đúng vì nước ta vẫn còn khả năng mở rộng ở nhiều nơi.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B sai vì lao động thủy sản khá dồi dào, có kinh nghiệm.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D có thể là khó khăn nhưng không phải hạn chế nổi bật nhất hiện nay.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8.</w:t>
      </w:r>
      <w:r w:rsidRPr="008926CA">
        <w:rPr>
          <w:rFonts w:eastAsia="Times New Roman" w:cs="Times New Roman"/>
          <w:b/>
          <w:bCs/>
          <w:color w:val="auto"/>
          <w:kern w:val="0"/>
          <w14:ligatures w14:val="none"/>
        </w:rPr>
        <w:t xml:space="preserve"> Đáp án C</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Thuận lợi cho phát triển nuôi trồng thủy sản ở Nam Trung Bộ là</w:t>
      </w:r>
      <w:r w:rsidRPr="008926CA">
        <w:rPr>
          <w:rFonts w:eastAsia="Times New Roman" w:cs="Times New Roman"/>
          <w:color w:val="auto"/>
          <w:kern w:val="0"/>
          <w14:ligatures w14:val="none"/>
        </w:rPr>
        <w:t>: có nhiều vịnh biển, đầm phá lớn.</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Nam Trung Bộ có nhiều vũng, vịnh, đầm phá, mặt nước ven biển thuận lợi cho nuôi tôm, cá, thủy sản nước mặn và nước lợ.</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A không chính xác vì khu vực này vẫn chịu thiên tai.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B nói về khai thác xa bờ, không phải nuôi trồng.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D cũng thiên về khai thác hơn nuôi trồng.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9.</w:t>
      </w:r>
      <w:r w:rsidRPr="008926CA">
        <w:rPr>
          <w:rFonts w:eastAsia="Times New Roman" w:cs="Times New Roman"/>
          <w:b/>
          <w:bCs/>
          <w:color w:val="auto"/>
          <w:kern w:val="0"/>
          <w14:ligatures w14:val="none"/>
        </w:rPr>
        <w:t xml:space="preserve"> Đáp án B</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Thế mạnh tạo cho Đồng bằng sông Hồng có khả năng phát triển mạnh cây vụ đông là</w:t>
      </w:r>
      <w:r w:rsidRPr="008926CA">
        <w:rPr>
          <w:rFonts w:eastAsia="Times New Roman" w:cs="Times New Roman"/>
          <w:color w:val="auto"/>
          <w:kern w:val="0"/>
          <w14:ligatures w14:val="none"/>
        </w:rPr>
        <w:t>: khí hậu có mùa đông lạnh.</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Mùa đông lạnh là điều kiện rất thuận lợi để trồng các cây vụ đông như khoai tây, bắp cải, su hào, cà chua... Đây là thế mạnh riêng nổi bật của Đồng bằng sông Hồng so với nhiều vùng khác.</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A và D là điều kiện quan trọng cho nông nghiệp nói chung, nhưng không giải thích riêng cho </w:t>
      </w:r>
      <w:r w:rsidR="00AB31B7" w:rsidRPr="008926CA">
        <w:rPr>
          <w:rFonts w:eastAsia="Times New Roman" w:cs="Times New Roman"/>
          <w:b/>
          <w:bCs/>
          <w:color w:val="auto"/>
          <w:kern w:val="0"/>
          <w14:ligatures w14:val="none"/>
        </w:rPr>
        <w:t>vụ đông</w:t>
      </w:r>
      <w:r w:rsidR="00AB31B7" w:rsidRPr="008926CA">
        <w:rPr>
          <w:rFonts w:eastAsia="Times New Roman" w:cs="Times New Roman"/>
          <w:color w:val="auto"/>
          <w:kern w:val="0"/>
          <w14:ligatures w14:val="none"/>
        </w:rPr>
        <w:t xml:space="preserve">.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 không đúng vì vùng vẫn có thiên tai.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10.</w:t>
      </w:r>
      <w:r w:rsidRPr="008926CA">
        <w:rPr>
          <w:rFonts w:eastAsia="Times New Roman" w:cs="Times New Roman"/>
          <w:b/>
          <w:bCs/>
          <w:color w:val="auto"/>
          <w:kern w:val="0"/>
          <w14:ligatures w14:val="none"/>
        </w:rPr>
        <w:t xml:space="preserve"> Đáp án B</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Nhận xét đúng từ biểu đồ</w:t>
      </w:r>
      <w:r w:rsidRPr="008926CA">
        <w:rPr>
          <w:rFonts w:eastAsia="Times New Roman" w:cs="Times New Roman"/>
          <w:color w:val="auto"/>
          <w:kern w:val="0"/>
          <w14:ligatures w14:val="none"/>
        </w:rPr>
        <w:t>: sản lượng thủy sản từ năm 2013 – 2020 tăng liên tục.</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Quan sát biểu đồ cho thấy:</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 xml:space="preserve">• </w:t>
      </w:r>
      <w:r w:rsidR="00AB31B7" w:rsidRPr="008926CA">
        <w:rPr>
          <w:rFonts w:eastAsia="Times New Roman" w:cs="Times New Roman"/>
          <w:b/>
          <w:bCs/>
          <w:color w:val="auto"/>
          <w:kern w:val="0"/>
          <w14:ligatures w14:val="none"/>
        </w:rPr>
        <w:t>sản lượng thủy sản</w:t>
      </w:r>
      <w:r w:rsidR="00AB31B7" w:rsidRPr="008926CA">
        <w:rPr>
          <w:rFonts w:eastAsia="Times New Roman" w:cs="Times New Roman"/>
          <w:color w:val="auto"/>
          <w:kern w:val="0"/>
          <w14:ligatures w14:val="none"/>
        </w:rPr>
        <w:t xml:space="preserve"> tăng đều qua các năm,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còn </w:t>
      </w:r>
      <w:r w:rsidR="00AB31B7" w:rsidRPr="008926CA">
        <w:rPr>
          <w:rFonts w:eastAsia="Times New Roman" w:cs="Times New Roman"/>
          <w:b/>
          <w:bCs/>
          <w:color w:val="auto"/>
          <w:kern w:val="0"/>
          <w14:ligatures w14:val="none"/>
        </w:rPr>
        <w:t>giá trị xuất khẩu</w:t>
      </w:r>
      <w:r w:rsidR="00AB31B7" w:rsidRPr="008926CA">
        <w:rPr>
          <w:rFonts w:eastAsia="Times New Roman" w:cs="Times New Roman"/>
          <w:color w:val="auto"/>
          <w:kern w:val="0"/>
          <w14:ligatures w14:val="none"/>
        </w:rPr>
        <w:t xml:space="preserve"> không tăng liên tục tuyệt đối. </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Vì vậy:</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B đúng.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 sai vì giá trị xuất khẩu có biến động.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D sai hoàn toàn.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A không phải nhận xét đúng nhất theo toàn giai đoạn.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11.</w:t>
      </w:r>
      <w:r w:rsidRPr="008926CA">
        <w:rPr>
          <w:rFonts w:eastAsia="Times New Roman" w:cs="Times New Roman"/>
          <w:b/>
          <w:bCs/>
          <w:color w:val="auto"/>
          <w:kern w:val="0"/>
          <w14:ligatures w14:val="none"/>
        </w:rPr>
        <w:t xml:space="preserve"> Đáp án D</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Phát biểu đúng với chất lượng lao động nước ta hiện nay</w:t>
      </w:r>
      <w:r w:rsidRPr="008926CA">
        <w:rPr>
          <w:rFonts w:eastAsia="Times New Roman" w:cs="Times New Roman"/>
          <w:color w:val="auto"/>
          <w:kern w:val="0"/>
          <w14:ligatures w14:val="none"/>
        </w:rPr>
        <w:t>: chất lượng được nâng lên nhờ thành tựu kinh tế, giáo dục.</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Chất lượng lao động nước ta ngày càng cải thiện do:</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giáo dục và đào tạo phát triển,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trình độ chuyên môn, tay nghề tăng,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chăm sóc sức khỏe tốt hơn,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nền kinh tế phát triển làm thay đổi chất lượng nguồn nhân lực.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A sai vì không phải đa số lao động có trình độ đại học trở lên.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lastRenderedPageBreak/>
        <w:t xml:space="preserve">• </w:t>
      </w:r>
      <w:r w:rsidR="00AB31B7" w:rsidRPr="008926CA">
        <w:rPr>
          <w:rFonts w:eastAsia="Times New Roman" w:cs="Times New Roman"/>
          <w:color w:val="auto"/>
          <w:kern w:val="0"/>
          <w14:ligatures w14:val="none"/>
        </w:rPr>
        <w:t xml:space="preserve">B sai vì lao động nước ta ngày càng tiếp thu tốt hơn khoa học công nghệ.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 chưa chính xác vì kinh nghiệm nổi bật không chỉ trong công nghiệp.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12.</w:t>
      </w:r>
      <w:r w:rsidRPr="008926CA">
        <w:rPr>
          <w:rFonts w:eastAsia="Times New Roman" w:cs="Times New Roman"/>
          <w:b/>
          <w:bCs/>
          <w:color w:val="auto"/>
          <w:kern w:val="0"/>
          <w14:ligatures w14:val="none"/>
        </w:rPr>
        <w:t xml:space="preserve"> Đáp án C</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Trung du và miền núi phía Bắc không có thế mạnh kinh tế nào sau đây?</w:t>
      </w:r>
      <w:r w:rsidRPr="008926CA">
        <w:rPr>
          <w:rFonts w:eastAsia="Times New Roman" w:cs="Times New Roman"/>
          <w:color w:val="auto"/>
          <w:kern w:val="0"/>
          <w14:ligatures w14:val="none"/>
        </w:rPr>
        <w:t xml:space="preserve"> Phát triển kinh tế biển.</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 xml:space="preserve">Đây là vùng chủ yếu gồm khu vực đồi núi và trung du ở phía Bắc, </w:t>
      </w:r>
      <w:r w:rsidRPr="008926CA">
        <w:rPr>
          <w:rFonts w:eastAsia="Times New Roman" w:cs="Times New Roman"/>
          <w:b/>
          <w:bCs/>
          <w:color w:val="auto"/>
          <w:kern w:val="0"/>
          <w14:ligatures w14:val="none"/>
        </w:rPr>
        <w:t>không giáp biển</w:t>
      </w:r>
      <w:r w:rsidRPr="008926CA">
        <w:rPr>
          <w:rFonts w:eastAsia="Times New Roman" w:cs="Times New Roman"/>
          <w:color w:val="auto"/>
          <w:kern w:val="0"/>
          <w14:ligatures w14:val="none"/>
        </w:rPr>
        <w:t>, nên không có thế mạnh về kinh tế biển.</w:t>
      </w:r>
      <w:r w:rsidRPr="008926CA">
        <w:rPr>
          <w:rFonts w:eastAsia="Times New Roman" w:cs="Times New Roman"/>
          <w:color w:val="auto"/>
          <w:kern w:val="0"/>
          <w14:ligatures w14:val="none"/>
        </w:rPr>
        <w:br/>
        <w:t>Trong khi đó vùng có thế mạnh:</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khai thác và chế biến khoáng sản,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trồng cây công nghiệp, cây ăn quả, rau cận nhiệt và ôn đới,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chăn nuôi gia súc lớn.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13.</w:t>
      </w:r>
      <w:r w:rsidRPr="008926CA">
        <w:rPr>
          <w:rFonts w:eastAsia="Times New Roman" w:cs="Times New Roman"/>
          <w:b/>
          <w:bCs/>
          <w:color w:val="auto"/>
          <w:kern w:val="0"/>
          <w14:ligatures w14:val="none"/>
        </w:rPr>
        <w:t xml:space="preserve"> Đáp án D</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Du lịch biển ở vùng Nam Trung Bộ phát triển mạnh chủ yếu do</w:t>
      </w:r>
      <w:r w:rsidRPr="008926CA">
        <w:rPr>
          <w:rFonts w:eastAsia="Times New Roman" w:cs="Times New Roman"/>
          <w:color w:val="auto"/>
          <w:kern w:val="0"/>
          <w14:ligatures w14:val="none"/>
        </w:rPr>
        <w:t>: khí hậu cận xích đạo, nóng quanh năm, nhiều bãi tắm, thắng cảnh đẹp.</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Nam Trung Bộ có lợi thế nổi bật về:</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thời tiết nắng ấm nhiều,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biển đẹp,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nhiều bãi tắm nổi tiếng,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cảnh quan ven biển hấp dẫn. </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Đây là điều kiện rất thuận lợi để phát triển du lịch biển quanh năm.</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A và B có nêu đúng một số yếu tố nhưng chưa nêu bật nhất.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 nói đến hạ tầng cao chưa hẳn là nguyên nhân chủ yếu trên toàn vùng.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14.</w:t>
      </w:r>
      <w:r w:rsidRPr="008926CA">
        <w:rPr>
          <w:rFonts w:eastAsia="Times New Roman" w:cs="Times New Roman"/>
          <w:b/>
          <w:bCs/>
          <w:color w:val="auto"/>
          <w:kern w:val="0"/>
          <w14:ligatures w14:val="none"/>
        </w:rPr>
        <w:t xml:space="preserve"> Đáp án B</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Phần lớn sông ngòi nước ta ngắn và dốc do</w:t>
      </w:r>
      <w:r w:rsidRPr="008926CA">
        <w:rPr>
          <w:rFonts w:eastAsia="Times New Roman" w:cs="Times New Roman"/>
          <w:color w:val="auto"/>
          <w:kern w:val="0"/>
          <w14:ligatures w14:val="none"/>
        </w:rPr>
        <w:t>: hình dạng lãnh thổ và địa hình.</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 xml:space="preserve">Nước ta có lãnh thổ </w:t>
      </w:r>
      <w:r w:rsidRPr="008926CA">
        <w:rPr>
          <w:rFonts w:eastAsia="Times New Roman" w:cs="Times New Roman"/>
          <w:b/>
          <w:bCs/>
          <w:color w:val="auto"/>
          <w:kern w:val="0"/>
          <w14:ligatures w14:val="none"/>
        </w:rPr>
        <w:t>hẹp ngang</w:t>
      </w:r>
      <w:r w:rsidRPr="008926CA">
        <w:rPr>
          <w:rFonts w:eastAsia="Times New Roman" w:cs="Times New Roman"/>
          <w:color w:val="auto"/>
          <w:kern w:val="0"/>
          <w14:ligatures w14:val="none"/>
        </w:rPr>
        <w:t>, kéo dài theo hướng Bắc – Nam, núi nhiều và địa hình dốc từ tây xuống đông. Vì vậy sông thường:</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ngắn,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dốc,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chảy nhanh. </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Khí hậu ảnh hưởng đến chế độ nước nhưng không phải nguyên nhân chính làm sông </w:t>
      </w:r>
      <w:r w:rsidRPr="008926CA">
        <w:rPr>
          <w:rFonts w:eastAsia="Times New Roman" w:cs="Times New Roman"/>
          <w:b/>
          <w:bCs/>
          <w:color w:val="auto"/>
          <w:kern w:val="0"/>
          <w14:ligatures w14:val="none"/>
        </w:rPr>
        <w:t>ngắn và dốc</w:t>
      </w:r>
      <w:r w:rsidRPr="008926CA">
        <w:rPr>
          <w:rFonts w:eastAsia="Times New Roman" w:cs="Times New Roman"/>
          <w:color w:val="auto"/>
          <w:kern w:val="0"/>
          <w14:ligatures w14:val="none"/>
        </w:rPr>
        <w:t>.</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15.</w:t>
      </w:r>
      <w:r w:rsidRPr="008926CA">
        <w:rPr>
          <w:rFonts w:eastAsia="Times New Roman" w:cs="Times New Roman"/>
          <w:b/>
          <w:bCs/>
          <w:color w:val="auto"/>
          <w:kern w:val="0"/>
          <w14:ligatures w14:val="none"/>
        </w:rPr>
        <w:t xml:space="preserve"> Đáp án C</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Mục đích chủ yếu của phát triển nông nghiệp tuần hoàn là</w:t>
      </w:r>
      <w:r w:rsidRPr="008926CA">
        <w:rPr>
          <w:rFonts w:eastAsia="Times New Roman" w:cs="Times New Roman"/>
          <w:color w:val="auto"/>
          <w:kern w:val="0"/>
          <w14:ligatures w14:val="none"/>
        </w:rPr>
        <w:t>: tái sử dụng các chất thải và phế phẩm.</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Bản chất của nông nghiệp tuần hoàn là:</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tận dụng phụ phẩm, phế phẩm,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tái chế, tái sử dụng chất thải,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giảm lãng phí tài nguyên,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hướng đến sản xuất bền vững.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A là hệ quả quan trọng.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B và D cũng có thể đạt được, nhưng không phải mục đích cốt lõi nhất.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16.</w:t>
      </w:r>
      <w:r w:rsidRPr="008926CA">
        <w:rPr>
          <w:rFonts w:eastAsia="Times New Roman" w:cs="Times New Roman"/>
          <w:b/>
          <w:bCs/>
          <w:color w:val="auto"/>
          <w:kern w:val="0"/>
          <w14:ligatures w14:val="none"/>
        </w:rPr>
        <w:t xml:space="preserve"> Đáp án A</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Sau khi sáp nhập thực hiện chính quyền địa phương 2 cấp, hiện nay nước ta có</w:t>
      </w:r>
      <w:r w:rsidRPr="008926CA">
        <w:rPr>
          <w:rFonts w:eastAsia="Times New Roman" w:cs="Times New Roman"/>
          <w:color w:val="auto"/>
          <w:kern w:val="0"/>
          <w14:ligatures w14:val="none"/>
        </w:rPr>
        <w:t>: 6 thành phố.</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 xml:space="preserve">Theo đáp án kèm trong đề, câu này chọn </w:t>
      </w:r>
      <w:r w:rsidRPr="008926CA">
        <w:rPr>
          <w:rFonts w:eastAsia="Times New Roman" w:cs="Times New Roman"/>
          <w:b/>
          <w:bCs/>
          <w:color w:val="auto"/>
          <w:kern w:val="0"/>
          <w14:ligatures w14:val="none"/>
        </w:rPr>
        <w:t>A</w:t>
      </w:r>
      <w:r w:rsidRPr="008926CA">
        <w:rPr>
          <w:rFonts w:eastAsia="Times New Roman" w:cs="Times New Roman"/>
          <w:color w:val="auto"/>
          <w:kern w:val="0"/>
          <w14:ligatures w14:val="none"/>
        </w:rPr>
        <w:t>.</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t>Câu 17.</w:t>
      </w:r>
      <w:r w:rsidRPr="008926CA">
        <w:rPr>
          <w:rFonts w:eastAsia="Times New Roman" w:cs="Times New Roman"/>
          <w:b/>
          <w:bCs/>
          <w:color w:val="auto"/>
          <w:kern w:val="0"/>
          <w14:ligatures w14:val="none"/>
        </w:rPr>
        <w:t xml:space="preserve"> Đáp án D</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Mục đích chủ yếu của việc nâng cấp các cảng nước sâu ở Bắc Trung Bộ là</w:t>
      </w:r>
      <w:r w:rsidRPr="008926CA">
        <w:rPr>
          <w:rFonts w:eastAsia="Times New Roman" w:cs="Times New Roman"/>
          <w:color w:val="auto"/>
          <w:kern w:val="0"/>
          <w14:ligatures w14:val="none"/>
        </w:rPr>
        <w:t>: đẩy mạnh phát triển các khu kinh tế ven biển, thu hút đầu tư, tăng vận tải quốc tế.</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Cảng nước sâu có vai trò rất lớn trong:</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thu hút đầu tư vào các khu kinh tế ven biển,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mở rộng giao thương quốc tế,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tăng năng lực xuất nhập khẩu,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thúc đẩy phát triển công nghiệp và dịch vụ logistics. </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So với các phương án khác, D thể hiện rõ mục tiêu tổng hợp và quan trọng nhất.</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C00000"/>
          <w:kern w:val="0"/>
          <w14:ligatures w14:val="none"/>
        </w:rPr>
        <w:lastRenderedPageBreak/>
        <w:t>Câu 18.</w:t>
      </w:r>
      <w:r w:rsidRPr="008926CA">
        <w:rPr>
          <w:rFonts w:eastAsia="Times New Roman" w:cs="Times New Roman"/>
          <w:b/>
          <w:bCs/>
          <w:color w:val="auto"/>
          <w:kern w:val="0"/>
          <w14:ligatures w14:val="none"/>
        </w:rPr>
        <w:t xml:space="preserve"> Đáp án A</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Sự suy giảm sinh vật ở nước ta không có biểu hiện nào sau đây?</w:t>
      </w:r>
      <w:r w:rsidRPr="008926CA">
        <w:rPr>
          <w:rFonts w:eastAsia="Times New Roman" w:cs="Times New Roman"/>
          <w:color w:val="auto"/>
          <w:kern w:val="0"/>
          <w14:ligatures w14:val="none"/>
        </w:rPr>
        <w:t xml:space="preserve"> Suy giảm thể trạng các loài.</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Suy giảm sinh vật thường biểu hiện ở:</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giảm số lượng loài,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giảm số lượng cá thể,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suy giảm tài nguyên rừng,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mất nơi cư trú,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suy giảm đa dạng sinh học. </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“Suy giảm thể trạng các loài” không phải biểu hiện địa lí sinh học điển hình được nêu trong chương trình.</w:t>
      </w:r>
    </w:p>
    <w:p w:rsidR="00AB31B7" w:rsidRPr="008926CA" w:rsidRDefault="00AB31B7" w:rsidP="003778FF">
      <w:pPr>
        <w:shd w:val="clear" w:color="auto" w:fill="FFFFFF"/>
        <w:ind w:left="12" w:right="678"/>
        <w:rPr>
          <w:rFonts w:cs="Times New Roman"/>
          <w:color w:val="000000" w:themeColor="text1"/>
        </w:rPr>
      </w:pPr>
      <w:r w:rsidRPr="008926CA">
        <w:rPr>
          <w:rFonts w:cs="Times New Roman"/>
          <w:b/>
          <w:bCs/>
          <w:color w:val="000000" w:themeColor="text1"/>
        </w:rPr>
        <w:t xml:space="preserve">PHẦN II. Câu trắc nghiệm đúng sai. Thí sinh trả lời từ câu 1 đến câu 4. </w:t>
      </w:r>
      <w:r w:rsidRPr="008926CA">
        <w:rPr>
          <w:rFonts w:cs="Times New Roman"/>
          <w:color w:val="000000" w:themeColor="text1"/>
        </w:rPr>
        <w:t xml:space="preserve">Trong mỗi ý </w:t>
      </w:r>
      <w:r w:rsidRPr="008926CA">
        <w:rPr>
          <w:rFonts w:cs="Times New Roman"/>
          <w:b/>
          <w:color w:val="000000" w:themeColor="text1"/>
        </w:rPr>
        <w:t>a), b), c), d)</w:t>
      </w:r>
      <w:r w:rsidRPr="008926CA">
        <w:rPr>
          <w:rFonts w:cs="Times New Roman"/>
          <w:b/>
          <w:color w:val="0070C0"/>
        </w:rPr>
        <w:t xml:space="preserve"> </w:t>
      </w:r>
      <w:r w:rsidRPr="008926CA">
        <w:rPr>
          <w:rFonts w:cs="Times New Roman"/>
          <w:color w:val="000000" w:themeColor="text1"/>
        </w:rPr>
        <w:t>ở mỗi câu, thí sinh chọn đúng hoặc sai</w:t>
      </w:r>
    </w:p>
    <w:p w:rsidR="00AB31B7" w:rsidRPr="008926CA" w:rsidRDefault="00AB31B7" w:rsidP="003778FF">
      <w:pPr>
        <w:jc w:val="left"/>
        <w:outlineLvl w:val="1"/>
        <w:rPr>
          <w:rFonts w:eastAsia="Times New Roman" w:cs="Times New Roman"/>
          <w:b/>
          <w:bCs/>
          <w:color w:val="auto"/>
          <w:kern w:val="0"/>
          <w14:ligatures w14:val="none"/>
        </w:rPr>
      </w:pPr>
      <w:r w:rsidRPr="008926CA">
        <w:rPr>
          <w:rFonts w:eastAsia="Times New Roman" w:cs="Times New Roman"/>
          <w:b/>
          <w:bCs/>
          <w:color w:val="C00000"/>
          <w:kern w:val="0"/>
          <w14:ligatures w14:val="none"/>
        </w:rPr>
        <w:t>Câu 1.</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Dữ kiện:</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Đông xuân: 3172,6 nghìn tấn; 476,9 nghìn ha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Lúa mùa: 2637,8 nghìn tấn; 460,2 nghìn ha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a) </w:t>
      </w:r>
      <w:r w:rsidRPr="008926CA">
        <w:rPr>
          <w:rFonts w:eastAsia="Times New Roman" w:cs="Times New Roman"/>
          <w:b/>
          <w:bCs/>
          <w:color w:val="auto"/>
          <w:kern w:val="0"/>
          <w14:ligatures w14:val="none"/>
        </w:rPr>
        <w:t>Sai</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So sánh sản lượng:</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Đông xuân: </w:t>
      </w:r>
      <w:r w:rsidR="00AB31B7" w:rsidRPr="008926CA">
        <w:rPr>
          <w:rFonts w:eastAsia="Times New Roman" w:cs="Times New Roman"/>
          <w:b/>
          <w:bCs/>
          <w:color w:val="auto"/>
          <w:kern w:val="0"/>
          <w14:ligatures w14:val="none"/>
        </w:rPr>
        <w:t>3172,6 &gt; 2637,8</w:t>
      </w:r>
      <w:r w:rsidR="00AB31B7" w:rsidRPr="008926CA">
        <w:rPr>
          <w:rFonts w:eastAsia="Times New Roman" w:cs="Times New Roman"/>
          <w:color w:val="auto"/>
          <w:kern w:val="0"/>
          <w14:ligatures w14:val="none"/>
        </w:rPr>
        <w:t xml:space="preserve"> </w:t>
      </w:r>
    </w:p>
    <w:p w:rsidR="003778FF" w:rsidRPr="008926CA" w:rsidRDefault="00AB31B7" w:rsidP="003778FF">
      <w:pPr>
        <w:jc w:val="left"/>
        <w:rPr>
          <w:rFonts w:eastAsia="Times New Roman" w:cs="Times New Roman"/>
          <w:color w:val="auto"/>
          <w:kern w:val="0"/>
          <w14:ligatures w14:val="none"/>
        </w:rPr>
      </w:pPr>
      <w:r w:rsidRPr="008926CA">
        <w:rPr>
          <w:rFonts w:ascii="Cambria Math" w:eastAsia="Times New Roman" w:hAnsi="Cambria Math" w:cs="Cambria Math"/>
          <w:color w:val="auto"/>
          <w:kern w:val="0"/>
          <w14:ligatures w14:val="none"/>
        </w:rPr>
        <w:t>⇒</w:t>
      </w:r>
      <w:r w:rsidRPr="008926CA">
        <w:rPr>
          <w:rFonts w:eastAsia="Times New Roman" w:cs="Times New Roman"/>
          <w:color w:val="auto"/>
          <w:kern w:val="0"/>
          <w14:ligatures w14:val="none"/>
        </w:rPr>
        <w:t xml:space="preserve"> Lúa đông xuân </w:t>
      </w:r>
      <w:r w:rsidRPr="008926CA">
        <w:rPr>
          <w:rFonts w:eastAsia="Times New Roman" w:cs="Times New Roman"/>
          <w:b/>
          <w:bCs/>
          <w:color w:val="auto"/>
          <w:kern w:val="0"/>
          <w14:ligatures w14:val="none"/>
        </w:rPr>
        <w:t>cao hơn</w:t>
      </w:r>
      <w:r w:rsidRPr="008926CA">
        <w:rPr>
          <w:rFonts w:eastAsia="Times New Roman" w:cs="Times New Roman"/>
          <w:color w:val="auto"/>
          <w:kern w:val="0"/>
          <w14:ligatures w14:val="none"/>
        </w:rPr>
        <w:t>, không phải thấp hơn.</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b) </w:t>
      </w:r>
      <w:r w:rsidRPr="008926CA">
        <w:rPr>
          <w:rFonts w:eastAsia="Times New Roman" w:cs="Times New Roman"/>
          <w:b/>
          <w:bCs/>
          <w:color w:val="auto"/>
          <w:kern w:val="0"/>
          <w14:ligatures w14:val="none"/>
        </w:rPr>
        <w:t>Đúng</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Đồng bằng sông Hồng có:</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đất phù sa màu mỡ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khí hậu nhiệt đới ẩm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hệ thống sông ngòi dày đặc </w:t>
      </w:r>
    </w:p>
    <w:p w:rsidR="003778FF" w:rsidRPr="008926CA" w:rsidRDefault="00AB31B7" w:rsidP="003778FF">
      <w:pPr>
        <w:jc w:val="left"/>
        <w:rPr>
          <w:rFonts w:eastAsia="Times New Roman" w:cs="Times New Roman"/>
          <w:color w:val="auto"/>
          <w:kern w:val="0"/>
          <w14:ligatures w14:val="none"/>
        </w:rPr>
      </w:pPr>
      <w:r w:rsidRPr="008926CA">
        <w:rPr>
          <w:rFonts w:ascii="Cambria Math" w:eastAsia="Times New Roman" w:hAnsi="Cambria Math" w:cs="Cambria Math"/>
          <w:color w:val="auto"/>
          <w:kern w:val="0"/>
          <w14:ligatures w14:val="none"/>
        </w:rPr>
        <w:t>⇒</w:t>
      </w:r>
      <w:r w:rsidRPr="008926CA">
        <w:rPr>
          <w:rFonts w:eastAsia="Times New Roman" w:cs="Times New Roman"/>
          <w:color w:val="auto"/>
          <w:kern w:val="0"/>
          <w14:ligatures w14:val="none"/>
        </w:rPr>
        <w:t xml:space="preserve"> rất thuận lợi cho trồng lúa.</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c) </w:t>
      </w:r>
      <w:r w:rsidRPr="008926CA">
        <w:rPr>
          <w:rFonts w:eastAsia="Times New Roman" w:cs="Times New Roman"/>
          <w:b/>
          <w:bCs/>
          <w:color w:val="auto"/>
          <w:kern w:val="0"/>
          <w14:ligatures w14:val="none"/>
        </w:rPr>
        <w:t>Đúng</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Năng suất = Sản lượng / Diện tích</w:t>
      </w:r>
    </w:p>
    <w:p w:rsidR="003778FF" w:rsidRPr="008926CA" w:rsidRDefault="003778FF" w:rsidP="003778FF">
      <w:pPr>
        <w:ind w:left="720"/>
        <w:jc w:val="left"/>
        <w:rPr>
          <w:rFonts w:eastAsia="Times New Roman" w:cs="Times New Roman"/>
          <w:color w:val="auto"/>
          <w:kern w:val="0"/>
          <w14:ligatures w14:val="none"/>
        </w:rPr>
      </w:pPr>
      <w:r w:rsidRPr="008926CA">
        <w:rPr>
          <w:rFonts w:eastAsia="Times New Roman" w:cs="Times New Roman"/>
          <w:color w:val="auto"/>
          <w:kern w:val="0"/>
          <w14:ligatures w14:val="none"/>
        </w:rPr>
        <w:t>- Đông xuân:</w:t>
      </w:r>
      <w:r w:rsidRPr="008926CA">
        <w:rPr>
          <w:rFonts w:eastAsia="Times New Roman" w:cs="Times New Roman"/>
          <w:color w:val="auto"/>
          <w:kern w:val="0"/>
          <w14:ligatures w14:val="none"/>
        </w:rPr>
        <w:t xml:space="preserve"> </w:t>
      </w:r>
      <w:r w:rsidRPr="008926CA">
        <w:rPr>
          <w:rFonts w:cs="Times New Roman"/>
          <w:position w:val="-28"/>
        </w:rPr>
        <w:object w:dxaOrig="29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47pt;height:33pt" o:ole="">
            <v:imagedata r:id="rId9" o:title=""/>
          </v:shape>
          <o:OLEObject Type="Embed" ProgID="Equation.DSMT4" ShapeID="_x0000_i1052" DrawAspect="Content" ObjectID="_1837255357" r:id="rId10"/>
        </w:object>
      </w:r>
      <w:r w:rsidRPr="008926CA">
        <w:rPr>
          <w:rFonts w:eastAsia="Times New Roman" w:cs="Times New Roman"/>
          <w:color w:val="auto"/>
          <w:kern w:val="0"/>
          <w14:ligatures w14:val="none"/>
        </w:rPr>
        <w:t xml:space="preserve"> tạ/ha</w:t>
      </w:r>
    </w:p>
    <w:p w:rsidR="003778FF" w:rsidRPr="008926CA" w:rsidRDefault="003778FF" w:rsidP="003778FF">
      <w:pPr>
        <w:ind w:left="720"/>
        <w:jc w:val="left"/>
        <w:rPr>
          <w:rFonts w:cs="Times New Roman"/>
        </w:rPr>
      </w:pPr>
      <w:r w:rsidRPr="008926CA">
        <w:rPr>
          <w:rFonts w:eastAsia="Times New Roman" w:cs="Times New Roman"/>
          <w:color w:val="auto"/>
          <w:kern w:val="0"/>
          <w14:ligatures w14:val="none"/>
        </w:rPr>
        <w:t>- Lúa mùa:</w:t>
      </w:r>
      <w:r w:rsidRPr="008926CA">
        <w:rPr>
          <w:rFonts w:eastAsia="Times New Roman" w:cs="Times New Roman"/>
          <w:color w:val="auto"/>
          <w:kern w:val="0"/>
          <w14:ligatures w14:val="none"/>
        </w:rPr>
        <w:t xml:space="preserve"> </w:t>
      </w:r>
      <w:r w:rsidRPr="008926CA">
        <w:rPr>
          <w:rFonts w:cs="Times New Roman"/>
          <w:position w:val="-28"/>
        </w:rPr>
        <w:object w:dxaOrig="3660" w:dyaOrig="660">
          <v:shape id="_x0000_i1053" type="#_x0000_t75" style="width:183pt;height:33pt" o:ole="">
            <v:imagedata r:id="rId11" o:title=""/>
          </v:shape>
          <o:OLEObject Type="Embed" ProgID="Equation.DSMT4" ShapeID="_x0000_i1053" DrawAspect="Content" ObjectID="_1837255358" r:id="rId12"/>
        </w:object>
      </w:r>
    </w:p>
    <w:p w:rsidR="003778FF" w:rsidRPr="008926CA" w:rsidRDefault="00AB31B7" w:rsidP="003778FF">
      <w:pPr>
        <w:jc w:val="left"/>
        <w:rPr>
          <w:rFonts w:eastAsia="Times New Roman" w:cs="Times New Roman"/>
          <w:color w:val="auto"/>
          <w:kern w:val="0"/>
          <w14:ligatures w14:val="none"/>
        </w:rPr>
      </w:pPr>
      <w:r w:rsidRPr="008926CA">
        <w:rPr>
          <w:rFonts w:ascii="Cambria Math" w:eastAsia="Times New Roman" w:hAnsi="Cambria Math" w:cs="Cambria Math"/>
          <w:color w:val="auto"/>
          <w:kern w:val="0"/>
          <w14:ligatures w14:val="none"/>
        </w:rPr>
        <w:t>⇒</w:t>
      </w:r>
      <w:r w:rsidRPr="008926CA">
        <w:rPr>
          <w:rFonts w:eastAsia="Times New Roman" w:cs="Times New Roman"/>
          <w:color w:val="auto"/>
          <w:kern w:val="0"/>
          <w14:ligatures w14:val="none"/>
        </w:rPr>
        <w:t xml:space="preserve"> Đông xuân </w:t>
      </w:r>
      <w:r w:rsidRPr="008926CA">
        <w:rPr>
          <w:rFonts w:eastAsia="Times New Roman" w:cs="Times New Roman"/>
          <w:b/>
          <w:bCs/>
          <w:color w:val="auto"/>
          <w:kern w:val="0"/>
          <w14:ligatures w14:val="none"/>
        </w:rPr>
        <w:t>cao hơn</w:t>
      </w:r>
      <w:r w:rsidRPr="008926CA">
        <w:rPr>
          <w:rFonts w:eastAsia="Times New Roman" w:cs="Times New Roman"/>
          <w:color w:val="auto"/>
          <w:kern w:val="0"/>
          <w14:ligatures w14:val="none"/>
        </w:rPr>
        <w:t xml:space="preserve"> → đúng.</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d) </w:t>
      </w:r>
      <w:r w:rsidRPr="008926CA">
        <w:rPr>
          <w:rFonts w:eastAsia="Times New Roman" w:cs="Times New Roman"/>
          <w:b/>
          <w:bCs/>
          <w:color w:val="auto"/>
          <w:kern w:val="0"/>
          <w14:ligatures w14:val="none"/>
        </w:rPr>
        <w:t>Sai</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Đồng bằng sông Hồng năng suất cao chủ yếu do:</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thâm canh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giống tốt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kĩ thuật </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Không phải do </w:t>
      </w:r>
      <w:r w:rsidRPr="008926CA">
        <w:rPr>
          <w:rFonts w:eastAsia="Times New Roman" w:cs="Times New Roman"/>
          <w:b/>
          <w:bCs/>
          <w:color w:val="auto"/>
          <w:kern w:val="0"/>
          <w14:ligatures w14:val="none"/>
        </w:rPr>
        <w:t>mở rộng diện tích</w:t>
      </w:r>
      <w:r w:rsidRPr="008926CA">
        <w:rPr>
          <w:rFonts w:eastAsia="Times New Roman" w:cs="Times New Roman"/>
          <w:color w:val="auto"/>
          <w:kern w:val="0"/>
          <w14:ligatures w14:val="none"/>
        </w:rPr>
        <w:t xml:space="preserve"> (vì diện tích hạn chế).</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1:</w:t>
      </w:r>
      <w:r w:rsidRPr="008926CA">
        <w:rPr>
          <w:rFonts w:eastAsia="Times New Roman" w:cs="Times New Roman"/>
          <w:b/>
          <w:bCs/>
          <w:color w:val="auto"/>
          <w:kern w:val="0"/>
          <w14:ligatures w14:val="none"/>
        </w:rPr>
        <w:t xml:space="preserve"> S – Đ – Đ – S</w:t>
      </w:r>
    </w:p>
    <w:p w:rsidR="00AB31B7" w:rsidRPr="008926CA" w:rsidRDefault="00AB31B7" w:rsidP="003778FF">
      <w:pPr>
        <w:jc w:val="left"/>
        <w:outlineLvl w:val="1"/>
        <w:rPr>
          <w:rFonts w:eastAsia="Times New Roman" w:cs="Times New Roman"/>
          <w:b/>
          <w:bCs/>
          <w:color w:val="auto"/>
          <w:kern w:val="0"/>
          <w14:ligatures w14:val="none"/>
        </w:rPr>
      </w:pPr>
      <w:r w:rsidRPr="008926CA">
        <w:rPr>
          <w:rFonts w:eastAsia="Times New Roman" w:cs="Times New Roman"/>
          <w:b/>
          <w:bCs/>
          <w:color w:val="C00000"/>
          <w:kern w:val="0"/>
          <w14:ligatures w14:val="none"/>
        </w:rPr>
        <w:t>Câu 2.</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Dữ liệu:</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Trâu: 1,6 → 1,4 → 1,2 (giảm) </w:t>
      </w:r>
    </w:p>
    <w:p w:rsidR="003778FF"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Bò: 0,9 → 1,2 → 1,1 (tăng rồi giảm nhẹ) </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a) </w:t>
      </w:r>
      <w:r w:rsidRPr="008926CA">
        <w:rPr>
          <w:rFonts w:eastAsia="Times New Roman" w:cs="Times New Roman"/>
          <w:b/>
          <w:bCs/>
          <w:color w:val="auto"/>
          <w:kern w:val="0"/>
          <w14:ligatures w14:val="none"/>
        </w:rPr>
        <w:t>Sai</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Trâu giảm liên tục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Bò không tăng liên tục </w:t>
      </w:r>
    </w:p>
    <w:p w:rsidR="003778FF" w:rsidRPr="008926CA" w:rsidRDefault="00AB31B7" w:rsidP="003778FF">
      <w:pPr>
        <w:jc w:val="left"/>
        <w:rPr>
          <w:rFonts w:eastAsia="Times New Roman" w:cs="Times New Roman"/>
          <w:color w:val="auto"/>
          <w:kern w:val="0"/>
          <w14:ligatures w14:val="none"/>
        </w:rPr>
      </w:pPr>
      <w:r w:rsidRPr="008926CA">
        <w:rPr>
          <w:rFonts w:ascii="Cambria Math" w:eastAsia="Times New Roman" w:hAnsi="Cambria Math" w:cs="Cambria Math"/>
          <w:color w:val="auto"/>
          <w:kern w:val="0"/>
          <w14:ligatures w14:val="none"/>
        </w:rPr>
        <w:t>⇒</w:t>
      </w:r>
      <w:r w:rsidRPr="008926CA">
        <w:rPr>
          <w:rFonts w:eastAsia="Times New Roman" w:cs="Times New Roman"/>
          <w:color w:val="auto"/>
          <w:kern w:val="0"/>
          <w14:ligatures w14:val="none"/>
        </w:rPr>
        <w:t xml:space="preserve"> Không thể nói “tăng nhanh”.</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b) </w:t>
      </w:r>
      <w:r w:rsidRPr="008926CA">
        <w:rPr>
          <w:rFonts w:eastAsia="Times New Roman" w:cs="Times New Roman"/>
          <w:b/>
          <w:bCs/>
          <w:color w:val="auto"/>
          <w:kern w:val="0"/>
          <w14:ligatures w14:val="none"/>
        </w:rPr>
        <w:t>Đúng</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lastRenderedPageBreak/>
        <w:t>Giải thích:</w:t>
      </w:r>
      <w:r w:rsidRPr="008926CA">
        <w:rPr>
          <w:rFonts w:eastAsia="Times New Roman" w:cs="Times New Roman"/>
          <w:color w:val="auto"/>
          <w:kern w:val="0"/>
          <w14:ligatures w14:val="none"/>
        </w:rPr>
        <w:br/>
        <w:t>Có 2 đối tượng (trâu, bò) qua nhiều năm →</w:t>
      </w:r>
      <w:r w:rsidRPr="008926CA">
        <w:rPr>
          <w:rFonts w:eastAsia="Times New Roman" w:cs="Times New Roman"/>
          <w:color w:val="auto"/>
          <w:kern w:val="0"/>
          <w14:ligatures w14:val="none"/>
        </w:rPr>
        <w:br/>
        <w:t xml:space="preserve"> Biểu đồ phù hợp nhất: </w:t>
      </w:r>
      <w:r w:rsidRPr="008926CA">
        <w:rPr>
          <w:rFonts w:eastAsia="Times New Roman" w:cs="Times New Roman"/>
          <w:b/>
          <w:bCs/>
          <w:color w:val="auto"/>
          <w:kern w:val="0"/>
          <w14:ligatures w14:val="none"/>
        </w:rPr>
        <w:t>cột ghép</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c) </w:t>
      </w:r>
      <w:r w:rsidRPr="008926CA">
        <w:rPr>
          <w:rFonts w:eastAsia="Times New Roman" w:cs="Times New Roman"/>
          <w:b/>
          <w:bCs/>
          <w:color w:val="auto"/>
          <w:kern w:val="0"/>
          <w14:ligatures w14:val="none"/>
        </w:rPr>
        <w:t>Đúng</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Trâu: giảm mạnh (1,6 → 1,2)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Bò: tăng rồi giảm nhẹ </w:t>
      </w:r>
    </w:p>
    <w:p w:rsidR="003778FF" w:rsidRPr="008926CA" w:rsidRDefault="00AB31B7" w:rsidP="003778FF">
      <w:pPr>
        <w:jc w:val="left"/>
        <w:rPr>
          <w:rFonts w:eastAsia="Times New Roman" w:cs="Times New Roman"/>
          <w:color w:val="auto"/>
          <w:kern w:val="0"/>
          <w14:ligatures w14:val="none"/>
        </w:rPr>
      </w:pPr>
      <w:r w:rsidRPr="008926CA">
        <w:rPr>
          <w:rFonts w:ascii="Cambria Math" w:eastAsia="Times New Roman" w:hAnsi="Cambria Math" w:cs="Cambria Math"/>
          <w:color w:val="auto"/>
          <w:kern w:val="0"/>
          <w14:ligatures w14:val="none"/>
        </w:rPr>
        <w:t>⇒</w:t>
      </w:r>
      <w:r w:rsidRPr="008926CA">
        <w:rPr>
          <w:rFonts w:eastAsia="Times New Roman" w:cs="Times New Roman"/>
          <w:color w:val="auto"/>
          <w:kern w:val="0"/>
          <w14:ligatures w14:val="none"/>
        </w:rPr>
        <w:t xml:space="preserve"> Tốc độ tăng trưởng của trâu </w:t>
      </w:r>
      <w:r w:rsidRPr="008926CA">
        <w:rPr>
          <w:rFonts w:eastAsia="Times New Roman" w:cs="Times New Roman"/>
          <w:b/>
          <w:bCs/>
          <w:color w:val="auto"/>
          <w:kern w:val="0"/>
          <w14:ligatures w14:val="none"/>
        </w:rPr>
        <w:t>kém hơn bò</w:t>
      </w:r>
      <w:r w:rsidRPr="008926CA">
        <w:rPr>
          <w:rFonts w:eastAsia="Times New Roman" w:cs="Times New Roman"/>
          <w:color w:val="auto"/>
          <w:kern w:val="0"/>
          <w14:ligatures w14:val="none"/>
        </w:rPr>
        <w:t>.</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d) </w:t>
      </w:r>
      <w:r w:rsidRPr="008926CA">
        <w:rPr>
          <w:rFonts w:eastAsia="Times New Roman" w:cs="Times New Roman"/>
          <w:b/>
          <w:bCs/>
          <w:color w:val="auto"/>
          <w:kern w:val="0"/>
          <w14:ligatures w14:val="none"/>
        </w:rPr>
        <w:t>Sai</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Nguyên nhân giảm trâu:</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cơ giới hóa nông nghiệp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giảm nhu cầu sức kéo </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Không phải chủ yếu do thiếu thức ăn.</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Pr="008926CA">
        <w:rPr>
          <w:rFonts w:eastAsia="Times New Roman" w:cs="Times New Roman"/>
          <w:b/>
          <w:bCs/>
          <w:color w:val="C00000"/>
          <w:kern w:val="0"/>
          <w14:ligatures w14:val="none"/>
        </w:rPr>
        <w:t>Câu 2:</w:t>
      </w:r>
      <w:r w:rsidRPr="008926CA">
        <w:rPr>
          <w:rFonts w:eastAsia="Times New Roman" w:cs="Times New Roman"/>
          <w:b/>
          <w:bCs/>
          <w:color w:val="auto"/>
          <w:kern w:val="0"/>
          <w14:ligatures w14:val="none"/>
        </w:rPr>
        <w:t xml:space="preserve"> S – Đ – Đ – S</w:t>
      </w:r>
    </w:p>
    <w:p w:rsidR="003778FF" w:rsidRPr="008926CA" w:rsidRDefault="00AB31B7" w:rsidP="003778FF">
      <w:pPr>
        <w:jc w:val="left"/>
        <w:outlineLvl w:val="1"/>
        <w:rPr>
          <w:rFonts w:eastAsia="Times New Roman" w:cs="Times New Roman"/>
          <w:b/>
          <w:bCs/>
          <w:color w:val="auto"/>
          <w:kern w:val="0"/>
          <w14:ligatures w14:val="none"/>
        </w:rPr>
      </w:pPr>
      <w:r w:rsidRPr="008926CA">
        <w:rPr>
          <w:rFonts w:eastAsia="Times New Roman" w:cs="Times New Roman"/>
          <w:b/>
          <w:bCs/>
          <w:color w:val="C00000"/>
          <w:kern w:val="0"/>
          <w14:ligatures w14:val="none"/>
        </w:rPr>
        <w:t>Câu 3.</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a) </w:t>
      </w:r>
      <w:r w:rsidRPr="008926CA">
        <w:rPr>
          <w:rFonts w:eastAsia="Times New Roman" w:cs="Times New Roman"/>
          <w:b/>
          <w:bCs/>
          <w:color w:val="auto"/>
          <w:kern w:val="0"/>
          <w14:ligatures w14:val="none"/>
        </w:rPr>
        <w:t>Sai</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Giải pháp quan trọng nhất của ngành điện tử:</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công nghệ cao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nhân lực chất lượng cao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vốn đầu tư </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Không phải chủ yếu là hạ tầng.</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b) </w:t>
      </w:r>
      <w:r w:rsidRPr="008926CA">
        <w:rPr>
          <w:rFonts w:eastAsia="Times New Roman" w:cs="Times New Roman"/>
          <w:b/>
          <w:bCs/>
          <w:color w:val="auto"/>
          <w:kern w:val="0"/>
          <w14:ligatures w14:val="none"/>
        </w:rPr>
        <w:t>Đúng</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Việt Nam thu hút FDI mạnh do:</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lao động trẻ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dồi dào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chi phí thấp </w:t>
      </w:r>
    </w:p>
    <w:p w:rsidR="003778FF" w:rsidRPr="008926CA" w:rsidRDefault="00AB31B7" w:rsidP="003778FF">
      <w:pPr>
        <w:jc w:val="left"/>
        <w:rPr>
          <w:rFonts w:eastAsia="Times New Roman" w:cs="Times New Roman"/>
          <w:color w:val="auto"/>
          <w:kern w:val="0"/>
          <w14:ligatures w14:val="none"/>
        </w:rPr>
      </w:pPr>
      <w:r w:rsidRPr="008926CA">
        <w:rPr>
          <w:rFonts w:ascii="Cambria Math" w:eastAsia="Times New Roman" w:hAnsi="Cambria Math" w:cs="Cambria Math"/>
          <w:color w:val="auto"/>
          <w:kern w:val="0"/>
          <w14:ligatures w14:val="none"/>
        </w:rPr>
        <w:t>⇒</w:t>
      </w:r>
      <w:r w:rsidRPr="008926CA">
        <w:rPr>
          <w:rFonts w:eastAsia="Times New Roman" w:cs="Times New Roman"/>
          <w:color w:val="auto"/>
          <w:kern w:val="0"/>
          <w14:ligatures w14:val="none"/>
        </w:rPr>
        <w:t xml:space="preserve"> đúng.</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c) </w:t>
      </w:r>
      <w:r w:rsidRPr="008926CA">
        <w:rPr>
          <w:rFonts w:eastAsia="Times New Roman" w:cs="Times New Roman"/>
          <w:b/>
          <w:bCs/>
          <w:color w:val="auto"/>
          <w:kern w:val="0"/>
          <w14:ligatures w14:val="none"/>
        </w:rPr>
        <w:t>Sai</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Khó khăn chính:</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công nghệ phụ thuộc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thiếu nhân lực chất lượng cao </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Không phải do thiếu mặt bằng.</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d) </w:t>
      </w:r>
      <w:r w:rsidRPr="008926CA">
        <w:rPr>
          <w:rFonts w:eastAsia="Times New Roman" w:cs="Times New Roman"/>
          <w:b/>
          <w:bCs/>
          <w:color w:val="auto"/>
          <w:kern w:val="0"/>
          <w14:ligatures w14:val="none"/>
        </w:rPr>
        <w:t>Đúng</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Ngành điện tử – CNTT hiện nay là:</w:t>
      </w:r>
      <w:r w:rsidRPr="008926CA">
        <w:rPr>
          <w:rFonts w:eastAsia="Times New Roman" w:cs="Times New Roman"/>
          <w:color w:val="auto"/>
          <w:kern w:val="0"/>
          <w14:ligatures w14:val="none"/>
        </w:rPr>
        <w:br/>
        <w:t xml:space="preserve"> </w:t>
      </w:r>
      <w:r w:rsidRPr="008926CA">
        <w:rPr>
          <w:rFonts w:eastAsia="Times New Roman" w:cs="Times New Roman"/>
          <w:b/>
          <w:bCs/>
          <w:color w:val="auto"/>
          <w:kern w:val="0"/>
          <w14:ligatures w14:val="none"/>
        </w:rPr>
        <w:t>ngành công nghiệp mũi nhọn</w:t>
      </w:r>
      <w:r w:rsidRPr="008926CA">
        <w:rPr>
          <w:rFonts w:eastAsia="Times New Roman" w:cs="Times New Roman"/>
          <w:color w:val="auto"/>
          <w:kern w:val="0"/>
          <w14:ligatures w14:val="none"/>
        </w:rPr>
        <w:t xml:space="preserve"> (xuất khẩu lớn, công nghệ cao)</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Pr="008926CA">
        <w:rPr>
          <w:rFonts w:eastAsia="Times New Roman" w:cs="Times New Roman"/>
          <w:b/>
          <w:bCs/>
          <w:color w:val="C00000"/>
          <w:kern w:val="0"/>
          <w14:ligatures w14:val="none"/>
        </w:rPr>
        <w:t>Câu 3:</w:t>
      </w:r>
      <w:r w:rsidRPr="008926CA">
        <w:rPr>
          <w:rFonts w:eastAsia="Times New Roman" w:cs="Times New Roman"/>
          <w:b/>
          <w:bCs/>
          <w:color w:val="auto"/>
          <w:kern w:val="0"/>
          <w14:ligatures w14:val="none"/>
        </w:rPr>
        <w:t xml:space="preserve"> S – Đ – S – Đ</w:t>
      </w:r>
    </w:p>
    <w:p w:rsidR="003778FF" w:rsidRPr="008926CA" w:rsidRDefault="00AB31B7" w:rsidP="003778FF">
      <w:pPr>
        <w:jc w:val="left"/>
        <w:outlineLvl w:val="1"/>
        <w:rPr>
          <w:rFonts w:eastAsia="Times New Roman" w:cs="Times New Roman"/>
          <w:b/>
          <w:bCs/>
          <w:color w:val="auto"/>
          <w:kern w:val="0"/>
          <w14:ligatures w14:val="none"/>
        </w:rPr>
      </w:pPr>
      <w:r w:rsidRPr="008926CA">
        <w:rPr>
          <w:rFonts w:eastAsia="Times New Roman" w:cs="Times New Roman"/>
          <w:b/>
          <w:bCs/>
          <w:color w:val="C00000"/>
          <w:kern w:val="0"/>
          <w14:ligatures w14:val="none"/>
        </w:rPr>
        <w:t>Câu 4.</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a) </w:t>
      </w:r>
      <w:r w:rsidRPr="008926CA">
        <w:rPr>
          <w:rFonts w:eastAsia="Times New Roman" w:cs="Times New Roman"/>
          <w:b/>
          <w:bCs/>
          <w:color w:val="auto"/>
          <w:kern w:val="0"/>
          <w14:ligatures w14:val="none"/>
        </w:rPr>
        <w:t>Sai</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Gió mùa Đông Bắc:</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chủ yếu ảnh hưởng </w:t>
      </w:r>
      <w:r w:rsidR="00AB31B7" w:rsidRPr="008926CA">
        <w:rPr>
          <w:rFonts w:eastAsia="Times New Roman" w:cs="Times New Roman"/>
          <w:b/>
          <w:bCs/>
          <w:color w:val="auto"/>
          <w:kern w:val="0"/>
          <w14:ligatures w14:val="none"/>
        </w:rPr>
        <w:t>miền Bắc và Bắc Trung Bộ</w:t>
      </w:r>
      <w:r w:rsidR="00AB31B7" w:rsidRPr="008926CA">
        <w:rPr>
          <w:rFonts w:eastAsia="Times New Roman" w:cs="Times New Roman"/>
          <w:color w:val="auto"/>
          <w:kern w:val="0"/>
          <w14:ligatures w14:val="none"/>
        </w:rPr>
        <w:t xml:space="preserve"> </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Không hoạt động trên cả nước.</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b) </w:t>
      </w:r>
      <w:r w:rsidRPr="008926CA">
        <w:rPr>
          <w:rFonts w:eastAsia="Times New Roman" w:cs="Times New Roman"/>
          <w:b/>
          <w:bCs/>
          <w:color w:val="auto"/>
          <w:kern w:val="0"/>
          <w14:ligatures w14:val="none"/>
        </w:rPr>
        <w:t>Đúng</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Đầu mùa đông:</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gió từ lục địa → </w:t>
      </w:r>
      <w:r w:rsidR="00AB31B7" w:rsidRPr="008926CA">
        <w:rPr>
          <w:rFonts w:eastAsia="Times New Roman" w:cs="Times New Roman"/>
          <w:b/>
          <w:bCs/>
          <w:color w:val="auto"/>
          <w:kern w:val="0"/>
          <w14:ligatures w14:val="none"/>
        </w:rPr>
        <w:t>lạnh, khô</w:t>
      </w:r>
      <w:r w:rsidR="00AB31B7" w:rsidRPr="008926CA">
        <w:rPr>
          <w:rFonts w:eastAsia="Times New Roman" w:cs="Times New Roman"/>
          <w:color w:val="auto"/>
          <w:kern w:val="0"/>
          <w14:ligatures w14:val="none"/>
        </w:rPr>
        <w:t xml:space="preserve"> </w:t>
      </w:r>
    </w:p>
    <w:p w:rsidR="003778FF" w:rsidRPr="008926CA" w:rsidRDefault="00AB31B7" w:rsidP="003778FF">
      <w:pPr>
        <w:jc w:val="left"/>
        <w:rPr>
          <w:rFonts w:eastAsia="Times New Roman" w:cs="Times New Roman"/>
          <w:color w:val="auto"/>
          <w:kern w:val="0"/>
          <w14:ligatures w14:val="none"/>
        </w:rPr>
      </w:pPr>
      <w:r w:rsidRPr="008926CA">
        <w:rPr>
          <w:rFonts w:ascii="Cambria Math" w:eastAsia="Times New Roman" w:hAnsi="Cambria Math" w:cs="Cambria Math"/>
          <w:color w:val="auto"/>
          <w:kern w:val="0"/>
          <w14:ligatures w14:val="none"/>
        </w:rPr>
        <w:t>⇒</w:t>
      </w:r>
      <w:r w:rsidRPr="008926CA">
        <w:rPr>
          <w:rFonts w:eastAsia="Times New Roman" w:cs="Times New Roman"/>
          <w:color w:val="auto"/>
          <w:kern w:val="0"/>
          <w14:ligatures w14:val="none"/>
        </w:rPr>
        <w:t xml:space="preserve"> đúng.</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c) </w:t>
      </w:r>
      <w:r w:rsidRPr="008926CA">
        <w:rPr>
          <w:rFonts w:eastAsia="Times New Roman" w:cs="Times New Roman"/>
          <w:b/>
          <w:bCs/>
          <w:color w:val="auto"/>
          <w:kern w:val="0"/>
          <w14:ligatures w14:val="none"/>
        </w:rPr>
        <w:t>Đúng</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Mùa đông lạnh tạo điều kiện:</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lastRenderedPageBreak/>
        <w:t xml:space="preserve">• </w:t>
      </w:r>
      <w:r w:rsidR="00AB31B7" w:rsidRPr="008926CA">
        <w:rPr>
          <w:rFonts w:eastAsia="Times New Roman" w:cs="Times New Roman"/>
          <w:color w:val="auto"/>
          <w:kern w:val="0"/>
          <w14:ligatures w14:val="none"/>
        </w:rPr>
        <w:t xml:space="preserve">trồng cây ôn đới, cận nhiệt (bắp cải, su hào…) </w:t>
      </w:r>
    </w:p>
    <w:p w:rsidR="003778FF" w:rsidRPr="008926CA" w:rsidRDefault="00AB31B7" w:rsidP="003778FF">
      <w:pPr>
        <w:jc w:val="left"/>
        <w:rPr>
          <w:rFonts w:eastAsia="Times New Roman" w:cs="Times New Roman"/>
          <w:color w:val="auto"/>
          <w:kern w:val="0"/>
          <w14:ligatures w14:val="none"/>
        </w:rPr>
      </w:pPr>
      <w:r w:rsidRPr="008926CA">
        <w:rPr>
          <w:rFonts w:ascii="Cambria Math" w:eastAsia="Times New Roman" w:hAnsi="Cambria Math" w:cs="Cambria Math"/>
          <w:color w:val="auto"/>
          <w:kern w:val="0"/>
          <w14:ligatures w14:val="none"/>
        </w:rPr>
        <w:t>⇒</w:t>
      </w:r>
      <w:r w:rsidRPr="008926CA">
        <w:rPr>
          <w:rFonts w:eastAsia="Times New Roman" w:cs="Times New Roman"/>
          <w:color w:val="auto"/>
          <w:kern w:val="0"/>
          <w14:ligatures w14:val="none"/>
        </w:rPr>
        <w:t xml:space="preserve"> đúng.</w: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0070C0"/>
          <w:kern w:val="0"/>
          <w14:ligatures w14:val="none"/>
        </w:rPr>
        <w:t xml:space="preserve">d) </w:t>
      </w:r>
      <w:r w:rsidRPr="008926CA">
        <w:rPr>
          <w:rFonts w:eastAsia="Times New Roman" w:cs="Times New Roman"/>
          <w:b/>
          <w:bCs/>
          <w:color w:val="auto"/>
          <w:kern w:val="0"/>
          <w14:ligatures w14:val="none"/>
        </w:rPr>
        <w:t>Đúng</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auto"/>
          <w:kern w:val="0"/>
          <w14:ligatures w14:val="none"/>
        </w:rPr>
        <w:t>Giải thích:</w:t>
      </w:r>
      <w:r w:rsidRPr="008926CA">
        <w:rPr>
          <w:rFonts w:eastAsia="Times New Roman" w:cs="Times New Roman"/>
          <w:color w:val="auto"/>
          <w:kern w:val="0"/>
          <w14:ligatures w14:val="none"/>
        </w:rPr>
        <w:br/>
        <w:t>Nguồn gốc:</w:t>
      </w:r>
      <w:r w:rsidR="003778FF" w:rsidRPr="008926CA">
        <w:rPr>
          <w:rFonts w:eastAsia="Times New Roman" w:cs="Times New Roman"/>
          <w:color w:val="auto"/>
          <w:kern w:val="0"/>
          <w14:ligatures w14:val="none"/>
        </w:rPr>
        <w:t xml:space="preserve"> </w:t>
      </w:r>
      <w:r w:rsidRPr="008926CA">
        <w:rPr>
          <w:rFonts w:eastAsia="Times New Roman" w:cs="Times New Roman"/>
          <w:color w:val="auto"/>
          <w:kern w:val="0"/>
          <w14:ligatures w14:val="none"/>
        </w:rPr>
        <w:t xml:space="preserve"> áp cao Xi-bia → thổi xuống Việt Nam theo từng đợt</w:t>
      </w:r>
    </w:p>
    <w:p w:rsidR="003778FF" w:rsidRPr="008926CA" w:rsidRDefault="00AB31B7" w:rsidP="003778FF">
      <w:pPr>
        <w:jc w:val="left"/>
        <w:rPr>
          <w:rFonts w:eastAsia="Times New Roman" w:cs="Times New Roman"/>
          <w:color w:val="auto"/>
          <w:kern w:val="0"/>
          <w14:ligatures w14:val="none"/>
        </w:rPr>
      </w:pPr>
      <w:r w:rsidRPr="008926CA">
        <w:rPr>
          <w:rFonts w:ascii="Cambria Math" w:eastAsia="Times New Roman" w:hAnsi="Cambria Math" w:cs="Cambria Math"/>
          <w:color w:val="auto"/>
          <w:kern w:val="0"/>
          <w14:ligatures w14:val="none"/>
        </w:rPr>
        <w:t>⇒</w:t>
      </w:r>
      <w:r w:rsidRPr="008926CA">
        <w:rPr>
          <w:rFonts w:eastAsia="Times New Roman" w:cs="Times New Roman"/>
          <w:color w:val="auto"/>
          <w:kern w:val="0"/>
          <w14:ligatures w14:val="none"/>
        </w:rPr>
        <w:t xml:space="preserve"> đúng.</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b/>
          <w:bCs/>
          <w:color w:val="C00000"/>
          <w:kern w:val="0"/>
          <w14:ligatures w14:val="none"/>
        </w:rPr>
        <w:t>Câu 4:</w:t>
      </w:r>
      <w:r w:rsidRPr="008926CA">
        <w:rPr>
          <w:rFonts w:eastAsia="Times New Roman" w:cs="Times New Roman"/>
          <w:b/>
          <w:bCs/>
          <w:color w:val="auto"/>
          <w:kern w:val="0"/>
          <w14:ligatures w14:val="none"/>
        </w:rPr>
        <w:t xml:space="preserve"> S – Đ – Đ – Đ</w:t>
      </w:r>
    </w:p>
    <w:p w:rsidR="003778FF" w:rsidRPr="008926CA" w:rsidRDefault="00AB31B7" w:rsidP="003778FF">
      <w:pPr>
        <w:shd w:val="clear" w:color="auto" w:fill="FFFFFF"/>
        <w:ind w:left="12"/>
        <w:jc w:val="left"/>
        <w:rPr>
          <w:rFonts w:eastAsia="Times New Roman" w:cs="Times New Roman"/>
          <w:kern w:val="0"/>
          <w14:ligatures w14:val="none"/>
        </w:rPr>
      </w:pPr>
      <w:r w:rsidRPr="008926CA">
        <w:rPr>
          <w:rFonts w:eastAsia="Times New Roman" w:cs="Times New Roman"/>
          <w:b/>
          <w:bCs/>
          <w:kern w:val="0"/>
          <w14:ligatures w14:val="none"/>
        </w:rPr>
        <w:t xml:space="preserve">PHẦN III. Câu trắc nghiệm trả lời ngắn. </w:t>
      </w:r>
      <w:r w:rsidRPr="008926CA">
        <w:rPr>
          <w:rFonts w:eastAsia="Times New Roman" w:cs="Times New Roman"/>
          <w:kern w:val="0"/>
          <w14:ligatures w14:val="none"/>
        </w:rPr>
        <w:t>Thí sinh trả lời từ câu 1 đến câu 6</w:t>
      </w:r>
    </w:p>
    <w:p w:rsidR="00AB31B7" w:rsidRPr="008926CA" w:rsidRDefault="00AB31B7" w:rsidP="003778FF">
      <w:pPr>
        <w:jc w:val="left"/>
        <w:outlineLvl w:val="1"/>
        <w:rPr>
          <w:rFonts w:eastAsia="Times New Roman" w:cs="Times New Roman"/>
          <w:b/>
          <w:bCs/>
          <w:color w:val="auto"/>
          <w:kern w:val="0"/>
          <w14:ligatures w14:val="none"/>
        </w:rPr>
      </w:pPr>
      <w:r w:rsidRPr="008926CA">
        <w:rPr>
          <w:rFonts w:eastAsia="Times New Roman" w:cs="Times New Roman"/>
          <w:b/>
          <w:bCs/>
          <w:color w:val="C00000"/>
          <w:kern w:val="0"/>
          <w14:ligatures w14:val="none"/>
        </w:rPr>
        <w:t>Câu 1.</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Năm 2024, tổng diện tích lúa đông xuân là </w:t>
      </w:r>
      <w:r w:rsidRPr="008926CA">
        <w:rPr>
          <w:rFonts w:cs="Times New Roman"/>
          <w:position w:val="-10"/>
        </w:rPr>
        <w:object w:dxaOrig="720" w:dyaOrig="320">
          <v:shape id="_x0000_i1025" type="#_x0000_t75" style="width:36pt;height:15.75pt" o:ole="">
            <v:imagedata r:id="rId13" o:title=""/>
          </v:shape>
          <o:OLEObject Type="Embed" ProgID="Equation.DSMT4" ShapeID="_x0000_i1025" DrawAspect="Content" ObjectID="_1837255359" r:id="rId14"/>
        </w:object>
      </w:r>
      <w:r w:rsidRPr="008926CA">
        <w:rPr>
          <w:rFonts w:eastAsia="Times New Roman" w:cs="Times New Roman"/>
          <w:color w:val="auto"/>
          <w:kern w:val="0"/>
          <w14:ligatures w14:val="none"/>
        </w:rPr>
        <w:t xml:space="preserve"> nghìn ha, sản lượng là </w:t>
      </w:r>
      <w:r w:rsidRPr="008926CA">
        <w:rPr>
          <w:rFonts w:cs="Times New Roman"/>
          <w:position w:val="-10"/>
        </w:rPr>
        <w:object w:dxaOrig="859" w:dyaOrig="320">
          <v:shape id="_x0000_i1026" type="#_x0000_t75" style="width:42.75pt;height:15.75pt" o:ole="">
            <v:imagedata r:id="rId15" o:title=""/>
          </v:shape>
          <o:OLEObject Type="Embed" ProgID="Equation.DSMT4" ShapeID="_x0000_i1026" DrawAspect="Content" ObjectID="_1837255360" r:id="rId16"/>
        </w:object>
      </w:r>
      <w:r w:rsidRPr="008926CA">
        <w:rPr>
          <w:rFonts w:eastAsia="Times New Roman" w:cs="Times New Roman"/>
          <w:color w:val="auto"/>
          <w:kern w:val="0"/>
          <w14:ligatures w14:val="none"/>
        </w:rPr>
        <w:t xml:space="preserve"> nghìn tấn.</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Năng suất lúa đông xuân được tính bằng:</w:t>
      </w:r>
      <w:r w:rsidRPr="008926CA">
        <w:rPr>
          <w:rFonts w:eastAsia="Times New Roman" w:cs="Times New Roman"/>
          <w:color w:val="auto"/>
          <w:kern w:val="0"/>
          <w14:ligatures w14:val="none"/>
        </w:rPr>
        <w:br/>
      </w:r>
      <w:r w:rsidRPr="008926CA">
        <w:rPr>
          <w:rFonts w:cs="Times New Roman"/>
          <w:position w:val="-30"/>
        </w:rPr>
        <w:object w:dxaOrig="2280" w:dyaOrig="680">
          <v:shape id="_x0000_i1027" type="#_x0000_t75" style="width:114pt;height:33.75pt" o:ole="">
            <v:imagedata r:id="rId17" o:title=""/>
          </v:shape>
          <o:OLEObject Type="Embed" ProgID="Equation.DSMT4" ShapeID="_x0000_i1027" DrawAspect="Content" ObjectID="_1837255361" r:id="rId18"/>
        </w:objec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Ta có:</w:t>
      </w:r>
      <w:r w:rsidR="003778FF" w:rsidRPr="008926CA">
        <w:rPr>
          <w:rFonts w:eastAsia="Times New Roman" w:cs="Times New Roman"/>
          <w:color w:val="auto"/>
          <w:kern w:val="0"/>
          <w14:ligatures w14:val="none"/>
        </w:rPr>
        <w:t xml:space="preserve"> </w:t>
      </w:r>
      <w:r w:rsidRPr="008926CA">
        <w:rPr>
          <w:rFonts w:cs="Times New Roman"/>
          <w:position w:val="-28"/>
        </w:rPr>
        <w:object w:dxaOrig="3019" w:dyaOrig="660">
          <v:shape id="_x0000_i1028" type="#_x0000_t75" style="width:150.75pt;height:33pt" o:ole="">
            <v:imagedata r:id="rId19" o:title=""/>
          </v:shape>
          <o:OLEObject Type="Embed" ProgID="Equation.DSMT4" ShapeID="_x0000_i1028" DrawAspect="Content" ObjectID="_1837255362" r:id="rId20"/>
        </w:object>
      </w:r>
      <w:r w:rsidRPr="008926CA">
        <w:rPr>
          <w:rFonts w:eastAsia="Times New Roman" w:cs="Times New Roman"/>
          <w:color w:val="auto"/>
          <w:kern w:val="0"/>
          <w14:ligatures w14:val="none"/>
        </w:rPr>
        <w:t xml:space="preserve"> tấn/ha</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Đổi ra tạ/ha:</w:t>
      </w:r>
      <w:r w:rsidR="003778FF" w:rsidRPr="008926CA">
        <w:rPr>
          <w:rFonts w:eastAsia="Times New Roman" w:cs="Times New Roman"/>
          <w:color w:val="auto"/>
          <w:kern w:val="0"/>
          <w14:ligatures w14:val="none"/>
        </w:rPr>
        <w:t xml:space="preserve"> </w:t>
      </w:r>
      <w:r w:rsidRPr="008926CA">
        <w:rPr>
          <w:rFonts w:cs="Times New Roman"/>
          <w:position w:val="-10"/>
        </w:rPr>
        <w:object w:dxaOrig="740" w:dyaOrig="320">
          <v:shape id="_x0000_i1029" type="#_x0000_t75" style="width:36.75pt;height:15.75pt" o:ole="">
            <v:imagedata r:id="rId21" o:title=""/>
          </v:shape>
          <o:OLEObject Type="Embed" ProgID="Equation.DSMT4" ShapeID="_x0000_i1029" DrawAspect="Content" ObjectID="_1837255363" r:id="rId22"/>
        </w:object>
      </w:r>
      <w:r w:rsidRPr="008926CA">
        <w:rPr>
          <w:rFonts w:eastAsia="Times New Roman" w:cs="Times New Roman"/>
          <w:color w:val="auto"/>
          <w:kern w:val="0"/>
          <w14:ligatures w14:val="none"/>
        </w:rPr>
        <w:t xml:space="preserve"> tấn/ha </w:t>
      </w:r>
      <w:r w:rsidRPr="008926CA">
        <w:rPr>
          <w:rFonts w:cs="Times New Roman"/>
          <w:position w:val="-10"/>
        </w:rPr>
        <w:object w:dxaOrig="920" w:dyaOrig="320">
          <v:shape id="_x0000_i1030" type="#_x0000_t75" style="width:45.75pt;height:15.75pt" o:ole="">
            <v:imagedata r:id="rId23" o:title=""/>
          </v:shape>
          <o:OLEObject Type="Embed" ProgID="Equation.DSMT4" ShapeID="_x0000_i1030" DrawAspect="Content" ObjectID="_1837255364" r:id="rId24"/>
        </w:object>
      </w:r>
      <w:r w:rsidRPr="008926CA">
        <w:rPr>
          <w:rFonts w:eastAsia="Times New Roman" w:cs="Times New Roman"/>
          <w:color w:val="auto"/>
          <w:kern w:val="0"/>
          <w14:ligatures w14:val="none"/>
        </w:rPr>
        <w:t xml:space="preserve"> tạ/ha</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Làm tròn đến một chữ số thập phân:</w:t>
      </w:r>
      <w:r w:rsidR="003778FF" w:rsidRPr="008926CA">
        <w:rPr>
          <w:rFonts w:eastAsia="Times New Roman" w:cs="Times New Roman"/>
          <w:color w:val="auto"/>
          <w:kern w:val="0"/>
          <w14:ligatures w14:val="none"/>
        </w:rPr>
        <w:t xml:space="preserve"> </w:t>
      </w:r>
      <w:r w:rsidR="003778FF" w:rsidRPr="008926CA">
        <w:rPr>
          <w:rFonts w:cs="Times New Roman"/>
          <w:position w:val="-10"/>
        </w:rPr>
        <w:object w:dxaOrig="499" w:dyaOrig="320">
          <v:shape id="_x0000_i1054" type="#_x0000_t75" style="width:24.75pt;height:15.75pt" o:ole="">
            <v:imagedata r:id="rId25" o:title=""/>
          </v:shape>
          <o:OLEObject Type="Embed" ProgID="Equation.DSMT4" ShapeID="_x0000_i1054" DrawAspect="Content" ObjectID="_1837255365" r:id="rId26"/>
        </w:object>
      </w:r>
      <w:r w:rsidRPr="008926CA">
        <w:rPr>
          <w:rFonts w:eastAsia="Times New Roman" w:cs="Times New Roman"/>
          <w:color w:val="auto"/>
          <w:kern w:val="0"/>
          <w14:ligatures w14:val="none"/>
        </w:rPr>
        <w:t xml:space="preserve"> tạ/ha</w:t>
      </w:r>
    </w:p>
    <w:p w:rsidR="006350DD" w:rsidRDefault="00AB31B7" w:rsidP="006350DD">
      <w:pPr>
        <w:jc w:val="left"/>
        <w:rPr>
          <w:rFonts w:eastAsia="Times New Roman" w:cs="Times New Roman"/>
          <w:b/>
          <w:bCs/>
          <w:color w:val="C00000"/>
          <w:kern w:val="0"/>
          <w14:ligatures w14:val="none"/>
        </w:rPr>
      </w:pPr>
      <w:r w:rsidRPr="008926CA">
        <w:rPr>
          <w:rFonts w:eastAsia="Times New Roman" w:cs="Times New Roman"/>
          <w:b/>
          <w:bCs/>
          <w:color w:val="C00000"/>
          <w:kern w:val="0"/>
          <w14:ligatures w14:val="none"/>
        </w:rPr>
        <w:t>Câu 2.</w:t>
      </w:r>
    </w:p>
    <w:p w:rsidR="006350DD" w:rsidRPr="006350DD" w:rsidRDefault="006350DD" w:rsidP="006350DD">
      <w:pPr>
        <w:jc w:val="left"/>
        <w:outlineLvl w:val="1"/>
        <w:rPr>
          <w:rFonts w:eastAsia="Times New Roman" w:cs="Times New Roman"/>
          <w:bCs/>
          <w:color w:val="000000" w:themeColor="text1"/>
          <w:kern w:val="0"/>
          <w14:ligatures w14:val="none"/>
        </w:rPr>
      </w:pPr>
      <w:r w:rsidRPr="006350DD">
        <w:rPr>
          <w:rFonts w:eastAsia="Times New Roman" w:cs="Times New Roman"/>
          <w:bCs/>
          <w:color w:val="000000" w:themeColor="text1"/>
          <w:kern w:val="0"/>
          <w14:ligatures w14:val="none"/>
        </w:rPr>
        <w:t>Dân số:</w:t>
      </w:r>
    </w:p>
    <w:p w:rsidR="006350DD" w:rsidRPr="006350DD" w:rsidRDefault="006350DD" w:rsidP="006350DD">
      <w:pPr>
        <w:jc w:val="left"/>
        <w:outlineLvl w:val="1"/>
        <w:rPr>
          <w:rFonts w:eastAsia="Times New Roman" w:cs="Times New Roman"/>
          <w:bCs/>
          <w:color w:val="000000" w:themeColor="text1"/>
          <w:kern w:val="0"/>
          <w14:ligatures w14:val="none"/>
        </w:rPr>
      </w:pPr>
      <w:r w:rsidRPr="006350DD">
        <w:rPr>
          <w:rFonts w:eastAsia="Times New Roman" w:cs="Times New Roman"/>
          <w:bCs/>
          <w:color w:val="000000" w:themeColor="text1"/>
          <w:kern w:val="0"/>
          <w14:ligatures w14:val="none"/>
        </w:rPr>
        <w:t xml:space="preserve">Thành thị: </w:t>
      </w:r>
      <w:r w:rsidRPr="006350DD">
        <w:rPr>
          <w:position w:val="-10"/>
        </w:rPr>
        <w:object w:dxaOrig="740" w:dyaOrig="320">
          <v:shape id="_x0000_i1055" type="#_x0000_t75" style="width:36.75pt;height:15.75pt" o:ole="">
            <v:imagedata r:id="rId27" o:title=""/>
          </v:shape>
          <o:OLEObject Type="Embed" ProgID="Equation.DSMT4" ShapeID="_x0000_i1055" DrawAspect="Content" ObjectID="_1837255366" r:id="rId28"/>
        </w:object>
      </w:r>
      <w:r w:rsidRPr="006350DD">
        <w:rPr>
          <w:rFonts w:eastAsia="Times New Roman" w:cs="Times New Roman"/>
          <w:bCs/>
          <w:color w:val="000000" w:themeColor="text1"/>
          <w:kern w:val="0"/>
          <w14:ligatures w14:val="none"/>
        </w:rPr>
        <w:t xml:space="preserve"> (nghìn người)</w:t>
      </w:r>
    </w:p>
    <w:p w:rsidR="006350DD" w:rsidRPr="006350DD" w:rsidRDefault="006350DD" w:rsidP="006350DD">
      <w:pPr>
        <w:jc w:val="left"/>
        <w:outlineLvl w:val="1"/>
        <w:rPr>
          <w:rFonts w:eastAsia="Times New Roman" w:cs="Times New Roman"/>
          <w:bCs/>
          <w:color w:val="000000" w:themeColor="text1"/>
          <w:kern w:val="0"/>
          <w14:ligatures w14:val="none"/>
        </w:rPr>
      </w:pPr>
      <w:r w:rsidRPr="006350DD">
        <w:rPr>
          <w:rFonts w:eastAsia="Times New Roman" w:cs="Times New Roman"/>
          <w:bCs/>
          <w:color w:val="000000" w:themeColor="text1"/>
          <w:kern w:val="0"/>
          <w14:ligatures w14:val="none"/>
        </w:rPr>
        <w:t xml:space="preserve">Nông thôn: </w:t>
      </w:r>
      <w:r w:rsidRPr="006350DD">
        <w:rPr>
          <w:position w:val="-10"/>
        </w:rPr>
        <w:object w:dxaOrig="800" w:dyaOrig="320">
          <v:shape id="_x0000_i1056" type="#_x0000_t75" style="width:39.75pt;height:15.75pt" o:ole="">
            <v:imagedata r:id="rId29" o:title=""/>
          </v:shape>
          <o:OLEObject Type="Embed" ProgID="Equation.DSMT4" ShapeID="_x0000_i1056" DrawAspect="Content" ObjectID="_1837255367" r:id="rId30"/>
        </w:object>
      </w:r>
      <w:r w:rsidRPr="006350DD">
        <w:rPr>
          <w:rFonts w:eastAsia="Times New Roman" w:cs="Times New Roman"/>
          <w:bCs/>
          <w:color w:val="000000" w:themeColor="text1"/>
          <w:kern w:val="0"/>
          <w14:ligatures w14:val="none"/>
        </w:rPr>
        <w:t xml:space="preserve"> (nghìn người)</w:t>
      </w:r>
    </w:p>
    <w:p w:rsidR="006350DD" w:rsidRPr="006350DD" w:rsidRDefault="006350DD" w:rsidP="006350DD">
      <w:pPr>
        <w:jc w:val="left"/>
        <w:outlineLvl w:val="1"/>
        <w:rPr>
          <w:rFonts w:eastAsia="Times New Roman" w:cs="Times New Roman"/>
          <w:bCs/>
          <w:color w:val="000000" w:themeColor="text1"/>
          <w:kern w:val="0"/>
          <w14:ligatures w14:val="none"/>
        </w:rPr>
      </w:pPr>
      <w:r w:rsidRPr="006350DD">
        <w:rPr>
          <w:rFonts w:eastAsia="Times New Roman" w:cs="Times New Roman"/>
          <w:bCs/>
          <w:color w:val="000000" w:themeColor="text1"/>
          <w:kern w:val="0"/>
          <w14:ligatures w14:val="none"/>
        </w:rPr>
        <w:t>Bước 1. Tính tổng dân số</w:t>
      </w:r>
    </w:p>
    <w:p w:rsidR="006350DD" w:rsidRPr="006350DD" w:rsidRDefault="006350DD" w:rsidP="006350DD">
      <w:pPr>
        <w:jc w:val="left"/>
        <w:outlineLvl w:val="1"/>
        <w:rPr>
          <w:rFonts w:eastAsia="Times New Roman" w:cs="Times New Roman"/>
          <w:bCs/>
          <w:color w:val="000000" w:themeColor="text1"/>
          <w:kern w:val="0"/>
          <w14:ligatures w14:val="none"/>
        </w:rPr>
      </w:pPr>
      <w:r>
        <w:rPr>
          <w:rFonts w:eastAsia="Times New Roman" w:cs="Times New Roman"/>
          <w:bCs/>
          <w:color w:val="000000" w:themeColor="text1"/>
          <w:kern w:val="0"/>
          <w14:ligatures w14:val="none"/>
        </w:rPr>
        <w:t>T</w:t>
      </w:r>
      <w:r w:rsidRPr="006350DD">
        <w:rPr>
          <w:rFonts w:eastAsia="Times New Roman" w:cs="Times New Roman"/>
          <w:bCs/>
          <w:color w:val="000000" w:themeColor="text1"/>
          <w:kern w:val="0"/>
          <w14:ligatures w14:val="none"/>
        </w:rPr>
        <w:t xml:space="preserve">ổng = </w:t>
      </w:r>
      <w:r w:rsidRPr="006350DD">
        <w:rPr>
          <w:position w:val="-10"/>
        </w:rPr>
        <w:object w:dxaOrig="2720" w:dyaOrig="320">
          <v:shape id="_x0000_i1057" type="#_x0000_t75" style="width:135.75pt;height:15.75pt" o:ole="">
            <v:imagedata r:id="rId31" o:title=""/>
          </v:shape>
          <o:OLEObject Type="Embed" ProgID="Equation.DSMT4" ShapeID="_x0000_i1057" DrawAspect="Content" ObjectID="_1837255368" r:id="rId32"/>
        </w:object>
      </w:r>
    </w:p>
    <w:p w:rsidR="006350DD" w:rsidRPr="006350DD" w:rsidRDefault="006350DD" w:rsidP="006350DD">
      <w:pPr>
        <w:jc w:val="left"/>
        <w:outlineLvl w:val="1"/>
        <w:rPr>
          <w:rFonts w:eastAsia="Times New Roman" w:cs="Times New Roman"/>
          <w:bCs/>
          <w:color w:val="000000" w:themeColor="text1"/>
          <w:kern w:val="0"/>
          <w14:ligatures w14:val="none"/>
        </w:rPr>
      </w:pPr>
      <w:r w:rsidRPr="006350DD">
        <w:rPr>
          <w:rFonts w:eastAsia="Times New Roman" w:cs="Times New Roman"/>
          <w:bCs/>
          <w:color w:val="000000" w:themeColor="text1"/>
          <w:kern w:val="0"/>
          <w14:ligatures w14:val="none"/>
        </w:rPr>
        <w:t>Bước 2. Tính tỉ lệ dân số thành thị</w:t>
      </w:r>
    </w:p>
    <w:p w:rsidR="006350DD" w:rsidRPr="006350DD" w:rsidRDefault="006350DD" w:rsidP="006350DD">
      <w:pPr>
        <w:jc w:val="left"/>
        <w:outlineLvl w:val="1"/>
        <w:rPr>
          <w:rFonts w:eastAsia="Times New Roman" w:cs="Times New Roman"/>
          <w:bCs/>
          <w:color w:val="000000" w:themeColor="text1"/>
          <w:kern w:val="0"/>
          <w14:ligatures w14:val="none"/>
        </w:rPr>
      </w:pPr>
      <w:r>
        <w:rPr>
          <w:rFonts w:eastAsia="Times New Roman" w:cs="Times New Roman"/>
          <w:bCs/>
          <w:color w:val="000000" w:themeColor="text1"/>
          <w:kern w:val="0"/>
          <w14:ligatures w14:val="none"/>
        </w:rPr>
        <w:t xml:space="preserve">Tỉ </w:t>
      </w:r>
      <w:r w:rsidRPr="006350DD">
        <w:rPr>
          <w:rFonts w:eastAsia="Times New Roman" w:cs="Times New Roman"/>
          <w:bCs/>
          <w:color w:val="000000" w:themeColor="text1"/>
          <w:kern w:val="0"/>
          <w14:ligatures w14:val="none"/>
        </w:rPr>
        <w:t>l</w:t>
      </w:r>
      <w:r>
        <w:rPr>
          <w:rFonts w:eastAsia="Times New Roman" w:cs="Times New Roman"/>
          <w:bCs/>
          <w:color w:val="000000" w:themeColor="text1"/>
          <w:kern w:val="0"/>
          <w14:ligatures w14:val="none"/>
        </w:rPr>
        <w:t xml:space="preserve">ệ </w:t>
      </w:r>
      <w:r w:rsidRPr="006350DD">
        <w:rPr>
          <w:position w:val="-28"/>
        </w:rPr>
        <w:object w:dxaOrig="1620" w:dyaOrig="660">
          <v:shape id="_x0000_i1058" type="#_x0000_t75" style="width:81pt;height:33pt" o:ole="">
            <v:imagedata r:id="rId33" o:title=""/>
          </v:shape>
          <o:OLEObject Type="Embed" ProgID="Equation.DSMT4" ShapeID="_x0000_i1058" DrawAspect="Content" ObjectID="_1837255369" r:id="rId34"/>
        </w:object>
      </w:r>
      <w:r>
        <w:t>=</w:t>
      </w:r>
      <w:r w:rsidRPr="006350DD">
        <w:rPr>
          <w:position w:val="-10"/>
        </w:rPr>
        <w:object w:dxaOrig="700" w:dyaOrig="320">
          <v:shape id="_x0000_i1059" type="#_x0000_t75" style="width:35.25pt;height:15.75pt" o:ole="">
            <v:imagedata r:id="rId35" o:title=""/>
          </v:shape>
          <o:OLEObject Type="Embed" ProgID="Equation.DSMT4" ShapeID="_x0000_i1059" DrawAspect="Content" ObjectID="_1837255370" r:id="rId36"/>
        </w:object>
      </w:r>
    </w:p>
    <w:p w:rsidR="006350DD" w:rsidRPr="006350DD" w:rsidRDefault="006350DD" w:rsidP="006350DD">
      <w:pPr>
        <w:jc w:val="left"/>
        <w:outlineLvl w:val="1"/>
        <w:rPr>
          <w:rFonts w:eastAsia="Times New Roman" w:cs="Times New Roman"/>
          <w:bCs/>
          <w:color w:val="000000" w:themeColor="text1"/>
          <w:kern w:val="0"/>
          <w14:ligatures w14:val="none"/>
        </w:rPr>
      </w:pPr>
      <w:bookmarkStart w:id="0" w:name="_GoBack"/>
      <w:bookmarkEnd w:id="0"/>
      <w:r w:rsidRPr="006350DD">
        <w:rPr>
          <w:rFonts w:eastAsia="Times New Roman" w:cs="Times New Roman"/>
          <w:bCs/>
          <w:color w:val="000000" w:themeColor="text1"/>
          <w:kern w:val="0"/>
          <w14:ligatures w14:val="none"/>
        </w:rPr>
        <w:t>Kết luận</w:t>
      </w:r>
      <w:r>
        <w:rPr>
          <w:rFonts w:eastAsia="Times New Roman" w:cs="Times New Roman"/>
          <w:bCs/>
          <w:color w:val="000000" w:themeColor="text1"/>
          <w:kern w:val="0"/>
          <w14:ligatures w14:val="none"/>
        </w:rPr>
        <w:t xml:space="preserve"> </w:t>
      </w:r>
    </w:p>
    <w:p w:rsidR="006350DD" w:rsidRPr="006350DD" w:rsidRDefault="006350DD" w:rsidP="006350DD">
      <w:pPr>
        <w:jc w:val="left"/>
        <w:outlineLvl w:val="1"/>
        <w:rPr>
          <w:rFonts w:eastAsia="Times New Roman" w:cs="Times New Roman"/>
          <w:bCs/>
          <w:color w:val="000000" w:themeColor="text1"/>
          <w:kern w:val="0"/>
          <w14:ligatures w14:val="none"/>
        </w:rPr>
      </w:pPr>
      <w:r w:rsidRPr="006350DD">
        <w:rPr>
          <w:position w:val="-10"/>
        </w:rPr>
        <w:object w:dxaOrig="700" w:dyaOrig="320">
          <v:shape id="_x0000_i1060" type="#_x0000_t75" style="width:35.25pt;height:15.75pt" o:ole="">
            <v:imagedata r:id="rId37" o:title=""/>
          </v:shape>
          <o:OLEObject Type="Embed" ProgID="Equation.DSMT4" ShapeID="_x0000_i1060" DrawAspect="Content" ObjectID="_1837255371" r:id="rId38"/>
        </w:object>
      </w:r>
    </w:p>
    <w:p w:rsidR="00AB31B7" w:rsidRPr="008926CA" w:rsidRDefault="00AB31B7" w:rsidP="003778FF">
      <w:pPr>
        <w:jc w:val="left"/>
        <w:outlineLvl w:val="1"/>
        <w:rPr>
          <w:rFonts w:eastAsia="Times New Roman" w:cs="Times New Roman"/>
          <w:b/>
          <w:bCs/>
          <w:color w:val="auto"/>
          <w:kern w:val="0"/>
          <w14:ligatures w14:val="none"/>
        </w:rPr>
      </w:pPr>
      <w:r w:rsidRPr="008926CA">
        <w:rPr>
          <w:rFonts w:eastAsia="Times New Roman" w:cs="Times New Roman"/>
          <w:b/>
          <w:bCs/>
          <w:color w:val="C00000"/>
          <w:kern w:val="0"/>
          <w14:ligatures w14:val="none"/>
        </w:rPr>
        <w:t>Câu 3.</w:t>
      </w:r>
    </w:p>
    <w:p w:rsidR="00995942"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Tính tốc độ tăng trưởng giai đoạn </w:t>
      </w:r>
      <w:r w:rsidR="00995942" w:rsidRPr="008926CA">
        <w:rPr>
          <w:rFonts w:cs="Times New Roman"/>
          <w:position w:val="-6"/>
        </w:rPr>
        <w:object w:dxaOrig="1240" w:dyaOrig="279">
          <v:shape id="_x0000_i1032" type="#_x0000_t75" style="width:62.25pt;height:14.25pt" o:ole="">
            <v:imagedata r:id="rId39" o:title=""/>
          </v:shape>
          <o:OLEObject Type="Embed" ProgID="Equation.DSMT4" ShapeID="_x0000_i1032" DrawAspect="Content" ObjectID="_1837255372" r:id="rId40"/>
        </w:object>
      </w:r>
      <w:r w:rsidRPr="008926CA">
        <w:rPr>
          <w:rFonts w:eastAsia="Times New Roman" w:cs="Times New Roman"/>
          <w:color w:val="auto"/>
          <w:kern w:val="0"/>
          <w14:ligatures w14:val="none"/>
        </w:rPr>
        <w:t xml:space="preserve"> theo công thức:</w:t>
      </w:r>
      <w:r w:rsidRPr="008926CA">
        <w:rPr>
          <w:rFonts w:eastAsia="Times New Roman" w:cs="Times New Roman"/>
          <w:color w:val="auto"/>
          <w:kern w:val="0"/>
          <w14:ligatures w14:val="none"/>
        </w:rPr>
        <w:br/>
      </w:r>
      <w:r w:rsidR="00995942" w:rsidRPr="008926CA">
        <w:rPr>
          <w:rFonts w:cs="Times New Roman"/>
          <w:position w:val="-30"/>
        </w:rPr>
        <w:object w:dxaOrig="4480" w:dyaOrig="680">
          <v:shape id="_x0000_i1031" type="#_x0000_t75" style="width:224.25pt;height:33.75pt" o:ole="">
            <v:imagedata r:id="rId41" o:title=""/>
          </v:shape>
          <o:OLEObject Type="Embed" ProgID="Equation.DSMT4" ShapeID="_x0000_i1031" DrawAspect="Content" ObjectID="_1837255373" r:id="rId42"/>
        </w:objec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auto"/>
          <w:kern w:val="0"/>
          <w14:ligatures w14:val="none"/>
        </w:rPr>
        <w:t>Cây ăn quả</w:t>
      </w:r>
    </w:p>
    <w:p w:rsidR="00995942" w:rsidRPr="00995942" w:rsidRDefault="00995942" w:rsidP="003778FF">
      <w:pPr>
        <w:jc w:val="left"/>
        <w:rPr>
          <w:rFonts w:eastAsia="Times New Roman" w:cs="Times New Roman"/>
          <w:color w:val="auto"/>
          <w:kern w:val="0"/>
          <w14:ligatures w14:val="none"/>
        </w:rPr>
      </w:pPr>
      <w:r w:rsidRPr="008926CA">
        <w:rPr>
          <w:rFonts w:cs="Times New Roman"/>
          <w:position w:val="-28"/>
        </w:rPr>
        <w:object w:dxaOrig="3600" w:dyaOrig="660">
          <v:shape id="_x0000_i1033" type="#_x0000_t75" style="width:180pt;height:33pt" o:ole="">
            <v:imagedata r:id="rId43" o:title=""/>
          </v:shape>
          <o:OLEObject Type="Embed" ProgID="Equation.DSMT4" ShapeID="_x0000_i1033" DrawAspect="Content" ObjectID="_1837255374" r:id="rId44"/>
        </w:object>
      </w:r>
    </w:p>
    <w:p w:rsidR="00AB31B7" w:rsidRPr="008926CA" w:rsidRDefault="00AB31B7" w:rsidP="003778FF">
      <w:pPr>
        <w:jc w:val="left"/>
        <w:outlineLvl w:val="2"/>
        <w:rPr>
          <w:rFonts w:eastAsia="Times New Roman" w:cs="Times New Roman"/>
          <w:b/>
          <w:bCs/>
          <w:color w:val="auto"/>
          <w:kern w:val="0"/>
          <w14:ligatures w14:val="none"/>
        </w:rPr>
      </w:pPr>
      <w:r w:rsidRPr="008926CA">
        <w:rPr>
          <w:rFonts w:eastAsia="Times New Roman" w:cs="Times New Roman"/>
          <w:b/>
          <w:bCs/>
          <w:color w:val="auto"/>
          <w:kern w:val="0"/>
          <w14:ligatures w14:val="none"/>
        </w:rPr>
        <w:t>Cây lâu năm</w:t>
      </w:r>
    </w:p>
    <w:p w:rsidR="00995942" w:rsidRPr="00995942" w:rsidRDefault="00995942" w:rsidP="003778FF">
      <w:pPr>
        <w:jc w:val="left"/>
        <w:rPr>
          <w:rFonts w:eastAsia="Times New Roman" w:cs="Times New Roman"/>
          <w:color w:val="auto"/>
          <w:kern w:val="0"/>
          <w14:ligatures w14:val="none"/>
        </w:rPr>
      </w:pPr>
      <w:r w:rsidRPr="008926CA">
        <w:rPr>
          <w:rFonts w:cs="Times New Roman"/>
          <w:position w:val="-28"/>
        </w:rPr>
        <w:object w:dxaOrig="3680" w:dyaOrig="660">
          <v:shape id="_x0000_i1034" type="#_x0000_t75" style="width:183.75pt;height:33pt" o:ole="">
            <v:imagedata r:id="rId45" o:title=""/>
          </v:shape>
          <o:OLEObject Type="Embed" ProgID="Equation.DSMT4" ShapeID="_x0000_i1034" DrawAspect="Content" ObjectID="_1837255375" r:id="rId46"/>
        </w:objec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Mức cao hơn của cây ăn quả so với cây lâu năm là:</w:t>
      </w:r>
      <w:r w:rsidRPr="008926CA">
        <w:rPr>
          <w:rFonts w:eastAsia="Times New Roman" w:cs="Times New Roman"/>
          <w:color w:val="auto"/>
          <w:kern w:val="0"/>
          <w14:ligatures w14:val="none"/>
        </w:rPr>
        <w:br/>
      </w:r>
      <w:r w:rsidR="00995942" w:rsidRPr="008926CA">
        <w:rPr>
          <w:rFonts w:cs="Times New Roman"/>
          <w:position w:val="-10"/>
        </w:rPr>
        <w:object w:dxaOrig="2580" w:dyaOrig="320">
          <v:shape id="_x0000_i1035" type="#_x0000_t75" style="width:129pt;height:15.75pt" o:ole="">
            <v:imagedata r:id="rId47" o:title=""/>
          </v:shape>
          <o:OLEObject Type="Embed" ProgID="Equation.DSMT4" ShapeID="_x0000_i1035" DrawAspect="Content" ObjectID="_1837255376" r:id="rId48"/>
        </w:objec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Làm tròn đến một chữ số thập phân:</w:t>
      </w:r>
      <w:r w:rsidR="003778FF" w:rsidRPr="008926CA">
        <w:rPr>
          <w:rFonts w:eastAsia="Times New Roman" w:cs="Times New Roman"/>
          <w:color w:val="auto"/>
          <w:kern w:val="0"/>
          <w14:ligatures w14:val="none"/>
        </w:rPr>
        <w:t xml:space="preserve"> </w:t>
      </w:r>
      <w:r w:rsidR="00995942" w:rsidRPr="008926CA">
        <w:rPr>
          <w:rFonts w:cs="Times New Roman"/>
          <w:position w:val="-10"/>
        </w:rPr>
        <w:object w:dxaOrig="700" w:dyaOrig="320">
          <v:shape id="_x0000_i1036" type="#_x0000_t75" style="width:35.25pt;height:15.75pt" o:ole="">
            <v:imagedata r:id="rId49" o:title=""/>
          </v:shape>
          <o:OLEObject Type="Embed" ProgID="Equation.DSMT4" ShapeID="_x0000_i1036" DrawAspect="Content" ObjectID="_1837255377" r:id="rId50"/>
        </w:object>
      </w:r>
    </w:p>
    <w:p w:rsidR="00AB31B7" w:rsidRPr="008926CA" w:rsidRDefault="00AB31B7" w:rsidP="003778FF">
      <w:pPr>
        <w:jc w:val="left"/>
        <w:rPr>
          <w:rFonts w:eastAsia="Times New Roman" w:cs="Times New Roman"/>
          <w:b/>
          <w:bCs/>
          <w:color w:val="auto"/>
          <w:kern w:val="0"/>
          <w14:ligatures w14:val="none"/>
        </w:rPr>
      </w:pPr>
      <w:r w:rsidRPr="008926CA">
        <w:rPr>
          <w:rFonts w:eastAsia="Times New Roman" w:cs="Times New Roman"/>
          <w:color w:val="auto"/>
          <w:kern w:val="0"/>
          <w14:ligatures w14:val="none"/>
        </w:rPr>
        <w:t xml:space="preserve"> </w:t>
      </w:r>
      <w:r w:rsidRPr="008926CA">
        <w:rPr>
          <w:rFonts w:eastAsia="Times New Roman" w:cs="Times New Roman"/>
          <w:b/>
          <w:bCs/>
          <w:color w:val="C00000"/>
          <w:kern w:val="0"/>
          <w14:ligatures w14:val="none"/>
        </w:rPr>
        <w:t>Câu 4.</w:t>
      </w:r>
    </w:p>
    <w:p w:rsidR="00995942"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Cán cân xuất nhập khẩu được tính bằng:</w:t>
      </w:r>
      <w:r w:rsidRPr="008926CA">
        <w:rPr>
          <w:rFonts w:eastAsia="Times New Roman" w:cs="Times New Roman"/>
          <w:color w:val="auto"/>
          <w:kern w:val="0"/>
          <w14:ligatures w14:val="none"/>
        </w:rPr>
        <w:br/>
      </w:r>
      <w:r w:rsidR="00995942" w:rsidRPr="008926CA">
        <w:rPr>
          <w:rFonts w:cs="Times New Roman"/>
          <w:position w:val="-10"/>
        </w:rPr>
        <w:object w:dxaOrig="4819" w:dyaOrig="320">
          <v:shape id="_x0000_i1037" type="#_x0000_t75" style="width:240.75pt;height:15.75pt" o:ole="">
            <v:imagedata r:id="rId51" o:title=""/>
          </v:shape>
          <o:OLEObject Type="Embed" ProgID="Equation.DSMT4" ShapeID="_x0000_i1037" DrawAspect="Content" ObjectID="_1837255378" r:id="rId52"/>
        </w:objec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Ta có:</w:t>
      </w:r>
      <w:r w:rsidR="003778FF" w:rsidRPr="008926CA">
        <w:rPr>
          <w:rFonts w:eastAsia="Times New Roman" w:cs="Times New Roman"/>
          <w:color w:val="auto"/>
          <w:kern w:val="0"/>
          <w14:ligatures w14:val="none"/>
        </w:rPr>
        <w:t xml:space="preserve"> </w:t>
      </w:r>
      <w:r w:rsidR="00995942" w:rsidRPr="008926CA">
        <w:rPr>
          <w:rFonts w:cs="Times New Roman"/>
          <w:position w:val="-10"/>
        </w:rPr>
        <w:object w:dxaOrig="2060" w:dyaOrig="320">
          <v:shape id="_x0000_i1038" type="#_x0000_t75" style="width:102.75pt;height:15.75pt" o:ole="">
            <v:imagedata r:id="rId53" o:title=""/>
          </v:shape>
          <o:OLEObject Type="Embed" ProgID="Equation.DSMT4" ShapeID="_x0000_i1038" DrawAspect="Content" ObjectID="_1837255379" r:id="rId54"/>
        </w:object>
      </w:r>
      <w:r w:rsidRPr="008926CA">
        <w:rPr>
          <w:rFonts w:eastAsia="Times New Roman" w:cs="Times New Roman"/>
          <w:color w:val="auto"/>
          <w:kern w:val="0"/>
          <w14:ligatures w14:val="none"/>
        </w:rPr>
        <w:t xml:space="preserve"> tỉ đô la Mỹ</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Làm tròn đến hàng đơn vị:</w:t>
      </w:r>
      <w:r w:rsidR="003778FF" w:rsidRPr="008926CA">
        <w:rPr>
          <w:rFonts w:eastAsia="Times New Roman" w:cs="Times New Roman"/>
          <w:color w:val="auto"/>
          <w:kern w:val="0"/>
          <w14:ligatures w14:val="none"/>
        </w:rPr>
        <w:t xml:space="preserve"> </w:t>
      </w:r>
      <w:r w:rsidR="00995942" w:rsidRPr="008926CA">
        <w:rPr>
          <w:rFonts w:cs="Times New Roman"/>
          <w:position w:val="-10"/>
        </w:rPr>
        <w:object w:dxaOrig="980" w:dyaOrig="320">
          <v:shape id="_x0000_i1039" type="#_x0000_t75" style="width:48.75pt;height:15.75pt" o:ole="">
            <v:imagedata r:id="rId55" o:title=""/>
          </v:shape>
          <o:OLEObject Type="Embed" ProgID="Equation.DSMT4" ShapeID="_x0000_i1039" DrawAspect="Content" ObjectID="_1837255380" r:id="rId56"/>
        </w:objec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Nếu giữ đúng kết quả phép tính thì là:</w:t>
      </w:r>
      <w:r w:rsidR="003778FF" w:rsidRPr="008926CA">
        <w:rPr>
          <w:rFonts w:eastAsia="Times New Roman" w:cs="Times New Roman"/>
          <w:color w:val="auto"/>
          <w:kern w:val="0"/>
          <w14:ligatures w14:val="none"/>
        </w:rPr>
        <w:t xml:space="preserve"> </w:t>
      </w:r>
      <w:r w:rsidR="00995942" w:rsidRPr="008926CA">
        <w:rPr>
          <w:rFonts w:cs="Times New Roman"/>
          <w:position w:val="-10"/>
        </w:rPr>
        <w:object w:dxaOrig="639" w:dyaOrig="320">
          <v:shape id="_x0000_i1040" type="#_x0000_t75" style="width:32.25pt;height:15.75pt" o:ole="">
            <v:imagedata r:id="rId57" o:title=""/>
          </v:shape>
          <o:OLEObject Type="Embed" ProgID="Equation.DSMT4" ShapeID="_x0000_i1040" DrawAspect="Content" ObjectID="_1837255381" r:id="rId58"/>
        </w:object>
      </w:r>
      <w:r w:rsidR="00995942" w:rsidRPr="008926CA">
        <w:rPr>
          <w:rFonts w:eastAsia="Times New Roman" w:cs="Times New Roman"/>
          <w:color w:val="auto"/>
          <w:kern w:val="0"/>
          <w14:ligatures w14:val="none"/>
        </w:rPr>
        <w:t xml:space="preserve"> </w:t>
      </w:r>
      <w:r w:rsidR="00995942" w:rsidRPr="008926CA">
        <w:rPr>
          <w:rFonts w:eastAsia="Times New Roman" w:cs="Times New Roman"/>
          <w:color w:val="auto"/>
          <w:kern w:val="0"/>
          <w14:ligatures w14:val="none"/>
        </w:rPr>
        <w:t>tỉ đô la Mỹ</w:t>
      </w:r>
    </w:p>
    <w:p w:rsidR="00AB31B7" w:rsidRPr="008926CA" w:rsidRDefault="006350DD" w:rsidP="003778FF">
      <w:pPr>
        <w:jc w:val="left"/>
        <w:rPr>
          <w:rFonts w:eastAsia="Times New Roman" w:cs="Times New Roman"/>
          <w:color w:val="auto"/>
          <w:kern w:val="0"/>
          <w14:ligatures w14:val="none"/>
        </w:rPr>
      </w:pPr>
      <w:r>
        <w:rPr>
          <w:rFonts w:eastAsia="Times New Roman" w:cs="Times New Roman"/>
          <w:color w:val="auto"/>
          <w:kern w:val="0"/>
          <w14:ligatures w14:val="none"/>
        </w:rPr>
        <w:t>L</w:t>
      </w:r>
      <w:r w:rsidR="00AB31B7" w:rsidRPr="008926CA">
        <w:rPr>
          <w:rFonts w:eastAsia="Times New Roman" w:cs="Times New Roman"/>
          <w:color w:val="auto"/>
          <w:kern w:val="0"/>
          <w14:ligatures w14:val="none"/>
        </w:rPr>
        <w:t>àm tròn:</w:t>
      </w:r>
      <w:r w:rsidR="003778FF" w:rsidRPr="008926CA">
        <w:rPr>
          <w:rFonts w:eastAsia="Times New Roman" w:cs="Times New Roman"/>
          <w:color w:val="auto"/>
          <w:kern w:val="0"/>
          <w14:ligatures w14:val="none"/>
        </w:rPr>
        <w:t xml:space="preserve"> </w:t>
      </w:r>
      <w:r w:rsidR="00995942" w:rsidRPr="008926CA">
        <w:rPr>
          <w:rFonts w:cs="Times New Roman"/>
          <w:position w:val="-10"/>
        </w:rPr>
        <w:object w:dxaOrig="440" w:dyaOrig="320">
          <v:shape id="_x0000_i1041" type="#_x0000_t75" style="width:21.75pt;height:15.75pt" o:ole="">
            <v:imagedata r:id="rId59" o:title=""/>
          </v:shape>
          <o:OLEObject Type="Embed" ProgID="Equation.DSMT4" ShapeID="_x0000_i1041" DrawAspect="Content" ObjectID="_1837255382" r:id="rId60"/>
        </w:object>
      </w:r>
      <w:r w:rsidR="00995942" w:rsidRPr="008926CA">
        <w:rPr>
          <w:rFonts w:eastAsia="Times New Roman" w:cs="Times New Roman"/>
          <w:color w:val="auto"/>
          <w:kern w:val="0"/>
          <w14:ligatures w14:val="none"/>
        </w:rPr>
        <w:t xml:space="preserve"> </w:t>
      </w:r>
      <w:r w:rsidR="00995942" w:rsidRPr="008926CA">
        <w:rPr>
          <w:rFonts w:eastAsia="Times New Roman" w:cs="Times New Roman"/>
          <w:color w:val="auto"/>
          <w:kern w:val="0"/>
          <w14:ligatures w14:val="none"/>
        </w:rPr>
        <w:t>tỉ đô la Mỹ</w:t>
      </w:r>
    </w:p>
    <w:p w:rsidR="00AB31B7" w:rsidRPr="008926CA" w:rsidRDefault="00AB31B7" w:rsidP="003778FF">
      <w:pPr>
        <w:jc w:val="left"/>
        <w:outlineLvl w:val="1"/>
        <w:rPr>
          <w:rFonts w:eastAsia="Times New Roman" w:cs="Times New Roman"/>
          <w:b/>
          <w:bCs/>
          <w:color w:val="auto"/>
          <w:kern w:val="0"/>
          <w14:ligatures w14:val="none"/>
        </w:rPr>
      </w:pPr>
      <w:r w:rsidRPr="008926CA">
        <w:rPr>
          <w:rFonts w:eastAsia="Times New Roman" w:cs="Times New Roman"/>
          <w:b/>
          <w:bCs/>
          <w:color w:val="C00000"/>
          <w:kern w:val="0"/>
          <w14:ligatures w14:val="none"/>
        </w:rPr>
        <w:t>Câu 5.</w:t>
      </w:r>
    </w:p>
    <w:p w:rsidR="00995942"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lastRenderedPageBreak/>
        <w:t>Biên độ nhiệt năm được tính bằng:</w:t>
      </w:r>
      <w:r w:rsidRPr="008926CA">
        <w:rPr>
          <w:rFonts w:eastAsia="Times New Roman" w:cs="Times New Roman"/>
          <w:color w:val="auto"/>
          <w:kern w:val="0"/>
          <w14:ligatures w14:val="none"/>
        </w:rPr>
        <w:br/>
      </w:r>
      <w:r w:rsidR="00995942" w:rsidRPr="008926CA">
        <w:rPr>
          <w:rFonts w:cs="Times New Roman"/>
          <w:position w:val="-10"/>
        </w:rPr>
        <w:object w:dxaOrig="5220" w:dyaOrig="320">
          <v:shape id="_x0000_i1042" type="#_x0000_t75" style="width:261pt;height:15.75pt" o:ole="">
            <v:imagedata r:id="rId61" o:title=""/>
          </v:shape>
          <o:OLEObject Type="Embed" ProgID="Equation.DSMT4" ShapeID="_x0000_i1042" DrawAspect="Content" ObjectID="_1837255383" r:id="rId62"/>
        </w:objec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Từ bảng số liệu:</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Nhiệt độ cao nhất: </w:t>
      </w:r>
      <w:r w:rsidR="00995942" w:rsidRPr="008926CA">
        <w:rPr>
          <w:rFonts w:cs="Times New Roman"/>
          <w:position w:val="-10"/>
        </w:rPr>
        <w:object w:dxaOrig="760" w:dyaOrig="360">
          <v:shape id="_x0000_i1043" type="#_x0000_t75" style="width:38.25pt;height:18pt" o:ole="">
            <v:imagedata r:id="rId63" o:title=""/>
          </v:shape>
          <o:OLEObject Type="Embed" ProgID="Equation.DSMT4" ShapeID="_x0000_i1043" DrawAspect="Content" ObjectID="_1837255384" r:id="rId64"/>
        </w:object>
      </w:r>
      <w:r w:rsidR="00AB31B7" w:rsidRPr="008926CA">
        <w:rPr>
          <w:rFonts w:eastAsia="Times New Roman" w:cs="Times New Roman"/>
          <w:color w:val="auto"/>
          <w:kern w:val="0"/>
          <w14:ligatures w14:val="none"/>
        </w:rPr>
        <w:t xml:space="preserve"> </w:t>
      </w:r>
    </w:p>
    <w:p w:rsidR="00AB31B7" w:rsidRPr="008926CA" w:rsidRDefault="003778FF"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 xml:space="preserve">• </w:t>
      </w:r>
      <w:r w:rsidR="00AB31B7" w:rsidRPr="008926CA">
        <w:rPr>
          <w:rFonts w:eastAsia="Times New Roman" w:cs="Times New Roman"/>
          <w:color w:val="auto"/>
          <w:kern w:val="0"/>
          <w14:ligatures w14:val="none"/>
        </w:rPr>
        <w:t xml:space="preserve">Nhiệt độ thấp nhất: </w:t>
      </w:r>
      <w:r w:rsidR="00995942" w:rsidRPr="008926CA">
        <w:rPr>
          <w:rFonts w:cs="Times New Roman"/>
          <w:position w:val="-10"/>
        </w:rPr>
        <w:object w:dxaOrig="740" w:dyaOrig="360">
          <v:shape id="_x0000_i1044" type="#_x0000_t75" style="width:36.75pt;height:18pt" o:ole="">
            <v:imagedata r:id="rId65" o:title=""/>
          </v:shape>
          <o:OLEObject Type="Embed" ProgID="Equation.DSMT4" ShapeID="_x0000_i1044" DrawAspect="Content" ObjectID="_1837255385" r:id="rId66"/>
        </w:object>
      </w:r>
      <w:r w:rsidR="00AB31B7" w:rsidRPr="008926CA">
        <w:rPr>
          <w:rFonts w:eastAsia="Times New Roman" w:cs="Times New Roman"/>
          <w:color w:val="auto"/>
          <w:kern w:val="0"/>
          <w14:ligatures w14:val="none"/>
        </w:rPr>
        <w:t xml:space="preserve"> </w: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Vậy:</w:t>
      </w:r>
      <w:r w:rsidR="003778FF" w:rsidRPr="008926CA">
        <w:rPr>
          <w:rFonts w:eastAsia="Times New Roman" w:cs="Times New Roman"/>
          <w:color w:val="auto"/>
          <w:kern w:val="0"/>
          <w14:ligatures w14:val="none"/>
        </w:rPr>
        <w:t xml:space="preserve"> </w:t>
      </w:r>
      <w:r w:rsidR="00995942" w:rsidRPr="008926CA">
        <w:rPr>
          <w:rFonts w:cs="Times New Roman"/>
          <w:position w:val="-10"/>
        </w:rPr>
        <w:object w:dxaOrig="2040" w:dyaOrig="360">
          <v:shape id="_x0000_i1045" type="#_x0000_t75" style="width:102pt;height:18pt" o:ole="">
            <v:imagedata r:id="rId67" o:title=""/>
          </v:shape>
          <o:OLEObject Type="Embed" ProgID="Equation.DSMT4" ShapeID="_x0000_i1045" DrawAspect="Content" ObjectID="_1837255386" r:id="rId68"/>
        </w:object>
      </w:r>
    </w:p>
    <w:p w:rsidR="00AB31B7"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Kết quả là:</w:t>
      </w:r>
      <w:r w:rsidR="00995942" w:rsidRPr="008926CA">
        <w:rPr>
          <w:rFonts w:eastAsia="Times New Roman" w:cs="Times New Roman"/>
          <w:color w:val="auto"/>
          <w:kern w:val="0"/>
          <w14:ligatures w14:val="none"/>
        </w:rPr>
        <w:t xml:space="preserve"> </w:t>
      </w:r>
      <w:r w:rsidR="00995942" w:rsidRPr="008926CA">
        <w:rPr>
          <w:rFonts w:cs="Times New Roman"/>
          <w:position w:val="-10"/>
        </w:rPr>
        <w:object w:dxaOrig="740" w:dyaOrig="360">
          <v:shape id="_x0000_i1046" type="#_x0000_t75" style="width:36.75pt;height:18pt" o:ole="">
            <v:imagedata r:id="rId69" o:title=""/>
          </v:shape>
          <o:OLEObject Type="Embed" ProgID="Equation.DSMT4" ShapeID="_x0000_i1046" DrawAspect="Content" ObjectID="_1837255387" r:id="rId70"/>
        </w:object>
      </w:r>
    </w:p>
    <w:p w:rsidR="00AB31B7" w:rsidRPr="008926CA" w:rsidRDefault="00AB31B7" w:rsidP="003778FF">
      <w:pPr>
        <w:jc w:val="left"/>
        <w:rPr>
          <w:rFonts w:eastAsia="Times New Roman" w:cs="Times New Roman"/>
          <w:b/>
          <w:bCs/>
          <w:color w:val="auto"/>
          <w:kern w:val="0"/>
          <w14:ligatures w14:val="none"/>
        </w:rPr>
      </w:pPr>
      <w:r w:rsidRPr="008926CA">
        <w:rPr>
          <w:rFonts w:eastAsia="Times New Roman" w:cs="Times New Roman"/>
          <w:color w:val="auto"/>
          <w:kern w:val="0"/>
          <w14:ligatures w14:val="none"/>
        </w:rPr>
        <w:t xml:space="preserve"> </w:t>
      </w:r>
      <w:r w:rsidRPr="008926CA">
        <w:rPr>
          <w:rFonts w:eastAsia="Times New Roman" w:cs="Times New Roman"/>
          <w:b/>
          <w:bCs/>
          <w:color w:val="C00000"/>
          <w:kern w:val="0"/>
          <w14:ligatures w14:val="none"/>
        </w:rPr>
        <w:t>Câu 6.</w:t>
      </w:r>
    </w:p>
    <w:p w:rsidR="00995942"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GDP dịch vụ được tính bằng:</w:t>
      </w:r>
      <w:r w:rsidRPr="008926CA">
        <w:rPr>
          <w:rFonts w:eastAsia="Times New Roman" w:cs="Times New Roman"/>
          <w:color w:val="auto"/>
          <w:kern w:val="0"/>
          <w14:ligatures w14:val="none"/>
        </w:rPr>
        <w:br/>
      </w:r>
      <w:r w:rsidR="00995942" w:rsidRPr="008926CA">
        <w:rPr>
          <w:rFonts w:cs="Times New Roman"/>
          <w:position w:val="-14"/>
        </w:rPr>
        <w:object w:dxaOrig="2840" w:dyaOrig="380">
          <v:shape id="_x0000_i1047" type="#_x0000_t75" style="width:141.75pt;height:18.75pt" o:ole="">
            <v:imagedata r:id="rId71" o:title=""/>
          </v:shape>
          <o:OLEObject Type="Embed" ProgID="Equation.DSMT4" ShapeID="_x0000_i1047" DrawAspect="Content" ObjectID="_1837255388" r:id="rId72"/>
        </w:object>
      </w:r>
    </w:p>
    <w:p w:rsidR="00995942" w:rsidRPr="00995942" w:rsidRDefault="00995942"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Ta có</w:t>
      </w:r>
      <w:r w:rsidRPr="00995942">
        <w:rPr>
          <w:rFonts w:eastAsia="Times New Roman" w:cs="Times New Roman"/>
          <w:color w:val="auto"/>
          <w:kern w:val="0"/>
          <w14:ligatures w14:val="none"/>
        </w:rPr>
        <w:t>:</w:t>
      </w:r>
      <w:r w:rsidRPr="008926CA">
        <w:rPr>
          <w:rFonts w:eastAsia="Times New Roman" w:cs="Times New Roman"/>
          <w:color w:val="auto"/>
          <w:kern w:val="0"/>
          <w14:ligatures w14:val="none"/>
        </w:rPr>
        <w:t xml:space="preserve"> </w:t>
      </w:r>
      <w:r w:rsidRPr="008926CA">
        <w:rPr>
          <w:rFonts w:cs="Times New Roman"/>
          <w:position w:val="-14"/>
        </w:rPr>
        <w:object w:dxaOrig="2780" w:dyaOrig="380">
          <v:shape id="_x0000_i1048" type="#_x0000_t75" style="width:138.75pt;height:18.75pt" o:ole="">
            <v:imagedata r:id="rId73" o:title=""/>
          </v:shape>
          <o:OLEObject Type="Embed" ProgID="Equation.DSMT4" ShapeID="_x0000_i1048" DrawAspect="Content" ObjectID="_1837255389" r:id="rId74"/>
        </w:object>
      </w:r>
    </w:p>
    <w:p w:rsidR="00AB31B7" w:rsidRPr="008926CA" w:rsidRDefault="00995942" w:rsidP="003778FF">
      <w:pPr>
        <w:jc w:val="left"/>
        <w:rPr>
          <w:rFonts w:eastAsia="Times New Roman" w:cs="Times New Roman"/>
          <w:color w:val="auto"/>
          <w:kern w:val="0"/>
          <w14:ligatures w14:val="none"/>
        </w:rPr>
      </w:pPr>
      <w:r w:rsidRPr="008926CA">
        <w:rPr>
          <w:rFonts w:cs="Times New Roman"/>
          <w:position w:val="-10"/>
        </w:rPr>
        <w:object w:dxaOrig="1760" w:dyaOrig="320">
          <v:shape id="_x0000_i1049" type="#_x0000_t75" style="width:87.75pt;height:15.75pt" o:ole="">
            <v:imagedata r:id="rId75" o:title=""/>
          </v:shape>
          <o:OLEObject Type="Embed" ProgID="Equation.DSMT4" ShapeID="_x0000_i1049" DrawAspect="Content" ObjectID="_1837255390" r:id="rId76"/>
        </w:object>
      </w:r>
      <w:r w:rsidRPr="008926CA">
        <w:rPr>
          <w:rFonts w:cs="Times New Roman"/>
          <w:position w:val="-10"/>
        </w:rPr>
        <w:object w:dxaOrig="1280" w:dyaOrig="320">
          <v:shape id="_x0000_i1050" type="#_x0000_t75" style="width:63.75pt;height:15.75pt" o:ole="">
            <v:imagedata r:id="rId77" o:title=""/>
          </v:shape>
          <o:OLEObject Type="Embed" ProgID="Equation.DSMT4" ShapeID="_x0000_i1050" DrawAspect="Content" ObjectID="_1837255391" r:id="rId78"/>
        </w:object>
      </w:r>
      <w:r w:rsidR="00AB31B7" w:rsidRPr="008926CA">
        <w:rPr>
          <w:rFonts w:eastAsia="Times New Roman" w:cs="Times New Roman"/>
          <w:color w:val="auto"/>
          <w:kern w:val="0"/>
          <w14:ligatures w14:val="none"/>
        </w:rPr>
        <w:t xml:space="preserve"> nghìn tỉ đồng</w:t>
      </w:r>
    </w:p>
    <w:p w:rsidR="003778FF" w:rsidRPr="008926CA" w:rsidRDefault="00AB31B7" w:rsidP="003778FF">
      <w:pPr>
        <w:jc w:val="left"/>
        <w:rPr>
          <w:rFonts w:eastAsia="Times New Roman" w:cs="Times New Roman"/>
          <w:color w:val="auto"/>
          <w:kern w:val="0"/>
          <w14:ligatures w14:val="none"/>
        </w:rPr>
      </w:pPr>
      <w:r w:rsidRPr="008926CA">
        <w:rPr>
          <w:rFonts w:eastAsia="Times New Roman" w:cs="Times New Roman"/>
          <w:color w:val="auto"/>
          <w:kern w:val="0"/>
          <w14:ligatures w14:val="none"/>
        </w:rPr>
        <w:t>Làm tròn đến hàng đơn vị:</w:t>
      </w:r>
      <w:r w:rsidR="00995942" w:rsidRPr="008926CA">
        <w:rPr>
          <w:rFonts w:eastAsia="Times New Roman" w:cs="Times New Roman"/>
          <w:color w:val="auto"/>
          <w:kern w:val="0"/>
          <w14:ligatures w14:val="none"/>
        </w:rPr>
        <w:t xml:space="preserve"> </w:t>
      </w:r>
      <w:r w:rsidR="00995942" w:rsidRPr="008926CA">
        <w:rPr>
          <w:rFonts w:cs="Times New Roman"/>
          <w:position w:val="-10"/>
        </w:rPr>
        <w:object w:dxaOrig="660" w:dyaOrig="320">
          <v:shape id="_x0000_i1051" type="#_x0000_t75" style="width:33pt;height:15.75pt" o:ole="">
            <v:imagedata r:id="rId79" o:title=""/>
          </v:shape>
          <o:OLEObject Type="Embed" ProgID="Equation.DSMT4" ShapeID="_x0000_i1051" DrawAspect="Content" ObjectID="_1837255392" r:id="rId80"/>
        </w:object>
      </w:r>
      <w:r w:rsidR="00995942" w:rsidRPr="008926CA">
        <w:rPr>
          <w:rFonts w:eastAsia="Times New Roman" w:cs="Times New Roman"/>
          <w:color w:val="auto"/>
          <w:kern w:val="0"/>
          <w14:ligatures w14:val="none"/>
        </w:rPr>
        <w:t xml:space="preserve"> </w:t>
      </w:r>
      <w:r w:rsidR="00995942" w:rsidRPr="008926CA">
        <w:rPr>
          <w:rFonts w:eastAsia="Times New Roman" w:cs="Times New Roman"/>
          <w:color w:val="auto"/>
          <w:kern w:val="0"/>
          <w14:ligatures w14:val="none"/>
        </w:rPr>
        <w:t>nghìn tỉ đồng</w:t>
      </w:r>
    </w:p>
    <w:p w:rsidR="00AB31B7" w:rsidRPr="008926CA" w:rsidRDefault="00AB31B7" w:rsidP="003778FF">
      <w:pPr>
        <w:jc w:val="center"/>
        <w:rPr>
          <w:rFonts w:cs="Times New Roman"/>
          <w:b/>
          <w:color w:val="FF0000"/>
        </w:rPr>
      </w:pPr>
    </w:p>
    <w:sectPr w:rsidR="00AB31B7" w:rsidRPr="008926CA" w:rsidSect="00524A5F">
      <w:headerReference w:type="default" r:id="rId81"/>
      <w:footerReference w:type="default" r:id="rId82"/>
      <w:pgSz w:w="11906" w:h="16838"/>
      <w:pgMar w:top="567" w:right="567" w:bottom="567" w:left="1134" w:header="283" w:footer="29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78F" w:rsidRDefault="0003178F">
      <w:r>
        <w:separator/>
      </w:r>
    </w:p>
  </w:endnote>
  <w:endnote w:type="continuationSeparator" w:id="0">
    <w:p w:rsidR="0003178F" w:rsidRDefault="00031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http://schemas.openxmlformats.org/wordprocessingml/2006/main">
  <w:p>
    <w:pPr>
      <w:jc w:val="right"/>
      <!-- Căn trái -->
    </w:pPr>
    <w:r>
      <w:t>Trang_</w:t>
      <w:fldSimple w:instr="PAGE">
        <w:r>
          <w:t> 1</w:t>
        </w:r>
      </w:fldSimpl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78F" w:rsidRDefault="0003178F">
      <w:r>
        <w:separator/>
      </w:r>
    </w:p>
  </w:footnote>
  <w:footnote w:type="continuationSeparator" w:id="0">
    <w:p w:rsidR="0003178F" w:rsidRDefault="000317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944"/>
    <w:rsid w:val="00001944"/>
    <w:rsid w:val="0003178F"/>
    <w:rsid w:val="00040BC6"/>
    <w:rsid w:val="00046726"/>
    <w:rsid w:val="000A7100"/>
    <w:rsid w:val="000B1CE3"/>
    <w:rsid w:val="000D5CC9"/>
    <w:rsid w:val="000D7302"/>
    <w:rsid w:val="000E08D2"/>
    <w:rsid w:val="00103495"/>
    <w:rsid w:val="001064D4"/>
    <w:rsid w:val="001147D8"/>
    <w:rsid w:val="00123061"/>
    <w:rsid w:val="001371A9"/>
    <w:rsid w:val="00147CEA"/>
    <w:rsid w:val="00167740"/>
    <w:rsid w:val="00182E90"/>
    <w:rsid w:val="00185774"/>
    <w:rsid w:val="001933F6"/>
    <w:rsid w:val="001B579C"/>
    <w:rsid w:val="001D3C25"/>
    <w:rsid w:val="001E37AC"/>
    <w:rsid w:val="00262060"/>
    <w:rsid w:val="00274263"/>
    <w:rsid w:val="00282A77"/>
    <w:rsid w:val="002A55CE"/>
    <w:rsid w:val="002C6345"/>
    <w:rsid w:val="002D5505"/>
    <w:rsid w:val="002D78A1"/>
    <w:rsid w:val="00306A35"/>
    <w:rsid w:val="00323B7E"/>
    <w:rsid w:val="003253C8"/>
    <w:rsid w:val="00363E7F"/>
    <w:rsid w:val="003778FF"/>
    <w:rsid w:val="003A10D8"/>
    <w:rsid w:val="003A17EE"/>
    <w:rsid w:val="00447D6D"/>
    <w:rsid w:val="004577E6"/>
    <w:rsid w:val="00462A2E"/>
    <w:rsid w:val="00462F12"/>
    <w:rsid w:val="00487BA0"/>
    <w:rsid w:val="00497A6B"/>
    <w:rsid w:val="004D5F02"/>
    <w:rsid w:val="004F4B77"/>
    <w:rsid w:val="00524A5F"/>
    <w:rsid w:val="0052589E"/>
    <w:rsid w:val="00527502"/>
    <w:rsid w:val="0053037A"/>
    <w:rsid w:val="00553207"/>
    <w:rsid w:val="006265B5"/>
    <w:rsid w:val="006350DD"/>
    <w:rsid w:val="006625B3"/>
    <w:rsid w:val="00695274"/>
    <w:rsid w:val="006E1385"/>
    <w:rsid w:val="00707DE2"/>
    <w:rsid w:val="0077307D"/>
    <w:rsid w:val="007A0153"/>
    <w:rsid w:val="007F01BF"/>
    <w:rsid w:val="00812063"/>
    <w:rsid w:val="00864AED"/>
    <w:rsid w:val="00871A41"/>
    <w:rsid w:val="00874CF5"/>
    <w:rsid w:val="0088790D"/>
    <w:rsid w:val="008926CA"/>
    <w:rsid w:val="008B37C2"/>
    <w:rsid w:val="008C030B"/>
    <w:rsid w:val="00901382"/>
    <w:rsid w:val="0098251D"/>
    <w:rsid w:val="00987FB5"/>
    <w:rsid w:val="00995942"/>
    <w:rsid w:val="009A37BC"/>
    <w:rsid w:val="009B1BAB"/>
    <w:rsid w:val="009B76CE"/>
    <w:rsid w:val="00A218B0"/>
    <w:rsid w:val="00A65C2F"/>
    <w:rsid w:val="00A67902"/>
    <w:rsid w:val="00A74C5F"/>
    <w:rsid w:val="00A76636"/>
    <w:rsid w:val="00A9269C"/>
    <w:rsid w:val="00A95EE7"/>
    <w:rsid w:val="00AB31B7"/>
    <w:rsid w:val="00AB6D99"/>
    <w:rsid w:val="00AB7691"/>
    <w:rsid w:val="00B52688"/>
    <w:rsid w:val="00B74B4F"/>
    <w:rsid w:val="00B8520A"/>
    <w:rsid w:val="00BA3FED"/>
    <w:rsid w:val="00CC507C"/>
    <w:rsid w:val="00CD52A3"/>
    <w:rsid w:val="00D1558F"/>
    <w:rsid w:val="00D176BE"/>
    <w:rsid w:val="00D2237A"/>
    <w:rsid w:val="00D23F3B"/>
    <w:rsid w:val="00D3675B"/>
    <w:rsid w:val="00D711F4"/>
    <w:rsid w:val="00DB16D1"/>
    <w:rsid w:val="00E0454F"/>
    <w:rsid w:val="00E23815"/>
    <w:rsid w:val="00E26C47"/>
    <w:rsid w:val="00E52561"/>
    <w:rsid w:val="00E6217A"/>
    <w:rsid w:val="00E64C31"/>
    <w:rsid w:val="00E74160"/>
    <w:rsid w:val="00E81A1C"/>
    <w:rsid w:val="00E87708"/>
    <w:rsid w:val="00F60E60"/>
    <w:rsid w:val="00F93446"/>
    <w:rsid w:val="00FE76CD"/>
    <w:rsid w:val="00FF1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944"/>
    <w:pPr>
      <w:spacing w:after="0" w:line="240" w:lineRule="auto"/>
      <w:jc w:val="both"/>
    </w:pPr>
    <w:rPr>
      <w:rFonts w:cs="Times New Roman (Body CS)"/>
      <w:color w:val="000000"/>
      <w:kern w:val="2"/>
      <w:szCs w:val="24"/>
      <w14:ligatures w14:val="standardContextual"/>
    </w:rPr>
  </w:style>
  <w:style w:type="paragraph" w:styleId="Heading1">
    <w:name w:val="heading 1"/>
    <w:basedOn w:val="Normal"/>
    <w:next w:val="Normal"/>
    <w:link w:val="Heading1Char"/>
    <w:uiPriority w:val="9"/>
    <w:qFormat/>
    <w:rsid w:val="00001944"/>
    <w:pPr>
      <w:keepNext/>
      <w:keepLines/>
      <w:spacing w:line="259" w:lineRule="auto"/>
      <w:jc w:val="left"/>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Heading2">
    <w:name w:val="heading 2"/>
    <w:basedOn w:val="Normal"/>
    <w:next w:val="Normal"/>
    <w:link w:val="Heading2Char"/>
    <w:uiPriority w:val="9"/>
    <w:unhideWhenUsed/>
    <w:qFormat/>
    <w:rsid w:val="00001944"/>
    <w:pPr>
      <w:keepNext/>
      <w:keepLines/>
      <w:spacing w:line="259" w:lineRule="auto"/>
      <w:jc w:val="left"/>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Heading3">
    <w:name w:val="heading 3"/>
    <w:basedOn w:val="Normal"/>
    <w:next w:val="Normal"/>
    <w:link w:val="Heading3Char"/>
    <w:uiPriority w:val="9"/>
    <w:unhideWhenUsed/>
    <w:qFormat/>
    <w:rsid w:val="00001944"/>
    <w:pPr>
      <w:keepNext/>
      <w:keepLines/>
      <w:spacing w:line="259" w:lineRule="auto"/>
      <w:jc w:val="left"/>
      <w:outlineLvl w:val="2"/>
    </w:pPr>
    <w:rPr>
      <w:rFonts w:asciiTheme="minorHAnsi" w:eastAsiaTheme="majorEastAsia" w:hAnsiTheme="minorHAnsi" w:cstheme="majorBidi"/>
      <w:color w:val="2F5496"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001944"/>
    <w:pPr>
      <w:keepNext/>
      <w:keepLines/>
      <w:spacing w:line="259" w:lineRule="auto"/>
      <w:jc w:val="left"/>
      <w:outlineLvl w:val="3"/>
    </w:pPr>
    <w:rPr>
      <w:rFonts w:asciiTheme="minorHAnsi" w:eastAsiaTheme="majorEastAsia" w:hAnsiTheme="minorHAnsi" w:cstheme="majorBidi"/>
      <w:i/>
      <w:iCs/>
      <w:color w:val="2F5496" w:themeColor="accent1" w:themeShade="BF"/>
      <w:kern w:val="0"/>
      <w:szCs w:val="22"/>
      <w14:ligatures w14:val="none"/>
    </w:rPr>
  </w:style>
  <w:style w:type="paragraph" w:styleId="Heading5">
    <w:name w:val="heading 5"/>
    <w:basedOn w:val="Normal"/>
    <w:next w:val="Normal"/>
    <w:link w:val="Heading5Char"/>
    <w:uiPriority w:val="9"/>
    <w:semiHidden/>
    <w:unhideWhenUsed/>
    <w:qFormat/>
    <w:rsid w:val="00001944"/>
    <w:pPr>
      <w:keepNext/>
      <w:keepLines/>
      <w:spacing w:line="259" w:lineRule="auto"/>
      <w:jc w:val="left"/>
      <w:outlineLvl w:val="4"/>
    </w:pPr>
    <w:rPr>
      <w:rFonts w:asciiTheme="minorHAnsi" w:eastAsiaTheme="majorEastAsia" w:hAnsiTheme="minorHAnsi" w:cstheme="majorBidi"/>
      <w:color w:val="2F5496" w:themeColor="accent1" w:themeShade="BF"/>
      <w:kern w:val="0"/>
      <w:szCs w:val="22"/>
      <w14:ligatures w14:val="none"/>
    </w:rPr>
  </w:style>
  <w:style w:type="paragraph" w:styleId="Heading6">
    <w:name w:val="heading 6"/>
    <w:basedOn w:val="Normal"/>
    <w:next w:val="Normal"/>
    <w:link w:val="Heading6Char"/>
    <w:uiPriority w:val="9"/>
    <w:semiHidden/>
    <w:unhideWhenUsed/>
    <w:qFormat/>
    <w:rsid w:val="00001944"/>
    <w:pPr>
      <w:keepNext/>
      <w:keepLines/>
      <w:spacing w:line="259" w:lineRule="auto"/>
      <w:jc w:val="left"/>
      <w:outlineLvl w:val="5"/>
    </w:pPr>
    <w:rPr>
      <w:rFonts w:asciiTheme="minorHAnsi" w:eastAsiaTheme="majorEastAsia" w:hAnsiTheme="minorHAnsi" w:cstheme="majorBidi"/>
      <w:i/>
      <w:iCs/>
      <w:color w:val="595959" w:themeColor="text1" w:themeTint="A6"/>
      <w:kern w:val="0"/>
      <w:szCs w:val="22"/>
      <w14:ligatures w14:val="none"/>
    </w:rPr>
  </w:style>
  <w:style w:type="paragraph" w:styleId="Heading7">
    <w:name w:val="heading 7"/>
    <w:basedOn w:val="Normal"/>
    <w:next w:val="Normal"/>
    <w:link w:val="Heading7Char"/>
    <w:uiPriority w:val="9"/>
    <w:semiHidden/>
    <w:unhideWhenUsed/>
    <w:qFormat/>
    <w:rsid w:val="00001944"/>
    <w:pPr>
      <w:keepNext/>
      <w:keepLines/>
      <w:spacing w:line="259" w:lineRule="auto"/>
      <w:jc w:val="left"/>
      <w:outlineLvl w:val="6"/>
    </w:pPr>
    <w:rPr>
      <w:rFonts w:asciiTheme="minorHAnsi" w:eastAsiaTheme="majorEastAsia" w:hAnsiTheme="minorHAnsi" w:cstheme="majorBidi"/>
      <w:color w:val="595959" w:themeColor="text1" w:themeTint="A6"/>
      <w:kern w:val="0"/>
      <w:szCs w:val="22"/>
      <w14:ligatures w14:val="none"/>
    </w:rPr>
  </w:style>
  <w:style w:type="paragraph" w:styleId="Heading8">
    <w:name w:val="heading 8"/>
    <w:basedOn w:val="Normal"/>
    <w:next w:val="Normal"/>
    <w:link w:val="Heading8Char"/>
    <w:uiPriority w:val="9"/>
    <w:semiHidden/>
    <w:unhideWhenUsed/>
    <w:qFormat/>
    <w:rsid w:val="00001944"/>
    <w:pPr>
      <w:keepNext/>
      <w:keepLines/>
      <w:spacing w:line="259" w:lineRule="auto"/>
      <w:jc w:val="left"/>
      <w:outlineLvl w:val="7"/>
    </w:pPr>
    <w:rPr>
      <w:rFonts w:asciiTheme="minorHAnsi" w:eastAsiaTheme="majorEastAsia" w:hAnsiTheme="minorHAnsi" w:cstheme="majorBidi"/>
      <w:i/>
      <w:iCs/>
      <w:color w:val="272727" w:themeColor="text1" w:themeTint="D8"/>
      <w:kern w:val="0"/>
      <w:szCs w:val="22"/>
      <w14:ligatures w14:val="none"/>
    </w:rPr>
  </w:style>
  <w:style w:type="paragraph" w:styleId="Heading9">
    <w:name w:val="heading 9"/>
    <w:basedOn w:val="Normal"/>
    <w:next w:val="Normal"/>
    <w:link w:val="Heading9Char"/>
    <w:uiPriority w:val="9"/>
    <w:semiHidden/>
    <w:unhideWhenUsed/>
    <w:qFormat/>
    <w:rsid w:val="00001944"/>
    <w:pPr>
      <w:keepNext/>
      <w:keepLines/>
      <w:spacing w:line="259" w:lineRule="auto"/>
      <w:jc w:val="left"/>
      <w:outlineLvl w:val="8"/>
    </w:pPr>
    <w:rPr>
      <w:rFonts w:asciiTheme="minorHAnsi" w:eastAsiaTheme="majorEastAsia" w:hAnsiTheme="minorHAnsi" w:cstheme="majorBidi"/>
      <w:color w:val="272727" w:themeColor="text1" w:themeTint="D8"/>
      <w:kern w:val="0"/>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9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019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194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194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0194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019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19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19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19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1944"/>
    <w:pPr>
      <w:spacing w:after="80"/>
      <w:contextualSpacing/>
      <w:jc w:val="left"/>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0019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944"/>
    <w:pPr>
      <w:numPr>
        <w:ilvl w:val="1"/>
      </w:numPr>
      <w:spacing w:after="160" w:line="259" w:lineRule="auto"/>
      <w:jc w:val="left"/>
    </w:pPr>
    <w:rPr>
      <w:rFonts w:asciiTheme="minorHAnsi" w:eastAsiaTheme="majorEastAsia" w:hAnsiTheme="minorHAnsi"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0019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1944"/>
    <w:pPr>
      <w:spacing w:before="160" w:after="160" w:line="259" w:lineRule="auto"/>
      <w:jc w:val="center"/>
    </w:pPr>
    <w:rPr>
      <w:rFonts w:cstheme="minorBidi"/>
      <w:i/>
      <w:iCs/>
      <w:color w:val="404040" w:themeColor="text1" w:themeTint="BF"/>
      <w:kern w:val="0"/>
      <w:szCs w:val="22"/>
      <w14:ligatures w14:val="none"/>
    </w:rPr>
  </w:style>
  <w:style w:type="character" w:customStyle="1" w:styleId="QuoteChar">
    <w:name w:val="Quote Char"/>
    <w:basedOn w:val="DefaultParagraphFont"/>
    <w:link w:val="Quote"/>
    <w:uiPriority w:val="29"/>
    <w:rsid w:val="00001944"/>
    <w:rPr>
      <w:i/>
      <w:iCs/>
      <w:color w:val="404040" w:themeColor="text1" w:themeTint="BF"/>
    </w:rPr>
  </w:style>
  <w:style w:type="paragraph" w:styleId="ListParagraph">
    <w:name w:val="List Paragraph"/>
    <w:basedOn w:val="Normal"/>
    <w:uiPriority w:val="34"/>
    <w:qFormat/>
    <w:rsid w:val="00001944"/>
    <w:pPr>
      <w:spacing w:after="160" w:line="259" w:lineRule="auto"/>
      <w:ind w:left="720"/>
      <w:contextualSpacing/>
      <w:jc w:val="left"/>
    </w:pPr>
    <w:rPr>
      <w:rFonts w:cstheme="minorBidi"/>
      <w:kern w:val="0"/>
      <w:szCs w:val="22"/>
      <w14:ligatures w14:val="none"/>
    </w:rPr>
  </w:style>
  <w:style w:type="character" w:styleId="IntenseEmphasis">
    <w:name w:val="Intense Emphasis"/>
    <w:basedOn w:val="DefaultParagraphFont"/>
    <w:uiPriority w:val="21"/>
    <w:qFormat/>
    <w:rsid w:val="00001944"/>
    <w:rPr>
      <w:i/>
      <w:iCs/>
      <w:color w:val="2F5496" w:themeColor="accent1" w:themeShade="BF"/>
    </w:rPr>
  </w:style>
  <w:style w:type="paragraph" w:styleId="IntenseQuote">
    <w:name w:val="Intense Quote"/>
    <w:basedOn w:val="Normal"/>
    <w:next w:val="Normal"/>
    <w:link w:val="IntenseQuoteChar"/>
    <w:uiPriority w:val="30"/>
    <w:qFormat/>
    <w:rsid w:val="0000194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cstheme="minorBidi"/>
      <w:i/>
      <w:iCs/>
      <w:color w:val="2F5496" w:themeColor="accent1" w:themeShade="BF"/>
      <w:kern w:val="0"/>
      <w:szCs w:val="22"/>
      <w14:ligatures w14:val="none"/>
    </w:rPr>
  </w:style>
  <w:style w:type="character" w:customStyle="1" w:styleId="IntenseQuoteChar">
    <w:name w:val="Intense Quote Char"/>
    <w:basedOn w:val="DefaultParagraphFont"/>
    <w:link w:val="IntenseQuote"/>
    <w:uiPriority w:val="30"/>
    <w:rsid w:val="00001944"/>
    <w:rPr>
      <w:i/>
      <w:iCs/>
      <w:color w:val="2F5496" w:themeColor="accent1" w:themeShade="BF"/>
    </w:rPr>
  </w:style>
  <w:style w:type="character" w:styleId="IntenseReference">
    <w:name w:val="Intense Reference"/>
    <w:basedOn w:val="DefaultParagraphFont"/>
    <w:uiPriority w:val="32"/>
    <w:qFormat/>
    <w:rsid w:val="00001944"/>
    <w:rPr>
      <w:b/>
      <w:bCs/>
      <w:smallCaps/>
      <w:color w:val="2F5496" w:themeColor="accent1" w:themeShade="BF"/>
      <w:spacing w:val="5"/>
    </w:rPr>
  </w:style>
  <w:style w:type="paragraph" w:styleId="NormalWeb">
    <w:name w:val="Normal (Web)"/>
    <w:basedOn w:val="Normal"/>
    <w:link w:val="NormalWebChar"/>
    <w:uiPriority w:val="99"/>
    <w:unhideWhenUsed/>
    <w:qFormat/>
    <w:rsid w:val="00001944"/>
    <w:pPr>
      <w:spacing w:before="100" w:beforeAutospacing="1" w:after="100" w:afterAutospacing="1"/>
      <w:jc w:val="left"/>
    </w:pPr>
    <w:rPr>
      <w:rFonts w:eastAsia="Times New Roman" w:cs="Times New Roman"/>
      <w:kern w:val="0"/>
      <w14:ligatures w14:val="none"/>
    </w:rPr>
  </w:style>
  <w:style w:type="character" w:customStyle="1" w:styleId="YoungMixChar">
    <w:name w:val="YoungMix_Char"/>
    <w:rsid w:val="00001944"/>
    <w:rPr>
      <w:rFonts w:ascii="Times New Roman" w:hAnsi="Times New Roman"/>
      <w:sz w:val="24"/>
    </w:rPr>
  </w:style>
  <w:style w:type="character" w:customStyle="1" w:styleId="NormalWebChar">
    <w:name w:val="Normal (Web) Char"/>
    <w:link w:val="NormalWeb"/>
    <w:uiPriority w:val="99"/>
    <w:qFormat/>
    <w:locked/>
    <w:rsid w:val="00001944"/>
    <w:rPr>
      <w:rFonts w:eastAsia="Times New Roman" w:cs="Times New Roman"/>
      <w:szCs w:val="24"/>
    </w:rPr>
  </w:style>
  <w:style w:type="paragraph" w:styleId="BodyText">
    <w:name w:val="Body Text"/>
    <w:basedOn w:val="Normal"/>
    <w:link w:val="BodyTextChar"/>
    <w:uiPriority w:val="1"/>
    <w:qFormat/>
    <w:rsid w:val="00001944"/>
    <w:pPr>
      <w:widowControl w:val="0"/>
      <w:autoSpaceDE w:val="0"/>
      <w:autoSpaceDN w:val="0"/>
      <w:spacing w:before="74"/>
      <w:ind w:left="669"/>
      <w:jc w:val="left"/>
    </w:pPr>
    <w:rPr>
      <w:rFonts w:eastAsia="Times New Roman" w:cs="Times New Roman"/>
      <w:kern w:val="0"/>
      <w:lang w:val="vi"/>
      <w14:ligatures w14:val="none"/>
    </w:rPr>
  </w:style>
  <w:style w:type="character" w:customStyle="1" w:styleId="BodyTextChar">
    <w:name w:val="Body Text Char"/>
    <w:basedOn w:val="DefaultParagraphFont"/>
    <w:link w:val="BodyText"/>
    <w:uiPriority w:val="1"/>
    <w:rsid w:val="00001944"/>
    <w:rPr>
      <w:rFonts w:eastAsia="Times New Roman" w:cs="Times New Roman"/>
      <w:szCs w:val="24"/>
      <w:lang w:val="vi"/>
    </w:rPr>
  </w:style>
  <w:style w:type="table" w:customStyle="1" w:styleId="YoungMixTable">
    <w:name w:val="YoungMix_Table"/>
    <w:tblPr>
      <w:tblCellMar>
        <w:top w:w="0" w:type="dxa"/>
        <w:left w:w="0" w:type="dxa"/>
        <w:bottom w:w="0" w:type="dxa"/>
        <w:right w:w="0" w:type="dxa"/>
      </w:tblCellMar>
    </w:tblPr>
  </w:style>
  <w:style w:type="paragraph" w:customStyle="1" w:styleId="Normal92">
    <w:name w:val="Normal_92"/>
    <w:qFormat/>
    <w:rsid w:val="00DB16D1"/>
    <w:pPr>
      <w:spacing w:after="0" w:line="240" w:lineRule="auto"/>
    </w:pPr>
    <w:rPr>
      <w:rFonts w:ascii="Calibri" w:eastAsia="Times New Roman" w:hAnsi="Calibri" w:cs="Times New Roman"/>
      <w:szCs w:val="24"/>
    </w:rPr>
  </w:style>
  <w:style w:type="paragraph" w:customStyle="1" w:styleId="Normal93">
    <w:name w:val="Normal_93"/>
    <w:qFormat/>
    <w:rsid w:val="00DB16D1"/>
    <w:pPr>
      <w:spacing w:after="0" w:line="240" w:lineRule="auto"/>
    </w:pPr>
    <w:rPr>
      <w:rFonts w:eastAsia="Times New Roman" w:cs="Times New Roman"/>
      <w:szCs w:val="24"/>
    </w:rPr>
  </w:style>
  <w:style w:type="paragraph" w:customStyle="1" w:styleId="Normal94">
    <w:name w:val="Normal_94"/>
    <w:qFormat/>
    <w:rsid w:val="00DB16D1"/>
    <w:pPr>
      <w:spacing w:after="0" w:line="240" w:lineRule="auto"/>
    </w:pPr>
    <w:rPr>
      <w:rFonts w:eastAsia="Times New Roman" w:cs="Times New Roman"/>
      <w:szCs w:val="24"/>
    </w:rPr>
  </w:style>
  <w:style w:type="paragraph" w:customStyle="1" w:styleId="Normal00">
    <w:name w:val="Normal_0_0"/>
    <w:qFormat/>
    <w:rsid w:val="00DB16D1"/>
    <w:pPr>
      <w:spacing w:after="0" w:line="240" w:lineRule="auto"/>
    </w:pPr>
    <w:rPr>
      <w:rFonts w:eastAsia="Times New Roman" w:cs="Times New Roman"/>
      <w:szCs w:val="24"/>
    </w:rPr>
  </w:style>
  <w:style w:type="paragraph" w:customStyle="1" w:styleId="Normal95">
    <w:name w:val="Normal_95"/>
    <w:qFormat/>
    <w:rsid w:val="00DB16D1"/>
    <w:pPr>
      <w:spacing w:after="0" w:line="240" w:lineRule="auto"/>
    </w:pPr>
    <w:rPr>
      <w:rFonts w:eastAsia="Times New Roman" w:cs="Times New Roman"/>
      <w:szCs w:val="24"/>
    </w:rPr>
  </w:style>
  <w:style w:type="paragraph" w:customStyle="1" w:styleId="Normal96">
    <w:name w:val="Normal_96"/>
    <w:qFormat/>
    <w:rsid w:val="00DB16D1"/>
    <w:pPr>
      <w:spacing w:after="0" w:line="240" w:lineRule="auto"/>
    </w:pPr>
    <w:rPr>
      <w:rFonts w:eastAsia="Times New Roman" w:cs="Times New Roman"/>
      <w:szCs w:val="24"/>
    </w:rPr>
  </w:style>
  <w:style w:type="paragraph" w:customStyle="1" w:styleId="Normal97">
    <w:name w:val="Normal_97"/>
    <w:qFormat/>
    <w:rsid w:val="00DB16D1"/>
    <w:pPr>
      <w:spacing w:after="0" w:line="240" w:lineRule="auto"/>
    </w:pPr>
    <w:rPr>
      <w:rFonts w:eastAsia="Times New Roman" w:cs="Times New Roman"/>
      <w:szCs w:val="24"/>
    </w:rPr>
  </w:style>
  <w:style w:type="paragraph" w:customStyle="1" w:styleId="Normal98">
    <w:name w:val="Normal_98"/>
    <w:qFormat/>
    <w:rsid w:val="00DB16D1"/>
    <w:pPr>
      <w:spacing w:after="0" w:line="240" w:lineRule="auto"/>
    </w:pPr>
    <w:rPr>
      <w:rFonts w:eastAsia="Times New Roman" w:cs="Times New Roman"/>
      <w:szCs w:val="24"/>
    </w:rPr>
  </w:style>
  <w:style w:type="paragraph" w:customStyle="1" w:styleId="Normal99">
    <w:name w:val="Normal_99"/>
    <w:qFormat/>
    <w:rsid w:val="00DB16D1"/>
    <w:pPr>
      <w:spacing w:after="0" w:line="240" w:lineRule="auto"/>
    </w:pPr>
    <w:rPr>
      <w:rFonts w:eastAsia="Times New Roman" w:cs="Times New Roman"/>
      <w:szCs w:val="24"/>
    </w:rPr>
  </w:style>
  <w:style w:type="paragraph" w:customStyle="1" w:styleId="Normal0">
    <w:name w:val="Normal_0"/>
    <w:qFormat/>
    <w:rsid w:val="000B1CE3"/>
    <w:pPr>
      <w:widowControl w:val="0"/>
      <w:spacing w:after="0" w:line="240" w:lineRule="auto"/>
    </w:pPr>
    <w:rPr>
      <w:rFonts w:eastAsia="Times New Roman" w:cs="Times New Roman"/>
      <w:szCs w:val="24"/>
    </w:rPr>
  </w:style>
  <w:style w:type="table" w:customStyle="1" w:styleId="TDTNTable">
    <w:name w:val="TDTN_Table"/>
    <w:rsid w:val="00553207"/>
    <w:pPr>
      <w:spacing w:after="0" w:line="240" w:lineRule="auto"/>
    </w:pPr>
    <w:rPr>
      <w:rFonts w:eastAsia="Courier New" w:cs="Courier New"/>
      <w:szCs w:val="20"/>
    </w:rPr>
    <w:tblPr>
      <w:tblCellMar>
        <w:top w:w="0" w:type="dxa"/>
        <w:left w:w="0" w:type="dxa"/>
        <w:bottom w:w="0" w:type="dxa"/>
        <w:right w:w="0" w:type="dxa"/>
      </w:tblCellMar>
    </w:tblPr>
  </w:style>
  <w:style w:type="table" w:styleId="TableGrid">
    <w:name w:val="Table Grid"/>
    <w:basedOn w:val="TableNormal"/>
    <w:uiPriority w:val="59"/>
    <w:rsid w:val="00D155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030B"/>
    <w:pPr>
      <w:tabs>
        <w:tab w:val="center" w:pos="4680"/>
        <w:tab w:val="right" w:pos="9360"/>
      </w:tabs>
    </w:pPr>
  </w:style>
  <w:style w:type="character" w:customStyle="1" w:styleId="HeaderChar">
    <w:name w:val="Header Char"/>
    <w:basedOn w:val="DefaultParagraphFont"/>
    <w:link w:val="Header"/>
    <w:uiPriority w:val="99"/>
    <w:rsid w:val="008C030B"/>
    <w:rPr>
      <w:rFonts w:cs="Times New Roman (Body CS)"/>
      <w:color w:val="000000"/>
      <w:kern w:val="2"/>
      <w:szCs w:val="24"/>
      <w14:ligatures w14:val="standardContextual"/>
    </w:rPr>
  </w:style>
  <w:style w:type="paragraph" w:styleId="Footer">
    <w:name w:val="footer"/>
    <w:basedOn w:val="Normal"/>
    <w:link w:val="FooterChar"/>
    <w:uiPriority w:val="99"/>
    <w:unhideWhenUsed/>
    <w:rsid w:val="008C030B"/>
    <w:pPr>
      <w:tabs>
        <w:tab w:val="center" w:pos="4680"/>
        <w:tab w:val="right" w:pos="9360"/>
      </w:tabs>
    </w:pPr>
  </w:style>
  <w:style w:type="character" w:customStyle="1" w:styleId="FooterChar">
    <w:name w:val="Footer Char"/>
    <w:basedOn w:val="DefaultParagraphFont"/>
    <w:link w:val="Footer"/>
    <w:uiPriority w:val="99"/>
    <w:rsid w:val="008C030B"/>
    <w:rPr>
      <w:rFonts w:cs="Times New Roman (Body CS)"/>
      <w:color w:val="000000"/>
      <w:kern w:val="2"/>
      <w:szCs w:val="24"/>
      <w14:ligatures w14:val="standardContextual"/>
    </w:rPr>
  </w:style>
  <w:style w:type="character" w:styleId="Strong">
    <w:name w:val="Strong"/>
    <w:basedOn w:val="DefaultParagraphFont"/>
    <w:uiPriority w:val="22"/>
    <w:qFormat/>
    <w:rsid w:val="00282A77"/>
    <w:rPr>
      <w:b/>
      <w:bCs/>
    </w:rPr>
  </w:style>
  <w:style w:type="character" w:styleId="Emphasis">
    <w:name w:val="Emphasis"/>
    <w:basedOn w:val="DefaultParagraphFont"/>
    <w:uiPriority w:val="20"/>
    <w:qFormat/>
    <w:rsid w:val="00E6217A"/>
    <w:rPr>
      <w:i/>
      <w:iCs/>
    </w:rPr>
  </w:style>
  <w:style w:type="paragraph" w:styleId="BalloonText">
    <w:name w:val="Balloon Text"/>
    <w:basedOn w:val="Normal"/>
    <w:link w:val="BalloonTextChar"/>
    <w:uiPriority w:val="99"/>
    <w:semiHidden/>
    <w:unhideWhenUsed/>
    <w:rsid w:val="00F60E60"/>
    <w:rPr>
      <w:rFonts w:ascii="Tahoma" w:hAnsi="Tahoma" w:cs="Tahoma"/>
      <w:sz w:val="16"/>
      <w:szCs w:val="16"/>
    </w:rPr>
  </w:style>
  <w:style w:type="character" w:customStyle="1" w:styleId="BalloonTextChar">
    <w:name w:val="Balloon Text Char"/>
    <w:basedOn w:val="DefaultParagraphFont"/>
    <w:link w:val="BalloonText"/>
    <w:uiPriority w:val="99"/>
    <w:semiHidden/>
    <w:rsid w:val="00F60E60"/>
    <w:rPr>
      <w:rFonts w:ascii="Tahoma" w:hAnsi="Tahoma" w:cs="Tahoma"/>
      <w:color w:val="000000"/>
      <w:kern w:val="2"/>
      <w:sz w:val="16"/>
      <w:szCs w:val="16"/>
      <w14:ligatures w14:val="standardContextual"/>
    </w:rPr>
  </w:style>
  <w:style w:type="table" w:customStyle="1" w:styleId="TableGrid1">
    <w:name w:val="Table Grid1"/>
    <w:basedOn w:val="TableNormal"/>
    <w:next w:val="TableGrid"/>
    <w:uiPriority w:val="39"/>
    <w:rsid w:val="004F4B77"/>
    <w:pPr>
      <w:spacing w:after="0" w:line="240" w:lineRule="auto"/>
    </w:pPr>
    <w:rPr>
      <w:rFonts w:eastAsia="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YoungMixTable1">
    <w:name w:val="YoungMix_Table1"/>
    <w:rsid w:val="004F4B77"/>
    <w:pPr>
      <w:spacing w:line="256" w:lineRule="auto"/>
    </w:pPr>
    <w:rPr>
      <w:rFonts w:eastAsia="Calibri" w:cs="Times New Roman"/>
    </w:rPr>
    <w:tblPr>
      <w:tblCellMar>
        <w:top w:w="0" w:type="dxa"/>
        <w:left w:w="0" w:type="dxa"/>
        <w:bottom w:w="0" w:type="dxa"/>
        <w:right w:w="0" w:type="dxa"/>
      </w:tblCellMar>
    </w:tblPr>
  </w:style>
  <w:style w:type="character" w:customStyle="1" w:styleId="katex-mathml">
    <w:name w:val="katex-mathml"/>
    <w:basedOn w:val="DefaultParagraphFont"/>
    <w:rsid w:val="00AB31B7"/>
  </w:style>
  <w:style w:type="character" w:customStyle="1" w:styleId="mord">
    <w:name w:val="mord"/>
    <w:basedOn w:val="DefaultParagraphFont"/>
    <w:rsid w:val="00AB31B7"/>
  </w:style>
  <w:style w:type="character" w:customStyle="1" w:styleId="mpunct">
    <w:name w:val="mpunct"/>
    <w:basedOn w:val="DefaultParagraphFont"/>
    <w:rsid w:val="00AB31B7"/>
  </w:style>
  <w:style w:type="character" w:customStyle="1" w:styleId="vlist-s">
    <w:name w:val="vlist-s"/>
    <w:basedOn w:val="DefaultParagraphFont"/>
    <w:rsid w:val="00AB31B7"/>
  </w:style>
  <w:style w:type="character" w:customStyle="1" w:styleId="mrel">
    <w:name w:val="mrel"/>
    <w:basedOn w:val="DefaultParagraphFont"/>
    <w:rsid w:val="00AB31B7"/>
  </w:style>
  <w:style w:type="paragraph" w:customStyle="1" w:styleId="MTDisplayEquation">
    <w:name w:val="MTDisplayEquation"/>
    <w:basedOn w:val="Normal"/>
    <w:next w:val="Normal"/>
    <w:link w:val="MTDisplayEquationChar"/>
    <w:rsid w:val="00995942"/>
    <w:pPr>
      <w:tabs>
        <w:tab w:val="center" w:pos="5100"/>
        <w:tab w:val="right" w:pos="10200"/>
      </w:tabs>
      <w:spacing w:before="100" w:beforeAutospacing="1" w:after="100" w:afterAutospacing="1"/>
      <w:jc w:val="left"/>
    </w:pPr>
    <w:rPr>
      <w:rFonts w:eastAsia="Times New Roman" w:cs="Times New Roman"/>
      <w:color w:val="auto"/>
      <w:kern w:val="0"/>
      <w14:ligatures w14:val="none"/>
    </w:rPr>
  </w:style>
  <w:style w:type="character" w:customStyle="1" w:styleId="MTDisplayEquationChar">
    <w:name w:val="MTDisplayEquation Char"/>
    <w:basedOn w:val="DefaultParagraphFont"/>
    <w:link w:val="MTDisplayEquation"/>
    <w:rsid w:val="00995942"/>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944"/>
    <w:pPr>
      <w:spacing w:after="0" w:line="240" w:lineRule="auto"/>
      <w:jc w:val="both"/>
    </w:pPr>
    <w:rPr>
      <w:rFonts w:cs="Times New Roman (Body CS)"/>
      <w:color w:val="000000"/>
      <w:kern w:val="2"/>
      <w:szCs w:val="24"/>
      <w14:ligatures w14:val="standardContextual"/>
    </w:rPr>
  </w:style>
  <w:style w:type="paragraph" w:styleId="Heading1">
    <w:name w:val="heading 1"/>
    <w:basedOn w:val="Normal"/>
    <w:next w:val="Normal"/>
    <w:link w:val="Heading1Char"/>
    <w:uiPriority w:val="9"/>
    <w:qFormat/>
    <w:rsid w:val="00001944"/>
    <w:pPr>
      <w:keepNext/>
      <w:keepLines/>
      <w:spacing w:line="259" w:lineRule="auto"/>
      <w:jc w:val="left"/>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Heading2">
    <w:name w:val="heading 2"/>
    <w:basedOn w:val="Normal"/>
    <w:next w:val="Normal"/>
    <w:link w:val="Heading2Char"/>
    <w:uiPriority w:val="9"/>
    <w:unhideWhenUsed/>
    <w:qFormat/>
    <w:rsid w:val="00001944"/>
    <w:pPr>
      <w:keepNext/>
      <w:keepLines/>
      <w:spacing w:line="259" w:lineRule="auto"/>
      <w:jc w:val="left"/>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Heading3">
    <w:name w:val="heading 3"/>
    <w:basedOn w:val="Normal"/>
    <w:next w:val="Normal"/>
    <w:link w:val="Heading3Char"/>
    <w:uiPriority w:val="9"/>
    <w:unhideWhenUsed/>
    <w:qFormat/>
    <w:rsid w:val="00001944"/>
    <w:pPr>
      <w:keepNext/>
      <w:keepLines/>
      <w:spacing w:line="259" w:lineRule="auto"/>
      <w:jc w:val="left"/>
      <w:outlineLvl w:val="2"/>
    </w:pPr>
    <w:rPr>
      <w:rFonts w:asciiTheme="minorHAnsi" w:eastAsiaTheme="majorEastAsia" w:hAnsiTheme="minorHAnsi" w:cstheme="majorBidi"/>
      <w:color w:val="2F5496"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001944"/>
    <w:pPr>
      <w:keepNext/>
      <w:keepLines/>
      <w:spacing w:line="259" w:lineRule="auto"/>
      <w:jc w:val="left"/>
      <w:outlineLvl w:val="3"/>
    </w:pPr>
    <w:rPr>
      <w:rFonts w:asciiTheme="minorHAnsi" w:eastAsiaTheme="majorEastAsia" w:hAnsiTheme="minorHAnsi" w:cstheme="majorBidi"/>
      <w:i/>
      <w:iCs/>
      <w:color w:val="2F5496" w:themeColor="accent1" w:themeShade="BF"/>
      <w:kern w:val="0"/>
      <w:szCs w:val="22"/>
      <w14:ligatures w14:val="none"/>
    </w:rPr>
  </w:style>
  <w:style w:type="paragraph" w:styleId="Heading5">
    <w:name w:val="heading 5"/>
    <w:basedOn w:val="Normal"/>
    <w:next w:val="Normal"/>
    <w:link w:val="Heading5Char"/>
    <w:uiPriority w:val="9"/>
    <w:semiHidden/>
    <w:unhideWhenUsed/>
    <w:qFormat/>
    <w:rsid w:val="00001944"/>
    <w:pPr>
      <w:keepNext/>
      <w:keepLines/>
      <w:spacing w:line="259" w:lineRule="auto"/>
      <w:jc w:val="left"/>
      <w:outlineLvl w:val="4"/>
    </w:pPr>
    <w:rPr>
      <w:rFonts w:asciiTheme="minorHAnsi" w:eastAsiaTheme="majorEastAsia" w:hAnsiTheme="minorHAnsi" w:cstheme="majorBidi"/>
      <w:color w:val="2F5496" w:themeColor="accent1" w:themeShade="BF"/>
      <w:kern w:val="0"/>
      <w:szCs w:val="22"/>
      <w14:ligatures w14:val="none"/>
    </w:rPr>
  </w:style>
  <w:style w:type="paragraph" w:styleId="Heading6">
    <w:name w:val="heading 6"/>
    <w:basedOn w:val="Normal"/>
    <w:next w:val="Normal"/>
    <w:link w:val="Heading6Char"/>
    <w:uiPriority w:val="9"/>
    <w:semiHidden/>
    <w:unhideWhenUsed/>
    <w:qFormat/>
    <w:rsid w:val="00001944"/>
    <w:pPr>
      <w:keepNext/>
      <w:keepLines/>
      <w:spacing w:line="259" w:lineRule="auto"/>
      <w:jc w:val="left"/>
      <w:outlineLvl w:val="5"/>
    </w:pPr>
    <w:rPr>
      <w:rFonts w:asciiTheme="minorHAnsi" w:eastAsiaTheme="majorEastAsia" w:hAnsiTheme="minorHAnsi" w:cstheme="majorBidi"/>
      <w:i/>
      <w:iCs/>
      <w:color w:val="595959" w:themeColor="text1" w:themeTint="A6"/>
      <w:kern w:val="0"/>
      <w:szCs w:val="22"/>
      <w14:ligatures w14:val="none"/>
    </w:rPr>
  </w:style>
  <w:style w:type="paragraph" w:styleId="Heading7">
    <w:name w:val="heading 7"/>
    <w:basedOn w:val="Normal"/>
    <w:next w:val="Normal"/>
    <w:link w:val="Heading7Char"/>
    <w:uiPriority w:val="9"/>
    <w:semiHidden/>
    <w:unhideWhenUsed/>
    <w:qFormat/>
    <w:rsid w:val="00001944"/>
    <w:pPr>
      <w:keepNext/>
      <w:keepLines/>
      <w:spacing w:line="259" w:lineRule="auto"/>
      <w:jc w:val="left"/>
      <w:outlineLvl w:val="6"/>
    </w:pPr>
    <w:rPr>
      <w:rFonts w:asciiTheme="minorHAnsi" w:eastAsiaTheme="majorEastAsia" w:hAnsiTheme="minorHAnsi" w:cstheme="majorBidi"/>
      <w:color w:val="595959" w:themeColor="text1" w:themeTint="A6"/>
      <w:kern w:val="0"/>
      <w:szCs w:val="22"/>
      <w14:ligatures w14:val="none"/>
    </w:rPr>
  </w:style>
  <w:style w:type="paragraph" w:styleId="Heading8">
    <w:name w:val="heading 8"/>
    <w:basedOn w:val="Normal"/>
    <w:next w:val="Normal"/>
    <w:link w:val="Heading8Char"/>
    <w:uiPriority w:val="9"/>
    <w:semiHidden/>
    <w:unhideWhenUsed/>
    <w:qFormat/>
    <w:rsid w:val="00001944"/>
    <w:pPr>
      <w:keepNext/>
      <w:keepLines/>
      <w:spacing w:line="259" w:lineRule="auto"/>
      <w:jc w:val="left"/>
      <w:outlineLvl w:val="7"/>
    </w:pPr>
    <w:rPr>
      <w:rFonts w:asciiTheme="minorHAnsi" w:eastAsiaTheme="majorEastAsia" w:hAnsiTheme="minorHAnsi" w:cstheme="majorBidi"/>
      <w:i/>
      <w:iCs/>
      <w:color w:val="272727" w:themeColor="text1" w:themeTint="D8"/>
      <w:kern w:val="0"/>
      <w:szCs w:val="22"/>
      <w14:ligatures w14:val="none"/>
    </w:rPr>
  </w:style>
  <w:style w:type="paragraph" w:styleId="Heading9">
    <w:name w:val="heading 9"/>
    <w:basedOn w:val="Normal"/>
    <w:next w:val="Normal"/>
    <w:link w:val="Heading9Char"/>
    <w:uiPriority w:val="9"/>
    <w:semiHidden/>
    <w:unhideWhenUsed/>
    <w:qFormat/>
    <w:rsid w:val="00001944"/>
    <w:pPr>
      <w:keepNext/>
      <w:keepLines/>
      <w:spacing w:line="259" w:lineRule="auto"/>
      <w:jc w:val="left"/>
      <w:outlineLvl w:val="8"/>
    </w:pPr>
    <w:rPr>
      <w:rFonts w:asciiTheme="minorHAnsi" w:eastAsiaTheme="majorEastAsia" w:hAnsiTheme="minorHAnsi" w:cstheme="majorBidi"/>
      <w:color w:val="272727" w:themeColor="text1" w:themeTint="D8"/>
      <w:kern w:val="0"/>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9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019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194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194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0194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019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19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19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19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1944"/>
    <w:pPr>
      <w:spacing w:after="80"/>
      <w:contextualSpacing/>
      <w:jc w:val="left"/>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0019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944"/>
    <w:pPr>
      <w:numPr>
        <w:ilvl w:val="1"/>
      </w:numPr>
      <w:spacing w:after="160" w:line="259" w:lineRule="auto"/>
      <w:jc w:val="left"/>
    </w:pPr>
    <w:rPr>
      <w:rFonts w:asciiTheme="minorHAnsi" w:eastAsiaTheme="majorEastAsia" w:hAnsiTheme="minorHAnsi"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0019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1944"/>
    <w:pPr>
      <w:spacing w:before="160" w:after="160" w:line="259" w:lineRule="auto"/>
      <w:jc w:val="center"/>
    </w:pPr>
    <w:rPr>
      <w:rFonts w:cstheme="minorBidi"/>
      <w:i/>
      <w:iCs/>
      <w:color w:val="404040" w:themeColor="text1" w:themeTint="BF"/>
      <w:kern w:val="0"/>
      <w:szCs w:val="22"/>
      <w14:ligatures w14:val="none"/>
    </w:rPr>
  </w:style>
  <w:style w:type="character" w:customStyle="1" w:styleId="QuoteChar">
    <w:name w:val="Quote Char"/>
    <w:basedOn w:val="DefaultParagraphFont"/>
    <w:link w:val="Quote"/>
    <w:uiPriority w:val="29"/>
    <w:rsid w:val="00001944"/>
    <w:rPr>
      <w:i/>
      <w:iCs/>
      <w:color w:val="404040" w:themeColor="text1" w:themeTint="BF"/>
    </w:rPr>
  </w:style>
  <w:style w:type="paragraph" w:styleId="ListParagraph">
    <w:name w:val="List Paragraph"/>
    <w:basedOn w:val="Normal"/>
    <w:uiPriority w:val="34"/>
    <w:qFormat/>
    <w:rsid w:val="00001944"/>
    <w:pPr>
      <w:spacing w:after="160" w:line="259" w:lineRule="auto"/>
      <w:ind w:left="720"/>
      <w:contextualSpacing/>
      <w:jc w:val="left"/>
    </w:pPr>
    <w:rPr>
      <w:rFonts w:cstheme="minorBidi"/>
      <w:kern w:val="0"/>
      <w:szCs w:val="22"/>
      <w14:ligatures w14:val="none"/>
    </w:rPr>
  </w:style>
  <w:style w:type="character" w:styleId="IntenseEmphasis">
    <w:name w:val="Intense Emphasis"/>
    <w:basedOn w:val="DefaultParagraphFont"/>
    <w:uiPriority w:val="21"/>
    <w:qFormat/>
    <w:rsid w:val="00001944"/>
    <w:rPr>
      <w:i/>
      <w:iCs/>
      <w:color w:val="2F5496" w:themeColor="accent1" w:themeShade="BF"/>
    </w:rPr>
  </w:style>
  <w:style w:type="paragraph" w:styleId="IntenseQuote">
    <w:name w:val="Intense Quote"/>
    <w:basedOn w:val="Normal"/>
    <w:next w:val="Normal"/>
    <w:link w:val="IntenseQuoteChar"/>
    <w:uiPriority w:val="30"/>
    <w:qFormat/>
    <w:rsid w:val="0000194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cstheme="minorBidi"/>
      <w:i/>
      <w:iCs/>
      <w:color w:val="2F5496" w:themeColor="accent1" w:themeShade="BF"/>
      <w:kern w:val="0"/>
      <w:szCs w:val="22"/>
      <w14:ligatures w14:val="none"/>
    </w:rPr>
  </w:style>
  <w:style w:type="character" w:customStyle="1" w:styleId="IntenseQuoteChar">
    <w:name w:val="Intense Quote Char"/>
    <w:basedOn w:val="DefaultParagraphFont"/>
    <w:link w:val="IntenseQuote"/>
    <w:uiPriority w:val="30"/>
    <w:rsid w:val="00001944"/>
    <w:rPr>
      <w:i/>
      <w:iCs/>
      <w:color w:val="2F5496" w:themeColor="accent1" w:themeShade="BF"/>
    </w:rPr>
  </w:style>
  <w:style w:type="character" w:styleId="IntenseReference">
    <w:name w:val="Intense Reference"/>
    <w:basedOn w:val="DefaultParagraphFont"/>
    <w:uiPriority w:val="32"/>
    <w:qFormat/>
    <w:rsid w:val="00001944"/>
    <w:rPr>
      <w:b/>
      <w:bCs/>
      <w:smallCaps/>
      <w:color w:val="2F5496" w:themeColor="accent1" w:themeShade="BF"/>
      <w:spacing w:val="5"/>
    </w:rPr>
  </w:style>
  <w:style w:type="paragraph" w:styleId="NormalWeb">
    <w:name w:val="Normal (Web)"/>
    <w:basedOn w:val="Normal"/>
    <w:link w:val="NormalWebChar"/>
    <w:uiPriority w:val="99"/>
    <w:unhideWhenUsed/>
    <w:qFormat/>
    <w:rsid w:val="00001944"/>
    <w:pPr>
      <w:spacing w:before="100" w:beforeAutospacing="1" w:after="100" w:afterAutospacing="1"/>
      <w:jc w:val="left"/>
    </w:pPr>
    <w:rPr>
      <w:rFonts w:eastAsia="Times New Roman" w:cs="Times New Roman"/>
      <w:kern w:val="0"/>
      <w14:ligatures w14:val="none"/>
    </w:rPr>
  </w:style>
  <w:style w:type="character" w:customStyle="1" w:styleId="YoungMixChar">
    <w:name w:val="YoungMix_Char"/>
    <w:rsid w:val="00001944"/>
    <w:rPr>
      <w:rFonts w:ascii="Times New Roman" w:hAnsi="Times New Roman"/>
      <w:sz w:val="24"/>
    </w:rPr>
  </w:style>
  <w:style w:type="character" w:customStyle="1" w:styleId="NormalWebChar">
    <w:name w:val="Normal (Web) Char"/>
    <w:link w:val="NormalWeb"/>
    <w:uiPriority w:val="99"/>
    <w:qFormat/>
    <w:locked/>
    <w:rsid w:val="00001944"/>
    <w:rPr>
      <w:rFonts w:eastAsia="Times New Roman" w:cs="Times New Roman"/>
      <w:szCs w:val="24"/>
    </w:rPr>
  </w:style>
  <w:style w:type="paragraph" w:styleId="BodyText">
    <w:name w:val="Body Text"/>
    <w:basedOn w:val="Normal"/>
    <w:link w:val="BodyTextChar"/>
    <w:uiPriority w:val="1"/>
    <w:qFormat/>
    <w:rsid w:val="00001944"/>
    <w:pPr>
      <w:widowControl w:val="0"/>
      <w:autoSpaceDE w:val="0"/>
      <w:autoSpaceDN w:val="0"/>
      <w:spacing w:before="74"/>
      <w:ind w:left="669"/>
      <w:jc w:val="left"/>
    </w:pPr>
    <w:rPr>
      <w:rFonts w:eastAsia="Times New Roman" w:cs="Times New Roman"/>
      <w:kern w:val="0"/>
      <w:lang w:val="vi"/>
      <w14:ligatures w14:val="none"/>
    </w:rPr>
  </w:style>
  <w:style w:type="character" w:customStyle="1" w:styleId="BodyTextChar">
    <w:name w:val="Body Text Char"/>
    <w:basedOn w:val="DefaultParagraphFont"/>
    <w:link w:val="BodyText"/>
    <w:uiPriority w:val="1"/>
    <w:rsid w:val="00001944"/>
    <w:rPr>
      <w:rFonts w:eastAsia="Times New Roman" w:cs="Times New Roman"/>
      <w:szCs w:val="24"/>
      <w:lang w:val="vi"/>
    </w:rPr>
  </w:style>
  <w:style w:type="table" w:customStyle="1" w:styleId="YoungMixTable">
    <w:name w:val="YoungMix_Table"/>
    <w:tblPr>
      <w:tblCellMar>
        <w:top w:w="0" w:type="dxa"/>
        <w:left w:w="0" w:type="dxa"/>
        <w:bottom w:w="0" w:type="dxa"/>
        <w:right w:w="0" w:type="dxa"/>
      </w:tblCellMar>
    </w:tblPr>
  </w:style>
  <w:style w:type="paragraph" w:customStyle="1" w:styleId="Normal92">
    <w:name w:val="Normal_92"/>
    <w:qFormat/>
    <w:rsid w:val="00DB16D1"/>
    <w:pPr>
      <w:spacing w:after="0" w:line="240" w:lineRule="auto"/>
    </w:pPr>
    <w:rPr>
      <w:rFonts w:ascii="Calibri" w:eastAsia="Times New Roman" w:hAnsi="Calibri" w:cs="Times New Roman"/>
      <w:szCs w:val="24"/>
    </w:rPr>
  </w:style>
  <w:style w:type="paragraph" w:customStyle="1" w:styleId="Normal93">
    <w:name w:val="Normal_93"/>
    <w:qFormat/>
    <w:rsid w:val="00DB16D1"/>
    <w:pPr>
      <w:spacing w:after="0" w:line="240" w:lineRule="auto"/>
    </w:pPr>
    <w:rPr>
      <w:rFonts w:eastAsia="Times New Roman" w:cs="Times New Roman"/>
      <w:szCs w:val="24"/>
    </w:rPr>
  </w:style>
  <w:style w:type="paragraph" w:customStyle="1" w:styleId="Normal94">
    <w:name w:val="Normal_94"/>
    <w:qFormat/>
    <w:rsid w:val="00DB16D1"/>
    <w:pPr>
      <w:spacing w:after="0" w:line="240" w:lineRule="auto"/>
    </w:pPr>
    <w:rPr>
      <w:rFonts w:eastAsia="Times New Roman" w:cs="Times New Roman"/>
      <w:szCs w:val="24"/>
    </w:rPr>
  </w:style>
  <w:style w:type="paragraph" w:customStyle="1" w:styleId="Normal00">
    <w:name w:val="Normal_0_0"/>
    <w:qFormat/>
    <w:rsid w:val="00DB16D1"/>
    <w:pPr>
      <w:spacing w:after="0" w:line="240" w:lineRule="auto"/>
    </w:pPr>
    <w:rPr>
      <w:rFonts w:eastAsia="Times New Roman" w:cs="Times New Roman"/>
      <w:szCs w:val="24"/>
    </w:rPr>
  </w:style>
  <w:style w:type="paragraph" w:customStyle="1" w:styleId="Normal95">
    <w:name w:val="Normal_95"/>
    <w:qFormat/>
    <w:rsid w:val="00DB16D1"/>
    <w:pPr>
      <w:spacing w:after="0" w:line="240" w:lineRule="auto"/>
    </w:pPr>
    <w:rPr>
      <w:rFonts w:eastAsia="Times New Roman" w:cs="Times New Roman"/>
      <w:szCs w:val="24"/>
    </w:rPr>
  </w:style>
  <w:style w:type="paragraph" w:customStyle="1" w:styleId="Normal96">
    <w:name w:val="Normal_96"/>
    <w:qFormat/>
    <w:rsid w:val="00DB16D1"/>
    <w:pPr>
      <w:spacing w:after="0" w:line="240" w:lineRule="auto"/>
    </w:pPr>
    <w:rPr>
      <w:rFonts w:eastAsia="Times New Roman" w:cs="Times New Roman"/>
      <w:szCs w:val="24"/>
    </w:rPr>
  </w:style>
  <w:style w:type="paragraph" w:customStyle="1" w:styleId="Normal97">
    <w:name w:val="Normal_97"/>
    <w:qFormat/>
    <w:rsid w:val="00DB16D1"/>
    <w:pPr>
      <w:spacing w:after="0" w:line="240" w:lineRule="auto"/>
    </w:pPr>
    <w:rPr>
      <w:rFonts w:eastAsia="Times New Roman" w:cs="Times New Roman"/>
      <w:szCs w:val="24"/>
    </w:rPr>
  </w:style>
  <w:style w:type="paragraph" w:customStyle="1" w:styleId="Normal98">
    <w:name w:val="Normal_98"/>
    <w:qFormat/>
    <w:rsid w:val="00DB16D1"/>
    <w:pPr>
      <w:spacing w:after="0" w:line="240" w:lineRule="auto"/>
    </w:pPr>
    <w:rPr>
      <w:rFonts w:eastAsia="Times New Roman" w:cs="Times New Roman"/>
      <w:szCs w:val="24"/>
    </w:rPr>
  </w:style>
  <w:style w:type="paragraph" w:customStyle="1" w:styleId="Normal99">
    <w:name w:val="Normal_99"/>
    <w:qFormat/>
    <w:rsid w:val="00DB16D1"/>
    <w:pPr>
      <w:spacing w:after="0" w:line="240" w:lineRule="auto"/>
    </w:pPr>
    <w:rPr>
      <w:rFonts w:eastAsia="Times New Roman" w:cs="Times New Roman"/>
      <w:szCs w:val="24"/>
    </w:rPr>
  </w:style>
  <w:style w:type="paragraph" w:customStyle="1" w:styleId="Normal0">
    <w:name w:val="Normal_0"/>
    <w:qFormat/>
    <w:rsid w:val="000B1CE3"/>
    <w:pPr>
      <w:widowControl w:val="0"/>
      <w:spacing w:after="0" w:line="240" w:lineRule="auto"/>
    </w:pPr>
    <w:rPr>
      <w:rFonts w:eastAsia="Times New Roman" w:cs="Times New Roman"/>
      <w:szCs w:val="24"/>
    </w:rPr>
  </w:style>
  <w:style w:type="table" w:customStyle="1" w:styleId="TDTNTable">
    <w:name w:val="TDTN_Table"/>
    <w:rsid w:val="00553207"/>
    <w:pPr>
      <w:spacing w:after="0" w:line="240" w:lineRule="auto"/>
    </w:pPr>
    <w:rPr>
      <w:rFonts w:eastAsia="Courier New" w:cs="Courier New"/>
      <w:szCs w:val="20"/>
    </w:rPr>
    <w:tblPr>
      <w:tblCellMar>
        <w:top w:w="0" w:type="dxa"/>
        <w:left w:w="0" w:type="dxa"/>
        <w:bottom w:w="0" w:type="dxa"/>
        <w:right w:w="0" w:type="dxa"/>
      </w:tblCellMar>
    </w:tblPr>
  </w:style>
  <w:style w:type="table" w:styleId="TableGrid">
    <w:name w:val="Table Grid"/>
    <w:basedOn w:val="TableNormal"/>
    <w:uiPriority w:val="59"/>
    <w:rsid w:val="00D155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030B"/>
    <w:pPr>
      <w:tabs>
        <w:tab w:val="center" w:pos="4680"/>
        <w:tab w:val="right" w:pos="9360"/>
      </w:tabs>
    </w:pPr>
  </w:style>
  <w:style w:type="character" w:customStyle="1" w:styleId="HeaderChar">
    <w:name w:val="Header Char"/>
    <w:basedOn w:val="DefaultParagraphFont"/>
    <w:link w:val="Header"/>
    <w:uiPriority w:val="99"/>
    <w:rsid w:val="008C030B"/>
    <w:rPr>
      <w:rFonts w:cs="Times New Roman (Body CS)"/>
      <w:color w:val="000000"/>
      <w:kern w:val="2"/>
      <w:szCs w:val="24"/>
      <w14:ligatures w14:val="standardContextual"/>
    </w:rPr>
  </w:style>
  <w:style w:type="paragraph" w:styleId="Footer">
    <w:name w:val="footer"/>
    <w:basedOn w:val="Normal"/>
    <w:link w:val="FooterChar"/>
    <w:uiPriority w:val="99"/>
    <w:unhideWhenUsed/>
    <w:rsid w:val="008C030B"/>
    <w:pPr>
      <w:tabs>
        <w:tab w:val="center" w:pos="4680"/>
        <w:tab w:val="right" w:pos="9360"/>
      </w:tabs>
    </w:pPr>
  </w:style>
  <w:style w:type="character" w:customStyle="1" w:styleId="FooterChar">
    <w:name w:val="Footer Char"/>
    <w:basedOn w:val="DefaultParagraphFont"/>
    <w:link w:val="Footer"/>
    <w:uiPriority w:val="99"/>
    <w:rsid w:val="008C030B"/>
    <w:rPr>
      <w:rFonts w:cs="Times New Roman (Body CS)"/>
      <w:color w:val="000000"/>
      <w:kern w:val="2"/>
      <w:szCs w:val="24"/>
      <w14:ligatures w14:val="standardContextual"/>
    </w:rPr>
  </w:style>
  <w:style w:type="character" w:styleId="Strong">
    <w:name w:val="Strong"/>
    <w:basedOn w:val="DefaultParagraphFont"/>
    <w:uiPriority w:val="22"/>
    <w:qFormat/>
    <w:rsid w:val="00282A77"/>
    <w:rPr>
      <w:b/>
      <w:bCs/>
    </w:rPr>
  </w:style>
  <w:style w:type="character" w:styleId="Emphasis">
    <w:name w:val="Emphasis"/>
    <w:basedOn w:val="DefaultParagraphFont"/>
    <w:uiPriority w:val="20"/>
    <w:qFormat/>
    <w:rsid w:val="00E6217A"/>
    <w:rPr>
      <w:i/>
      <w:iCs/>
    </w:rPr>
  </w:style>
  <w:style w:type="paragraph" w:styleId="BalloonText">
    <w:name w:val="Balloon Text"/>
    <w:basedOn w:val="Normal"/>
    <w:link w:val="BalloonTextChar"/>
    <w:uiPriority w:val="99"/>
    <w:semiHidden/>
    <w:unhideWhenUsed/>
    <w:rsid w:val="00F60E60"/>
    <w:rPr>
      <w:rFonts w:ascii="Tahoma" w:hAnsi="Tahoma" w:cs="Tahoma"/>
      <w:sz w:val="16"/>
      <w:szCs w:val="16"/>
    </w:rPr>
  </w:style>
  <w:style w:type="character" w:customStyle="1" w:styleId="BalloonTextChar">
    <w:name w:val="Balloon Text Char"/>
    <w:basedOn w:val="DefaultParagraphFont"/>
    <w:link w:val="BalloonText"/>
    <w:uiPriority w:val="99"/>
    <w:semiHidden/>
    <w:rsid w:val="00F60E60"/>
    <w:rPr>
      <w:rFonts w:ascii="Tahoma" w:hAnsi="Tahoma" w:cs="Tahoma"/>
      <w:color w:val="000000"/>
      <w:kern w:val="2"/>
      <w:sz w:val="16"/>
      <w:szCs w:val="16"/>
      <w14:ligatures w14:val="standardContextual"/>
    </w:rPr>
  </w:style>
  <w:style w:type="table" w:customStyle="1" w:styleId="TableGrid1">
    <w:name w:val="Table Grid1"/>
    <w:basedOn w:val="TableNormal"/>
    <w:next w:val="TableGrid"/>
    <w:uiPriority w:val="39"/>
    <w:rsid w:val="004F4B77"/>
    <w:pPr>
      <w:spacing w:after="0" w:line="240" w:lineRule="auto"/>
    </w:pPr>
    <w:rPr>
      <w:rFonts w:eastAsia="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YoungMixTable1">
    <w:name w:val="YoungMix_Table1"/>
    <w:rsid w:val="004F4B77"/>
    <w:pPr>
      <w:spacing w:line="256" w:lineRule="auto"/>
    </w:pPr>
    <w:rPr>
      <w:rFonts w:eastAsia="Calibri" w:cs="Times New Roman"/>
    </w:rPr>
    <w:tblPr>
      <w:tblCellMar>
        <w:top w:w="0" w:type="dxa"/>
        <w:left w:w="0" w:type="dxa"/>
        <w:bottom w:w="0" w:type="dxa"/>
        <w:right w:w="0" w:type="dxa"/>
      </w:tblCellMar>
    </w:tblPr>
  </w:style>
  <w:style w:type="character" w:customStyle="1" w:styleId="katex-mathml">
    <w:name w:val="katex-mathml"/>
    <w:basedOn w:val="DefaultParagraphFont"/>
    <w:rsid w:val="00AB31B7"/>
  </w:style>
  <w:style w:type="character" w:customStyle="1" w:styleId="mord">
    <w:name w:val="mord"/>
    <w:basedOn w:val="DefaultParagraphFont"/>
    <w:rsid w:val="00AB31B7"/>
  </w:style>
  <w:style w:type="character" w:customStyle="1" w:styleId="mpunct">
    <w:name w:val="mpunct"/>
    <w:basedOn w:val="DefaultParagraphFont"/>
    <w:rsid w:val="00AB31B7"/>
  </w:style>
  <w:style w:type="character" w:customStyle="1" w:styleId="vlist-s">
    <w:name w:val="vlist-s"/>
    <w:basedOn w:val="DefaultParagraphFont"/>
    <w:rsid w:val="00AB31B7"/>
  </w:style>
  <w:style w:type="character" w:customStyle="1" w:styleId="mrel">
    <w:name w:val="mrel"/>
    <w:basedOn w:val="DefaultParagraphFont"/>
    <w:rsid w:val="00AB31B7"/>
  </w:style>
  <w:style w:type="paragraph" w:customStyle="1" w:styleId="MTDisplayEquation">
    <w:name w:val="MTDisplayEquation"/>
    <w:basedOn w:val="Normal"/>
    <w:next w:val="Normal"/>
    <w:link w:val="MTDisplayEquationChar"/>
    <w:rsid w:val="00995942"/>
    <w:pPr>
      <w:tabs>
        <w:tab w:val="center" w:pos="5100"/>
        <w:tab w:val="right" w:pos="10200"/>
      </w:tabs>
      <w:spacing w:before="100" w:beforeAutospacing="1" w:after="100" w:afterAutospacing="1"/>
      <w:jc w:val="left"/>
    </w:pPr>
    <w:rPr>
      <w:rFonts w:eastAsia="Times New Roman" w:cs="Times New Roman"/>
      <w:color w:val="auto"/>
      <w:kern w:val="0"/>
      <w14:ligatures w14:val="none"/>
    </w:rPr>
  </w:style>
  <w:style w:type="character" w:customStyle="1" w:styleId="MTDisplayEquationChar">
    <w:name w:val="MTDisplayEquation Char"/>
    <w:basedOn w:val="DefaultParagraphFont"/>
    <w:link w:val="MTDisplayEquation"/>
    <w:rsid w:val="00995942"/>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87042">
      <w:bodyDiv w:val="1"/>
      <w:marLeft w:val="0"/>
      <w:marRight w:val="0"/>
      <w:marTop w:val="0"/>
      <w:marBottom w:val="0"/>
      <w:divBdr>
        <w:top w:val="none" w:sz="0" w:space="0" w:color="auto"/>
        <w:left w:val="none" w:sz="0" w:space="0" w:color="auto"/>
        <w:bottom w:val="none" w:sz="0" w:space="0" w:color="auto"/>
        <w:right w:val="none" w:sz="0" w:space="0" w:color="auto"/>
      </w:divBdr>
    </w:div>
    <w:div w:id="51467080">
      <w:bodyDiv w:val="1"/>
      <w:marLeft w:val="0"/>
      <w:marRight w:val="0"/>
      <w:marTop w:val="0"/>
      <w:marBottom w:val="0"/>
      <w:divBdr>
        <w:top w:val="none" w:sz="0" w:space="0" w:color="auto"/>
        <w:left w:val="none" w:sz="0" w:space="0" w:color="auto"/>
        <w:bottom w:val="none" w:sz="0" w:space="0" w:color="auto"/>
        <w:right w:val="none" w:sz="0" w:space="0" w:color="auto"/>
      </w:divBdr>
    </w:div>
    <w:div w:id="88086758">
      <w:bodyDiv w:val="1"/>
      <w:marLeft w:val="0"/>
      <w:marRight w:val="0"/>
      <w:marTop w:val="0"/>
      <w:marBottom w:val="0"/>
      <w:divBdr>
        <w:top w:val="none" w:sz="0" w:space="0" w:color="auto"/>
        <w:left w:val="none" w:sz="0" w:space="0" w:color="auto"/>
        <w:bottom w:val="none" w:sz="0" w:space="0" w:color="auto"/>
        <w:right w:val="none" w:sz="0" w:space="0" w:color="auto"/>
      </w:divBdr>
    </w:div>
    <w:div w:id="152114243">
      <w:bodyDiv w:val="1"/>
      <w:marLeft w:val="0"/>
      <w:marRight w:val="0"/>
      <w:marTop w:val="0"/>
      <w:marBottom w:val="0"/>
      <w:divBdr>
        <w:top w:val="none" w:sz="0" w:space="0" w:color="auto"/>
        <w:left w:val="none" w:sz="0" w:space="0" w:color="auto"/>
        <w:bottom w:val="none" w:sz="0" w:space="0" w:color="auto"/>
        <w:right w:val="none" w:sz="0" w:space="0" w:color="auto"/>
      </w:divBdr>
    </w:div>
    <w:div w:id="168715406">
      <w:bodyDiv w:val="1"/>
      <w:marLeft w:val="0"/>
      <w:marRight w:val="0"/>
      <w:marTop w:val="0"/>
      <w:marBottom w:val="0"/>
      <w:divBdr>
        <w:top w:val="none" w:sz="0" w:space="0" w:color="auto"/>
        <w:left w:val="none" w:sz="0" w:space="0" w:color="auto"/>
        <w:bottom w:val="none" w:sz="0" w:space="0" w:color="auto"/>
        <w:right w:val="none" w:sz="0" w:space="0" w:color="auto"/>
      </w:divBdr>
    </w:div>
    <w:div w:id="172645872">
      <w:bodyDiv w:val="1"/>
      <w:marLeft w:val="0"/>
      <w:marRight w:val="0"/>
      <w:marTop w:val="0"/>
      <w:marBottom w:val="0"/>
      <w:divBdr>
        <w:top w:val="none" w:sz="0" w:space="0" w:color="auto"/>
        <w:left w:val="none" w:sz="0" w:space="0" w:color="auto"/>
        <w:bottom w:val="none" w:sz="0" w:space="0" w:color="auto"/>
        <w:right w:val="none" w:sz="0" w:space="0" w:color="auto"/>
      </w:divBdr>
      <w:divsChild>
        <w:div w:id="1027095476">
          <w:marLeft w:val="0"/>
          <w:marRight w:val="0"/>
          <w:marTop w:val="0"/>
          <w:marBottom w:val="0"/>
          <w:divBdr>
            <w:top w:val="none" w:sz="0" w:space="0" w:color="auto"/>
            <w:left w:val="none" w:sz="0" w:space="0" w:color="auto"/>
            <w:bottom w:val="none" w:sz="0" w:space="0" w:color="auto"/>
            <w:right w:val="none" w:sz="0" w:space="0" w:color="auto"/>
          </w:divBdr>
          <w:divsChild>
            <w:div w:id="1291786990">
              <w:marLeft w:val="0"/>
              <w:marRight w:val="0"/>
              <w:marTop w:val="0"/>
              <w:marBottom w:val="0"/>
              <w:divBdr>
                <w:top w:val="none" w:sz="0" w:space="0" w:color="auto"/>
                <w:left w:val="none" w:sz="0" w:space="0" w:color="auto"/>
                <w:bottom w:val="none" w:sz="0" w:space="0" w:color="auto"/>
                <w:right w:val="none" w:sz="0" w:space="0" w:color="auto"/>
              </w:divBdr>
            </w:div>
          </w:divsChild>
        </w:div>
        <w:div w:id="1902206851">
          <w:marLeft w:val="0"/>
          <w:marRight w:val="0"/>
          <w:marTop w:val="0"/>
          <w:marBottom w:val="0"/>
          <w:divBdr>
            <w:top w:val="none" w:sz="0" w:space="0" w:color="auto"/>
            <w:left w:val="none" w:sz="0" w:space="0" w:color="auto"/>
            <w:bottom w:val="none" w:sz="0" w:space="0" w:color="auto"/>
            <w:right w:val="none" w:sz="0" w:space="0" w:color="auto"/>
          </w:divBdr>
          <w:divsChild>
            <w:div w:id="818690348">
              <w:marLeft w:val="0"/>
              <w:marRight w:val="0"/>
              <w:marTop w:val="0"/>
              <w:marBottom w:val="0"/>
              <w:divBdr>
                <w:top w:val="none" w:sz="0" w:space="0" w:color="auto"/>
                <w:left w:val="none" w:sz="0" w:space="0" w:color="auto"/>
                <w:bottom w:val="none" w:sz="0" w:space="0" w:color="auto"/>
                <w:right w:val="none" w:sz="0" w:space="0" w:color="auto"/>
              </w:divBdr>
            </w:div>
          </w:divsChild>
        </w:div>
        <w:div w:id="2125534079">
          <w:marLeft w:val="0"/>
          <w:marRight w:val="0"/>
          <w:marTop w:val="0"/>
          <w:marBottom w:val="0"/>
          <w:divBdr>
            <w:top w:val="none" w:sz="0" w:space="0" w:color="auto"/>
            <w:left w:val="none" w:sz="0" w:space="0" w:color="auto"/>
            <w:bottom w:val="none" w:sz="0" w:space="0" w:color="auto"/>
            <w:right w:val="none" w:sz="0" w:space="0" w:color="auto"/>
          </w:divBdr>
          <w:divsChild>
            <w:div w:id="78172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69673">
      <w:bodyDiv w:val="1"/>
      <w:marLeft w:val="0"/>
      <w:marRight w:val="0"/>
      <w:marTop w:val="0"/>
      <w:marBottom w:val="0"/>
      <w:divBdr>
        <w:top w:val="none" w:sz="0" w:space="0" w:color="auto"/>
        <w:left w:val="none" w:sz="0" w:space="0" w:color="auto"/>
        <w:bottom w:val="none" w:sz="0" w:space="0" w:color="auto"/>
        <w:right w:val="none" w:sz="0" w:space="0" w:color="auto"/>
      </w:divBdr>
    </w:div>
    <w:div w:id="365444013">
      <w:bodyDiv w:val="1"/>
      <w:marLeft w:val="0"/>
      <w:marRight w:val="0"/>
      <w:marTop w:val="0"/>
      <w:marBottom w:val="0"/>
      <w:divBdr>
        <w:top w:val="none" w:sz="0" w:space="0" w:color="auto"/>
        <w:left w:val="none" w:sz="0" w:space="0" w:color="auto"/>
        <w:bottom w:val="none" w:sz="0" w:space="0" w:color="auto"/>
        <w:right w:val="none" w:sz="0" w:space="0" w:color="auto"/>
      </w:divBdr>
    </w:div>
    <w:div w:id="385766455">
      <w:bodyDiv w:val="1"/>
      <w:marLeft w:val="0"/>
      <w:marRight w:val="0"/>
      <w:marTop w:val="0"/>
      <w:marBottom w:val="0"/>
      <w:divBdr>
        <w:top w:val="none" w:sz="0" w:space="0" w:color="auto"/>
        <w:left w:val="none" w:sz="0" w:space="0" w:color="auto"/>
        <w:bottom w:val="none" w:sz="0" w:space="0" w:color="auto"/>
        <w:right w:val="none" w:sz="0" w:space="0" w:color="auto"/>
      </w:divBdr>
    </w:div>
    <w:div w:id="411973397">
      <w:bodyDiv w:val="1"/>
      <w:marLeft w:val="0"/>
      <w:marRight w:val="0"/>
      <w:marTop w:val="0"/>
      <w:marBottom w:val="0"/>
      <w:divBdr>
        <w:top w:val="none" w:sz="0" w:space="0" w:color="auto"/>
        <w:left w:val="none" w:sz="0" w:space="0" w:color="auto"/>
        <w:bottom w:val="none" w:sz="0" w:space="0" w:color="auto"/>
        <w:right w:val="none" w:sz="0" w:space="0" w:color="auto"/>
      </w:divBdr>
      <w:divsChild>
        <w:div w:id="765156893">
          <w:marLeft w:val="0"/>
          <w:marRight w:val="0"/>
          <w:marTop w:val="0"/>
          <w:marBottom w:val="0"/>
          <w:divBdr>
            <w:top w:val="none" w:sz="0" w:space="0" w:color="auto"/>
            <w:left w:val="none" w:sz="0" w:space="0" w:color="auto"/>
            <w:bottom w:val="none" w:sz="0" w:space="0" w:color="auto"/>
            <w:right w:val="none" w:sz="0" w:space="0" w:color="auto"/>
          </w:divBdr>
          <w:divsChild>
            <w:div w:id="16432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518895">
      <w:bodyDiv w:val="1"/>
      <w:marLeft w:val="0"/>
      <w:marRight w:val="0"/>
      <w:marTop w:val="0"/>
      <w:marBottom w:val="0"/>
      <w:divBdr>
        <w:top w:val="none" w:sz="0" w:space="0" w:color="auto"/>
        <w:left w:val="none" w:sz="0" w:space="0" w:color="auto"/>
        <w:bottom w:val="none" w:sz="0" w:space="0" w:color="auto"/>
        <w:right w:val="none" w:sz="0" w:space="0" w:color="auto"/>
      </w:divBdr>
    </w:div>
    <w:div w:id="451483124">
      <w:bodyDiv w:val="1"/>
      <w:marLeft w:val="0"/>
      <w:marRight w:val="0"/>
      <w:marTop w:val="0"/>
      <w:marBottom w:val="0"/>
      <w:divBdr>
        <w:top w:val="none" w:sz="0" w:space="0" w:color="auto"/>
        <w:left w:val="none" w:sz="0" w:space="0" w:color="auto"/>
        <w:bottom w:val="none" w:sz="0" w:space="0" w:color="auto"/>
        <w:right w:val="none" w:sz="0" w:space="0" w:color="auto"/>
      </w:divBdr>
    </w:div>
    <w:div w:id="526409554">
      <w:bodyDiv w:val="1"/>
      <w:marLeft w:val="0"/>
      <w:marRight w:val="0"/>
      <w:marTop w:val="0"/>
      <w:marBottom w:val="0"/>
      <w:divBdr>
        <w:top w:val="none" w:sz="0" w:space="0" w:color="auto"/>
        <w:left w:val="none" w:sz="0" w:space="0" w:color="auto"/>
        <w:bottom w:val="none" w:sz="0" w:space="0" w:color="auto"/>
        <w:right w:val="none" w:sz="0" w:space="0" w:color="auto"/>
      </w:divBdr>
    </w:div>
    <w:div w:id="529076955">
      <w:bodyDiv w:val="1"/>
      <w:marLeft w:val="0"/>
      <w:marRight w:val="0"/>
      <w:marTop w:val="0"/>
      <w:marBottom w:val="0"/>
      <w:divBdr>
        <w:top w:val="none" w:sz="0" w:space="0" w:color="auto"/>
        <w:left w:val="none" w:sz="0" w:space="0" w:color="auto"/>
        <w:bottom w:val="none" w:sz="0" w:space="0" w:color="auto"/>
        <w:right w:val="none" w:sz="0" w:space="0" w:color="auto"/>
      </w:divBdr>
    </w:div>
    <w:div w:id="658267228">
      <w:bodyDiv w:val="1"/>
      <w:marLeft w:val="0"/>
      <w:marRight w:val="0"/>
      <w:marTop w:val="0"/>
      <w:marBottom w:val="0"/>
      <w:divBdr>
        <w:top w:val="none" w:sz="0" w:space="0" w:color="auto"/>
        <w:left w:val="none" w:sz="0" w:space="0" w:color="auto"/>
        <w:bottom w:val="none" w:sz="0" w:space="0" w:color="auto"/>
        <w:right w:val="none" w:sz="0" w:space="0" w:color="auto"/>
      </w:divBdr>
      <w:divsChild>
        <w:div w:id="1083602943">
          <w:marLeft w:val="0"/>
          <w:marRight w:val="0"/>
          <w:marTop w:val="0"/>
          <w:marBottom w:val="240"/>
          <w:divBdr>
            <w:top w:val="none" w:sz="0" w:space="0" w:color="auto"/>
            <w:left w:val="none" w:sz="0" w:space="0" w:color="auto"/>
            <w:bottom w:val="none" w:sz="0" w:space="0" w:color="auto"/>
            <w:right w:val="none" w:sz="0" w:space="0" w:color="auto"/>
          </w:divBdr>
        </w:div>
        <w:div w:id="400442598">
          <w:marLeft w:val="0"/>
          <w:marRight w:val="0"/>
          <w:marTop w:val="0"/>
          <w:marBottom w:val="240"/>
          <w:divBdr>
            <w:top w:val="none" w:sz="0" w:space="0" w:color="auto"/>
            <w:left w:val="none" w:sz="0" w:space="0" w:color="auto"/>
            <w:bottom w:val="none" w:sz="0" w:space="0" w:color="auto"/>
            <w:right w:val="none" w:sz="0" w:space="0" w:color="auto"/>
          </w:divBdr>
          <w:divsChild>
            <w:div w:id="491024602">
              <w:marLeft w:val="0"/>
              <w:marRight w:val="0"/>
              <w:marTop w:val="0"/>
              <w:marBottom w:val="0"/>
              <w:divBdr>
                <w:top w:val="none" w:sz="0" w:space="0" w:color="auto"/>
                <w:left w:val="none" w:sz="0" w:space="0" w:color="auto"/>
                <w:bottom w:val="none" w:sz="0" w:space="0" w:color="auto"/>
                <w:right w:val="none" w:sz="0" w:space="0" w:color="auto"/>
              </w:divBdr>
            </w:div>
          </w:divsChild>
        </w:div>
        <w:div w:id="1433745700">
          <w:marLeft w:val="0"/>
          <w:marRight w:val="0"/>
          <w:marTop w:val="0"/>
          <w:marBottom w:val="0"/>
          <w:divBdr>
            <w:top w:val="none" w:sz="0" w:space="0" w:color="auto"/>
            <w:left w:val="none" w:sz="0" w:space="0" w:color="auto"/>
            <w:bottom w:val="none" w:sz="0" w:space="0" w:color="auto"/>
            <w:right w:val="none" w:sz="0" w:space="0" w:color="auto"/>
          </w:divBdr>
        </w:div>
      </w:divsChild>
    </w:div>
    <w:div w:id="708604382">
      <w:bodyDiv w:val="1"/>
      <w:marLeft w:val="0"/>
      <w:marRight w:val="0"/>
      <w:marTop w:val="0"/>
      <w:marBottom w:val="0"/>
      <w:divBdr>
        <w:top w:val="none" w:sz="0" w:space="0" w:color="auto"/>
        <w:left w:val="none" w:sz="0" w:space="0" w:color="auto"/>
        <w:bottom w:val="none" w:sz="0" w:space="0" w:color="auto"/>
        <w:right w:val="none" w:sz="0" w:space="0" w:color="auto"/>
      </w:divBdr>
    </w:div>
    <w:div w:id="745801796">
      <w:bodyDiv w:val="1"/>
      <w:marLeft w:val="0"/>
      <w:marRight w:val="0"/>
      <w:marTop w:val="0"/>
      <w:marBottom w:val="0"/>
      <w:divBdr>
        <w:top w:val="none" w:sz="0" w:space="0" w:color="auto"/>
        <w:left w:val="none" w:sz="0" w:space="0" w:color="auto"/>
        <w:bottom w:val="none" w:sz="0" w:space="0" w:color="auto"/>
        <w:right w:val="none" w:sz="0" w:space="0" w:color="auto"/>
      </w:divBdr>
    </w:div>
    <w:div w:id="875854053">
      <w:bodyDiv w:val="1"/>
      <w:marLeft w:val="0"/>
      <w:marRight w:val="0"/>
      <w:marTop w:val="0"/>
      <w:marBottom w:val="0"/>
      <w:divBdr>
        <w:top w:val="none" w:sz="0" w:space="0" w:color="auto"/>
        <w:left w:val="none" w:sz="0" w:space="0" w:color="auto"/>
        <w:bottom w:val="none" w:sz="0" w:space="0" w:color="auto"/>
        <w:right w:val="none" w:sz="0" w:space="0" w:color="auto"/>
      </w:divBdr>
    </w:div>
    <w:div w:id="891768006">
      <w:bodyDiv w:val="1"/>
      <w:marLeft w:val="0"/>
      <w:marRight w:val="0"/>
      <w:marTop w:val="0"/>
      <w:marBottom w:val="0"/>
      <w:divBdr>
        <w:top w:val="none" w:sz="0" w:space="0" w:color="auto"/>
        <w:left w:val="none" w:sz="0" w:space="0" w:color="auto"/>
        <w:bottom w:val="none" w:sz="0" w:space="0" w:color="auto"/>
        <w:right w:val="none" w:sz="0" w:space="0" w:color="auto"/>
      </w:divBdr>
    </w:div>
    <w:div w:id="965743708">
      <w:bodyDiv w:val="1"/>
      <w:marLeft w:val="0"/>
      <w:marRight w:val="0"/>
      <w:marTop w:val="0"/>
      <w:marBottom w:val="0"/>
      <w:divBdr>
        <w:top w:val="none" w:sz="0" w:space="0" w:color="auto"/>
        <w:left w:val="none" w:sz="0" w:space="0" w:color="auto"/>
        <w:bottom w:val="none" w:sz="0" w:space="0" w:color="auto"/>
        <w:right w:val="none" w:sz="0" w:space="0" w:color="auto"/>
      </w:divBdr>
    </w:div>
    <w:div w:id="974212006">
      <w:bodyDiv w:val="1"/>
      <w:marLeft w:val="0"/>
      <w:marRight w:val="0"/>
      <w:marTop w:val="0"/>
      <w:marBottom w:val="0"/>
      <w:divBdr>
        <w:top w:val="none" w:sz="0" w:space="0" w:color="auto"/>
        <w:left w:val="none" w:sz="0" w:space="0" w:color="auto"/>
        <w:bottom w:val="none" w:sz="0" w:space="0" w:color="auto"/>
        <w:right w:val="none" w:sz="0" w:space="0" w:color="auto"/>
      </w:divBdr>
    </w:div>
    <w:div w:id="1171801335">
      <w:bodyDiv w:val="1"/>
      <w:marLeft w:val="0"/>
      <w:marRight w:val="0"/>
      <w:marTop w:val="0"/>
      <w:marBottom w:val="0"/>
      <w:divBdr>
        <w:top w:val="none" w:sz="0" w:space="0" w:color="auto"/>
        <w:left w:val="none" w:sz="0" w:space="0" w:color="auto"/>
        <w:bottom w:val="none" w:sz="0" w:space="0" w:color="auto"/>
        <w:right w:val="none" w:sz="0" w:space="0" w:color="auto"/>
      </w:divBdr>
    </w:div>
    <w:div w:id="1507359048">
      <w:bodyDiv w:val="1"/>
      <w:marLeft w:val="0"/>
      <w:marRight w:val="0"/>
      <w:marTop w:val="0"/>
      <w:marBottom w:val="0"/>
      <w:divBdr>
        <w:top w:val="none" w:sz="0" w:space="0" w:color="auto"/>
        <w:left w:val="none" w:sz="0" w:space="0" w:color="auto"/>
        <w:bottom w:val="none" w:sz="0" w:space="0" w:color="auto"/>
        <w:right w:val="none" w:sz="0" w:space="0" w:color="auto"/>
      </w:divBdr>
    </w:div>
    <w:div w:id="1522282415">
      <w:bodyDiv w:val="1"/>
      <w:marLeft w:val="0"/>
      <w:marRight w:val="0"/>
      <w:marTop w:val="0"/>
      <w:marBottom w:val="0"/>
      <w:divBdr>
        <w:top w:val="none" w:sz="0" w:space="0" w:color="auto"/>
        <w:left w:val="none" w:sz="0" w:space="0" w:color="auto"/>
        <w:bottom w:val="none" w:sz="0" w:space="0" w:color="auto"/>
        <w:right w:val="none" w:sz="0" w:space="0" w:color="auto"/>
      </w:divBdr>
    </w:div>
    <w:div w:id="1608542872">
      <w:bodyDiv w:val="1"/>
      <w:marLeft w:val="0"/>
      <w:marRight w:val="0"/>
      <w:marTop w:val="0"/>
      <w:marBottom w:val="0"/>
      <w:divBdr>
        <w:top w:val="none" w:sz="0" w:space="0" w:color="auto"/>
        <w:left w:val="none" w:sz="0" w:space="0" w:color="auto"/>
        <w:bottom w:val="none" w:sz="0" w:space="0" w:color="auto"/>
        <w:right w:val="none" w:sz="0" w:space="0" w:color="auto"/>
      </w:divBdr>
    </w:div>
    <w:div w:id="1689913005">
      <w:bodyDiv w:val="1"/>
      <w:marLeft w:val="0"/>
      <w:marRight w:val="0"/>
      <w:marTop w:val="0"/>
      <w:marBottom w:val="0"/>
      <w:divBdr>
        <w:top w:val="none" w:sz="0" w:space="0" w:color="auto"/>
        <w:left w:val="none" w:sz="0" w:space="0" w:color="auto"/>
        <w:bottom w:val="none" w:sz="0" w:space="0" w:color="auto"/>
        <w:right w:val="none" w:sz="0" w:space="0" w:color="auto"/>
      </w:divBdr>
    </w:div>
    <w:div w:id="1740974960">
      <w:bodyDiv w:val="1"/>
      <w:marLeft w:val="0"/>
      <w:marRight w:val="0"/>
      <w:marTop w:val="0"/>
      <w:marBottom w:val="0"/>
      <w:divBdr>
        <w:top w:val="none" w:sz="0" w:space="0" w:color="auto"/>
        <w:left w:val="none" w:sz="0" w:space="0" w:color="auto"/>
        <w:bottom w:val="none" w:sz="0" w:space="0" w:color="auto"/>
        <w:right w:val="none" w:sz="0" w:space="0" w:color="auto"/>
      </w:divBdr>
    </w:div>
    <w:div w:id="1770469724">
      <w:bodyDiv w:val="1"/>
      <w:marLeft w:val="0"/>
      <w:marRight w:val="0"/>
      <w:marTop w:val="0"/>
      <w:marBottom w:val="0"/>
      <w:divBdr>
        <w:top w:val="none" w:sz="0" w:space="0" w:color="auto"/>
        <w:left w:val="none" w:sz="0" w:space="0" w:color="auto"/>
        <w:bottom w:val="none" w:sz="0" w:space="0" w:color="auto"/>
        <w:right w:val="none" w:sz="0" w:space="0" w:color="auto"/>
      </w:divBdr>
    </w:div>
    <w:div w:id="1773239209">
      <w:bodyDiv w:val="1"/>
      <w:marLeft w:val="0"/>
      <w:marRight w:val="0"/>
      <w:marTop w:val="0"/>
      <w:marBottom w:val="0"/>
      <w:divBdr>
        <w:top w:val="none" w:sz="0" w:space="0" w:color="auto"/>
        <w:left w:val="none" w:sz="0" w:space="0" w:color="auto"/>
        <w:bottom w:val="none" w:sz="0" w:space="0" w:color="auto"/>
        <w:right w:val="none" w:sz="0" w:space="0" w:color="auto"/>
      </w:divBdr>
    </w:div>
    <w:div w:id="1975981713">
      <w:bodyDiv w:val="1"/>
      <w:marLeft w:val="0"/>
      <w:marRight w:val="0"/>
      <w:marTop w:val="0"/>
      <w:marBottom w:val="0"/>
      <w:divBdr>
        <w:top w:val="none" w:sz="0" w:space="0" w:color="auto"/>
        <w:left w:val="none" w:sz="0" w:space="0" w:color="auto"/>
        <w:bottom w:val="none" w:sz="0" w:space="0" w:color="auto"/>
        <w:right w:val="none" w:sz="0" w:space="0" w:color="auto"/>
      </w:divBdr>
    </w:div>
    <w:div w:id="209559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8.wmf"/><Relationship Id="rId42" Type="http://schemas.openxmlformats.org/officeDocument/2006/relationships/oleObject" Target="embeddings/oleObject17.bin"/><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oleObject" Target="embeddings/oleObject30.bin"/><Relationship Id="rId84" Type="http://schemas.openxmlformats.org/officeDocument/2006/relationships/theme" Target="theme/theme1.xml"/><Relationship Id="rId16" Type="http://schemas.openxmlformats.org/officeDocument/2006/relationships/oleObject" Target="embeddings/oleObject4.bin"/><Relationship Id="rId11" Type="http://schemas.openxmlformats.org/officeDocument/2006/relationships/image" Target="media/image3.wmf"/><Relationship Id="rId32" Type="http://schemas.openxmlformats.org/officeDocument/2006/relationships/oleObject" Target="embeddings/oleObject12.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oleObject" Target="embeddings/oleObject25.bin"/><Relationship Id="rId74" Type="http://schemas.openxmlformats.org/officeDocument/2006/relationships/oleObject" Target="embeddings/oleObject33.bin"/><Relationship Id="rId79" Type="http://schemas.openxmlformats.org/officeDocument/2006/relationships/image" Target="media/image37.wmf"/><Relationship Id="rId5" Type="http://schemas.openxmlformats.org/officeDocument/2006/relationships/webSettings" Target="webSettings.xml"/><Relationship Id="rId61" Type="http://schemas.openxmlformats.org/officeDocument/2006/relationships/image" Target="media/image28.wmf"/><Relationship Id="rId82" Type="http://schemas.openxmlformats.org/officeDocument/2006/relationships/footer" Target="footer1.xml"/><Relationship Id="rId19" Type="http://schemas.openxmlformats.org/officeDocument/2006/relationships/image" Target="media/image7.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2.wmf"/><Relationship Id="rId77" Type="http://schemas.openxmlformats.org/officeDocument/2006/relationships/image" Target="media/image36.wmf"/><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oleObject" Target="embeddings/oleObject32.bin"/><Relationship Id="rId80" Type="http://schemas.openxmlformats.org/officeDocument/2006/relationships/oleObject" Target="embeddings/oleObject36.bin"/><Relationship Id="rId3" Type="http://schemas.microsoft.com/office/2007/relationships/stylesWithEffects" Target="stylesWithEffect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7.wmf"/><Relationship Id="rId67" Type="http://schemas.openxmlformats.org/officeDocument/2006/relationships/image" Target="media/image31.wmf"/><Relationship Id="rId20" Type="http://schemas.openxmlformats.org/officeDocument/2006/relationships/oleObject" Target="embeddings/oleObject6.bin"/><Relationship Id="rId41" Type="http://schemas.openxmlformats.org/officeDocument/2006/relationships/image" Target="media/image18.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5.wmf"/><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2.wmf"/><Relationship Id="rId57" Type="http://schemas.openxmlformats.org/officeDocument/2006/relationships/image" Target="media/image26.wmf"/><Relationship Id="rId10" Type="http://schemas.openxmlformats.org/officeDocument/2006/relationships/oleObject" Target="embeddings/oleObject1.bin"/><Relationship Id="rId31" Type="http://schemas.openxmlformats.org/officeDocument/2006/relationships/image" Target="media/image13.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oleObject" Target="embeddings/oleObject35.bin"/><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7.wmf"/><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oleObject" Target="embeddings/oleObject34.bin"/><Relationship Id="rId7" Type="http://schemas.openxmlformats.org/officeDocument/2006/relationships/endnotes" Target="endnotes.xml"/><Relationship Id="rId71" Type="http://schemas.openxmlformats.org/officeDocument/2006/relationships/image" Target="media/image33.wmf"/><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2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3464</Words>
  <Characters>19750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thuvienhoclieu.com</Company>
  <LinksUpToDate>false</LinksUpToDate>
  <CharactersWithSpaces>23168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thuvienhoclieu.com</dc:creator>
  <cp:keywords>thuvienhoclieu.com</cp:keywords>
  <dc:description>thuvienhoclieu.com</dc:description>
  <cp:lastModifiedBy/>
  <cp:revision>1</cp:revision>
  <dcterms:created xsi:type="dcterms:W3CDTF">2026-04-08T15:13:00Z</dcterms:created>
  <dcterms:modified xsi:type="dcterms:W3CDTF">2026-04-09T05:34:00Z</dcterms:modified>
  <cp:version/>
</cp:coreProperties>
</file>