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7047" w:rsidRDefault="00517D19">
      <w:pPr>
        <w:pStyle w:val="berschrift1"/>
        <w:spacing w:before="79"/>
        <w:ind w:left="1490"/>
      </w:pPr>
      <w:r>
        <w:t>BỘ</w:t>
      </w:r>
      <w:r>
        <w:rPr>
          <w:spacing w:val="-3"/>
        </w:rPr>
        <w:t xml:space="preserve"> </w:t>
      </w:r>
      <w:r>
        <w:t xml:space="preserve">NỘI </w:t>
      </w:r>
      <w:r>
        <w:rPr>
          <w:spacing w:val="-5"/>
        </w:rPr>
        <w:t>VỤ</w:t>
      </w:r>
    </w:p>
    <w:p w:rsidR="00F07047" w:rsidRDefault="00517D19">
      <w:pPr>
        <w:pStyle w:val="Textkrper"/>
        <w:spacing w:before="6"/>
        <w:ind w:left="0"/>
        <w:jc w:val="left"/>
        <w:rPr>
          <w:b/>
          <w:sz w:val="3"/>
        </w:rPr>
      </w:pPr>
      <w:r>
        <w:pict>
          <v:shape id="docshape1" o:spid="_x0000_s2060" style="position:absolute;margin-left:146.4pt;margin-top:3.25pt;width:30.45pt;height:.1pt;z-index:-15728640;mso-wrap-distance-left:0;mso-wrap-distance-right:0;mso-position-horizontal-relative:page" coordorigin="2928,65" coordsize="609,0" path="m2928,65r609,e" filled="f" strokeweight=".48pt">
            <v:path arrowok="t"/>
            <w10:wrap type="topAndBottom" anchorx="page"/>
          </v:shape>
        </w:pict>
      </w:r>
    </w:p>
    <w:p w:rsidR="00F07047" w:rsidRDefault="00F07047">
      <w:pPr>
        <w:pStyle w:val="Textkrper"/>
        <w:spacing w:before="8"/>
        <w:ind w:left="0"/>
        <w:jc w:val="left"/>
        <w:rPr>
          <w:b/>
          <w:sz w:val="8"/>
        </w:rPr>
      </w:pPr>
    </w:p>
    <w:p w:rsidR="00F07047" w:rsidRDefault="00517D19">
      <w:pPr>
        <w:spacing w:before="81" w:line="299" w:lineRule="exact"/>
        <w:ind w:left="1054" w:right="1040"/>
        <w:jc w:val="center"/>
        <w:rPr>
          <w:b/>
          <w:sz w:val="26"/>
        </w:rPr>
      </w:pPr>
      <w:r>
        <w:br w:type="column"/>
      </w:r>
      <w:r>
        <w:rPr>
          <w:b/>
          <w:sz w:val="26"/>
        </w:rPr>
        <w:t>CỘNG</w:t>
      </w:r>
      <w:r>
        <w:rPr>
          <w:b/>
          <w:spacing w:val="-8"/>
          <w:sz w:val="26"/>
        </w:rPr>
        <w:t xml:space="preserve"> </w:t>
      </w:r>
      <w:r>
        <w:rPr>
          <w:b/>
          <w:sz w:val="26"/>
        </w:rPr>
        <w:t>HOÀ</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8"/>
          <w:sz w:val="26"/>
        </w:rPr>
        <w:t xml:space="preserve"> </w:t>
      </w:r>
      <w:r>
        <w:rPr>
          <w:b/>
          <w:sz w:val="26"/>
        </w:rPr>
        <w:t>NGHĨA</w:t>
      </w:r>
      <w:r>
        <w:rPr>
          <w:b/>
          <w:spacing w:val="-8"/>
          <w:sz w:val="26"/>
        </w:rPr>
        <w:t xml:space="preserve"> </w:t>
      </w:r>
      <w:r>
        <w:rPr>
          <w:b/>
          <w:sz w:val="26"/>
        </w:rPr>
        <w:t>VIỆT</w:t>
      </w:r>
      <w:r>
        <w:rPr>
          <w:b/>
          <w:spacing w:val="-2"/>
          <w:sz w:val="26"/>
        </w:rPr>
        <w:t xml:space="preserve"> </w:t>
      </w:r>
      <w:r>
        <w:rPr>
          <w:b/>
          <w:spacing w:val="-5"/>
          <w:sz w:val="26"/>
        </w:rPr>
        <w:t>NAM</w:t>
      </w:r>
    </w:p>
    <w:p w:rsidR="00F07047" w:rsidRDefault="00517D19">
      <w:pPr>
        <w:pStyle w:val="berschrift2"/>
        <w:spacing w:before="0" w:line="322" w:lineRule="exact"/>
        <w:ind w:left="1054" w:right="1036" w:firstLine="0"/>
        <w:jc w:val="center"/>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w:t>
      </w:r>
      <w:r>
        <w:rPr>
          <w:spacing w:val="-1"/>
        </w:rPr>
        <w:t xml:space="preserve"> </w:t>
      </w:r>
      <w:r>
        <w:t>-</w:t>
      </w:r>
      <w:r>
        <w:rPr>
          <w:spacing w:val="-3"/>
        </w:rPr>
        <w:t xml:space="preserve"> </w:t>
      </w:r>
      <w:r>
        <w:t>Hạnh</w:t>
      </w:r>
      <w:r>
        <w:rPr>
          <w:spacing w:val="-2"/>
        </w:rPr>
        <w:t xml:space="preserve"> </w:t>
      </w:r>
      <w:r>
        <w:rPr>
          <w:spacing w:val="-4"/>
        </w:rPr>
        <w:t>phúc</w:t>
      </w:r>
    </w:p>
    <w:p w:rsidR="00F07047" w:rsidRDefault="00F07047">
      <w:pPr>
        <w:spacing w:line="322" w:lineRule="exact"/>
        <w:jc w:val="center"/>
        <w:sectPr w:rsidR="00F07047">
          <w:type w:val="continuous"/>
          <w:pgSz w:w="11910" w:h="16840"/>
          <w:pgMar w:top="980" w:right="420" w:bottom="280" w:left="980" w:header="720" w:footer="720" w:gutter="0"/>
          <w:cols w:num="2" w:space="720" w:equalWidth="0">
            <w:col w:w="2970" w:space="40"/>
            <w:col w:w="7500"/>
          </w:cols>
        </w:sectPr>
      </w:pPr>
    </w:p>
    <w:p w:rsidR="00F07047" w:rsidRDefault="00F07047">
      <w:pPr>
        <w:pStyle w:val="Textkrper"/>
        <w:spacing w:before="4"/>
        <w:ind w:left="0"/>
        <w:jc w:val="left"/>
        <w:rPr>
          <w:b/>
          <w:sz w:val="4"/>
        </w:rPr>
      </w:pPr>
    </w:p>
    <w:p w:rsidR="00F07047" w:rsidRDefault="00517D19">
      <w:pPr>
        <w:pStyle w:val="Textkrper"/>
        <w:spacing w:line="20" w:lineRule="exact"/>
        <w:ind w:left="5068"/>
        <w:jc w:val="left"/>
        <w:rPr>
          <w:sz w:val="2"/>
        </w:rPr>
      </w:pPr>
      <w:r>
        <w:rPr>
          <w:sz w:val="2"/>
        </w:rPr>
      </w:r>
      <w:r>
        <w:rPr>
          <w:sz w:val="2"/>
        </w:rPr>
        <w:pict>
          <v:group id="docshapegroup2" o:spid="_x0000_s2058" style="width:169.7pt;height:.5pt;mso-position-horizontal-relative:char;mso-position-vertical-relative:line" coordsize="3394,10">
            <v:line id="_x0000_s2059" style="position:absolute" from="0,5" to="3393,5" strokeweight=".48pt"/>
            <w10:wrap type="none"/>
            <w10:anchorlock/>
          </v:group>
        </w:pict>
      </w:r>
    </w:p>
    <w:p w:rsidR="00F07047" w:rsidRDefault="00F07047">
      <w:pPr>
        <w:pStyle w:val="Textkrper"/>
        <w:spacing w:before="5"/>
        <w:ind w:left="0"/>
        <w:jc w:val="left"/>
        <w:rPr>
          <w:b/>
          <w:sz w:val="9"/>
        </w:rPr>
      </w:pPr>
    </w:p>
    <w:p w:rsidR="00F07047" w:rsidRDefault="00F07047">
      <w:pPr>
        <w:rPr>
          <w:sz w:val="9"/>
        </w:rPr>
        <w:sectPr w:rsidR="00F07047">
          <w:type w:val="continuous"/>
          <w:pgSz w:w="11910" w:h="16840"/>
          <w:pgMar w:top="980" w:right="420" w:bottom="280" w:left="980" w:header="720" w:footer="720" w:gutter="0"/>
          <w:cols w:space="720"/>
        </w:sectPr>
      </w:pPr>
    </w:p>
    <w:p w:rsidR="00F07047" w:rsidRDefault="00517D19">
      <w:pPr>
        <w:spacing w:before="116"/>
        <w:jc w:val="right"/>
        <w:rPr>
          <w:sz w:val="26"/>
        </w:rPr>
      </w:pPr>
      <w:r>
        <w:rPr>
          <w:spacing w:val="-5"/>
          <w:sz w:val="26"/>
        </w:rPr>
        <w:t>Số:</w:t>
      </w:r>
    </w:p>
    <w:p w:rsidR="00F07047" w:rsidRDefault="00517D19">
      <w:pPr>
        <w:spacing w:before="88"/>
        <w:ind w:left="89"/>
        <w:rPr>
          <w:sz w:val="28"/>
        </w:rPr>
      </w:pPr>
      <w:r>
        <w:br w:type="column"/>
      </w:r>
      <w:r>
        <w:rPr>
          <w:spacing w:val="-5"/>
          <w:sz w:val="28"/>
        </w:rPr>
        <w:t>958</w:t>
      </w:r>
    </w:p>
    <w:p w:rsidR="00F07047" w:rsidRDefault="00517D19">
      <w:pPr>
        <w:spacing w:before="116"/>
        <w:ind w:left="190"/>
        <w:rPr>
          <w:sz w:val="26"/>
        </w:rPr>
      </w:pPr>
      <w:r>
        <w:br w:type="column"/>
      </w:r>
      <w:r>
        <w:rPr>
          <w:w w:val="95"/>
          <w:sz w:val="26"/>
        </w:rPr>
        <w:t>/QĐ-</w:t>
      </w:r>
      <w:r>
        <w:rPr>
          <w:spacing w:val="-5"/>
          <w:sz w:val="26"/>
        </w:rPr>
        <w:t>BNV</w:t>
      </w:r>
    </w:p>
    <w:p w:rsidR="00F07047" w:rsidRDefault="00517D19">
      <w:pPr>
        <w:spacing w:before="118"/>
        <w:ind w:left="1125"/>
        <w:rPr>
          <w:i/>
          <w:sz w:val="28"/>
        </w:rPr>
      </w:pPr>
      <w:r>
        <w:br w:type="column"/>
      </w:r>
      <w:r>
        <w:rPr>
          <w:i/>
          <w:position w:val="1"/>
          <w:sz w:val="28"/>
        </w:rPr>
        <w:t>Hà</w:t>
      </w:r>
      <w:r>
        <w:rPr>
          <w:i/>
          <w:spacing w:val="-2"/>
          <w:position w:val="1"/>
          <w:sz w:val="28"/>
        </w:rPr>
        <w:t xml:space="preserve"> </w:t>
      </w:r>
      <w:r>
        <w:rPr>
          <w:i/>
          <w:position w:val="1"/>
          <w:sz w:val="28"/>
        </w:rPr>
        <w:t>Nội,</w:t>
      </w:r>
      <w:r>
        <w:rPr>
          <w:i/>
          <w:spacing w:val="-3"/>
          <w:position w:val="1"/>
          <w:sz w:val="28"/>
        </w:rPr>
        <w:t xml:space="preserve"> </w:t>
      </w:r>
      <w:r>
        <w:rPr>
          <w:i/>
          <w:position w:val="1"/>
          <w:sz w:val="28"/>
        </w:rPr>
        <w:t>ngày</w:t>
      </w:r>
      <w:r>
        <w:rPr>
          <w:i/>
          <w:spacing w:val="20"/>
          <w:position w:val="1"/>
          <w:sz w:val="28"/>
        </w:rPr>
        <w:t xml:space="preserve"> </w:t>
      </w:r>
      <w:r>
        <w:rPr>
          <w:i/>
          <w:spacing w:val="-5"/>
          <w:sz w:val="28"/>
        </w:rPr>
        <w:t>14</w:t>
      </w:r>
    </w:p>
    <w:p w:rsidR="00F07047" w:rsidRDefault="00517D19">
      <w:pPr>
        <w:spacing w:before="118"/>
        <w:ind w:left="74"/>
        <w:rPr>
          <w:i/>
          <w:sz w:val="28"/>
        </w:rPr>
      </w:pPr>
      <w:r>
        <w:br w:type="column"/>
      </w:r>
      <w:r>
        <w:rPr>
          <w:i/>
          <w:position w:val="1"/>
          <w:sz w:val="28"/>
        </w:rPr>
        <w:t>tháng</w:t>
      </w:r>
      <w:r>
        <w:rPr>
          <w:i/>
          <w:spacing w:val="31"/>
          <w:position w:val="1"/>
          <w:sz w:val="28"/>
        </w:rPr>
        <w:t xml:space="preserve"> </w:t>
      </w:r>
      <w:r>
        <w:rPr>
          <w:i/>
          <w:spacing w:val="-10"/>
          <w:sz w:val="28"/>
        </w:rPr>
        <w:t>8</w:t>
      </w:r>
    </w:p>
    <w:p w:rsidR="00F07047" w:rsidRDefault="00517D19">
      <w:pPr>
        <w:spacing w:before="117"/>
        <w:ind w:left="135"/>
        <w:rPr>
          <w:i/>
          <w:sz w:val="28"/>
        </w:rPr>
      </w:pPr>
      <w:r>
        <w:br w:type="column"/>
      </w:r>
      <w:r>
        <w:rPr>
          <w:i/>
          <w:sz w:val="28"/>
        </w:rPr>
        <w:t>năm</w:t>
      </w:r>
      <w:r>
        <w:rPr>
          <w:i/>
          <w:spacing w:val="-5"/>
          <w:sz w:val="28"/>
        </w:rPr>
        <w:t xml:space="preserve"> </w:t>
      </w:r>
      <w:r>
        <w:rPr>
          <w:i/>
          <w:spacing w:val="-4"/>
          <w:sz w:val="28"/>
        </w:rPr>
        <w:t>2026</w:t>
      </w:r>
    </w:p>
    <w:p w:rsidR="00F07047" w:rsidRDefault="00F07047">
      <w:pPr>
        <w:rPr>
          <w:sz w:val="28"/>
        </w:rPr>
        <w:sectPr w:rsidR="00F07047">
          <w:type w:val="continuous"/>
          <w:pgSz w:w="11910" w:h="16840"/>
          <w:pgMar w:top="980" w:right="420" w:bottom="280" w:left="980" w:header="720" w:footer="720" w:gutter="0"/>
          <w:cols w:num="6" w:space="720" w:equalWidth="0">
            <w:col w:w="1471" w:space="40"/>
            <w:col w:w="510" w:space="39"/>
            <w:col w:w="1314" w:space="186"/>
            <w:col w:w="3001" w:space="39"/>
            <w:col w:w="961" w:space="40"/>
            <w:col w:w="2909"/>
          </w:cols>
        </w:sectPr>
      </w:pPr>
    </w:p>
    <w:p w:rsidR="00F07047" w:rsidRDefault="00F07047">
      <w:pPr>
        <w:pStyle w:val="Textkrper"/>
        <w:spacing w:before="10"/>
        <w:ind w:left="0"/>
        <w:jc w:val="left"/>
        <w:rPr>
          <w:i/>
          <w:sz w:val="20"/>
        </w:rPr>
      </w:pPr>
    </w:p>
    <w:p w:rsidR="00F07047" w:rsidRDefault="00517D19">
      <w:pPr>
        <w:pStyle w:val="berschrift1"/>
        <w:spacing w:line="322" w:lineRule="exact"/>
        <w:ind w:right="859"/>
        <w:jc w:val="center"/>
      </w:pPr>
      <w:r>
        <w:t>QUYẾT</w:t>
      </w:r>
      <w:r>
        <w:rPr>
          <w:spacing w:val="-6"/>
        </w:rPr>
        <w:t xml:space="preserve"> </w:t>
      </w:r>
      <w:r>
        <w:rPr>
          <w:spacing w:val="-4"/>
        </w:rPr>
        <w:t>ĐỊNH</w:t>
      </w:r>
    </w:p>
    <w:p w:rsidR="00F07047" w:rsidRDefault="00517D19">
      <w:pPr>
        <w:ind w:left="874" w:right="859"/>
        <w:jc w:val="center"/>
        <w:rPr>
          <w:b/>
          <w:sz w:val="28"/>
        </w:rPr>
      </w:pPr>
      <w:r>
        <w:rPr>
          <w:b/>
          <w:sz w:val="28"/>
        </w:rPr>
        <w:t>V/v</w:t>
      </w:r>
      <w:r>
        <w:rPr>
          <w:b/>
          <w:spacing w:val="-10"/>
          <w:sz w:val="28"/>
        </w:rPr>
        <w:t xml:space="preserve"> </w:t>
      </w:r>
      <w:r>
        <w:rPr>
          <w:b/>
          <w:sz w:val="28"/>
        </w:rPr>
        <w:t>công</w:t>
      </w:r>
      <w:r>
        <w:rPr>
          <w:b/>
          <w:spacing w:val="-11"/>
          <w:sz w:val="28"/>
        </w:rPr>
        <w:t xml:space="preserve"> </w:t>
      </w:r>
      <w:r>
        <w:rPr>
          <w:b/>
          <w:sz w:val="28"/>
        </w:rPr>
        <w:t>bố</w:t>
      </w:r>
      <w:r>
        <w:rPr>
          <w:b/>
          <w:spacing w:val="-11"/>
          <w:sz w:val="28"/>
        </w:rPr>
        <w:t xml:space="preserve"> </w:t>
      </w:r>
      <w:r>
        <w:rPr>
          <w:b/>
          <w:sz w:val="28"/>
        </w:rPr>
        <w:t>thủ</w:t>
      </w:r>
      <w:r>
        <w:rPr>
          <w:b/>
          <w:spacing w:val="-11"/>
          <w:sz w:val="28"/>
        </w:rPr>
        <w:t xml:space="preserve"> </w:t>
      </w:r>
      <w:r>
        <w:rPr>
          <w:b/>
          <w:sz w:val="28"/>
        </w:rPr>
        <w:t>tục</w:t>
      </w:r>
      <w:r>
        <w:rPr>
          <w:b/>
          <w:spacing w:val="-11"/>
          <w:sz w:val="28"/>
        </w:rPr>
        <w:t xml:space="preserve"> </w:t>
      </w:r>
      <w:r>
        <w:rPr>
          <w:b/>
          <w:sz w:val="28"/>
        </w:rPr>
        <w:t>hành</w:t>
      </w:r>
      <w:r>
        <w:rPr>
          <w:b/>
          <w:spacing w:val="-11"/>
          <w:sz w:val="28"/>
        </w:rPr>
        <w:t xml:space="preserve"> </w:t>
      </w:r>
      <w:r>
        <w:rPr>
          <w:b/>
          <w:sz w:val="28"/>
        </w:rPr>
        <w:t>chính</w:t>
      </w:r>
      <w:r>
        <w:rPr>
          <w:b/>
          <w:spacing w:val="-11"/>
          <w:sz w:val="28"/>
        </w:rPr>
        <w:t xml:space="preserve"> </w:t>
      </w:r>
      <w:r>
        <w:rPr>
          <w:b/>
          <w:sz w:val="28"/>
        </w:rPr>
        <w:t>được</w:t>
      </w:r>
      <w:r>
        <w:rPr>
          <w:b/>
          <w:spacing w:val="-11"/>
          <w:sz w:val="28"/>
        </w:rPr>
        <w:t xml:space="preserve"> </w:t>
      </w:r>
      <w:r>
        <w:rPr>
          <w:b/>
          <w:sz w:val="28"/>
        </w:rPr>
        <w:t>sửa</w:t>
      </w:r>
      <w:r>
        <w:rPr>
          <w:b/>
          <w:spacing w:val="-11"/>
          <w:sz w:val="28"/>
        </w:rPr>
        <w:t xml:space="preserve"> </w:t>
      </w:r>
      <w:r>
        <w:rPr>
          <w:b/>
          <w:sz w:val="28"/>
        </w:rPr>
        <w:t>đổi,</w:t>
      </w:r>
      <w:r>
        <w:rPr>
          <w:b/>
          <w:spacing w:val="-11"/>
          <w:sz w:val="28"/>
        </w:rPr>
        <w:t xml:space="preserve"> </w:t>
      </w:r>
      <w:r>
        <w:rPr>
          <w:b/>
          <w:sz w:val="28"/>
        </w:rPr>
        <w:t>bổ</w:t>
      </w:r>
      <w:r>
        <w:rPr>
          <w:b/>
          <w:spacing w:val="-11"/>
          <w:sz w:val="28"/>
        </w:rPr>
        <w:t xml:space="preserve"> </w:t>
      </w:r>
      <w:r>
        <w:rPr>
          <w:b/>
          <w:sz w:val="28"/>
        </w:rPr>
        <w:t>sung</w:t>
      </w:r>
      <w:r>
        <w:rPr>
          <w:b/>
          <w:spacing w:val="-10"/>
          <w:sz w:val="28"/>
        </w:rPr>
        <w:t xml:space="preserve"> </w:t>
      </w:r>
      <w:r>
        <w:rPr>
          <w:b/>
          <w:sz w:val="28"/>
        </w:rPr>
        <w:t>và</w:t>
      </w:r>
      <w:r>
        <w:rPr>
          <w:b/>
          <w:spacing w:val="-10"/>
          <w:sz w:val="28"/>
        </w:rPr>
        <w:t xml:space="preserve"> </w:t>
      </w:r>
      <w:r>
        <w:rPr>
          <w:b/>
          <w:sz w:val="28"/>
        </w:rPr>
        <w:t>bị</w:t>
      </w:r>
      <w:r>
        <w:rPr>
          <w:b/>
          <w:spacing w:val="-12"/>
          <w:sz w:val="28"/>
        </w:rPr>
        <w:t xml:space="preserve"> </w:t>
      </w:r>
      <w:r>
        <w:rPr>
          <w:b/>
          <w:sz w:val="28"/>
        </w:rPr>
        <w:t>bãi</w:t>
      </w:r>
      <w:r>
        <w:rPr>
          <w:b/>
          <w:spacing w:val="-10"/>
          <w:sz w:val="28"/>
        </w:rPr>
        <w:t xml:space="preserve"> </w:t>
      </w:r>
      <w:r>
        <w:rPr>
          <w:b/>
          <w:sz w:val="28"/>
        </w:rPr>
        <w:t>bỏ</w:t>
      </w:r>
      <w:r>
        <w:rPr>
          <w:b/>
          <w:spacing w:val="-11"/>
          <w:sz w:val="28"/>
        </w:rPr>
        <w:t xml:space="preserve"> </w:t>
      </w:r>
      <w:r>
        <w:rPr>
          <w:b/>
          <w:sz w:val="28"/>
        </w:rPr>
        <w:t>lĩnh</w:t>
      </w:r>
      <w:r>
        <w:rPr>
          <w:b/>
          <w:spacing w:val="-13"/>
          <w:sz w:val="28"/>
        </w:rPr>
        <w:t xml:space="preserve"> </w:t>
      </w:r>
      <w:r>
        <w:rPr>
          <w:b/>
          <w:sz w:val="28"/>
        </w:rPr>
        <w:t>vực công chức</w:t>
      </w:r>
      <w:r>
        <w:rPr>
          <w:b/>
          <w:spacing w:val="-1"/>
          <w:sz w:val="28"/>
        </w:rPr>
        <w:t xml:space="preserve"> </w:t>
      </w:r>
      <w:r>
        <w:rPr>
          <w:b/>
          <w:sz w:val="28"/>
        </w:rPr>
        <w:t>thuộc</w:t>
      </w:r>
      <w:r>
        <w:rPr>
          <w:b/>
          <w:spacing w:val="-1"/>
          <w:sz w:val="28"/>
        </w:rPr>
        <w:t xml:space="preserve"> </w:t>
      </w:r>
      <w:r>
        <w:rPr>
          <w:b/>
          <w:sz w:val="28"/>
        </w:rPr>
        <w:t>phạm</w:t>
      </w:r>
      <w:r>
        <w:rPr>
          <w:b/>
          <w:spacing w:val="-2"/>
          <w:sz w:val="28"/>
        </w:rPr>
        <w:t xml:space="preserve"> </w:t>
      </w:r>
      <w:r>
        <w:rPr>
          <w:b/>
          <w:sz w:val="28"/>
        </w:rPr>
        <w:t>vi chức</w:t>
      </w:r>
      <w:r>
        <w:rPr>
          <w:b/>
          <w:spacing w:val="-1"/>
          <w:sz w:val="28"/>
        </w:rPr>
        <w:t xml:space="preserve"> </w:t>
      </w:r>
      <w:r>
        <w:rPr>
          <w:b/>
          <w:sz w:val="28"/>
        </w:rPr>
        <w:t>năng quản</w:t>
      </w:r>
      <w:r>
        <w:rPr>
          <w:b/>
          <w:spacing w:val="-1"/>
          <w:sz w:val="28"/>
        </w:rPr>
        <w:t xml:space="preserve"> </w:t>
      </w:r>
      <w:r>
        <w:rPr>
          <w:b/>
          <w:sz w:val="28"/>
        </w:rPr>
        <w:t>lý nhà nước</w:t>
      </w:r>
      <w:r>
        <w:rPr>
          <w:b/>
          <w:spacing w:val="-1"/>
          <w:sz w:val="28"/>
        </w:rPr>
        <w:t xml:space="preserve"> </w:t>
      </w:r>
      <w:r>
        <w:rPr>
          <w:b/>
          <w:sz w:val="28"/>
        </w:rPr>
        <w:t>của Bộ Nội vụ</w:t>
      </w:r>
    </w:p>
    <w:p w:rsidR="00F07047" w:rsidRDefault="00517D19">
      <w:pPr>
        <w:pStyle w:val="Textkrper"/>
        <w:spacing w:before="8"/>
        <w:ind w:left="0"/>
        <w:jc w:val="left"/>
        <w:rPr>
          <w:b/>
          <w:sz w:val="4"/>
        </w:rPr>
      </w:pPr>
      <w:r>
        <w:pict>
          <v:shape id="docshape3" o:spid="_x0000_s2057" style="position:absolute;margin-left:223.55pt;margin-top:3.9pt;width:178.5pt;height:.1pt;z-index:-15727616;mso-wrap-distance-left:0;mso-wrap-distance-right:0;mso-position-horizontal-relative:page" coordorigin="4471,78" coordsize="3570,0" path="m4471,78r3570,e" filled="f" strokeweight=".72pt">
            <v:path arrowok="t"/>
            <w10:wrap type="topAndBottom" anchorx="page"/>
          </v:shape>
        </w:pict>
      </w:r>
    </w:p>
    <w:p w:rsidR="00F07047" w:rsidRDefault="00F07047">
      <w:pPr>
        <w:pStyle w:val="Textkrper"/>
        <w:spacing w:before="9"/>
        <w:ind w:left="0"/>
        <w:jc w:val="left"/>
        <w:rPr>
          <w:b/>
        </w:rPr>
      </w:pPr>
    </w:p>
    <w:p w:rsidR="00F07047" w:rsidRDefault="00517D19">
      <w:pPr>
        <w:pStyle w:val="berschrift1"/>
        <w:spacing w:before="1"/>
        <w:ind w:left="868" w:right="859"/>
        <w:jc w:val="center"/>
      </w:pPr>
      <w:r>
        <w:t>BỘ</w:t>
      </w:r>
      <w:r>
        <w:rPr>
          <w:spacing w:val="-2"/>
        </w:rPr>
        <w:t xml:space="preserve"> </w:t>
      </w:r>
      <w:r>
        <w:t>TRƯỞNG</w:t>
      </w:r>
      <w:r>
        <w:rPr>
          <w:spacing w:val="-2"/>
        </w:rPr>
        <w:t xml:space="preserve"> </w:t>
      </w:r>
      <w:r>
        <w:t>BỘ</w:t>
      </w:r>
      <w:r>
        <w:rPr>
          <w:spacing w:val="-6"/>
        </w:rPr>
        <w:t xml:space="preserve"> </w:t>
      </w:r>
      <w:r>
        <w:t xml:space="preserve">NỘI </w:t>
      </w:r>
      <w:r>
        <w:rPr>
          <w:spacing w:val="-5"/>
        </w:rPr>
        <w:t>VỤ</w:t>
      </w:r>
    </w:p>
    <w:p w:rsidR="00F07047" w:rsidRDefault="00517D19">
      <w:pPr>
        <w:spacing w:before="134"/>
        <w:ind w:left="722" w:right="716" w:firstLine="566"/>
        <w:jc w:val="both"/>
        <w:rPr>
          <w:i/>
          <w:sz w:val="28"/>
        </w:rPr>
      </w:pPr>
      <w:r>
        <w:rPr>
          <w:i/>
          <w:sz w:val="28"/>
        </w:rPr>
        <w:t>Căn cứ Nghị định số 276/2026/NĐ-CP ngày 08 tháng 7 năm 2026 của Chính phủ quy định chức năng, nhiệm vụ, quyền hạn và cơ cấu tổ chức của Bộ Nội vụ;</w:t>
      </w:r>
    </w:p>
    <w:p w:rsidR="00F07047" w:rsidRDefault="00517D19">
      <w:pPr>
        <w:spacing w:before="61"/>
        <w:ind w:left="722" w:right="706" w:firstLine="566"/>
        <w:jc w:val="both"/>
        <w:rPr>
          <w:i/>
          <w:sz w:val="28"/>
        </w:rPr>
      </w:pPr>
      <w:r>
        <w:rPr>
          <w:i/>
          <w:sz w:val="28"/>
        </w:rPr>
        <w:t>Căn</w:t>
      </w:r>
      <w:r>
        <w:rPr>
          <w:i/>
          <w:spacing w:val="-3"/>
          <w:sz w:val="28"/>
        </w:rPr>
        <w:t xml:space="preserve"> </w:t>
      </w:r>
      <w:r>
        <w:rPr>
          <w:i/>
          <w:sz w:val="28"/>
        </w:rPr>
        <w:t>cứ</w:t>
      </w:r>
      <w:r>
        <w:rPr>
          <w:i/>
          <w:spacing w:val="-3"/>
          <w:sz w:val="28"/>
        </w:rPr>
        <w:t xml:space="preserve"> </w:t>
      </w:r>
      <w:r>
        <w:rPr>
          <w:i/>
          <w:sz w:val="28"/>
        </w:rPr>
        <w:t>Nghị</w:t>
      </w:r>
      <w:r>
        <w:rPr>
          <w:i/>
          <w:spacing w:val="-3"/>
          <w:sz w:val="28"/>
        </w:rPr>
        <w:t xml:space="preserve"> </w:t>
      </w:r>
      <w:r>
        <w:rPr>
          <w:i/>
          <w:sz w:val="28"/>
        </w:rPr>
        <w:t>định</w:t>
      </w:r>
      <w:r>
        <w:rPr>
          <w:i/>
          <w:spacing w:val="-3"/>
          <w:sz w:val="28"/>
        </w:rPr>
        <w:t xml:space="preserve"> </w:t>
      </w:r>
      <w:r>
        <w:rPr>
          <w:i/>
          <w:sz w:val="28"/>
        </w:rPr>
        <w:t>số</w:t>
      </w:r>
      <w:r>
        <w:rPr>
          <w:i/>
          <w:spacing w:val="-4"/>
          <w:sz w:val="28"/>
        </w:rPr>
        <w:t xml:space="preserve"> </w:t>
      </w:r>
      <w:r>
        <w:rPr>
          <w:i/>
          <w:sz w:val="28"/>
        </w:rPr>
        <w:t>63/2010/NĐ-CP</w:t>
      </w:r>
      <w:r>
        <w:rPr>
          <w:i/>
          <w:spacing w:val="-4"/>
          <w:sz w:val="28"/>
        </w:rPr>
        <w:t xml:space="preserve"> </w:t>
      </w:r>
      <w:r>
        <w:rPr>
          <w:i/>
          <w:sz w:val="28"/>
        </w:rPr>
        <w:t>ngày</w:t>
      </w:r>
      <w:r>
        <w:rPr>
          <w:i/>
          <w:spacing w:val="-6"/>
          <w:sz w:val="28"/>
        </w:rPr>
        <w:t xml:space="preserve"> </w:t>
      </w:r>
      <w:r>
        <w:rPr>
          <w:i/>
          <w:sz w:val="28"/>
        </w:rPr>
        <w:t>08</w:t>
      </w:r>
      <w:r>
        <w:rPr>
          <w:i/>
          <w:spacing w:val="-3"/>
          <w:sz w:val="28"/>
        </w:rPr>
        <w:t xml:space="preserve"> </w:t>
      </w:r>
      <w:r>
        <w:rPr>
          <w:i/>
          <w:sz w:val="28"/>
        </w:rPr>
        <w:t>tháng</w:t>
      </w:r>
      <w:r>
        <w:rPr>
          <w:i/>
          <w:spacing w:val="-3"/>
          <w:sz w:val="28"/>
        </w:rPr>
        <w:t xml:space="preserve"> </w:t>
      </w:r>
      <w:r>
        <w:rPr>
          <w:i/>
          <w:sz w:val="28"/>
        </w:rPr>
        <w:t>6</w:t>
      </w:r>
      <w:r>
        <w:rPr>
          <w:i/>
          <w:spacing w:val="-3"/>
          <w:sz w:val="28"/>
        </w:rPr>
        <w:t xml:space="preserve"> </w:t>
      </w:r>
      <w:r>
        <w:rPr>
          <w:i/>
          <w:sz w:val="28"/>
        </w:rPr>
        <w:t>năm</w:t>
      </w:r>
      <w:r>
        <w:rPr>
          <w:i/>
          <w:spacing w:val="-5"/>
          <w:sz w:val="28"/>
        </w:rPr>
        <w:t xml:space="preserve"> </w:t>
      </w:r>
      <w:r>
        <w:rPr>
          <w:i/>
          <w:sz w:val="28"/>
        </w:rPr>
        <w:t>2010</w:t>
      </w:r>
      <w:r>
        <w:rPr>
          <w:i/>
          <w:spacing w:val="-3"/>
          <w:sz w:val="28"/>
        </w:rPr>
        <w:t xml:space="preserve"> </w:t>
      </w:r>
      <w:r>
        <w:rPr>
          <w:i/>
          <w:sz w:val="28"/>
        </w:rPr>
        <w:t>của</w:t>
      </w:r>
      <w:r>
        <w:rPr>
          <w:i/>
          <w:spacing w:val="-3"/>
          <w:sz w:val="28"/>
        </w:rPr>
        <w:t xml:space="preserve"> </w:t>
      </w:r>
      <w:r>
        <w:rPr>
          <w:i/>
          <w:sz w:val="28"/>
        </w:rPr>
        <w:t>Chính phủ</w:t>
      </w:r>
      <w:r>
        <w:rPr>
          <w:i/>
          <w:spacing w:val="-13"/>
          <w:sz w:val="28"/>
        </w:rPr>
        <w:t xml:space="preserve"> </w:t>
      </w:r>
      <w:r>
        <w:rPr>
          <w:i/>
          <w:sz w:val="28"/>
        </w:rPr>
        <w:t>về</w:t>
      </w:r>
      <w:r>
        <w:rPr>
          <w:i/>
          <w:spacing w:val="-11"/>
          <w:sz w:val="28"/>
        </w:rPr>
        <w:t xml:space="preserve"> </w:t>
      </w:r>
      <w:r>
        <w:rPr>
          <w:i/>
          <w:sz w:val="28"/>
        </w:rPr>
        <w:t>kiểm</w:t>
      </w:r>
      <w:r>
        <w:rPr>
          <w:i/>
          <w:spacing w:val="-15"/>
          <w:sz w:val="28"/>
        </w:rPr>
        <w:t xml:space="preserve"> </w:t>
      </w:r>
      <w:r>
        <w:rPr>
          <w:i/>
          <w:sz w:val="28"/>
        </w:rPr>
        <w:t>soát</w:t>
      </w:r>
      <w:r>
        <w:rPr>
          <w:i/>
          <w:spacing w:val="-13"/>
          <w:sz w:val="28"/>
        </w:rPr>
        <w:t xml:space="preserve"> </w:t>
      </w:r>
      <w:r>
        <w:rPr>
          <w:i/>
          <w:sz w:val="28"/>
        </w:rPr>
        <w:t>thủ</w:t>
      </w:r>
      <w:r>
        <w:rPr>
          <w:i/>
          <w:spacing w:val="-10"/>
          <w:sz w:val="28"/>
        </w:rPr>
        <w:t xml:space="preserve"> </w:t>
      </w:r>
      <w:r>
        <w:rPr>
          <w:i/>
          <w:sz w:val="28"/>
        </w:rPr>
        <w:t>tục</w:t>
      </w:r>
      <w:r>
        <w:rPr>
          <w:i/>
          <w:spacing w:val="-11"/>
          <w:sz w:val="28"/>
        </w:rPr>
        <w:t xml:space="preserve"> </w:t>
      </w:r>
      <w:r>
        <w:rPr>
          <w:i/>
          <w:sz w:val="28"/>
        </w:rPr>
        <w:t>hành</w:t>
      </w:r>
      <w:r>
        <w:rPr>
          <w:i/>
          <w:spacing w:val="-10"/>
          <w:sz w:val="28"/>
        </w:rPr>
        <w:t xml:space="preserve"> </w:t>
      </w:r>
      <w:r>
        <w:rPr>
          <w:i/>
          <w:sz w:val="28"/>
        </w:rPr>
        <w:t>chính;</w:t>
      </w:r>
      <w:r>
        <w:rPr>
          <w:i/>
          <w:spacing w:val="-12"/>
          <w:sz w:val="28"/>
        </w:rPr>
        <w:t xml:space="preserve"> </w:t>
      </w:r>
      <w:r>
        <w:rPr>
          <w:i/>
          <w:sz w:val="28"/>
        </w:rPr>
        <w:t>Nghị</w:t>
      </w:r>
      <w:r>
        <w:rPr>
          <w:i/>
          <w:spacing w:val="-15"/>
          <w:sz w:val="28"/>
        </w:rPr>
        <w:t xml:space="preserve"> </w:t>
      </w:r>
      <w:r>
        <w:rPr>
          <w:i/>
          <w:sz w:val="28"/>
        </w:rPr>
        <w:t>định</w:t>
      </w:r>
      <w:r>
        <w:rPr>
          <w:i/>
          <w:spacing w:val="-10"/>
          <w:sz w:val="28"/>
        </w:rPr>
        <w:t xml:space="preserve"> </w:t>
      </w:r>
      <w:r>
        <w:rPr>
          <w:i/>
          <w:sz w:val="28"/>
        </w:rPr>
        <w:t>số</w:t>
      </w:r>
      <w:r>
        <w:rPr>
          <w:i/>
          <w:spacing w:val="-14"/>
          <w:sz w:val="28"/>
        </w:rPr>
        <w:t xml:space="preserve"> </w:t>
      </w:r>
      <w:r>
        <w:rPr>
          <w:i/>
          <w:sz w:val="28"/>
        </w:rPr>
        <w:t>48/2013/NĐ-CP</w:t>
      </w:r>
      <w:r>
        <w:rPr>
          <w:i/>
          <w:spacing w:val="-13"/>
          <w:sz w:val="28"/>
        </w:rPr>
        <w:t xml:space="preserve"> </w:t>
      </w:r>
      <w:r>
        <w:rPr>
          <w:i/>
          <w:sz w:val="28"/>
        </w:rPr>
        <w:t>ngày</w:t>
      </w:r>
      <w:r>
        <w:rPr>
          <w:i/>
          <w:spacing w:val="-14"/>
          <w:sz w:val="28"/>
        </w:rPr>
        <w:t xml:space="preserve"> </w:t>
      </w:r>
      <w:r>
        <w:rPr>
          <w:i/>
          <w:sz w:val="28"/>
        </w:rPr>
        <w:t>14</w:t>
      </w:r>
      <w:r>
        <w:rPr>
          <w:i/>
          <w:spacing w:val="-13"/>
          <w:sz w:val="28"/>
        </w:rPr>
        <w:t xml:space="preserve"> </w:t>
      </w:r>
      <w:r>
        <w:rPr>
          <w:i/>
          <w:sz w:val="28"/>
        </w:rPr>
        <w:t>tháng 5 năm 2013 và Nghị định số 92/2017/NĐ-CP ngày 07 tháng 8 năm 2017 của Chính phủ sửa đổi, bổ sung một số điều của các Nghị định liên quan đến kiểm soát thủ tục hành chính;</w:t>
      </w:r>
    </w:p>
    <w:p w:rsidR="00F07047" w:rsidRDefault="00517D19">
      <w:pPr>
        <w:spacing w:before="59"/>
        <w:ind w:left="722" w:right="711" w:firstLine="566"/>
        <w:jc w:val="both"/>
        <w:rPr>
          <w:i/>
          <w:sz w:val="28"/>
        </w:rPr>
      </w:pPr>
      <w:r>
        <w:rPr>
          <w:i/>
          <w:sz w:val="28"/>
        </w:rPr>
        <w:t>Căn cứ Thông tư số 02/2017/TT-VPCP ngày 31 tháng 10 năm 2017 của Bộ</w:t>
      </w:r>
      <w:r>
        <w:rPr>
          <w:i/>
          <w:sz w:val="28"/>
        </w:rPr>
        <w:t xml:space="preserve"> trưởng, Chủ nhiệm Văn phòng Chính phủ hướng dẫn về nghiệp vụ kiểm soát thủ tục hành chính;</w:t>
      </w:r>
    </w:p>
    <w:p w:rsidR="00F07047" w:rsidRDefault="00517D19">
      <w:pPr>
        <w:spacing w:before="61"/>
        <w:ind w:left="1288"/>
        <w:jc w:val="both"/>
        <w:rPr>
          <w:i/>
          <w:sz w:val="28"/>
        </w:rPr>
      </w:pPr>
      <w:r>
        <w:rPr>
          <w:i/>
          <w:sz w:val="28"/>
        </w:rPr>
        <w:t>Theo</w:t>
      </w:r>
      <w:r>
        <w:rPr>
          <w:i/>
          <w:spacing w:val="44"/>
          <w:sz w:val="28"/>
        </w:rPr>
        <w:t xml:space="preserve"> </w:t>
      </w:r>
      <w:r>
        <w:rPr>
          <w:i/>
          <w:sz w:val="28"/>
        </w:rPr>
        <w:t>đề</w:t>
      </w:r>
      <w:r>
        <w:rPr>
          <w:i/>
          <w:spacing w:val="45"/>
          <w:sz w:val="28"/>
        </w:rPr>
        <w:t xml:space="preserve"> </w:t>
      </w:r>
      <w:r>
        <w:rPr>
          <w:i/>
          <w:sz w:val="28"/>
        </w:rPr>
        <w:t>nghị</w:t>
      </w:r>
      <w:r>
        <w:rPr>
          <w:i/>
          <w:spacing w:val="45"/>
          <w:sz w:val="28"/>
        </w:rPr>
        <w:t xml:space="preserve"> </w:t>
      </w:r>
      <w:r>
        <w:rPr>
          <w:i/>
          <w:sz w:val="28"/>
        </w:rPr>
        <w:t>của</w:t>
      </w:r>
      <w:r>
        <w:rPr>
          <w:i/>
          <w:spacing w:val="45"/>
          <w:sz w:val="28"/>
        </w:rPr>
        <w:t xml:space="preserve"> </w:t>
      </w:r>
      <w:r>
        <w:rPr>
          <w:i/>
          <w:sz w:val="28"/>
        </w:rPr>
        <w:t>Chánh</w:t>
      </w:r>
      <w:r>
        <w:rPr>
          <w:i/>
          <w:spacing w:val="48"/>
          <w:sz w:val="28"/>
        </w:rPr>
        <w:t xml:space="preserve"> </w:t>
      </w:r>
      <w:r>
        <w:rPr>
          <w:i/>
          <w:sz w:val="28"/>
        </w:rPr>
        <w:t>Văn</w:t>
      </w:r>
      <w:r>
        <w:rPr>
          <w:i/>
          <w:spacing w:val="43"/>
          <w:sz w:val="28"/>
        </w:rPr>
        <w:t xml:space="preserve"> </w:t>
      </w:r>
      <w:r>
        <w:rPr>
          <w:i/>
          <w:sz w:val="28"/>
        </w:rPr>
        <w:t>phòng</w:t>
      </w:r>
      <w:r>
        <w:rPr>
          <w:i/>
          <w:spacing w:val="58"/>
          <w:sz w:val="28"/>
        </w:rPr>
        <w:t xml:space="preserve"> </w:t>
      </w:r>
      <w:r>
        <w:rPr>
          <w:i/>
          <w:sz w:val="28"/>
        </w:rPr>
        <w:t>Bộ</w:t>
      </w:r>
      <w:r>
        <w:rPr>
          <w:i/>
          <w:spacing w:val="46"/>
          <w:sz w:val="28"/>
        </w:rPr>
        <w:t xml:space="preserve"> </w:t>
      </w:r>
      <w:r>
        <w:rPr>
          <w:i/>
          <w:sz w:val="28"/>
        </w:rPr>
        <w:t>và</w:t>
      </w:r>
      <w:r>
        <w:rPr>
          <w:i/>
          <w:spacing w:val="48"/>
          <w:sz w:val="28"/>
        </w:rPr>
        <w:t xml:space="preserve"> </w:t>
      </w:r>
      <w:r>
        <w:rPr>
          <w:i/>
          <w:sz w:val="28"/>
        </w:rPr>
        <w:t>Vụ</w:t>
      </w:r>
      <w:r>
        <w:rPr>
          <w:i/>
          <w:spacing w:val="43"/>
          <w:sz w:val="28"/>
        </w:rPr>
        <w:t xml:space="preserve"> </w:t>
      </w:r>
      <w:r>
        <w:rPr>
          <w:i/>
          <w:sz w:val="28"/>
        </w:rPr>
        <w:t>trưởng</w:t>
      </w:r>
      <w:r>
        <w:rPr>
          <w:i/>
          <w:spacing w:val="46"/>
          <w:sz w:val="28"/>
        </w:rPr>
        <w:t xml:space="preserve"> </w:t>
      </w:r>
      <w:r>
        <w:rPr>
          <w:i/>
          <w:sz w:val="28"/>
        </w:rPr>
        <w:t>Vụ</w:t>
      </w:r>
      <w:r>
        <w:rPr>
          <w:i/>
          <w:spacing w:val="48"/>
          <w:sz w:val="28"/>
        </w:rPr>
        <w:t xml:space="preserve"> </w:t>
      </w:r>
      <w:r>
        <w:rPr>
          <w:i/>
          <w:sz w:val="28"/>
        </w:rPr>
        <w:t>Công</w:t>
      </w:r>
      <w:r>
        <w:rPr>
          <w:i/>
          <w:spacing w:val="53"/>
          <w:sz w:val="28"/>
        </w:rPr>
        <w:t xml:space="preserve"> </w:t>
      </w:r>
      <w:r>
        <w:rPr>
          <w:i/>
          <w:sz w:val="28"/>
        </w:rPr>
        <w:t>chức</w:t>
      </w:r>
      <w:r>
        <w:rPr>
          <w:i/>
          <w:spacing w:val="41"/>
          <w:sz w:val="28"/>
        </w:rPr>
        <w:t xml:space="preserve"> </w:t>
      </w:r>
      <w:r>
        <w:rPr>
          <w:i/>
          <w:spacing w:val="-10"/>
          <w:sz w:val="28"/>
        </w:rPr>
        <w:t>-</w:t>
      </w:r>
    </w:p>
    <w:p w:rsidR="00F07047" w:rsidRDefault="00517D19">
      <w:pPr>
        <w:ind w:left="722"/>
        <w:jc w:val="both"/>
        <w:rPr>
          <w:i/>
          <w:sz w:val="28"/>
        </w:rPr>
      </w:pPr>
      <w:r>
        <w:rPr>
          <w:i/>
          <w:sz w:val="28"/>
        </w:rPr>
        <w:t>Viên</w:t>
      </w:r>
      <w:r>
        <w:rPr>
          <w:i/>
          <w:spacing w:val="-1"/>
          <w:sz w:val="28"/>
        </w:rPr>
        <w:t xml:space="preserve"> </w:t>
      </w:r>
      <w:r>
        <w:rPr>
          <w:i/>
          <w:spacing w:val="-2"/>
          <w:sz w:val="28"/>
        </w:rPr>
        <w:t>chức.</w:t>
      </w:r>
    </w:p>
    <w:p w:rsidR="00F07047" w:rsidRDefault="00517D19">
      <w:pPr>
        <w:pStyle w:val="berschrift1"/>
        <w:spacing w:before="64"/>
        <w:ind w:left="869" w:right="859"/>
        <w:jc w:val="center"/>
      </w:pPr>
      <w:r>
        <w:t>QUYẾT</w:t>
      </w:r>
      <w:r>
        <w:rPr>
          <w:spacing w:val="-4"/>
        </w:rPr>
        <w:t xml:space="preserve"> </w:t>
      </w:r>
      <w:r>
        <w:rPr>
          <w:spacing w:val="-2"/>
        </w:rPr>
        <w:t>ĐỊNH:</w:t>
      </w:r>
    </w:p>
    <w:p w:rsidR="00F07047" w:rsidRDefault="00517D19">
      <w:pPr>
        <w:pStyle w:val="Textkrper"/>
        <w:spacing w:before="115"/>
        <w:ind w:right="713" w:firstLine="566"/>
      </w:pPr>
      <w:r>
        <w:rPr>
          <w:b/>
        </w:rPr>
        <w:t xml:space="preserve">Điều 1. </w:t>
      </w:r>
      <w:r>
        <w:t>Công</w:t>
      </w:r>
      <w:r>
        <w:rPr>
          <w:spacing w:val="-2"/>
        </w:rPr>
        <w:t xml:space="preserve"> </w:t>
      </w:r>
      <w:r>
        <w:t>bố</w:t>
      </w:r>
      <w:r>
        <w:rPr>
          <w:spacing w:val="-2"/>
        </w:rPr>
        <w:t xml:space="preserve"> </w:t>
      </w:r>
      <w:r>
        <w:t>kèm</w:t>
      </w:r>
      <w:r>
        <w:rPr>
          <w:spacing w:val="-6"/>
        </w:rPr>
        <w:t xml:space="preserve"> </w:t>
      </w:r>
      <w:r>
        <w:t>theo</w:t>
      </w:r>
      <w:r>
        <w:rPr>
          <w:spacing w:val="-2"/>
        </w:rPr>
        <w:t xml:space="preserve"> </w:t>
      </w:r>
      <w:r>
        <w:t>Quyết</w:t>
      </w:r>
      <w:r>
        <w:rPr>
          <w:spacing w:val="-2"/>
        </w:rPr>
        <w:t xml:space="preserve"> </w:t>
      </w:r>
      <w:r>
        <w:t>định</w:t>
      </w:r>
      <w:r>
        <w:rPr>
          <w:spacing w:val="-5"/>
        </w:rPr>
        <w:t xml:space="preserve"> </w:t>
      </w:r>
      <w:r>
        <w:t>này</w:t>
      </w:r>
      <w:r>
        <w:rPr>
          <w:spacing w:val="-4"/>
        </w:rPr>
        <w:t xml:space="preserve"> </w:t>
      </w:r>
      <w:r>
        <w:t>thủ</w:t>
      </w:r>
      <w:r>
        <w:rPr>
          <w:spacing w:val="-2"/>
        </w:rPr>
        <w:t xml:space="preserve"> </w:t>
      </w:r>
      <w:r>
        <w:t>tục</w:t>
      </w:r>
      <w:r>
        <w:rPr>
          <w:spacing w:val="-5"/>
        </w:rPr>
        <w:t xml:space="preserve"> </w:t>
      </w:r>
      <w:r>
        <w:t>hành</w:t>
      </w:r>
      <w:r>
        <w:rPr>
          <w:spacing w:val="-2"/>
        </w:rPr>
        <w:t xml:space="preserve"> </w:t>
      </w:r>
      <w:r>
        <w:t>chính</w:t>
      </w:r>
      <w:r>
        <w:rPr>
          <w:spacing w:val="-2"/>
        </w:rPr>
        <w:t xml:space="preserve"> </w:t>
      </w:r>
      <w:r>
        <w:t>được</w:t>
      </w:r>
      <w:r>
        <w:rPr>
          <w:spacing w:val="-3"/>
        </w:rPr>
        <w:t xml:space="preserve"> </w:t>
      </w:r>
      <w:r>
        <w:t>sửa</w:t>
      </w:r>
      <w:r>
        <w:rPr>
          <w:spacing w:val="-8"/>
        </w:rPr>
        <w:t xml:space="preserve"> </w:t>
      </w:r>
      <w:r>
        <w:t>đổi, bổ sung và bị bãi bỏ lĩnh vực công chức thuộc phạm vi chức năng quản lý nhà nước của Bộ Nội vụ.</w:t>
      </w:r>
    </w:p>
    <w:p w:rsidR="00F07047" w:rsidRDefault="00517D19">
      <w:pPr>
        <w:pStyle w:val="Textkrper"/>
        <w:spacing w:before="61"/>
        <w:ind w:left="1288"/>
      </w:pPr>
      <w:r>
        <w:rPr>
          <w:b/>
        </w:rPr>
        <w:t>Điều</w:t>
      </w:r>
      <w:r>
        <w:rPr>
          <w:b/>
          <w:spacing w:val="-2"/>
        </w:rPr>
        <w:t xml:space="preserve"> </w:t>
      </w:r>
      <w:r>
        <w:rPr>
          <w:b/>
        </w:rPr>
        <w:t>2.</w:t>
      </w:r>
      <w:r>
        <w:rPr>
          <w:b/>
          <w:spacing w:val="-3"/>
        </w:rPr>
        <w:t xml:space="preserve"> </w:t>
      </w:r>
      <w:r>
        <w:t>Quyết</w:t>
      </w:r>
      <w:r>
        <w:rPr>
          <w:spacing w:val="-1"/>
        </w:rPr>
        <w:t xml:space="preserve"> </w:t>
      </w:r>
      <w:r>
        <w:t>định</w:t>
      </w:r>
      <w:r>
        <w:rPr>
          <w:spacing w:val="-4"/>
        </w:rPr>
        <w:t xml:space="preserve"> </w:t>
      </w:r>
      <w:r>
        <w:t>này</w:t>
      </w:r>
      <w:r>
        <w:rPr>
          <w:spacing w:val="-6"/>
        </w:rPr>
        <w:t xml:space="preserve"> </w:t>
      </w:r>
      <w:r>
        <w:t>có</w:t>
      </w:r>
      <w:r>
        <w:rPr>
          <w:spacing w:val="-2"/>
        </w:rPr>
        <w:t xml:space="preserve"> </w:t>
      </w:r>
      <w:r>
        <w:t>hiệu</w:t>
      </w:r>
      <w:r>
        <w:rPr>
          <w:spacing w:val="-1"/>
        </w:rPr>
        <w:t xml:space="preserve"> </w:t>
      </w:r>
      <w:r>
        <w:t>lực</w:t>
      </w:r>
      <w:r>
        <w:rPr>
          <w:spacing w:val="-1"/>
        </w:rPr>
        <w:t xml:space="preserve"> </w:t>
      </w:r>
      <w:r>
        <w:t>thi</w:t>
      </w:r>
      <w:r>
        <w:rPr>
          <w:spacing w:val="-1"/>
        </w:rPr>
        <w:t xml:space="preserve"> </w:t>
      </w:r>
      <w:r>
        <w:t>hành</w:t>
      </w:r>
      <w:r>
        <w:rPr>
          <w:spacing w:val="-1"/>
        </w:rPr>
        <w:t xml:space="preserve"> </w:t>
      </w:r>
      <w:r>
        <w:t>kể</w:t>
      </w:r>
      <w:r>
        <w:rPr>
          <w:spacing w:val="-5"/>
        </w:rPr>
        <w:t xml:space="preserve"> </w:t>
      </w:r>
      <w:r>
        <w:t>từ</w:t>
      </w:r>
      <w:r>
        <w:rPr>
          <w:spacing w:val="-2"/>
        </w:rPr>
        <w:t xml:space="preserve"> </w:t>
      </w:r>
      <w:r>
        <w:t>ngày</w:t>
      </w:r>
      <w:r>
        <w:rPr>
          <w:spacing w:val="-6"/>
        </w:rPr>
        <w:t xml:space="preserve"> </w:t>
      </w:r>
      <w:r>
        <w:t>ký</w:t>
      </w:r>
      <w:r>
        <w:rPr>
          <w:spacing w:val="-1"/>
        </w:rPr>
        <w:t xml:space="preserve"> </w:t>
      </w:r>
      <w:r>
        <w:t>ban</w:t>
      </w:r>
      <w:r>
        <w:rPr>
          <w:spacing w:val="-4"/>
        </w:rPr>
        <w:t xml:space="preserve"> </w:t>
      </w:r>
      <w:r>
        <w:rPr>
          <w:spacing w:val="-2"/>
        </w:rPr>
        <w:t>hành.</w:t>
      </w:r>
    </w:p>
    <w:p w:rsidR="00F07047" w:rsidRDefault="00517D19">
      <w:pPr>
        <w:pStyle w:val="Textkrper"/>
        <w:spacing w:before="60"/>
        <w:ind w:right="705" w:firstLine="566"/>
        <w:rPr>
          <w:i/>
        </w:rPr>
      </w:pPr>
      <w:r>
        <w:rPr>
          <w:spacing w:val="-2"/>
        </w:rPr>
        <w:t>Bãi</w:t>
      </w:r>
      <w:r>
        <w:rPr>
          <w:spacing w:val="-16"/>
        </w:rPr>
        <w:t xml:space="preserve"> </w:t>
      </w:r>
      <w:r>
        <w:rPr>
          <w:spacing w:val="-2"/>
        </w:rPr>
        <w:t>bỏ</w:t>
      </w:r>
      <w:r>
        <w:rPr>
          <w:spacing w:val="-14"/>
        </w:rPr>
        <w:t xml:space="preserve"> </w:t>
      </w:r>
      <w:r>
        <w:rPr>
          <w:spacing w:val="-2"/>
        </w:rPr>
        <w:t>01</w:t>
      </w:r>
      <w:r>
        <w:rPr>
          <w:spacing w:val="-15"/>
        </w:rPr>
        <w:t xml:space="preserve"> </w:t>
      </w:r>
      <w:r>
        <w:rPr>
          <w:spacing w:val="-2"/>
        </w:rPr>
        <w:t>thủ</w:t>
      </w:r>
      <w:r>
        <w:rPr>
          <w:spacing w:val="-15"/>
        </w:rPr>
        <w:t xml:space="preserve"> </w:t>
      </w:r>
      <w:r>
        <w:rPr>
          <w:spacing w:val="-2"/>
        </w:rPr>
        <w:t>tục</w:t>
      </w:r>
      <w:r>
        <w:rPr>
          <w:spacing w:val="-16"/>
        </w:rPr>
        <w:t xml:space="preserve"> </w:t>
      </w:r>
      <w:r>
        <w:rPr>
          <w:spacing w:val="-2"/>
        </w:rPr>
        <w:t>hành</w:t>
      </w:r>
      <w:r>
        <w:rPr>
          <w:spacing w:val="-15"/>
        </w:rPr>
        <w:t xml:space="preserve"> </w:t>
      </w:r>
      <w:r>
        <w:rPr>
          <w:spacing w:val="-2"/>
        </w:rPr>
        <w:t>chính</w:t>
      </w:r>
      <w:r>
        <w:rPr>
          <w:spacing w:val="-15"/>
        </w:rPr>
        <w:t xml:space="preserve"> </w:t>
      </w:r>
      <w:r>
        <w:rPr>
          <w:spacing w:val="-2"/>
        </w:rPr>
        <w:t>đã</w:t>
      </w:r>
      <w:r>
        <w:rPr>
          <w:spacing w:val="-16"/>
        </w:rPr>
        <w:t xml:space="preserve"> </w:t>
      </w:r>
      <w:r>
        <w:rPr>
          <w:spacing w:val="-2"/>
        </w:rPr>
        <w:t>được</w:t>
      </w:r>
      <w:r>
        <w:rPr>
          <w:spacing w:val="-14"/>
        </w:rPr>
        <w:t xml:space="preserve"> </w:t>
      </w:r>
      <w:r>
        <w:rPr>
          <w:spacing w:val="-2"/>
        </w:rPr>
        <w:t>công</w:t>
      </w:r>
      <w:r>
        <w:rPr>
          <w:spacing w:val="-15"/>
        </w:rPr>
        <w:t xml:space="preserve"> </w:t>
      </w:r>
      <w:r>
        <w:rPr>
          <w:spacing w:val="-2"/>
        </w:rPr>
        <w:t>bố</w:t>
      </w:r>
      <w:r>
        <w:rPr>
          <w:spacing w:val="-13"/>
        </w:rPr>
        <w:t xml:space="preserve"> </w:t>
      </w:r>
      <w:r>
        <w:rPr>
          <w:spacing w:val="-2"/>
        </w:rPr>
        <w:t>tại</w:t>
      </w:r>
      <w:r>
        <w:rPr>
          <w:spacing w:val="-15"/>
        </w:rPr>
        <w:t xml:space="preserve"> </w:t>
      </w:r>
      <w:r>
        <w:rPr>
          <w:spacing w:val="-2"/>
        </w:rPr>
        <w:t>Quyết</w:t>
      </w:r>
      <w:r>
        <w:rPr>
          <w:spacing w:val="-15"/>
        </w:rPr>
        <w:t xml:space="preserve"> </w:t>
      </w:r>
      <w:r>
        <w:rPr>
          <w:spacing w:val="-2"/>
        </w:rPr>
        <w:t>định</w:t>
      </w:r>
      <w:r>
        <w:rPr>
          <w:spacing w:val="-15"/>
        </w:rPr>
        <w:t xml:space="preserve"> </w:t>
      </w:r>
      <w:r>
        <w:rPr>
          <w:spacing w:val="-2"/>
        </w:rPr>
        <w:t>số</w:t>
      </w:r>
      <w:r>
        <w:rPr>
          <w:spacing w:val="-15"/>
        </w:rPr>
        <w:t xml:space="preserve"> </w:t>
      </w:r>
      <w:r>
        <w:rPr>
          <w:spacing w:val="-2"/>
        </w:rPr>
        <w:t xml:space="preserve">728/QĐ-BNV </w:t>
      </w:r>
      <w:r>
        <w:t xml:space="preserve">ngày 09/7/2025 của Bộ trưởng Bộ Nội vụ về việc công bố thủ tục hành chính quy định tại Nghị định số 170/2025/NĐ-CP ngày 30/6/2025 của Chính phủ quy định về tuyển dụng, sử dụng và quản lý công chức </w:t>
      </w:r>
      <w:r>
        <w:rPr>
          <w:i/>
        </w:rPr>
        <w:t>(có danh mục kèm theo).</w:t>
      </w:r>
    </w:p>
    <w:p w:rsidR="00F07047" w:rsidRDefault="00517D19">
      <w:pPr>
        <w:pStyle w:val="Textkrper"/>
        <w:spacing w:before="59"/>
        <w:ind w:right="713" w:firstLine="566"/>
      </w:pPr>
      <w:r>
        <w:rPr>
          <w:b/>
        </w:rPr>
        <w:t xml:space="preserve">Điều 3. </w:t>
      </w:r>
      <w:r>
        <w:t>Chánh Văn phòng Bộ, Vụ trưởng Vụ Công chức - Viên chức, Thủ trưởng các đơn vị thuộc, trực thuộc Bộ Nội vụ và các cơ quan, tổ chức, cá nhân có liên quan chịu trách nhiệm thi hành Quyết định này./.</w:t>
      </w:r>
    </w:p>
    <w:p w:rsidR="00F07047" w:rsidRDefault="00F07047">
      <w:pPr>
        <w:sectPr w:rsidR="00F07047">
          <w:type w:val="continuous"/>
          <w:pgSz w:w="11910" w:h="16840"/>
          <w:pgMar w:top="980" w:right="420" w:bottom="280" w:left="980" w:header="720" w:footer="720" w:gutter="0"/>
          <w:cols w:space="720"/>
        </w:sectPr>
      </w:pPr>
    </w:p>
    <w:p w:rsidR="00F07047" w:rsidRDefault="00517D19">
      <w:pPr>
        <w:spacing w:before="149"/>
        <w:ind w:left="830"/>
        <w:rPr>
          <w:b/>
          <w:i/>
          <w:sz w:val="24"/>
        </w:rPr>
      </w:pPr>
      <w:r>
        <w:rPr>
          <w:noProof/>
        </w:rPr>
        <w:drawing>
          <wp:anchor distT="0" distB="0" distL="0" distR="0" simplePos="0" relativeHeight="15730688" behindDoc="0" locked="0" layoutInCell="1" allowOverlap="1">
            <wp:simplePos x="0" y="0"/>
            <wp:positionH relativeFrom="page">
              <wp:posOffset>4038600</wp:posOffset>
            </wp:positionH>
            <wp:positionV relativeFrom="paragraph">
              <wp:posOffset>185846</wp:posOffset>
            </wp:positionV>
            <wp:extent cx="1524000" cy="152399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524000" cy="1523996"/>
                    </a:xfrm>
                    <a:prstGeom prst="rect">
                      <a:avLst/>
                    </a:prstGeom>
                  </pic:spPr>
                </pic:pic>
              </a:graphicData>
            </a:graphic>
          </wp:anchor>
        </w:drawing>
      </w:r>
      <w:r>
        <w:rPr>
          <w:b/>
          <w:i/>
          <w:sz w:val="24"/>
        </w:rPr>
        <w:t>Nơi</w:t>
      </w:r>
      <w:r>
        <w:rPr>
          <w:b/>
          <w:i/>
          <w:spacing w:val="-5"/>
          <w:sz w:val="24"/>
        </w:rPr>
        <w:t xml:space="preserve"> </w:t>
      </w:r>
      <w:r>
        <w:rPr>
          <w:b/>
          <w:i/>
          <w:spacing w:val="-2"/>
          <w:sz w:val="24"/>
        </w:rPr>
        <w:t>nhận:</w:t>
      </w:r>
    </w:p>
    <w:p w:rsidR="00F07047" w:rsidRDefault="00517D19">
      <w:pPr>
        <w:pStyle w:val="Listenabsatz"/>
        <w:numPr>
          <w:ilvl w:val="0"/>
          <w:numId w:val="17"/>
        </w:numPr>
        <w:tabs>
          <w:tab w:val="left" w:pos="958"/>
        </w:tabs>
        <w:spacing w:before="16" w:line="252" w:lineRule="exact"/>
        <w:jc w:val="left"/>
      </w:pPr>
      <w:r>
        <w:t>Như</w:t>
      </w:r>
      <w:r>
        <w:rPr>
          <w:spacing w:val="-4"/>
        </w:rPr>
        <w:t xml:space="preserve"> </w:t>
      </w:r>
      <w:r>
        <w:t>Điều</w:t>
      </w:r>
      <w:r>
        <w:rPr>
          <w:spacing w:val="-1"/>
        </w:rPr>
        <w:t xml:space="preserve"> </w:t>
      </w:r>
      <w:r>
        <w:rPr>
          <w:spacing w:val="-5"/>
        </w:rPr>
        <w:t>3;</w:t>
      </w:r>
    </w:p>
    <w:p w:rsidR="00F07047" w:rsidRDefault="00517D19">
      <w:pPr>
        <w:pStyle w:val="Listenabsatz"/>
        <w:numPr>
          <w:ilvl w:val="0"/>
          <w:numId w:val="17"/>
        </w:numPr>
        <w:tabs>
          <w:tab w:val="left" w:pos="958"/>
        </w:tabs>
        <w:spacing w:before="0" w:line="252" w:lineRule="exact"/>
        <w:jc w:val="left"/>
      </w:pPr>
      <w:r>
        <w:t>Bộ</w:t>
      </w:r>
      <w:r>
        <w:rPr>
          <w:spacing w:val="-4"/>
        </w:rPr>
        <w:t xml:space="preserve"> </w:t>
      </w:r>
      <w:r>
        <w:t>trưởng</w:t>
      </w:r>
      <w:r>
        <w:rPr>
          <w:spacing w:val="-2"/>
        </w:rPr>
        <w:t xml:space="preserve"> </w:t>
      </w:r>
      <w:r>
        <w:t>(để</w:t>
      </w:r>
      <w:r>
        <w:rPr>
          <w:spacing w:val="-1"/>
        </w:rPr>
        <w:t xml:space="preserve"> </w:t>
      </w:r>
      <w:r>
        <w:rPr>
          <w:spacing w:val="-4"/>
        </w:rPr>
        <w:t>b/c);</w:t>
      </w:r>
    </w:p>
    <w:p w:rsidR="00F07047" w:rsidRDefault="00517D19">
      <w:pPr>
        <w:pStyle w:val="Listenabsatz"/>
        <w:numPr>
          <w:ilvl w:val="0"/>
          <w:numId w:val="17"/>
        </w:numPr>
        <w:tabs>
          <w:tab w:val="left" w:pos="958"/>
        </w:tabs>
        <w:spacing w:before="2" w:line="252" w:lineRule="exact"/>
        <w:jc w:val="left"/>
      </w:pPr>
      <w:r>
        <w:t>Các đồng</w:t>
      </w:r>
      <w:r>
        <w:rPr>
          <w:spacing w:val="-3"/>
        </w:rPr>
        <w:t xml:space="preserve"> </w:t>
      </w:r>
      <w:r>
        <w:t>chí</w:t>
      </w:r>
      <w:r>
        <w:rPr>
          <w:spacing w:val="-2"/>
        </w:rPr>
        <w:t xml:space="preserve"> </w:t>
      </w:r>
      <w:r>
        <w:t>Thứ</w:t>
      </w:r>
      <w:r>
        <w:rPr>
          <w:spacing w:val="-2"/>
        </w:rPr>
        <w:t xml:space="preserve"> trưởng;</w:t>
      </w:r>
    </w:p>
    <w:p w:rsidR="00F07047" w:rsidRDefault="00517D19">
      <w:pPr>
        <w:pStyle w:val="Listenabsatz"/>
        <w:numPr>
          <w:ilvl w:val="0"/>
          <w:numId w:val="17"/>
        </w:numPr>
        <w:tabs>
          <w:tab w:val="left" w:pos="958"/>
        </w:tabs>
        <w:spacing w:before="0" w:line="252" w:lineRule="exact"/>
        <w:jc w:val="left"/>
      </w:pPr>
      <w:r>
        <w:t>Các</w:t>
      </w:r>
      <w:r>
        <w:rPr>
          <w:spacing w:val="-1"/>
        </w:rPr>
        <w:t xml:space="preserve"> </w:t>
      </w:r>
      <w:r>
        <w:t>bộ,</w:t>
      </w:r>
      <w:r>
        <w:rPr>
          <w:spacing w:val="-1"/>
        </w:rPr>
        <w:t xml:space="preserve"> </w:t>
      </w:r>
      <w:r>
        <w:t>cơ</w:t>
      </w:r>
      <w:r>
        <w:rPr>
          <w:spacing w:val="-3"/>
        </w:rPr>
        <w:t xml:space="preserve"> </w:t>
      </w:r>
      <w:r>
        <w:t>quan</w:t>
      </w:r>
      <w:r>
        <w:rPr>
          <w:spacing w:val="-3"/>
        </w:rPr>
        <w:t xml:space="preserve"> </w:t>
      </w:r>
      <w:r>
        <w:t>ngang</w:t>
      </w:r>
      <w:r>
        <w:rPr>
          <w:spacing w:val="-2"/>
        </w:rPr>
        <w:t xml:space="preserve"> </w:t>
      </w:r>
      <w:r>
        <w:rPr>
          <w:spacing w:val="-5"/>
        </w:rPr>
        <w:t>bộ;</w:t>
      </w:r>
    </w:p>
    <w:p w:rsidR="00F07047" w:rsidRDefault="00517D19">
      <w:pPr>
        <w:pStyle w:val="Listenabsatz"/>
        <w:numPr>
          <w:ilvl w:val="0"/>
          <w:numId w:val="17"/>
        </w:numPr>
        <w:tabs>
          <w:tab w:val="left" w:pos="958"/>
        </w:tabs>
        <w:spacing w:before="0" w:line="252" w:lineRule="exact"/>
        <w:jc w:val="left"/>
      </w:pPr>
      <w:r>
        <w:t>UBND,</w:t>
      </w:r>
      <w:r>
        <w:rPr>
          <w:spacing w:val="-3"/>
        </w:rPr>
        <w:t xml:space="preserve"> </w:t>
      </w:r>
      <w:r>
        <w:t>Sở</w:t>
      </w:r>
      <w:r>
        <w:rPr>
          <w:spacing w:val="-2"/>
        </w:rPr>
        <w:t xml:space="preserve"> </w:t>
      </w:r>
      <w:r>
        <w:t>Nội</w:t>
      </w:r>
      <w:r>
        <w:rPr>
          <w:spacing w:val="-2"/>
        </w:rPr>
        <w:t xml:space="preserve"> </w:t>
      </w:r>
      <w:r>
        <w:t>vụ</w:t>
      </w:r>
      <w:r>
        <w:rPr>
          <w:spacing w:val="-2"/>
        </w:rPr>
        <w:t xml:space="preserve"> </w:t>
      </w:r>
      <w:r>
        <w:t>các</w:t>
      </w:r>
      <w:r>
        <w:rPr>
          <w:spacing w:val="-2"/>
        </w:rPr>
        <w:t xml:space="preserve"> </w:t>
      </w:r>
      <w:r>
        <w:t>tỉnh,</w:t>
      </w:r>
      <w:r>
        <w:rPr>
          <w:spacing w:val="-2"/>
        </w:rPr>
        <w:t xml:space="preserve"> </w:t>
      </w:r>
      <w:r>
        <w:t>thành</w:t>
      </w:r>
      <w:r>
        <w:rPr>
          <w:spacing w:val="-2"/>
        </w:rPr>
        <w:t xml:space="preserve"> </w:t>
      </w:r>
      <w:r>
        <w:t>phố</w:t>
      </w:r>
      <w:r>
        <w:rPr>
          <w:spacing w:val="-5"/>
        </w:rPr>
        <w:t xml:space="preserve"> </w:t>
      </w:r>
      <w:r>
        <w:t>trực</w:t>
      </w:r>
      <w:r>
        <w:rPr>
          <w:spacing w:val="-4"/>
        </w:rPr>
        <w:t xml:space="preserve"> </w:t>
      </w:r>
      <w:r>
        <w:t>thuộc</w:t>
      </w:r>
      <w:r>
        <w:rPr>
          <w:spacing w:val="-1"/>
        </w:rPr>
        <w:t xml:space="preserve"> </w:t>
      </w:r>
      <w:r>
        <w:rPr>
          <w:spacing w:val="-5"/>
        </w:rPr>
        <w:t>TW;</w:t>
      </w:r>
    </w:p>
    <w:p w:rsidR="00F07047" w:rsidRDefault="00517D19">
      <w:pPr>
        <w:pStyle w:val="Listenabsatz"/>
        <w:numPr>
          <w:ilvl w:val="0"/>
          <w:numId w:val="17"/>
        </w:numPr>
        <w:tabs>
          <w:tab w:val="left" w:pos="958"/>
        </w:tabs>
        <w:spacing w:before="1" w:line="252" w:lineRule="exact"/>
        <w:jc w:val="left"/>
      </w:pPr>
      <w:r>
        <w:t>Cục</w:t>
      </w:r>
      <w:r>
        <w:rPr>
          <w:spacing w:val="-2"/>
        </w:rPr>
        <w:t xml:space="preserve"> </w:t>
      </w:r>
      <w:r>
        <w:t>Kiểm</w:t>
      </w:r>
      <w:r>
        <w:rPr>
          <w:spacing w:val="-6"/>
        </w:rPr>
        <w:t xml:space="preserve"> </w:t>
      </w:r>
      <w:r>
        <w:t>soát thủ</w:t>
      </w:r>
      <w:r>
        <w:rPr>
          <w:spacing w:val="-2"/>
        </w:rPr>
        <w:t xml:space="preserve"> </w:t>
      </w:r>
      <w:r>
        <w:t>tục</w:t>
      </w:r>
      <w:r>
        <w:rPr>
          <w:spacing w:val="-1"/>
        </w:rPr>
        <w:t xml:space="preserve"> </w:t>
      </w:r>
      <w:r>
        <w:t>hành</w:t>
      </w:r>
      <w:r>
        <w:rPr>
          <w:spacing w:val="-2"/>
        </w:rPr>
        <w:t xml:space="preserve"> </w:t>
      </w:r>
      <w:r>
        <w:t>chính,</w:t>
      </w:r>
      <w:r>
        <w:rPr>
          <w:spacing w:val="-1"/>
        </w:rPr>
        <w:t xml:space="preserve"> </w:t>
      </w:r>
      <w:r>
        <w:t>Bộ</w:t>
      </w:r>
      <w:r>
        <w:rPr>
          <w:spacing w:val="-5"/>
        </w:rPr>
        <w:t xml:space="preserve"> </w:t>
      </w:r>
      <w:r>
        <w:t>Tư</w:t>
      </w:r>
      <w:r>
        <w:rPr>
          <w:spacing w:val="-3"/>
        </w:rPr>
        <w:t xml:space="preserve"> </w:t>
      </w:r>
      <w:r>
        <w:rPr>
          <w:spacing w:val="-2"/>
        </w:rPr>
        <w:t>pháp;</w:t>
      </w:r>
    </w:p>
    <w:p w:rsidR="00F07047" w:rsidRDefault="00517D19">
      <w:pPr>
        <w:pStyle w:val="Listenabsatz"/>
        <w:numPr>
          <w:ilvl w:val="0"/>
          <w:numId w:val="17"/>
        </w:numPr>
        <w:tabs>
          <w:tab w:val="left" w:pos="955"/>
        </w:tabs>
        <w:spacing w:before="0" w:line="252" w:lineRule="exact"/>
        <w:ind w:left="954" w:hanging="125"/>
        <w:jc w:val="left"/>
      </w:pPr>
      <w:r>
        <w:t>Trung</w:t>
      </w:r>
      <w:r>
        <w:rPr>
          <w:spacing w:val="-7"/>
        </w:rPr>
        <w:t xml:space="preserve"> </w:t>
      </w:r>
      <w:r>
        <w:t>tâm</w:t>
      </w:r>
      <w:r>
        <w:rPr>
          <w:spacing w:val="-4"/>
        </w:rPr>
        <w:t xml:space="preserve"> </w:t>
      </w:r>
      <w:r>
        <w:t>CNTT,</w:t>
      </w:r>
      <w:r>
        <w:rPr>
          <w:spacing w:val="-1"/>
        </w:rPr>
        <w:t xml:space="preserve"> </w:t>
      </w:r>
      <w:r>
        <w:t>Bộ</w:t>
      </w:r>
      <w:r>
        <w:rPr>
          <w:spacing w:val="-1"/>
        </w:rPr>
        <w:t xml:space="preserve"> </w:t>
      </w:r>
      <w:r>
        <w:t>Nội</w:t>
      </w:r>
      <w:r>
        <w:rPr>
          <w:spacing w:val="-3"/>
        </w:rPr>
        <w:t xml:space="preserve"> </w:t>
      </w:r>
      <w:r>
        <w:t>vụ</w:t>
      </w:r>
      <w:r>
        <w:rPr>
          <w:spacing w:val="-2"/>
        </w:rPr>
        <w:t xml:space="preserve"> </w:t>
      </w:r>
      <w:r>
        <w:t>(Cổng</w:t>
      </w:r>
      <w:r>
        <w:rPr>
          <w:spacing w:val="-4"/>
        </w:rPr>
        <w:t xml:space="preserve"> </w:t>
      </w:r>
      <w:r>
        <w:t>thông</w:t>
      </w:r>
      <w:r>
        <w:rPr>
          <w:spacing w:val="-4"/>
        </w:rPr>
        <w:t xml:space="preserve"> </w:t>
      </w:r>
      <w:r>
        <w:t>tin</w:t>
      </w:r>
      <w:r>
        <w:rPr>
          <w:spacing w:val="-1"/>
        </w:rPr>
        <w:t xml:space="preserve"> </w:t>
      </w:r>
      <w:r>
        <w:t>điện</w:t>
      </w:r>
      <w:r>
        <w:rPr>
          <w:spacing w:val="-3"/>
        </w:rPr>
        <w:t xml:space="preserve"> </w:t>
      </w:r>
      <w:r>
        <w:rPr>
          <w:spacing w:val="-4"/>
        </w:rPr>
        <w:t>tử);</w:t>
      </w:r>
    </w:p>
    <w:p w:rsidR="00F07047" w:rsidRDefault="00517D19">
      <w:pPr>
        <w:pStyle w:val="Listenabsatz"/>
        <w:numPr>
          <w:ilvl w:val="0"/>
          <w:numId w:val="17"/>
        </w:numPr>
        <w:tabs>
          <w:tab w:val="left" w:pos="955"/>
        </w:tabs>
        <w:spacing w:before="2"/>
        <w:ind w:left="954" w:hanging="125"/>
        <w:jc w:val="left"/>
      </w:pPr>
      <w:r>
        <w:t>Lưu:</w:t>
      </w:r>
      <w:r>
        <w:rPr>
          <w:spacing w:val="-1"/>
        </w:rPr>
        <w:t xml:space="preserve"> </w:t>
      </w:r>
      <w:r>
        <w:t>VT, CCVC,</w:t>
      </w:r>
      <w:r>
        <w:rPr>
          <w:spacing w:val="-3"/>
        </w:rPr>
        <w:t xml:space="preserve"> </w:t>
      </w:r>
      <w:r>
        <w:t xml:space="preserve">VP </w:t>
      </w:r>
      <w:r>
        <w:rPr>
          <w:spacing w:val="-2"/>
        </w:rPr>
        <w:t>(VTLT&amp;KSTTHC).</w:t>
      </w:r>
    </w:p>
    <w:p w:rsidR="00F07047" w:rsidRDefault="00517D19">
      <w:pPr>
        <w:pStyle w:val="berschrift1"/>
        <w:spacing w:before="148"/>
        <w:ind w:left="990" w:right="895" w:hanging="161"/>
      </w:pPr>
      <w:r>
        <w:rPr>
          <w:b w:val="0"/>
        </w:rPr>
        <w:br w:type="column"/>
      </w:r>
      <w:r>
        <w:t>KT.</w:t>
      </w:r>
      <w:r>
        <w:rPr>
          <w:spacing w:val="-17"/>
        </w:rPr>
        <w:t xml:space="preserve"> </w:t>
      </w:r>
      <w:r>
        <w:t>BỘ</w:t>
      </w:r>
      <w:r>
        <w:rPr>
          <w:spacing w:val="-15"/>
        </w:rPr>
        <w:t xml:space="preserve"> </w:t>
      </w:r>
      <w:r>
        <w:t>TRƯỞNG THỨ TRƯỞNG</w:t>
      </w:r>
    </w:p>
    <w:p w:rsidR="00F07047" w:rsidRDefault="00F07047">
      <w:pPr>
        <w:pStyle w:val="Textkrper"/>
        <w:ind w:left="0"/>
        <w:jc w:val="left"/>
        <w:rPr>
          <w:b/>
          <w:sz w:val="30"/>
        </w:rPr>
      </w:pPr>
    </w:p>
    <w:p w:rsidR="00F07047" w:rsidRDefault="00F07047">
      <w:pPr>
        <w:pStyle w:val="Textkrper"/>
        <w:ind w:left="0"/>
        <w:jc w:val="left"/>
        <w:rPr>
          <w:b/>
          <w:sz w:val="30"/>
        </w:rPr>
      </w:pPr>
    </w:p>
    <w:p w:rsidR="00F07047" w:rsidRDefault="00F07047">
      <w:pPr>
        <w:pStyle w:val="Textkrper"/>
        <w:ind w:left="0"/>
        <w:jc w:val="left"/>
        <w:rPr>
          <w:b/>
          <w:sz w:val="30"/>
        </w:rPr>
      </w:pPr>
    </w:p>
    <w:p w:rsidR="00F07047" w:rsidRDefault="00F07047">
      <w:pPr>
        <w:pStyle w:val="Textkrper"/>
        <w:ind w:left="0"/>
        <w:jc w:val="left"/>
        <w:rPr>
          <w:b/>
          <w:sz w:val="30"/>
        </w:rPr>
      </w:pPr>
    </w:p>
    <w:p w:rsidR="00F07047" w:rsidRDefault="00F07047">
      <w:pPr>
        <w:pStyle w:val="Textkrper"/>
        <w:spacing w:before="9"/>
        <w:ind w:left="0"/>
        <w:jc w:val="left"/>
        <w:rPr>
          <w:b/>
          <w:sz w:val="29"/>
        </w:rPr>
      </w:pPr>
    </w:p>
    <w:p w:rsidR="00F07047" w:rsidRDefault="00517D19">
      <w:pPr>
        <w:ind w:left="969"/>
        <w:rPr>
          <w:b/>
          <w:sz w:val="28"/>
        </w:rPr>
      </w:pPr>
      <w:r>
        <w:rPr>
          <w:noProof/>
        </w:rPr>
        <w:drawing>
          <wp:anchor distT="0" distB="0" distL="0" distR="0" simplePos="0" relativeHeight="487078400" behindDoc="1" locked="0" layoutInCell="1" allowOverlap="1">
            <wp:simplePos x="0" y="0"/>
            <wp:positionH relativeFrom="page">
              <wp:posOffset>4533534</wp:posOffset>
            </wp:positionH>
            <wp:positionV relativeFrom="paragraph">
              <wp:posOffset>-920941</wp:posOffset>
            </wp:positionV>
            <wp:extent cx="2336797" cy="98196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336797" cy="981965"/>
                    </a:xfrm>
                    <a:prstGeom prst="rect">
                      <a:avLst/>
                    </a:prstGeom>
                  </pic:spPr>
                </pic:pic>
              </a:graphicData>
            </a:graphic>
          </wp:anchor>
        </w:drawing>
      </w:r>
      <w:r>
        <w:rPr>
          <w:b/>
          <w:sz w:val="28"/>
        </w:rPr>
        <w:t>Vũ</w:t>
      </w:r>
      <w:r>
        <w:rPr>
          <w:b/>
          <w:spacing w:val="-3"/>
          <w:sz w:val="28"/>
        </w:rPr>
        <w:t xml:space="preserve"> </w:t>
      </w:r>
      <w:r>
        <w:rPr>
          <w:b/>
          <w:sz w:val="28"/>
        </w:rPr>
        <w:t>Chiến</w:t>
      </w:r>
      <w:r>
        <w:rPr>
          <w:b/>
          <w:spacing w:val="-2"/>
          <w:sz w:val="28"/>
        </w:rPr>
        <w:t xml:space="preserve"> </w:t>
      </w:r>
      <w:r>
        <w:rPr>
          <w:b/>
          <w:spacing w:val="-4"/>
          <w:sz w:val="28"/>
        </w:rPr>
        <w:t>Thắng</w:t>
      </w:r>
    </w:p>
    <w:p w:rsidR="00F07047" w:rsidRDefault="00F07047">
      <w:pPr>
        <w:rPr>
          <w:sz w:val="28"/>
        </w:rPr>
        <w:sectPr w:rsidR="00F07047">
          <w:type w:val="continuous"/>
          <w:pgSz w:w="11910" w:h="16840"/>
          <w:pgMar w:top="980" w:right="420" w:bottom="280" w:left="980" w:header="720" w:footer="720" w:gutter="0"/>
          <w:cols w:num="2" w:space="720" w:equalWidth="0">
            <w:col w:w="5829" w:space="112"/>
            <w:col w:w="4569"/>
          </w:cols>
        </w:sectPr>
      </w:pPr>
    </w:p>
    <w:p w:rsidR="00F07047" w:rsidRDefault="00F07047">
      <w:pPr>
        <w:pStyle w:val="Textkrper"/>
        <w:ind w:left="0"/>
        <w:jc w:val="left"/>
        <w:rPr>
          <w:b/>
          <w:sz w:val="29"/>
        </w:rPr>
      </w:pPr>
    </w:p>
    <w:p w:rsidR="00F07047" w:rsidRDefault="00517D19">
      <w:pPr>
        <w:pStyle w:val="berschrift1"/>
        <w:spacing w:before="98" w:line="242" w:lineRule="auto"/>
        <w:ind w:left="873" w:right="859"/>
        <w:jc w:val="center"/>
      </w:pPr>
      <w:r>
        <w:t>THỦ</w:t>
      </w:r>
      <w:r>
        <w:rPr>
          <w:spacing w:val="-4"/>
        </w:rPr>
        <w:t xml:space="preserve"> </w:t>
      </w:r>
      <w:r>
        <w:t>TỤC</w:t>
      </w:r>
      <w:r>
        <w:rPr>
          <w:spacing w:val="-3"/>
        </w:rPr>
        <w:t xml:space="preserve"> </w:t>
      </w:r>
      <w:r>
        <w:t>HÀNH</w:t>
      </w:r>
      <w:r>
        <w:rPr>
          <w:spacing w:val="-2"/>
        </w:rPr>
        <w:t xml:space="preserve"> </w:t>
      </w:r>
      <w:r>
        <w:t>CHÍNH</w:t>
      </w:r>
      <w:r>
        <w:rPr>
          <w:spacing w:val="-2"/>
        </w:rPr>
        <w:t xml:space="preserve"> </w:t>
      </w:r>
      <w:r>
        <w:t>ĐƯỢC</w:t>
      </w:r>
      <w:r>
        <w:rPr>
          <w:spacing w:val="-4"/>
        </w:rPr>
        <w:t xml:space="preserve"> </w:t>
      </w:r>
      <w:r>
        <w:t>SỬA</w:t>
      </w:r>
      <w:r>
        <w:rPr>
          <w:spacing w:val="-3"/>
        </w:rPr>
        <w:t xml:space="preserve"> </w:t>
      </w:r>
      <w:r>
        <w:t>ĐỔI,</w:t>
      </w:r>
      <w:r>
        <w:rPr>
          <w:spacing w:val="-3"/>
        </w:rPr>
        <w:t xml:space="preserve"> </w:t>
      </w:r>
      <w:r>
        <w:t>BỔ</w:t>
      </w:r>
      <w:r>
        <w:rPr>
          <w:spacing w:val="-2"/>
        </w:rPr>
        <w:t xml:space="preserve"> </w:t>
      </w:r>
      <w:r>
        <w:t>SUNG</w:t>
      </w:r>
      <w:r>
        <w:rPr>
          <w:spacing w:val="-1"/>
        </w:rPr>
        <w:t xml:space="preserve"> </w:t>
      </w:r>
      <w:r>
        <w:t>VÀ</w:t>
      </w:r>
      <w:r>
        <w:rPr>
          <w:spacing w:val="-4"/>
        </w:rPr>
        <w:t xml:space="preserve"> </w:t>
      </w:r>
      <w:r>
        <w:t>BỊ</w:t>
      </w:r>
      <w:r>
        <w:rPr>
          <w:spacing w:val="-1"/>
        </w:rPr>
        <w:t xml:space="preserve"> </w:t>
      </w:r>
      <w:r>
        <w:t>BÃI</w:t>
      </w:r>
      <w:r>
        <w:rPr>
          <w:spacing w:val="-1"/>
        </w:rPr>
        <w:t xml:space="preserve"> </w:t>
      </w:r>
      <w:r>
        <w:t>BỎ LĨNH VỰC CÔNG CHỨC THUỘC PHẠM VI CHỨC NĂNG</w:t>
      </w:r>
    </w:p>
    <w:p w:rsidR="00F07047" w:rsidRDefault="00517D19">
      <w:pPr>
        <w:spacing w:line="310" w:lineRule="exact"/>
        <w:ind w:left="867" w:right="859"/>
        <w:jc w:val="center"/>
        <w:rPr>
          <w:b/>
          <w:sz w:val="28"/>
        </w:rPr>
      </w:pPr>
      <w:r>
        <w:rPr>
          <w:b/>
          <w:sz w:val="28"/>
        </w:rPr>
        <w:t>QUẢN</w:t>
      </w:r>
      <w:r>
        <w:rPr>
          <w:b/>
          <w:spacing w:val="-3"/>
          <w:sz w:val="28"/>
        </w:rPr>
        <w:t xml:space="preserve"> </w:t>
      </w:r>
      <w:r>
        <w:rPr>
          <w:b/>
          <w:sz w:val="28"/>
        </w:rPr>
        <w:t>LÝ</w:t>
      </w:r>
      <w:r>
        <w:rPr>
          <w:b/>
          <w:spacing w:val="-4"/>
          <w:sz w:val="28"/>
        </w:rPr>
        <w:t xml:space="preserve"> </w:t>
      </w:r>
      <w:r>
        <w:rPr>
          <w:b/>
          <w:sz w:val="28"/>
        </w:rPr>
        <w:t>NHÀ</w:t>
      </w:r>
      <w:r>
        <w:rPr>
          <w:b/>
          <w:spacing w:val="-2"/>
          <w:sz w:val="28"/>
        </w:rPr>
        <w:t xml:space="preserve"> </w:t>
      </w:r>
      <w:r>
        <w:rPr>
          <w:b/>
          <w:sz w:val="28"/>
        </w:rPr>
        <w:t>NƯỚC</w:t>
      </w:r>
      <w:r>
        <w:rPr>
          <w:b/>
          <w:spacing w:val="-3"/>
          <w:sz w:val="28"/>
        </w:rPr>
        <w:t xml:space="preserve"> </w:t>
      </w:r>
      <w:r>
        <w:rPr>
          <w:b/>
          <w:sz w:val="28"/>
        </w:rPr>
        <w:t>CỦA</w:t>
      </w:r>
      <w:r>
        <w:rPr>
          <w:b/>
          <w:spacing w:val="-3"/>
          <w:sz w:val="28"/>
        </w:rPr>
        <w:t xml:space="preserve"> </w:t>
      </w:r>
      <w:r>
        <w:rPr>
          <w:b/>
          <w:sz w:val="28"/>
        </w:rPr>
        <w:t>BỘ</w:t>
      </w:r>
      <w:r>
        <w:rPr>
          <w:b/>
          <w:spacing w:val="-4"/>
          <w:sz w:val="28"/>
        </w:rPr>
        <w:t xml:space="preserve"> </w:t>
      </w:r>
      <w:r>
        <w:rPr>
          <w:b/>
          <w:sz w:val="28"/>
        </w:rPr>
        <w:t xml:space="preserve">NỘI </w:t>
      </w:r>
      <w:r>
        <w:rPr>
          <w:b/>
          <w:spacing w:val="-5"/>
          <w:sz w:val="28"/>
        </w:rPr>
        <w:t>VỤ</w:t>
      </w:r>
    </w:p>
    <w:p w:rsidR="00F07047" w:rsidRDefault="00F07047">
      <w:pPr>
        <w:spacing w:line="310" w:lineRule="exact"/>
        <w:jc w:val="center"/>
        <w:rPr>
          <w:sz w:val="28"/>
        </w:rPr>
        <w:sectPr w:rsidR="00F07047">
          <w:headerReference w:type="default" r:id="rId9"/>
          <w:pgSz w:w="11910" w:h="16840"/>
          <w:pgMar w:top="580" w:right="420" w:bottom="280" w:left="980" w:header="346" w:footer="0" w:gutter="0"/>
          <w:pgNumType w:start="2"/>
          <w:cols w:space="720"/>
        </w:sectPr>
      </w:pPr>
    </w:p>
    <w:p w:rsidR="00F07047" w:rsidRDefault="00517D19">
      <w:pPr>
        <w:spacing w:before="3"/>
        <w:ind w:left="1254"/>
        <w:rPr>
          <w:i/>
          <w:sz w:val="28"/>
        </w:rPr>
      </w:pPr>
      <w:r>
        <w:rPr>
          <w:i/>
          <w:sz w:val="28"/>
        </w:rPr>
        <w:t>(Kèm</w:t>
      </w:r>
      <w:r>
        <w:rPr>
          <w:i/>
          <w:spacing w:val="-3"/>
          <w:sz w:val="28"/>
        </w:rPr>
        <w:t xml:space="preserve"> </w:t>
      </w:r>
      <w:r>
        <w:rPr>
          <w:i/>
          <w:sz w:val="28"/>
        </w:rPr>
        <w:t>theo</w:t>
      </w:r>
      <w:r>
        <w:rPr>
          <w:i/>
          <w:spacing w:val="-2"/>
          <w:sz w:val="28"/>
        </w:rPr>
        <w:t xml:space="preserve"> </w:t>
      </w:r>
      <w:r>
        <w:rPr>
          <w:i/>
          <w:sz w:val="28"/>
        </w:rPr>
        <w:t>Quyết</w:t>
      </w:r>
      <w:r>
        <w:rPr>
          <w:i/>
          <w:spacing w:val="-4"/>
          <w:sz w:val="28"/>
        </w:rPr>
        <w:t xml:space="preserve"> </w:t>
      </w:r>
      <w:r>
        <w:rPr>
          <w:i/>
          <w:sz w:val="28"/>
        </w:rPr>
        <w:t>định</w:t>
      </w:r>
      <w:r>
        <w:rPr>
          <w:i/>
          <w:spacing w:val="-1"/>
          <w:sz w:val="28"/>
        </w:rPr>
        <w:t xml:space="preserve"> </w:t>
      </w:r>
      <w:r>
        <w:rPr>
          <w:i/>
          <w:spacing w:val="-5"/>
          <w:sz w:val="28"/>
        </w:rPr>
        <w:t>số</w:t>
      </w:r>
    </w:p>
    <w:p w:rsidR="00F07047" w:rsidRDefault="00517D19">
      <w:pPr>
        <w:spacing w:line="311" w:lineRule="exact"/>
        <w:ind w:left="100"/>
        <w:rPr>
          <w:sz w:val="28"/>
        </w:rPr>
      </w:pPr>
      <w:r>
        <w:br w:type="column"/>
      </w:r>
      <w:r>
        <w:rPr>
          <w:spacing w:val="-5"/>
          <w:sz w:val="28"/>
        </w:rPr>
        <w:t>958</w:t>
      </w:r>
    </w:p>
    <w:p w:rsidR="00F07047" w:rsidRDefault="00517D19">
      <w:pPr>
        <w:spacing w:before="3"/>
        <w:ind w:left="167"/>
        <w:rPr>
          <w:i/>
          <w:sz w:val="28"/>
        </w:rPr>
      </w:pPr>
      <w:r>
        <w:br w:type="column"/>
      </w:r>
      <w:r>
        <w:rPr>
          <w:i/>
          <w:sz w:val="28"/>
        </w:rPr>
        <w:t>/QĐ-BNV</w:t>
      </w:r>
      <w:r>
        <w:rPr>
          <w:i/>
          <w:spacing w:val="-7"/>
          <w:sz w:val="28"/>
        </w:rPr>
        <w:t xml:space="preserve"> </w:t>
      </w:r>
      <w:r>
        <w:rPr>
          <w:i/>
          <w:spacing w:val="-4"/>
          <w:sz w:val="28"/>
        </w:rPr>
        <w:t>ngày</w:t>
      </w:r>
    </w:p>
    <w:p w:rsidR="00F07047" w:rsidRDefault="00517D19">
      <w:pPr>
        <w:spacing w:line="331" w:lineRule="exact"/>
        <w:ind w:left="69"/>
        <w:rPr>
          <w:i/>
          <w:sz w:val="28"/>
        </w:rPr>
      </w:pPr>
      <w:r>
        <w:br w:type="column"/>
      </w:r>
      <w:r>
        <w:rPr>
          <w:i/>
          <w:sz w:val="28"/>
        </w:rPr>
        <w:t>14</w:t>
      </w:r>
      <w:r>
        <w:rPr>
          <w:i/>
          <w:spacing w:val="26"/>
          <w:sz w:val="28"/>
        </w:rPr>
        <w:t xml:space="preserve"> </w:t>
      </w:r>
      <w:r>
        <w:rPr>
          <w:i/>
          <w:position w:val="1"/>
          <w:sz w:val="28"/>
        </w:rPr>
        <w:t>tháng</w:t>
      </w:r>
      <w:r>
        <w:rPr>
          <w:i/>
          <w:spacing w:val="50"/>
          <w:position w:val="1"/>
          <w:sz w:val="28"/>
        </w:rPr>
        <w:t xml:space="preserve"> </w:t>
      </w:r>
      <w:r>
        <w:rPr>
          <w:i/>
          <w:spacing w:val="-10"/>
          <w:sz w:val="28"/>
        </w:rPr>
        <w:t>8</w:t>
      </w:r>
    </w:p>
    <w:p w:rsidR="00F07047" w:rsidRDefault="00517D19">
      <w:pPr>
        <w:spacing w:before="3"/>
        <w:ind w:left="186"/>
        <w:rPr>
          <w:i/>
          <w:sz w:val="28"/>
        </w:rPr>
      </w:pPr>
      <w:r>
        <w:br w:type="column"/>
      </w:r>
      <w:r>
        <w:rPr>
          <w:i/>
          <w:sz w:val="28"/>
        </w:rPr>
        <w:t>năm</w:t>
      </w:r>
      <w:r>
        <w:rPr>
          <w:i/>
          <w:spacing w:val="-3"/>
          <w:sz w:val="28"/>
        </w:rPr>
        <w:t xml:space="preserve"> </w:t>
      </w:r>
      <w:r>
        <w:rPr>
          <w:i/>
          <w:spacing w:val="-4"/>
          <w:sz w:val="28"/>
        </w:rPr>
        <w:t>2026</w:t>
      </w:r>
    </w:p>
    <w:p w:rsidR="00F07047" w:rsidRDefault="00F07047">
      <w:pPr>
        <w:rPr>
          <w:sz w:val="28"/>
        </w:rPr>
        <w:sectPr w:rsidR="00F07047">
          <w:type w:val="continuous"/>
          <w:pgSz w:w="11910" w:h="16840"/>
          <w:pgMar w:top="980" w:right="420" w:bottom="280" w:left="980" w:header="346" w:footer="0" w:gutter="0"/>
          <w:cols w:num="5" w:space="720" w:equalWidth="0">
            <w:col w:w="4040" w:space="40"/>
            <w:col w:w="521" w:space="39"/>
            <w:col w:w="1891" w:space="40"/>
            <w:col w:w="1350" w:space="39"/>
            <w:col w:w="2550"/>
          </w:cols>
        </w:sectPr>
      </w:pPr>
    </w:p>
    <w:p w:rsidR="00F07047" w:rsidRDefault="00517D19">
      <w:pPr>
        <w:spacing w:line="316" w:lineRule="exact"/>
        <w:ind w:left="868" w:right="859"/>
        <w:jc w:val="center"/>
        <w:rPr>
          <w:i/>
          <w:sz w:val="28"/>
        </w:rPr>
      </w:pPr>
      <w:r>
        <w:rPr>
          <w:noProof/>
        </w:rPr>
        <w:drawing>
          <wp:anchor distT="0" distB="0" distL="0" distR="0" simplePos="0" relativeHeight="15731712" behindDoc="0" locked="0" layoutInCell="1" allowOverlap="1">
            <wp:simplePos x="0" y="0"/>
            <wp:positionH relativeFrom="page">
              <wp:posOffset>1600200</wp:posOffset>
            </wp:positionH>
            <wp:positionV relativeFrom="page">
              <wp:posOffset>202173</wp:posOffset>
            </wp:positionV>
            <wp:extent cx="1524000" cy="152399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cstate="print"/>
                    <a:stretch>
                      <a:fillRect/>
                    </a:stretch>
                  </pic:blipFill>
                  <pic:spPr>
                    <a:xfrm>
                      <a:off x="0" y="0"/>
                      <a:ext cx="1524000" cy="1523999"/>
                    </a:xfrm>
                    <a:prstGeom prst="rect">
                      <a:avLst/>
                    </a:prstGeom>
                  </pic:spPr>
                </pic:pic>
              </a:graphicData>
            </a:graphic>
          </wp:anchor>
        </w:drawing>
      </w:r>
      <w:r>
        <w:rPr>
          <w:i/>
          <w:sz w:val="28"/>
        </w:rPr>
        <w:t>của</w:t>
      </w:r>
      <w:r>
        <w:rPr>
          <w:i/>
          <w:spacing w:val="-3"/>
          <w:sz w:val="28"/>
        </w:rPr>
        <w:t xml:space="preserve"> </w:t>
      </w:r>
      <w:r>
        <w:rPr>
          <w:i/>
          <w:sz w:val="28"/>
        </w:rPr>
        <w:t>Bộ</w:t>
      </w:r>
      <w:r>
        <w:rPr>
          <w:i/>
          <w:spacing w:val="-3"/>
          <w:sz w:val="28"/>
        </w:rPr>
        <w:t xml:space="preserve"> </w:t>
      </w:r>
      <w:r>
        <w:rPr>
          <w:i/>
          <w:sz w:val="28"/>
        </w:rPr>
        <w:t>trưởng</w:t>
      </w:r>
      <w:r>
        <w:rPr>
          <w:i/>
          <w:spacing w:val="-3"/>
          <w:sz w:val="28"/>
        </w:rPr>
        <w:t xml:space="preserve"> </w:t>
      </w:r>
      <w:r>
        <w:rPr>
          <w:i/>
          <w:sz w:val="28"/>
        </w:rPr>
        <w:t>Bộ</w:t>
      </w:r>
      <w:r>
        <w:rPr>
          <w:i/>
          <w:spacing w:val="-3"/>
          <w:sz w:val="28"/>
        </w:rPr>
        <w:t xml:space="preserve"> </w:t>
      </w:r>
      <w:r>
        <w:rPr>
          <w:i/>
          <w:sz w:val="28"/>
        </w:rPr>
        <w:t>Nội</w:t>
      </w:r>
      <w:r>
        <w:rPr>
          <w:i/>
          <w:spacing w:val="-2"/>
          <w:sz w:val="28"/>
        </w:rPr>
        <w:t xml:space="preserve"> </w:t>
      </w:r>
      <w:r>
        <w:rPr>
          <w:i/>
          <w:spacing w:val="-5"/>
          <w:sz w:val="28"/>
        </w:rPr>
        <w:t>vụ)</w:t>
      </w:r>
    </w:p>
    <w:p w:rsidR="00F07047" w:rsidRDefault="00517D19">
      <w:pPr>
        <w:pStyle w:val="Textkrper"/>
        <w:spacing w:before="6"/>
        <w:ind w:left="0"/>
        <w:jc w:val="left"/>
        <w:rPr>
          <w:i/>
          <w:sz w:val="6"/>
        </w:rPr>
      </w:pPr>
      <w:r>
        <w:pict>
          <v:shape id="docshape5" o:spid="_x0000_s2056" style="position:absolute;margin-left:244.9pt;margin-top:5pt;width:128.1pt;height:.1pt;z-index:-15726080;mso-wrap-distance-left:0;mso-wrap-distance-right:0;mso-position-horizontal-relative:page" coordorigin="4898,100" coordsize="2562,0" path="m4898,100r2562,e" filled="f" strokeweight=".72pt">
            <v:path arrowok="t"/>
            <w10:wrap type="topAndBottom" anchorx="page"/>
          </v:shape>
        </w:pict>
      </w:r>
    </w:p>
    <w:p w:rsidR="00F07047" w:rsidRDefault="00F07047">
      <w:pPr>
        <w:pStyle w:val="Textkrper"/>
        <w:ind w:left="0"/>
        <w:jc w:val="left"/>
        <w:rPr>
          <w:i/>
          <w:sz w:val="30"/>
        </w:rPr>
      </w:pPr>
    </w:p>
    <w:p w:rsidR="00F07047" w:rsidRDefault="00517D19">
      <w:pPr>
        <w:pStyle w:val="berschrift1"/>
        <w:spacing w:before="198"/>
        <w:ind w:left="1285"/>
      </w:pPr>
      <w:r>
        <w:t>PHẦN</w:t>
      </w:r>
      <w:r>
        <w:rPr>
          <w:spacing w:val="-6"/>
        </w:rPr>
        <w:t xml:space="preserve"> </w:t>
      </w:r>
      <w:r>
        <w:t>I.</w:t>
      </w:r>
      <w:r>
        <w:rPr>
          <w:spacing w:val="-2"/>
        </w:rPr>
        <w:t xml:space="preserve"> </w:t>
      </w:r>
      <w:r>
        <w:t>DANH</w:t>
      </w:r>
      <w:r>
        <w:rPr>
          <w:spacing w:val="-2"/>
        </w:rPr>
        <w:t xml:space="preserve"> </w:t>
      </w:r>
      <w:r>
        <w:t>MỤC</w:t>
      </w:r>
      <w:r>
        <w:rPr>
          <w:spacing w:val="-4"/>
        </w:rPr>
        <w:t xml:space="preserve"> </w:t>
      </w:r>
      <w:r>
        <w:t>THỦ</w:t>
      </w:r>
      <w:r>
        <w:rPr>
          <w:spacing w:val="-4"/>
        </w:rPr>
        <w:t xml:space="preserve"> </w:t>
      </w:r>
      <w:r>
        <w:t>TỤC</w:t>
      </w:r>
      <w:r>
        <w:rPr>
          <w:spacing w:val="-3"/>
        </w:rPr>
        <w:t xml:space="preserve"> </w:t>
      </w:r>
      <w:r>
        <w:t>HÀNH</w:t>
      </w:r>
      <w:r>
        <w:rPr>
          <w:spacing w:val="-2"/>
        </w:rPr>
        <w:t xml:space="preserve"> CHÍNH</w:t>
      </w:r>
    </w:p>
    <w:p w:rsidR="00F07047" w:rsidRDefault="00517D19">
      <w:pPr>
        <w:pStyle w:val="berschrift2"/>
        <w:numPr>
          <w:ilvl w:val="0"/>
          <w:numId w:val="1"/>
        </w:numPr>
        <w:tabs>
          <w:tab w:val="left" w:pos="1567"/>
        </w:tabs>
        <w:spacing w:before="239"/>
        <w:ind w:right="919" w:firstLine="563"/>
      </w:pPr>
      <w:r>
        <w:t>Danh</w:t>
      </w:r>
      <w:r>
        <w:rPr>
          <w:spacing w:val="-3"/>
        </w:rPr>
        <w:t xml:space="preserve"> </w:t>
      </w:r>
      <w:r>
        <w:t>mục</w:t>
      </w:r>
      <w:r>
        <w:rPr>
          <w:spacing w:val="-2"/>
        </w:rPr>
        <w:t xml:space="preserve"> </w:t>
      </w:r>
      <w:r>
        <w:t>thủ</w:t>
      </w:r>
      <w:r>
        <w:rPr>
          <w:spacing w:val="-4"/>
        </w:rPr>
        <w:t xml:space="preserve"> </w:t>
      </w:r>
      <w:r>
        <w:t>tục</w:t>
      </w:r>
      <w:r>
        <w:rPr>
          <w:spacing w:val="-2"/>
        </w:rPr>
        <w:t xml:space="preserve"> </w:t>
      </w:r>
      <w:r>
        <w:t>hành</w:t>
      </w:r>
      <w:r>
        <w:rPr>
          <w:spacing w:val="-2"/>
        </w:rPr>
        <w:t xml:space="preserve"> </w:t>
      </w:r>
      <w:r>
        <w:t>chính</w:t>
      </w:r>
      <w:r>
        <w:rPr>
          <w:spacing w:val="-3"/>
        </w:rPr>
        <w:t xml:space="preserve"> </w:t>
      </w:r>
      <w:r>
        <w:t>được</w:t>
      </w:r>
      <w:r>
        <w:rPr>
          <w:spacing w:val="-5"/>
        </w:rPr>
        <w:t xml:space="preserve"> </w:t>
      </w:r>
      <w:r>
        <w:t>sửa</w:t>
      </w:r>
      <w:r>
        <w:rPr>
          <w:spacing w:val="-1"/>
        </w:rPr>
        <w:t xml:space="preserve"> </w:t>
      </w:r>
      <w:r>
        <w:t>đổi,</w:t>
      </w:r>
      <w:r>
        <w:rPr>
          <w:spacing w:val="-3"/>
        </w:rPr>
        <w:t xml:space="preserve"> </w:t>
      </w:r>
      <w:r>
        <w:t>bổ</w:t>
      </w:r>
      <w:r>
        <w:rPr>
          <w:spacing w:val="-5"/>
        </w:rPr>
        <w:t xml:space="preserve"> </w:t>
      </w:r>
      <w:r>
        <w:t>sung</w:t>
      </w:r>
      <w:r>
        <w:rPr>
          <w:spacing w:val="-1"/>
        </w:rPr>
        <w:t xml:space="preserve"> </w:t>
      </w:r>
      <w:r>
        <w:t>thuộc</w:t>
      </w:r>
      <w:r>
        <w:rPr>
          <w:spacing w:val="-4"/>
        </w:rPr>
        <w:t xml:space="preserve"> </w:t>
      </w:r>
      <w:r>
        <w:t>phạm</w:t>
      </w:r>
      <w:r>
        <w:rPr>
          <w:spacing w:val="-6"/>
        </w:rPr>
        <w:t xml:space="preserve"> </w:t>
      </w:r>
      <w:r>
        <w:t>vi chức năng quản lý nhà nước của Bộ Nội vụ</w:t>
      </w:r>
    </w:p>
    <w:p w:rsidR="00F07047" w:rsidRDefault="00F07047">
      <w:pPr>
        <w:pStyle w:val="Textkrper"/>
        <w:ind w:left="0"/>
        <w:jc w:val="left"/>
        <w:rPr>
          <w:b/>
          <w:sz w:val="21"/>
        </w:r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1289"/>
        <w:gridCol w:w="1506"/>
        <w:gridCol w:w="2341"/>
        <w:gridCol w:w="968"/>
        <w:gridCol w:w="3338"/>
      </w:tblGrid>
      <w:tr w:rsidR="00F07047">
        <w:trPr>
          <w:trHeight w:val="1137"/>
        </w:trPr>
        <w:tc>
          <w:tcPr>
            <w:tcW w:w="670" w:type="dxa"/>
            <w:tcBorders>
              <w:left w:val="single" w:sz="6" w:space="0" w:color="000000"/>
            </w:tcBorders>
          </w:tcPr>
          <w:p w:rsidR="00F07047" w:rsidRDefault="00F07047">
            <w:pPr>
              <w:pStyle w:val="TableParagraph"/>
              <w:spacing w:before="6"/>
              <w:rPr>
                <w:b/>
                <w:sz w:val="36"/>
              </w:rPr>
            </w:pPr>
          </w:p>
          <w:p w:rsidR="00F07047" w:rsidRDefault="00517D19">
            <w:pPr>
              <w:pStyle w:val="TableParagraph"/>
              <w:ind w:left="56" w:right="84"/>
              <w:jc w:val="center"/>
              <w:rPr>
                <w:b/>
                <w:sz w:val="26"/>
              </w:rPr>
            </w:pPr>
            <w:r>
              <w:rPr>
                <w:b/>
                <w:spacing w:val="-5"/>
                <w:sz w:val="26"/>
              </w:rPr>
              <w:t>STT</w:t>
            </w:r>
          </w:p>
        </w:tc>
        <w:tc>
          <w:tcPr>
            <w:tcW w:w="1289" w:type="dxa"/>
          </w:tcPr>
          <w:p w:rsidR="00F07047" w:rsidRDefault="00F07047">
            <w:pPr>
              <w:pStyle w:val="TableParagraph"/>
              <w:spacing w:before="4"/>
              <w:rPr>
                <w:b/>
                <w:sz w:val="23"/>
              </w:rPr>
            </w:pPr>
          </w:p>
          <w:p w:rsidR="00F07047" w:rsidRDefault="00517D19">
            <w:pPr>
              <w:pStyle w:val="TableParagraph"/>
              <w:ind w:left="273" w:right="265" w:firstLine="182"/>
              <w:rPr>
                <w:b/>
                <w:sz w:val="26"/>
              </w:rPr>
            </w:pPr>
            <w:r>
              <w:rPr>
                <w:b/>
                <w:spacing w:val="-6"/>
                <w:sz w:val="26"/>
              </w:rPr>
              <w:t xml:space="preserve">Mã </w:t>
            </w:r>
            <w:r>
              <w:rPr>
                <w:b/>
                <w:spacing w:val="-4"/>
                <w:sz w:val="26"/>
              </w:rPr>
              <w:t>TTHC</w:t>
            </w:r>
          </w:p>
        </w:tc>
        <w:tc>
          <w:tcPr>
            <w:tcW w:w="1506" w:type="dxa"/>
          </w:tcPr>
          <w:p w:rsidR="00F07047" w:rsidRDefault="00F07047">
            <w:pPr>
              <w:pStyle w:val="TableParagraph"/>
              <w:spacing w:before="6"/>
              <w:rPr>
                <w:b/>
                <w:sz w:val="36"/>
              </w:rPr>
            </w:pPr>
          </w:p>
          <w:p w:rsidR="00F07047" w:rsidRDefault="00517D19">
            <w:pPr>
              <w:pStyle w:val="TableParagraph"/>
              <w:ind w:left="134"/>
              <w:rPr>
                <w:b/>
                <w:sz w:val="26"/>
              </w:rPr>
            </w:pPr>
            <w:r>
              <w:rPr>
                <w:b/>
                <w:sz w:val="26"/>
              </w:rPr>
              <w:t>Tên</w:t>
            </w:r>
            <w:r>
              <w:rPr>
                <w:b/>
                <w:spacing w:val="-6"/>
                <w:sz w:val="26"/>
              </w:rPr>
              <w:t xml:space="preserve"> </w:t>
            </w:r>
            <w:r>
              <w:rPr>
                <w:b/>
                <w:spacing w:val="-4"/>
                <w:sz w:val="26"/>
              </w:rPr>
              <w:t>TTHC</w:t>
            </w:r>
          </w:p>
        </w:tc>
        <w:tc>
          <w:tcPr>
            <w:tcW w:w="2341" w:type="dxa"/>
          </w:tcPr>
          <w:p w:rsidR="00F07047" w:rsidRDefault="00517D19">
            <w:pPr>
              <w:pStyle w:val="TableParagraph"/>
              <w:spacing w:before="119"/>
              <w:ind w:left="150" w:right="143"/>
              <w:jc w:val="center"/>
              <w:rPr>
                <w:b/>
                <w:sz w:val="26"/>
              </w:rPr>
            </w:pPr>
            <w:r>
              <w:rPr>
                <w:b/>
                <w:sz w:val="26"/>
              </w:rPr>
              <w:t>Tên</w:t>
            </w:r>
            <w:r>
              <w:rPr>
                <w:b/>
                <w:spacing w:val="-17"/>
                <w:sz w:val="26"/>
              </w:rPr>
              <w:t xml:space="preserve"> </w:t>
            </w:r>
            <w:r>
              <w:rPr>
                <w:b/>
                <w:sz w:val="26"/>
              </w:rPr>
              <w:t>VBQPPL</w:t>
            </w:r>
            <w:r>
              <w:rPr>
                <w:b/>
                <w:spacing w:val="-16"/>
                <w:sz w:val="26"/>
              </w:rPr>
              <w:t xml:space="preserve"> </w:t>
            </w:r>
            <w:r>
              <w:rPr>
                <w:b/>
                <w:sz w:val="26"/>
              </w:rPr>
              <w:t>quy định</w:t>
            </w:r>
            <w:r>
              <w:rPr>
                <w:b/>
                <w:spacing w:val="-2"/>
                <w:sz w:val="26"/>
              </w:rPr>
              <w:t xml:space="preserve"> </w:t>
            </w:r>
            <w:r>
              <w:rPr>
                <w:b/>
                <w:sz w:val="26"/>
              </w:rPr>
              <w:t>nội dung</w:t>
            </w:r>
            <w:r>
              <w:rPr>
                <w:b/>
                <w:spacing w:val="-1"/>
                <w:sz w:val="26"/>
              </w:rPr>
              <w:t xml:space="preserve"> </w:t>
            </w:r>
            <w:r>
              <w:rPr>
                <w:b/>
                <w:sz w:val="26"/>
              </w:rPr>
              <w:t>sửa đổi, bổ sung</w:t>
            </w:r>
          </w:p>
        </w:tc>
        <w:tc>
          <w:tcPr>
            <w:tcW w:w="968" w:type="dxa"/>
          </w:tcPr>
          <w:p w:rsidR="00F07047" w:rsidRDefault="00F07047">
            <w:pPr>
              <w:pStyle w:val="TableParagraph"/>
              <w:spacing w:before="4"/>
              <w:rPr>
                <w:b/>
                <w:sz w:val="23"/>
              </w:rPr>
            </w:pPr>
          </w:p>
          <w:p w:rsidR="00F07047" w:rsidRDefault="00517D19">
            <w:pPr>
              <w:pStyle w:val="TableParagraph"/>
              <w:ind w:left="281" w:right="206" w:hanging="68"/>
              <w:rPr>
                <w:b/>
                <w:sz w:val="26"/>
              </w:rPr>
            </w:pPr>
            <w:r>
              <w:rPr>
                <w:b/>
                <w:spacing w:val="-4"/>
                <w:sz w:val="26"/>
              </w:rPr>
              <w:t>Lĩnh vực</w:t>
            </w:r>
          </w:p>
        </w:tc>
        <w:tc>
          <w:tcPr>
            <w:tcW w:w="3338" w:type="dxa"/>
          </w:tcPr>
          <w:p w:rsidR="00F07047" w:rsidRDefault="00F07047">
            <w:pPr>
              <w:pStyle w:val="TableParagraph"/>
              <w:spacing w:before="6"/>
              <w:rPr>
                <w:b/>
                <w:sz w:val="36"/>
              </w:rPr>
            </w:pPr>
          </w:p>
          <w:p w:rsidR="00F07047" w:rsidRDefault="00517D19">
            <w:pPr>
              <w:pStyle w:val="TableParagraph"/>
              <w:ind w:left="638"/>
              <w:rPr>
                <w:b/>
                <w:sz w:val="26"/>
              </w:rPr>
            </w:pPr>
            <w:r>
              <w:rPr>
                <w:b/>
                <w:sz w:val="26"/>
              </w:rPr>
              <w:t>Cơ</w:t>
            </w:r>
            <w:r>
              <w:rPr>
                <w:b/>
                <w:spacing w:val="-7"/>
                <w:sz w:val="26"/>
              </w:rPr>
              <w:t xml:space="preserve"> </w:t>
            </w:r>
            <w:r>
              <w:rPr>
                <w:b/>
                <w:sz w:val="26"/>
              </w:rPr>
              <w:t>quan</w:t>
            </w:r>
            <w:r>
              <w:rPr>
                <w:b/>
                <w:spacing w:val="-7"/>
                <w:sz w:val="26"/>
              </w:rPr>
              <w:t xml:space="preserve"> </w:t>
            </w:r>
            <w:r>
              <w:rPr>
                <w:b/>
                <w:sz w:val="26"/>
              </w:rPr>
              <w:t>thực</w:t>
            </w:r>
            <w:r>
              <w:rPr>
                <w:b/>
                <w:spacing w:val="-7"/>
                <w:sz w:val="26"/>
              </w:rPr>
              <w:t xml:space="preserve"> </w:t>
            </w:r>
            <w:r>
              <w:rPr>
                <w:b/>
                <w:spacing w:val="-4"/>
                <w:sz w:val="26"/>
              </w:rPr>
              <w:t>hiện</w:t>
            </w:r>
          </w:p>
        </w:tc>
      </w:tr>
      <w:tr w:rsidR="00F07047">
        <w:trPr>
          <w:trHeight w:val="2332"/>
        </w:trPr>
        <w:tc>
          <w:tcPr>
            <w:tcW w:w="670" w:type="dxa"/>
            <w:tcBorders>
              <w:left w:val="single" w:sz="6" w:space="0" w:color="000000"/>
            </w:tcBorders>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9"/>
              <w:rPr>
                <w:b/>
                <w:sz w:val="35"/>
              </w:rPr>
            </w:pPr>
          </w:p>
          <w:p w:rsidR="00F07047" w:rsidRDefault="00517D19">
            <w:pPr>
              <w:pStyle w:val="TableParagraph"/>
              <w:ind w:left="7"/>
              <w:jc w:val="center"/>
              <w:rPr>
                <w:sz w:val="26"/>
              </w:rPr>
            </w:pPr>
            <w:r>
              <w:rPr>
                <w:w w:val="99"/>
                <w:sz w:val="26"/>
              </w:rPr>
              <w:t>1</w:t>
            </w:r>
          </w:p>
        </w:tc>
        <w:tc>
          <w:tcPr>
            <w:tcW w:w="1289" w:type="dxa"/>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9"/>
              <w:rPr>
                <w:b/>
                <w:sz w:val="35"/>
              </w:rPr>
            </w:pPr>
          </w:p>
          <w:p w:rsidR="00F07047" w:rsidRDefault="00517D19">
            <w:pPr>
              <w:pStyle w:val="TableParagraph"/>
              <w:ind w:left="142" w:right="138"/>
              <w:jc w:val="center"/>
              <w:rPr>
                <w:sz w:val="26"/>
              </w:rPr>
            </w:pPr>
            <w:r>
              <w:rPr>
                <w:spacing w:val="-2"/>
                <w:sz w:val="26"/>
              </w:rPr>
              <w:t>1.014111</w:t>
            </w:r>
          </w:p>
        </w:tc>
        <w:tc>
          <w:tcPr>
            <w:tcW w:w="1506" w:type="dxa"/>
          </w:tcPr>
          <w:p w:rsidR="00F07047" w:rsidRDefault="00F07047">
            <w:pPr>
              <w:pStyle w:val="TableParagraph"/>
              <w:rPr>
                <w:b/>
                <w:sz w:val="28"/>
              </w:rPr>
            </w:pPr>
          </w:p>
          <w:p w:rsidR="00F07047" w:rsidRDefault="00F07047">
            <w:pPr>
              <w:pStyle w:val="TableParagraph"/>
              <w:spacing w:before="8"/>
              <w:rPr>
                <w:b/>
                <w:sz w:val="33"/>
              </w:rPr>
            </w:pPr>
          </w:p>
          <w:p w:rsidR="00F07047" w:rsidRDefault="00517D19">
            <w:pPr>
              <w:pStyle w:val="TableParagraph"/>
              <w:ind w:left="179" w:right="169" w:hanging="2"/>
              <w:jc w:val="center"/>
              <w:rPr>
                <w:sz w:val="26"/>
              </w:rPr>
            </w:pPr>
            <w:r>
              <w:rPr>
                <w:sz w:val="26"/>
              </w:rPr>
              <w:t>Thủ</w:t>
            </w:r>
            <w:r>
              <w:rPr>
                <w:spacing w:val="-16"/>
                <w:sz w:val="26"/>
              </w:rPr>
              <w:t xml:space="preserve"> </w:t>
            </w:r>
            <w:r>
              <w:rPr>
                <w:sz w:val="26"/>
              </w:rPr>
              <w:t>tục</w:t>
            </w:r>
            <w:r>
              <w:rPr>
                <w:spacing w:val="-16"/>
                <w:sz w:val="26"/>
              </w:rPr>
              <w:t xml:space="preserve"> </w:t>
            </w:r>
            <w:r>
              <w:rPr>
                <w:sz w:val="26"/>
              </w:rPr>
              <w:t>thi tuyển</w:t>
            </w:r>
            <w:r>
              <w:rPr>
                <w:spacing w:val="-17"/>
                <w:sz w:val="26"/>
              </w:rPr>
              <w:t xml:space="preserve"> </w:t>
            </w:r>
            <w:r>
              <w:rPr>
                <w:sz w:val="26"/>
              </w:rPr>
              <w:t xml:space="preserve">công </w:t>
            </w:r>
            <w:r>
              <w:rPr>
                <w:spacing w:val="-4"/>
                <w:sz w:val="26"/>
              </w:rPr>
              <w:t>chức</w:t>
            </w:r>
          </w:p>
        </w:tc>
        <w:tc>
          <w:tcPr>
            <w:tcW w:w="2341" w:type="dxa"/>
          </w:tcPr>
          <w:p w:rsidR="00F07047" w:rsidRDefault="00F07047">
            <w:pPr>
              <w:pStyle w:val="TableParagraph"/>
              <w:rPr>
                <w:b/>
                <w:sz w:val="28"/>
              </w:rPr>
            </w:pPr>
          </w:p>
          <w:p w:rsidR="00F07047" w:rsidRDefault="00F07047">
            <w:pPr>
              <w:pStyle w:val="TableParagraph"/>
              <w:spacing w:before="8"/>
              <w:rPr>
                <w:b/>
                <w:sz w:val="33"/>
              </w:rPr>
            </w:pPr>
          </w:p>
          <w:p w:rsidR="00F07047" w:rsidRDefault="00517D19">
            <w:pPr>
              <w:pStyle w:val="TableParagraph"/>
              <w:ind w:left="251" w:right="246" w:firstLine="247"/>
              <w:rPr>
                <w:sz w:val="26"/>
              </w:rPr>
            </w:pPr>
            <w:r>
              <w:rPr>
                <w:sz w:val="26"/>
              </w:rPr>
              <w:t xml:space="preserve">Nghị định số </w:t>
            </w:r>
            <w:r>
              <w:rPr>
                <w:spacing w:val="-2"/>
                <w:w w:val="95"/>
                <w:sz w:val="26"/>
              </w:rPr>
              <w:t>300/2026/NĐ-CP</w:t>
            </w:r>
          </w:p>
          <w:p w:rsidR="00F07047" w:rsidRDefault="00517D19">
            <w:pPr>
              <w:pStyle w:val="TableParagraph"/>
              <w:spacing w:line="299" w:lineRule="exact"/>
              <w:ind w:left="356"/>
              <w:rPr>
                <w:sz w:val="26"/>
              </w:rPr>
            </w:pPr>
            <w:r>
              <w:rPr>
                <w:sz w:val="26"/>
              </w:rPr>
              <w:t>ngày</w:t>
            </w:r>
            <w:r>
              <w:rPr>
                <w:spacing w:val="-8"/>
                <w:sz w:val="26"/>
              </w:rPr>
              <w:t xml:space="preserve"> </w:t>
            </w:r>
            <w:r>
              <w:rPr>
                <w:spacing w:val="-2"/>
                <w:sz w:val="26"/>
              </w:rPr>
              <w:t>29/7/2026</w:t>
            </w:r>
          </w:p>
        </w:tc>
        <w:tc>
          <w:tcPr>
            <w:tcW w:w="968" w:type="dxa"/>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7"/>
              <w:rPr>
                <w:b/>
              </w:rPr>
            </w:pPr>
          </w:p>
          <w:p w:rsidR="00F07047" w:rsidRDefault="00517D19">
            <w:pPr>
              <w:pStyle w:val="TableParagraph"/>
              <w:ind w:left="200"/>
              <w:rPr>
                <w:sz w:val="26"/>
              </w:rPr>
            </w:pPr>
            <w:r>
              <w:rPr>
                <w:spacing w:val="-4"/>
                <w:sz w:val="26"/>
              </w:rPr>
              <w:t>Công</w:t>
            </w:r>
          </w:p>
          <w:p w:rsidR="00F07047" w:rsidRDefault="00517D19">
            <w:pPr>
              <w:pStyle w:val="TableParagraph"/>
              <w:spacing w:before="1"/>
              <w:ind w:left="231"/>
              <w:rPr>
                <w:sz w:val="26"/>
              </w:rPr>
            </w:pPr>
            <w:r>
              <w:rPr>
                <w:spacing w:val="-4"/>
                <w:sz w:val="26"/>
              </w:rPr>
              <w:t>chức</w:t>
            </w:r>
          </w:p>
        </w:tc>
        <w:tc>
          <w:tcPr>
            <w:tcW w:w="3338" w:type="dxa"/>
          </w:tcPr>
          <w:p w:rsidR="00F07047" w:rsidRDefault="00517D19">
            <w:pPr>
              <w:pStyle w:val="TableParagraph"/>
              <w:numPr>
                <w:ilvl w:val="0"/>
                <w:numId w:val="16"/>
              </w:numPr>
              <w:tabs>
                <w:tab w:val="left" w:pos="327"/>
              </w:tabs>
              <w:spacing w:before="112"/>
              <w:jc w:val="both"/>
              <w:rPr>
                <w:sz w:val="26"/>
              </w:rPr>
            </w:pPr>
            <w:r>
              <w:rPr>
                <w:sz w:val="26"/>
              </w:rPr>
              <w:t>Cơ</w:t>
            </w:r>
            <w:r>
              <w:rPr>
                <w:spacing w:val="-5"/>
                <w:sz w:val="26"/>
              </w:rPr>
              <w:t xml:space="preserve"> </w:t>
            </w:r>
            <w:r>
              <w:rPr>
                <w:sz w:val="26"/>
              </w:rPr>
              <w:t>quan</w:t>
            </w:r>
            <w:r>
              <w:rPr>
                <w:spacing w:val="-4"/>
                <w:sz w:val="26"/>
              </w:rPr>
              <w:t xml:space="preserve"> </w:t>
            </w:r>
            <w:r>
              <w:rPr>
                <w:sz w:val="26"/>
              </w:rPr>
              <w:t>quản</w:t>
            </w:r>
            <w:r>
              <w:rPr>
                <w:spacing w:val="-4"/>
                <w:sz w:val="26"/>
              </w:rPr>
              <w:t xml:space="preserve"> </w:t>
            </w:r>
            <w:r>
              <w:rPr>
                <w:sz w:val="26"/>
              </w:rPr>
              <w:t>lý</w:t>
            </w:r>
            <w:r>
              <w:rPr>
                <w:spacing w:val="-4"/>
                <w:sz w:val="26"/>
              </w:rPr>
              <w:t xml:space="preserve"> </w:t>
            </w:r>
            <w:r>
              <w:rPr>
                <w:sz w:val="26"/>
              </w:rPr>
              <w:t>công</w:t>
            </w:r>
            <w:r>
              <w:rPr>
                <w:spacing w:val="-4"/>
                <w:sz w:val="26"/>
              </w:rPr>
              <w:t xml:space="preserve"> </w:t>
            </w:r>
            <w:r>
              <w:rPr>
                <w:spacing w:val="-2"/>
                <w:sz w:val="26"/>
              </w:rPr>
              <w:t>chức.</w:t>
            </w:r>
          </w:p>
          <w:p w:rsidR="00F07047" w:rsidRDefault="00517D19">
            <w:pPr>
              <w:pStyle w:val="TableParagraph"/>
              <w:numPr>
                <w:ilvl w:val="0"/>
                <w:numId w:val="16"/>
              </w:numPr>
              <w:tabs>
                <w:tab w:val="left" w:pos="332"/>
              </w:tabs>
              <w:spacing w:before="1"/>
              <w:ind w:left="67" w:right="64" w:firstLine="0"/>
              <w:jc w:val="both"/>
              <w:rPr>
                <w:sz w:val="26"/>
              </w:rPr>
            </w:pPr>
            <w:r>
              <w:rPr>
                <w:sz w:val="26"/>
              </w:rPr>
              <w:t>Cơ</w:t>
            </w:r>
            <w:r>
              <w:rPr>
                <w:spacing w:val="-5"/>
                <w:sz w:val="26"/>
              </w:rPr>
              <w:t xml:space="preserve"> </w:t>
            </w:r>
            <w:r>
              <w:rPr>
                <w:sz w:val="26"/>
              </w:rPr>
              <w:t>quan</w:t>
            </w:r>
            <w:r>
              <w:rPr>
                <w:spacing w:val="-4"/>
                <w:sz w:val="26"/>
              </w:rPr>
              <w:t xml:space="preserve"> </w:t>
            </w:r>
            <w:r>
              <w:rPr>
                <w:sz w:val="26"/>
              </w:rPr>
              <w:t>sử</w:t>
            </w:r>
            <w:r>
              <w:rPr>
                <w:spacing w:val="-3"/>
                <w:sz w:val="26"/>
              </w:rPr>
              <w:t xml:space="preserve"> </w:t>
            </w:r>
            <w:r>
              <w:rPr>
                <w:sz w:val="26"/>
              </w:rPr>
              <w:t>dụng</w:t>
            </w:r>
            <w:r>
              <w:rPr>
                <w:spacing w:val="-4"/>
                <w:sz w:val="26"/>
              </w:rPr>
              <w:t xml:space="preserve"> </w:t>
            </w:r>
            <w:r>
              <w:rPr>
                <w:sz w:val="26"/>
              </w:rPr>
              <w:t>công</w:t>
            </w:r>
            <w:r>
              <w:rPr>
                <w:spacing w:val="-4"/>
                <w:sz w:val="26"/>
              </w:rPr>
              <w:t xml:space="preserve"> </w:t>
            </w:r>
            <w:r>
              <w:rPr>
                <w:sz w:val="26"/>
              </w:rPr>
              <w:t>chức được giao biên chế, kinh phí hoạt động, có con dấu và tài khoản riêng, được phân cấp thẩm quyền hoặc ủy quyền tuyển dụng công chức.</w:t>
            </w:r>
          </w:p>
        </w:tc>
      </w:tr>
      <w:tr w:rsidR="00F07047">
        <w:trPr>
          <w:trHeight w:val="2332"/>
        </w:trPr>
        <w:tc>
          <w:tcPr>
            <w:tcW w:w="670" w:type="dxa"/>
            <w:tcBorders>
              <w:left w:val="single" w:sz="6" w:space="0" w:color="000000"/>
            </w:tcBorders>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9"/>
              <w:rPr>
                <w:b/>
                <w:sz w:val="35"/>
              </w:rPr>
            </w:pPr>
          </w:p>
          <w:p w:rsidR="00F07047" w:rsidRDefault="00517D19">
            <w:pPr>
              <w:pStyle w:val="TableParagraph"/>
              <w:spacing w:before="1"/>
              <w:ind w:left="7"/>
              <w:jc w:val="center"/>
              <w:rPr>
                <w:sz w:val="26"/>
              </w:rPr>
            </w:pPr>
            <w:r>
              <w:rPr>
                <w:w w:val="99"/>
                <w:sz w:val="26"/>
              </w:rPr>
              <w:t>2</w:t>
            </w:r>
          </w:p>
        </w:tc>
        <w:tc>
          <w:tcPr>
            <w:tcW w:w="1289" w:type="dxa"/>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9"/>
              <w:rPr>
                <w:b/>
                <w:sz w:val="35"/>
              </w:rPr>
            </w:pPr>
          </w:p>
          <w:p w:rsidR="00F07047" w:rsidRDefault="00517D19">
            <w:pPr>
              <w:pStyle w:val="TableParagraph"/>
              <w:spacing w:before="1"/>
              <w:ind w:left="142" w:right="138"/>
              <w:jc w:val="center"/>
              <w:rPr>
                <w:sz w:val="26"/>
              </w:rPr>
            </w:pPr>
            <w:r>
              <w:rPr>
                <w:spacing w:val="-2"/>
                <w:sz w:val="26"/>
              </w:rPr>
              <w:t>1.014113</w:t>
            </w:r>
          </w:p>
        </w:tc>
        <w:tc>
          <w:tcPr>
            <w:tcW w:w="1506" w:type="dxa"/>
          </w:tcPr>
          <w:p w:rsidR="00F07047" w:rsidRDefault="00F07047">
            <w:pPr>
              <w:pStyle w:val="TableParagraph"/>
              <w:rPr>
                <w:b/>
                <w:sz w:val="28"/>
              </w:rPr>
            </w:pPr>
          </w:p>
          <w:p w:rsidR="00F07047" w:rsidRDefault="00F07047">
            <w:pPr>
              <w:pStyle w:val="TableParagraph"/>
              <w:spacing w:before="8"/>
              <w:rPr>
                <w:b/>
                <w:sz w:val="33"/>
              </w:rPr>
            </w:pPr>
          </w:p>
          <w:p w:rsidR="00F07047" w:rsidRDefault="00517D19">
            <w:pPr>
              <w:pStyle w:val="TableParagraph"/>
              <w:spacing w:before="1"/>
              <w:ind w:left="160" w:right="152"/>
              <w:jc w:val="center"/>
              <w:rPr>
                <w:sz w:val="26"/>
              </w:rPr>
            </w:pPr>
            <w:r>
              <w:rPr>
                <w:sz w:val="26"/>
              </w:rPr>
              <w:t>Thủ</w:t>
            </w:r>
            <w:r>
              <w:rPr>
                <w:spacing w:val="-17"/>
                <w:sz w:val="26"/>
              </w:rPr>
              <w:t xml:space="preserve"> </w:t>
            </w:r>
            <w:r>
              <w:rPr>
                <w:sz w:val="26"/>
              </w:rPr>
              <w:t>tục</w:t>
            </w:r>
            <w:r>
              <w:rPr>
                <w:spacing w:val="-16"/>
                <w:sz w:val="26"/>
              </w:rPr>
              <w:t xml:space="preserve"> </w:t>
            </w:r>
            <w:r>
              <w:rPr>
                <w:sz w:val="26"/>
              </w:rPr>
              <w:t>xét tuyển</w:t>
            </w:r>
            <w:r>
              <w:rPr>
                <w:spacing w:val="-5"/>
                <w:sz w:val="26"/>
              </w:rPr>
              <w:t xml:space="preserve"> </w:t>
            </w:r>
            <w:r>
              <w:rPr>
                <w:sz w:val="26"/>
              </w:rPr>
              <w:t xml:space="preserve">công </w:t>
            </w:r>
            <w:r>
              <w:rPr>
                <w:spacing w:val="-4"/>
                <w:sz w:val="26"/>
              </w:rPr>
              <w:t>chức</w:t>
            </w:r>
          </w:p>
        </w:tc>
        <w:tc>
          <w:tcPr>
            <w:tcW w:w="2341" w:type="dxa"/>
          </w:tcPr>
          <w:p w:rsidR="00F07047" w:rsidRDefault="00F07047">
            <w:pPr>
              <w:pStyle w:val="TableParagraph"/>
              <w:rPr>
                <w:b/>
                <w:sz w:val="28"/>
              </w:rPr>
            </w:pPr>
          </w:p>
          <w:p w:rsidR="00F07047" w:rsidRDefault="00F07047">
            <w:pPr>
              <w:pStyle w:val="TableParagraph"/>
              <w:spacing w:before="8"/>
              <w:rPr>
                <w:b/>
                <w:sz w:val="33"/>
              </w:rPr>
            </w:pPr>
          </w:p>
          <w:p w:rsidR="00F07047" w:rsidRDefault="00517D19">
            <w:pPr>
              <w:pStyle w:val="TableParagraph"/>
              <w:spacing w:before="1"/>
              <w:ind w:left="251" w:right="246" w:firstLine="247"/>
              <w:rPr>
                <w:sz w:val="26"/>
              </w:rPr>
            </w:pPr>
            <w:r>
              <w:rPr>
                <w:sz w:val="26"/>
              </w:rPr>
              <w:t xml:space="preserve">Nghị định số </w:t>
            </w:r>
            <w:r>
              <w:rPr>
                <w:spacing w:val="-2"/>
                <w:w w:val="95"/>
                <w:sz w:val="26"/>
              </w:rPr>
              <w:t>300/2026/NĐ-CP</w:t>
            </w:r>
          </w:p>
          <w:p w:rsidR="00F07047" w:rsidRDefault="00517D19">
            <w:pPr>
              <w:pStyle w:val="TableParagraph"/>
              <w:spacing w:line="299" w:lineRule="exact"/>
              <w:ind w:left="356"/>
              <w:rPr>
                <w:sz w:val="26"/>
              </w:rPr>
            </w:pPr>
            <w:r>
              <w:rPr>
                <w:sz w:val="26"/>
              </w:rPr>
              <w:t>ngày</w:t>
            </w:r>
            <w:r>
              <w:rPr>
                <w:spacing w:val="-8"/>
                <w:sz w:val="26"/>
              </w:rPr>
              <w:t xml:space="preserve"> </w:t>
            </w:r>
            <w:r>
              <w:rPr>
                <w:spacing w:val="-2"/>
                <w:sz w:val="26"/>
              </w:rPr>
              <w:t>29/7/2026</w:t>
            </w:r>
          </w:p>
        </w:tc>
        <w:tc>
          <w:tcPr>
            <w:tcW w:w="968" w:type="dxa"/>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10"/>
              <w:rPr>
                <w:b/>
              </w:rPr>
            </w:pPr>
          </w:p>
          <w:p w:rsidR="00F07047" w:rsidRDefault="00517D19">
            <w:pPr>
              <w:pStyle w:val="TableParagraph"/>
              <w:spacing w:line="298" w:lineRule="exact"/>
              <w:ind w:left="200"/>
              <w:rPr>
                <w:sz w:val="26"/>
              </w:rPr>
            </w:pPr>
            <w:r>
              <w:rPr>
                <w:spacing w:val="-4"/>
                <w:sz w:val="26"/>
              </w:rPr>
              <w:t>Công</w:t>
            </w:r>
          </w:p>
          <w:p w:rsidR="00F07047" w:rsidRDefault="00517D19">
            <w:pPr>
              <w:pStyle w:val="TableParagraph"/>
              <w:spacing w:line="298" w:lineRule="exact"/>
              <w:ind w:left="231"/>
              <w:rPr>
                <w:sz w:val="26"/>
              </w:rPr>
            </w:pPr>
            <w:r>
              <w:rPr>
                <w:spacing w:val="-4"/>
                <w:sz w:val="26"/>
              </w:rPr>
              <w:t>chức</w:t>
            </w:r>
          </w:p>
        </w:tc>
        <w:tc>
          <w:tcPr>
            <w:tcW w:w="3338" w:type="dxa"/>
          </w:tcPr>
          <w:p w:rsidR="00F07047" w:rsidRDefault="00517D19">
            <w:pPr>
              <w:pStyle w:val="TableParagraph"/>
              <w:numPr>
                <w:ilvl w:val="0"/>
                <w:numId w:val="15"/>
              </w:numPr>
              <w:tabs>
                <w:tab w:val="left" w:pos="327"/>
              </w:tabs>
              <w:spacing w:before="112"/>
              <w:jc w:val="both"/>
              <w:rPr>
                <w:sz w:val="26"/>
              </w:rPr>
            </w:pPr>
            <w:r>
              <w:rPr>
                <w:sz w:val="26"/>
              </w:rPr>
              <w:t>Cơ</w:t>
            </w:r>
            <w:r>
              <w:rPr>
                <w:spacing w:val="-5"/>
                <w:sz w:val="26"/>
              </w:rPr>
              <w:t xml:space="preserve"> </w:t>
            </w:r>
            <w:r>
              <w:rPr>
                <w:sz w:val="26"/>
              </w:rPr>
              <w:t>quan</w:t>
            </w:r>
            <w:r>
              <w:rPr>
                <w:spacing w:val="-4"/>
                <w:sz w:val="26"/>
              </w:rPr>
              <w:t xml:space="preserve"> </w:t>
            </w:r>
            <w:r>
              <w:rPr>
                <w:sz w:val="26"/>
              </w:rPr>
              <w:t>quản</w:t>
            </w:r>
            <w:r>
              <w:rPr>
                <w:spacing w:val="-4"/>
                <w:sz w:val="26"/>
              </w:rPr>
              <w:t xml:space="preserve"> </w:t>
            </w:r>
            <w:r>
              <w:rPr>
                <w:sz w:val="26"/>
              </w:rPr>
              <w:t>lý</w:t>
            </w:r>
            <w:r>
              <w:rPr>
                <w:spacing w:val="-4"/>
                <w:sz w:val="26"/>
              </w:rPr>
              <w:t xml:space="preserve"> </w:t>
            </w:r>
            <w:r>
              <w:rPr>
                <w:sz w:val="26"/>
              </w:rPr>
              <w:t>công</w:t>
            </w:r>
            <w:r>
              <w:rPr>
                <w:spacing w:val="-4"/>
                <w:sz w:val="26"/>
              </w:rPr>
              <w:t xml:space="preserve"> </w:t>
            </w:r>
            <w:r>
              <w:rPr>
                <w:spacing w:val="-2"/>
                <w:sz w:val="26"/>
              </w:rPr>
              <w:t>chức.</w:t>
            </w:r>
          </w:p>
          <w:p w:rsidR="00F07047" w:rsidRDefault="00517D19">
            <w:pPr>
              <w:pStyle w:val="TableParagraph"/>
              <w:numPr>
                <w:ilvl w:val="0"/>
                <w:numId w:val="15"/>
              </w:numPr>
              <w:tabs>
                <w:tab w:val="left" w:pos="332"/>
              </w:tabs>
              <w:spacing w:before="1"/>
              <w:ind w:left="67" w:right="62" w:firstLine="0"/>
              <w:jc w:val="both"/>
              <w:rPr>
                <w:sz w:val="26"/>
              </w:rPr>
            </w:pPr>
            <w:r>
              <w:rPr>
                <w:sz w:val="26"/>
              </w:rPr>
              <w:t>Cơ</w:t>
            </w:r>
            <w:r>
              <w:rPr>
                <w:spacing w:val="-5"/>
                <w:sz w:val="26"/>
              </w:rPr>
              <w:t xml:space="preserve"> </w:t>
            </w:r>
            <w:r>
              <w:rPr>
                <w:sz w:val="26"/>
              </w:rPr>
              <w:t>quan</w:t>
            </w:r>
            <w:r>
              <w:rPr>
                <w:spacing w:val="-4"/>
                <w:sz w:val="26"/>
              </w:rPr>
              <w:t xml:space="preserve"> </w:t>
            </w:r>
            <w:r>
              <w:rPr>
                <w:sz w:val="26"/>
              </w:rPr>
              <w:t>sử</w:t>
            </w:r>
            <w:r>
              <w:rPr>
                <w:spacing w:val="-3"/>
                <w:sz w:val="26"/>
              </w:rPr>
              <w:t xml:space="preserve"> </w:t>
            </w:r>
            <w:r>
              <w:rPr>
                <w:sz w:val="26"/>
              </w:rPr>
              <w:t>dụng</w:t>
            </w:r>
            <w:r>
              <w:rPr>
                <w:spacing w:val="-4"/>
                <w:sz w:val="26"/>
              </w:rPr>
              <w:t xml:space="preserve"> </w:t>
            </w:r>
            <w:r>
              <w:rPr>
                <w:sz w:val="26"/>
              </w:rPr>
              <w:t>công</w:t>
            </w:r>
            <w:r>
              <w:rPr>
                <w:spacing w:val="-4"/>
                <w:sz w:val="26"/>
              </w:rPr>
              <w:t xml:space="preserve"> </w:t>
            </w:r>
            <w:r>
              <w:rPr>
                <w:sz w:val="26"/>
              </w:rPr>
              <w:t>chức được giao biên chế, kinh phí hoạt động, có con dấu và tài</w:t>
            </w:r>
            <w:r>
              <w:rPr>
                <w:sz w:val="26"/>
              </w:rPr>
              <w:t xml:space="preserve"> khoản riêng, được phân cấp thẩm quyền hoặc ủy quyền tuyển dụng công chức.</w:t>
            </w:r>
          </w:p>
        </w:tc>
      </w:tr>
    </w:tbl>
    <w:p w:rsidR="00F07047" w:rsidRDefault="00517D19">
      <w:pPr>
        <w:pStyle w:val="Listenabsatz"/>
        <w:numPr>
          <w:ilvl w:val="0"/>
          <w:numId w:val="1"/>
        </w:numPr>
        <w:tabs>
          <w:tab w:val="left" w:pos="1555"/>
        </w:tabs>
        <w:spacing w:before="167"/>
        <w:ind w:right="719" w:firstLine="566"/>
        <w:rPr>
          <w:b/>
          <w:sz w:val="26"/>
        </w:rPr>
      </w:pPr>
      <w:r>
        <w:rPr>
          <w:b/>
          <w:sz w:val="26"/>
        </w:rPr>
        <w:t>Danh mục thủ tục hành chính bị bãi bỏ thuộc phạm vi chức năng quản lý nhà nước của Bộ Nội vụ</w:t>
      </w:r>
    </w:p>
    <w:p w:rsidR="00F07047" w:rsidRDefault="00F07047">
      <w:pPr>
        <w:pStyle w:val="Textkrper"/>
        <w:spacing w:before="7"/>
        <w:ind w:left="0"/>
        <w:jc w:val="left"/>
        <w:rPr>
          <w:b/>
          <w:sz w:val="10"/>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1327"/>
        <w:gridCol w:w="1385"/>
        <w:gridCol w:w="2174"/>
        <w:gridCol w:w="707"/>
        <w:gridCol w:w="4118"/>
      </w:tblGrid>
      <w:tr w:rsidR="00F07047">
        <w:trPr>
          <w:trHeight w:val="1092"/>
        </w:trPr>
        <w:tc>
          <w:tcPr>
            <w:tcW w:w="420" w:type="dxa"/>
          </w:tcPr>
          <w:p w:rsidR="00F07047" w:rsidRDefault="00F07047">
            <w:pPr>
              <w:pStyle w:val="TableParagraph"/>
              <w:spacing w:before="4"/>
              <w:rPr>
                <w:b/>
                <w:sz w:val="34"/>
              </w:rPr>
            </w:pPr>
          </w:p>
          <w:p w:rsidR="00F07047" w:rsidRDefault="00517D19">
            <w:pPr>
              <w:pStyle w:val="TableParagraph"/>
              <w:ind w:left="18" w:right="15"/>
              <w:jc w:val="center"/>
              <w:rPr>
                <w:b/>
                <w:sz w:val="26"/>
              </w:rPr>
            </w:pPr>
            <w:r>
              <w:rPr>
                <w:b/>
                <w:spacing w:val="-5"/>
                <w:sz w:val="26"/>
              </w:rPr>
              <w:t>TT</w:t>
            </w:r>
          </w:p>
        </w:tc>
        <w:tc>
          <w:tcPr>
            <w:tcW w:w="1327" w:type="dxa"/>
          </w:tcPr>
          <w:p w:rsidR="00F07047" w:rsidRDefault="00F07047">
            <w:pPr>
              <w:pStyle w:val="TableParagraph"/>
              <w:spacing w:before="4"/>
              <w:rPr>
                <w:b/>
                <w:sz w:val="34"/>
              </w:rPr>
            </w:pPr>
          </w:p>
          <w:p w:rsidR="00F07047" w:rsidRDefault="00517D19">
            <w:pPr>
              <w:pStyle w:val="TableParagraph"/>
              <w:ind w:left="64" w:right="56"/>
              <w:jc w:val="center"/>
              <w:rPr>
                <w:b/>
                <w:sz w:val="26"/>
              </w:rPr>
            </w:pPr>
            <w:r>
              <w:rPr>
                <w:b/>
                <w:sz w:val="26"/>
              </w:rPr>
              <w:t>Mã</w:t>
            </w:r>
            <w:r>
              <w:rPr>
                <w:b/>
                <w:spacing w:val="-5"/>
                <w:sz w:val="26"/>
              </w:rPr>
              <w:t xml:space="preserve"> </w:t>
            </w:r>
            <w:r>
              <w:rPr>
                <w:b/>
                <w:spacing w:val="-4"/>
                <w:sz w:val="26"/>
              </w:rPr>
              <w:t>TTHC</w:t>
            </w:r>
          </w:p>
        </w:tc>
        <w:tc>
          <w:tcPr>
            <w:tcW w:w="1385" w:type="dxa"/>
          </w:tcPr>
          <w:p w:rsidR="00F07047" w:rsidRDefault="00517D19">
            <w:pPr>
              <w:pStyle w:val="TableParagraph"/>
              <w:spacing w:before="246" w:line="298" w:lineRule="exact"/>
              <w:ind w:left="50"/>
              <w:rPr>
                <w:b/>
                <w:sz w:val="26"/>
              </w:rPr>
            </w:pPr>
            <w:r>
              <w:rPr>
                <w:b/>
                <w:sz w:val="26"/>
              </w:rPr>
              <w:t>Tên</w:t>
            </w:r>
            <w:r>
              <w:rPr>
                <w:b/>
                <w:spacing w:val="-6"/>
                <w:sz w:val="26"/>
              </w:rPr>
              <w:t xml:space="preserve"> </w:t>
            </w:r>
            <w:r>
              <w:rPr>
                <w:b/>
                <w:sz w:val="26"/>
              </w:rPr>
              <w:t>thủ</w:t>
            </w:r>
            <w:r>
              <w:rPr>
                <w:b/>
                <w:spacing w:val="-5"/>
                <w:sz w:val="26"/>
              </w:rPr>
              <w:t xml:space="preserve"> tục</w:t>
            </w:r>
          </w:p>
          <w:p w:rsidR="00F07047" w:rsidRDefault="00517D19">
            <w:pPr>
              <w:pStyle w:val="TableParagraph"/>
              <w:spacing w:line="298" w:lineRule="exact"/>
              <w:ind w:left="67"/>
              <w:rPr>
                <w:b/>
                <w:sz w:val="26"/>
              </w:rPr>
            </w:pPr>
            <w:r>
              <w:rPr>
                <w:b/>
                <w:sz w:val="26"/>
              </w:rPr>
              <w:t>hành</w:t>
            </w:r>
            <w:r>
              <w:rPr>
                <w:b/>
                <w:spacing w:val="-7"/>
                <w:sz w:val="26"/>
              </w:rPr>
              <w:t xml:space="preserve"> </w:t>
            </w:r>
            <w:r>
              <w:rPr>
                <w:b/>
                <w:spacing w:val="-2"/>
                <w:sz w:val="26"/>
              </w:rPr>
              <w:t>chính</w:t>
            </w:r>
          </w:p>
        </w:tc>
        <w:tc>
          <w:tcPr>
            <w:tcW w:w="2174" w:type="dxa"/>
          </w:tcPr>
          <w:p w:rsidR="00F07047" w:rsidRDefault="00517D19">
            <w:pPr>
              <w:pStyle w:val="TableParagraph"/>
              <w:spacing w:before="95"/>
              <w:ind w:left="34" w:right="27" w:firstLine="2"/>
              <w:jc w:val="center"/>
              <w:rPr>
                <w:b/>
                <w:sz w:val="26"/>
              </w:rPr>
            </w:pPr>
            <w:r>
              <w:rPr>
                <w:b/>
                <w:sz w:val="26"/>
              </w:rPr>
              <w:t>Tên VBQPPL quy định việc bãi bỏ thủ</w:t>
            </w:r>
            <w:r>
              <w:rPr>
                <w:b/>
                <w:spacing w:val="-14"/>
                <w:sz w:val="26"/>
              </w:rPr>
              <w:t xml:space="preserve"> </w:t>
            </w:r>
            <w:r>
              <w:rPr>
                <w:b/>
                <w:sz w:val="26"/>
              </w:rPr>
              <w:t>tục</w:t>
            </w:r>
            <w:r>
              <w:rPr>
                <w:b/>
                <w:spacing w:val="-14"/>
                <w:sz w:val="26"/>
              </w:rPr>
              <w:t xml:space="preserve"> </w:t>
            </w:r>
            <w:r>
              <w:rPr>
                <w:b/>
                <w:sz w:val="26"/>
              </w:rPr>
              <w:t>hành</w:t>
            </w:r>
            <w:r>
              <w:rPr>
                <w:b/>
                <w:spacing w:val="-14"/>
                <w:sz w:val="26"/>
              </w:rPr>
              <w:t xml:space="preserve"> </w:t>
            </w:r>
            <w:r>
              <w:rPr>
                <w:b/>
                <w:sz w:val="26"/>
              </w:rPr>
              <w:t>chính</w:t>
            </w:r>
          </w:p>
        </w:tc>
        <w:tc>
          <w:tcPr>
            <w:tcW w:w="707" w:type="dxa"/>
          </w:tcPr>
          <w:p w:rsidR="00F07047" w:rsidRDefault="00517D19">
            <w:pPr>
              <w:pStyle w:val="TableParagraph"/>
              <w:spacing w:before="246"/>
              <w:ind w:left="152" w:right="71" w:hanging="65"/>
              <w:rPr>
                <w:b/>
                <w:sz w:val="26"/>
              </w:rPr>
            </w:pPr>
            <w:r>
              <w:rPr>
                <w:b/>
                <w:spacing w:val="-4"/>
                <w:sz w:val="26"/>
              </w:rPr>
              <w:t>Lĩnh vực</w:t>
            </w:r>
          </w:p>
        </w:tc>
        <w:tc>
          <w:tcPr>
            <w:tcW w:w="4118" w:type="dxa"/>
          </w:tcPr>
          <w:p w:rsidR="00F07047" w:rsidRDefault="00F07047">
            <w:pPr>
              <w:pStyle w:val="TableParagraph"/>
              <w:spacing w:before="4"/>
              <w:rPr>
                <w:b/>
                <w:sz w:val="34"/>
              </w:rPr>
            </w:pPr>
          </w:p>
          <w:p w:rsidR="00F07047" w:rsidRDefault="00517D19">
            <w:pPr>
              <w:pStyle w:val="TableParagraph"/>
              <w:ind w:left="1025"/>
              <w:rPr>
                <w:b/>
                <w:sz w:val="26"/>
              </w:rPr>
            </w:pPr>
            <w:r>
              <w:rPr>
                <w:b/>
                <w:sz w:val="26"/>
              </w:rPr>
              <w:t>Cơ</w:t>
            </w:r>
            <w:r>
              <w:rPr>
                <w:b/>
                <w:spacing w:val="-7"/>
                <w:sz w:val="26"/>
              </w:rPr>
              <w:t xml:space="preserve"> </w:t>
            </w:r>
            <w:r>
              <w:rPr>
                <w:b/>
                <w:sz w:val="26"/>
              </w:rPr>
              <w:t>quan</w:t>
            </w:r>
            <w:r>
              <w:rPr>
                <w:b/>
                <w:spacing w:val="-7"/>
                <w:sz w:val="26"/>
              </w:rPr>
              <w:t xml:space="preserve"> </w:t>
            </w:r>
            <w:r>
              <w:rPr>
                <w:b/>
                <w:sz w:val="26"/>
              </w:rPr>
              <w:t>thực</w:t>
            </w:r>
            <w:r>
              <w:rPr>
                <w:b/>
                <w:spacing w:val="-7"/>
                <w:sz w:val="26"/>
              </w:rPr>
              <w:t xml:space="preserve"> </w:t>
            </w:r>
            <w:r>
              <w:rPr>
                <w:b/>
                <w:spacing w:val="-4"/>
                <w:sz w:val="26"/>
              </w:rPr>
              <w:t>hiện</w:t>
            </w:r>
          </w:p>
        </w:tc>
      </w:tr>
      <w:tr w:rsidR="00F07047">
        <w:trPr>
          <w:trHeight w:val="2332"/>
        </w:trPr>
        <w:tc>
          <w:tcPr>
            <w:tcW w:w="420" w:type="dxa"/>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9"/>
              <w:rPr>
                <w:b/>
                <w:sz w:val="35"/>
              </w:rPr>
            </w:pPr>
          </w:p>
          <w:p w:rsidR="00F07047" w:rsidRDefault="00517D19">
            <w:pPr>
              <w:pStyle w:val="TableParagraph"/>
              <w:ind w:left="32"/>
              <w:jc w:val="center"/>
              <w:rPr>
                <w:sz w:val="26"/>
              </w:rPr>
            </w:pPr>
            <w:r>
              <w:rPr>
                <w:w w:val="99"/>
                <w:sz w:val="26"/>
              </w:rPr>
              <w:t>1</w:t>
            </w:r>
          </w:p>
        </w:tc>
        <w:tc>
          <w:tcPr>
            <w:tcW w:w="1327" w:type="dxa"/>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1"/>
              <w:rPr>
                <w:b/>
                <w:sz w:val="33"/>
              </w:rPr>
            </w:pPr>
          </w:p>
          <w:p w:rsidR="00F07047" w:rsidRDefault="00517D19">
            <w:pPr>
              <w:pStyle w:val="TableParagraph"/>
              <w:ind w:left="64" w:right="54"/>
              <w:jc w:val="center"/>
              <w:rPr>
                <w:sz w:val="26"/>
              </w:rPr>
            </w:pPr>
            <w:r>
              <w:rPr>
                <w:spacing w:val="-2"/>
                <w:sz w:val="26"/>
              </w:rPr>
              <w:t>1.014116</w:t>
            </w:r>
          </w:p>
        </w:tc>
        <w:tc>
          <w:tcPr>
            <w:tcW w:w="1385" w:type="dxa"/>
          </w:tcPr>
          <w:p w:rsidR="00F07047" w:rsidRDefault="00517D19">
            <w:pPr>
              <w:pStyle w:val="TableParagraph"/>
              <w:spacing w:before="112"/>
              <w:ind w:left="65" w:right="52"/>
              <w:jc w:val="center"/>
              <w:rPr>
                <w:sz w:val="26"/>
              </w:rPr>
            </w:pPr>
            <w:r>
              <w:rPr>
                <w:sz w:val="26"/>
              </w:rPr>
              <w:t>Thủ</w:t>
            </w:r>
            <w:r>
              <w:rPr>
                <w:spacing w:val="-17"/>
                <w:sz w:val="26"/>
              </w:rPr>
              <w:t xml:space="preserve"> </w:t>
            </w:r>
            <w:r>
              <w:rPr>
                <w:sz w:val="26"/>
              </w:rPr>
              <w:t>tục</w:t>
            </w:r>
            <w:r>
              <w:rPr>
                <w:spacing w:val="-16"/>
                <w:sz w:val="26"/>
              </w:rPr>
              <w:t xml:space="preserve"> </w:t>
            </w:r>
            <w:r>
              <w:rPr>
                <w:sz w:val="26"/>
              </w:rPr>
              <w:t>tiếp nhận vào công chức không giữ chức vụ lãnh đạo, quản lý</w:t>
            </w:r>
          </w:p>
        </w:tc>
        <w:tc>
          <w:tcPr>
            <w:tcW w:w="2174" w:type="dxa"/>
          </w:tcPr>
          <w:p w:rsidR="00F07047" w:rsidRDefault="00F07047">
            <w:pPr>
              <w:pStyle w:val="TableParagraph"/>
              <w:rPr>
                <w:b/>
                <w:sz w:val="28"/>
              </w:rPr>
            </w:pPr>
          </w:p>
          <w:p w:rsidR="00F07047" w:rsidRDefault="00F07047">
            <w:pPr>
              <w:pStyle w:val="TableParagraph"/>
              <w:spacing w:before="8"/>
              <w:rPr>
                <w:b/>
                <w:sz w:val="33"/>
              </w:rPr>
            </w:pPr>
          </w:p>
          <w:p w:rsidR="00F07047" w:rsidRDefault="00517D19">
            <w:pPr>
              <w:pStyle w:val="TableParagraph"/>
              <w:ind w:left="168" w:right="161" w:firstLine="247"/>
              <w:rPr>
                <w:sz w:val="26"/>
              </w:rPr>
            </w:pPr>
            <w:r>
              <w:rPr>
                <w:sz w:val="26"/>
              </w:rPr>
              <w:t xml:space="preserve">Nghị định số </w:t>
            </w:r>
            <w:r>
              <w:rPr>
                <w:spacing w:val="-2"/>
                <w:w w:val="95"/>
                <w:sz w:val="26"/>
              </w:rPr>
              <w:t>300/2026/NĐ-CP</w:t>
            </w:r>
          </w:p>
          <w:p w:rsidR="00F07047" w:rsidRDefault="00517D19">
            <w:pPr>
              <w:pStyle w:val="TableParagraph"/>
              <w:spacing w:line="299" w:lineRule="exact"/>
              <w:ind w:left="274"/>
              <w:rPr>
                <w:sz w:val="26"/>
              </w:rPr>
            </w:pPr>
            <w:r>
              <w:rPr>
                <w:sz w:val="26"/>
              </w:rPr>
              <w:t>ngày</w:t>
            </w:r>
            <w:r>
              <w:rPr>
                <w:spacing w:val="-8"/>
                <w:sz w:val="26"/>
              </w:rPr>
              <w:t xml:space="preserve"> </w:t>
            </w:r>
            <w:r>
              <w:rPr>
                <w:spacing w:val="-2"/>
                <w:sz w:val="26"/>
              </w:rPr>
              <w:t>29/7/2026</w:t>
            </w:r>
          </w:p>
        </w:tc>
        <w:tc>
          <w:tcPr>
            <w:tcW w:w="707" w:type="dxa"/>
          </w:tcPr>
          <w:p w:rsidR="00F07047" w:rsidRDefault="00F07047">
            <w:pPr>
              <w:pStyle w:val="TableParagraph"/>
              <w:rPr>
                <w:b/>
                <w:sz w:val="26"/>
              </w:rPr>
            </w:pPr>
          </w:p>
          <w:p w:rsidR="00F07047" w:rsidRDefault="00F07047">
            <w:pPr>
              <w:pStyle w:val="TableParagraph"/>
              <w:rPr>
                <w:b/>
                <w:sz w:val="26"/>
              </w:rPr>
            </w:pPr>
          </w:p>
          <w:p w:rsidR="00F07047" w:rsidRDefault="00F07047">
            <w:pPr>
              <w:pStyle w:val="TableParagraph"/>
              <w:spacing w:before="7"/>
              <w:rPr>
                <w:b/>
              </w:rPr>
            </w:pPr>
          </w:p>
          <w:p w:rsidR="00F07047" w:rsidRDefault="00517D19">
            <w:pPr>
              <w:pStyle w:val="TableParagraph"/>
              <w:ind w:left="73"/>
              <w:rPr>
                <w:sz w:val="26"/>
              </w:rPr>
            </w:pPr>
            <w:r>
              <w:rPr>
                <w:spacing w:val="-4"/>
                <w:sz w:val="26"/>
              </w:rPr>
              <w:t>Công</w:t>
            </w:r>
          </w:p>
          <w:p w:rsidR="00F07047" w:rsidRDefault="00517D19">
            <w:pPr>
              <w:pStyle w:val="TableParagraph"/>
              <w:spacing w:before="1"/>
              <w:ind w:left="102"/>
              <w:rPr>
                <w:sz w:val="26"/>
              </w:rPr>
            </w:pPr>
            <w:r>
              <w:rPr>
                <w:spacing w:val="-4"/>
                <w:sz w:val="26"/>
              </w:rPr>
              <w:t>chức</w:t>
            </w:r>
          </w:p>
        </w:tc>
        <w:tc>
          <w:tcPr>
            <w:tcW w:w="4118" w:type="dxa"/>
          </w:tcPr>
          <w:p w:rsidR="00F07047" w:rsidRDefault="00F07047">
            <w:pPr>
              <w:pStyle w:val="TableParagraph"/>
              <w:rPr>
                <w:b/>
                <w:sz w:val="28"/>
              </w:rPr>
            </w:pPr>
          </w:p>
          <w:p w:rsidR="00F07047" w:rsidRDefault="00517D19">
            <w:pPr>
              <w:pStyle w:val="TableParagraph"/>
              <w:numPr>
                <w:ilvl w:val="0"/>
                <w:numId w:val="14"/>
              </w:numPr>
              <w:tabs>
                <w:tab w:val="left" w:pos="289"/>
              </w:tabs>
              <w:spacing w:before="208"/>
              <w:ind w:right="330" w:firstLine="0"/>
              <w:rPr>
                <w:sz w:val="26"/>
              </w:rPr>
            </w:pPr>
            <w:r>
              <w:rPr>
                <w:sz w:val="26"/>
              </w:rPr>
              <w:t>Người</w:t>
            </w:r>
            <w:r>
              <w:rPr>
                <w:spacing w:val="-8"/>
                <w:sz w:val="26"/>
              </w:rPr>
              <w:t xml:space="preserve"> </w:t>
            </w:r>
            <w:r>
              <w:rPr>
                <w:sz w:val="26"/>
              </w:rPr>
              <w:t>đứng</w:t>
            </w:r>
            <w:r>
              <w:rPr>
                <w:spacing w:val="-8"/>
                <w:sz w:val="26"/>
              </w:rPr>
              <w:t xml:space="preserve"> </w:t>
            </w:r>
            <w:r>
              <w:rPr>
                <w:sz w:val="26"/>
              </w:rPr>
              <w:t>đầu</w:t>
            </w:r>
            <w:r>
              <w:rPr>
                <w:spacing w:val="-8"/>
                <w:sz w:val="26"/>
              </w:rPr>
              <w:t xml:space="preserve"> </w:t>
            </w:r>
            <w:r>
              <w:rPr>
                <w:sz w:val="26"/>
              </w:rPr>
              <w:t>cơ</w:t>
            </w:r>
            <w:r>
              <w:rPr>
                <w:spacing w:val="-4"/>
                <w:sz w:val="26"/>
              </w:rPr>
              <w:t xml:space="preserve"> </w:t>
            </w:r>
            <w:r>
              <w:rPr>
                <w:sz w:val="26"/>
              </w:rPr>
              <w:t>quan</w:t>
            </w:r>
            <w:r>
              <w:rPr>
                <w:spacing w:val="-8"/>
                <w:sz w:val="26"/>
              </w:rPr>
              <w:t xml:space="preserve"> </w:t>
            </w:r>
            <w:r>
              <w:rPr>
                <w:sz w:val="26"/>
              </w:rPr>
              <w:t>có</w:t>
            </w:r>
            <w:r>
              <w:rPr>
                <w:spacing w:val="-8"/>
                <w:sz w:val="26"/>
              </w:rPr>
              <w:t xml:space="preserve"> </w:t>
            </w:r>
            <w:r>
              <w:rPr>
                <w:sz w:val="26"/>
              </w:rPr>
              <w:t>thẩm quyền tuyển dụng công chức.</w:t>
            </w:r>
          </w:p>
          <w:p w:rsidR="00F07047" w:rsidRDefault="00517D19">
            <w:pPr>
              <w:pStyle w:val="TableParagraph"/>
              <w:numPr>
                <w:ilvl w:val="0"/>
                <w:numId w:val="14"/>
              </w:numPr>
              <w:tabs>
                <w:tab w:val="left" w:pos="289"/>
              </w:tabs>
              <w:spacing w:before="62"/>
              <w:ind w:right="388" w:firstLine="0"/>
              <w:rPr>
                <w:sz w:val="26"/>
              </w:rPr>
            </w:pPr>
            <w:r>
              <w:rPr>
                <w:sz w:val="26"/>
              </w:rPr>
              <w:t>Người</w:t>
            </w:r>
            <w:r>
              <w:rPr>
                <w:spacing w:val="-7"/>
                <w:sz w:val="26"/>
              </w:rPr>
              <w:t xml:space="preserve"> </w:t>
            </w:r>
            <w:r>
              <w:rPr>
                <w:sz w:val="26"/>
              </w:rPr>
              <w:t>đứng</w:t>
            </w:r>
            <w:r>
              <w:rPr>
                <w:spacing w:val="-7"/>
                <w:sz w:val="26"/>
              </w:rPr>
              <w:t xml:space="preserve"> </w:t>
            </w:r>
            <w:r>
              <w:rPr>
                <w:sz w:val="26"/>
              </w:rPr>
              <w:t>đầu</w:t>
            </w:r>
            <w:r>
              <w:rPr>
                <w:spacing w:val="-7"/>
                <w:sz w:val="26"/>
              </w:rPr>
              <w:t xml:space="preserve"> </w:t>
            </w:r>
            <w:r>
              <w:rPr>
                <w:sz w:val="26"/>
              </w:rPr>
              <w:t>cơ</w:t>
            </w:r>
            <w:r>
              <w:rPr>
                <w:spacing w:val="-6"/>
                <w:sz w:val="26"/>
              </w:rPr>
              <w:t xml:space="preserve"> </w:t>
            </w:r>
            <w:r>
              <w:rPr>
                <w:sz w:val="26"/>
              </w:rPr>
              <w:t>quan</w:t>
            </w:r>
            <w:r>
              <w:rPr>
                <w:spacing w:val="-7"/>
                <w:sz w:val="26"/>
              </w:rPr>
              <w:t xml:space="preserve"> </w:t>
            </w:r>
            <w:r>
              <w:rPr>
                <w:sz w:val="26"/>
              </w:rPr>
              <w:t>quản</w:t>
            </w:r>
            <w:r>
              <w:rPr>
                <w:spacing w:val="-7"/>
                <w:sz w:val="26"/>
              </w:rPr>
              <w:t xml:space="preserve"> </w:t>
            </w:r>
            <w:r>
              <w:rPr>
                <w:sz w:val="26"/>
              </w:rPr>
              <w:t>lý công chức.</w:t>
            </w:r>
          </w:p>
        </w:tc>
      </w:tr>
    </w:tbl>
    <w:p w:rsidR="00F07047" w:rsidRDefault="00F07047">
      <w:pPr>
        <w:rPr>
          <w:sz w:val="26"/>
        </w:rPr>
        <w:sectPr w:rsidR="00F07047">
          <w:type w:val="continuous"/>
          <w:pgSz w:w="11910" w:h="16840"/>
          <w:pgMar w:top="980" w:right="420" w:bottom="280" w:left="980" w:header="346" w:footer="0" w:gutter="0"/>
          <w:cols w:space="720"/>
        </w:sectPr>
      </w:pPr>
    </w:p>
    <w:p w:rsidR="00F07047" w:rsidRDefault="00F07047">
      <w:pPr>
        <w:pStyle w:val="Textkrper"/>
        <w:spacing w:before="9"/>
        <w:ind w:left="0"/>
        <w:jc w:val="left"/>
        <w:rPr>
          <w:b/>
          <w:sz w:val="29"/>
        </w:rPr>
      </w:pPr>
    </w:p>
    <w:p w:rsidR="00F07047" w:rsidRDefault="00517D19">
      <w:pPr>
        <w:pStyle w:val="berschrift1"/>
        <w:ind w:left="1278"/>
        <w:jc w:val="both"/>
      </w:pPr>
      <w:r>
        <w:rPr>
          <w:spacing w:val="-2"/>
        </w:rPr>
        <w:t>PHẦN</w:t>
      </w:r>
      <w:r>
        <w:rPr>
          <w:spacing w:val="-18"/>
        </w:rPr>
        <w:t xml:space="preserve"> </w:t>
      </w:r>
      <w:r>
        <w:rPr>
          <w:spacing w:val="-2"/>
        </w:rPr>
        <w:t>II.</w:t>
      </w:r>
      <w:r>
        <w:rPr>
          <w:spacing w:val="-12"/>
        </w:rPr>
        <w:t xml:space="preserve"> </w:t>
      </w:r>
      <w:r>
        <w:rPr>
          <w:spacing w:val="-2"/>
        </w:rPr>
        <w:t>NỘI</w:t>
      </w:r>
      <w:r>
        <w:rPr>
          <w:spacing w:val="-12"/>
        </w:rPr>
        <w:t xml:space="preserve"> </w:t>
      </w:r>
      <w:r>
        <w:rPr>
          <w:spacing w:val="-2"/>
        </w:rPr>
        <w:t>DUNG</w:t>
      </w:r>
      <w:r>
        <w:rPr>
          <w:spacing w:val="-14"/>
        </w:rPr>
        <w:t xml:space="preserve"> </w:t>
      </w:r>
      <w:r>
        <w:rPr>
          <w:spacing w:val="-2"/>
        </w:rPr>
        <w:t>CỤ</w:t>
      </w:r>
      <w:r>
        <w:rPr>
          <w:spacing w:val="-15"/>
        </w:rPr>
        <w:t xml:space="preserve"> </w:t>
      </w:r>
      <w:r>
        <w:rPr>
          <w:spacing w:val="-2"/>
        </w:rPr>
        <w:t>THỂ</w:t>
      </w:r>
      <w:r>
        <w:rPr>
          <w:spacing w:val="-11"/>
        </w:rPr>
        <w:t xml:space="preserve"> </w:t>
      </w:r>
      <w:r>
        <w:rPr>
          <w:spacing w:val="-2"/>
        </w:rPr>
        <w:t>CỦA</w:t>
      </w:r>
      <w:r>
        <w:rPr>
          <w:spacing w:val="-12"/>
        </w:rPr>
        <w:t xml:space="preserve"> </w:t>
      </w:r>
      <w:r>
        <w:rPr>
          <w:spacing w:val="-2"/>
        </w:rPr>
        <w:t>TỪNG</w:t>
      </w:r>
      <w:r>
        <w:rPr>
          <w:spacing w:val="-14"/>
        </w:rPr>
        <w:t xml:space="preserve"> </w:t>
      </w:r>
      <w:r>
        <w:rPr>
          <w:spacing w:val="-2"/>
        </w:rPr>
        <w:t>THỦ</w:t>
      </w:r>
      <w:r>
        <w:rPr>
          <w:spacing w:val="-12"/>
        </w:rPr>
        <w:t xml:space="preserve"> </w:t>
      </w:r>
      <w:r>
        <w:rPr>
          <w:spacing w:val="-2"/>
        </w:rPr>
        <w:t>TỤC</w:t>
      </w:r>
      <w:r>
        <w:rPr>
          <w:spacing w:val="-15"/>
        </w:rPr>
        <w:t xml:space="preserve"> </w:t>
      </w:r>
      <w:r>
        <w:rPr>
          <w:spacing w:val="-2"/>
        </w:rPr>
        <w:t>HÀNH</w:t>
      </w:r>
      <w:r>
        <w:rPr>
          <w:spacing w:val="-13"/>
        </w:rPr>
        <w:t xml:space="preserve"> </w:t>
      </w:r>
      <w:r>
        <w:rPr>
          <w:spacing w:val="-2"/>
        </w:rPr>
        <w:t>CHÍNH</w:t>
      </w:r>
    </w:p>
    <w:p w:rsidR="00F07047" w:rsidRDefault="00F07047">
      <w:pPr>
        <w:pStyle w:val="Textkrper"/>
        <w:spacing w:before="3"/>
        <w:ind w:left="0"/>
        <w:jc w:val="left"/>
        <w:rPr>
          <w:b/>
          <w:sz w:val="40"/>
        </w:rPr>
      </w:pPr>
    </w:p>
    <w:p w:rsidR="00F07047" w:rsidRDefault="00517D19">
      <w:pPr>
        <w:pStyle w:val="Listenabsatz"/>
        <w:numPr>
          <w:ilvl w:val="0"/>
          <w:numId w:val="13"/>
        </w:numPr>
        <w:tabs>
          <w:tab w:val="left" w:pos="1536"/>
        </w:tabs>
        <w:spacing w:before="1"/>
        <w:ind w:hanging="251"/>
        <w:rPr>
          <w:b/>
          <w:sz w:val="28"/>
        </w:rPr>
      </w:pPr>
      <w:r>
        <w:rPr>
          <w:b/>
          <w:sz w:val="28"/>
        </w:rPr>
        <w:t>THỦ</w:t>
      </w:r>
      <w:r>
        <w:rPr>
          <w:b/>
          <w:spacing w:val="-5"/>
          <w:sz w:val="28"/>
        </w:rPr>
        <w:t xml:space="preserve"> </w:t>
      </w:r>
      <w:r>
        <w:rPr>
          <w:b/>
          <w:sz w:val="28"/>
        </w:rPr>
        <w:t>TỤC</w:t>
      </w:r>
      <w:r>
        <w:rPr>
          <w:b/>
          <w:spacing w:val="-4"/>
          <w:sz w:val="28"/>
        </w:rPr>
        <w:t xml:space="preserve"> </w:t>
      </w:r>
      <w:r>
        <w:rPr>
          <w:b/>
          <w:sz w:val="28"/>
        </w:rPr>
        <w:t>THI</w:t>
      </w:r>
      <w:r>
        <w:rPr>
          <w:b/>
          <w:spacing w:val="-2"/>
          <w:sz w:val="28"/>
        </w:rPr>
        <w:t xml:space="preserve"> </w:t>
      </w:r>
      <w:r>
        <w:rPr>
          <w:b/>
          <w:sz w:val="28"/>
        </w:rPr>
        <w:t>TUYỂN</w:t>
      </w:r>
      <w:r>
        <w:rPr>
          <w:b/>
          <w:spacing w:val="-4"/>
          <w:sz w:val="28"/>
        </w:rPr>
        <w:t xml:space="preserve"> </w:t>
      </w:r>
      <w:r>
        <w:rPr>
          <w:b/>
          <w:sz w:val="28"/>
        </w:rPr>
        <w:t>CÔNG</w:t>
      </w:r>
      <w:r>
        <w:rPr>
          <w:b/>
          <w:spacing w:val="-2"/>
          <w:sz w:val="28"/>
        </w:rPr>
        <w:t xml:space="preserve"> </w:t>
      </w:r>
      <w:r>
        <w:rPr>
          <w:b/>
          <w:spacing w:val="-4"/>
          <w:sz w:val="28"/>
        </w:rPr>
        <w:t>CHỨC</w:t>
      </w:r>
    </w:p>
    <w:p w:rsidR="00F07047" w:rsidRDefault="00517D19">
      <w:pPr>
        <w:pStyle w:val="berschrift2"/>
        <w:numPr>
          <w:ilvl w:val="1"/>
          <w:numId w:val="13"/>
        </w:numPr>
        <w:tabs>
          <w:tab w:val="left" w:pos="1567"/>
        </w:tabs>
        <w:spacing w:before="141"/>
        <w:ind w:hanging="282"/>
      </w:pPr>
      <w:r>
        <w:t>Trình</w:t>
      </w:r>
      <w:r>
        <w:rPr>
          <w:spacing w:val="-2"/>
        </w:rPr>
        <w:t xml:space="preserve"> </w:t>
      </w:r>
      <w:r>
        <w:t>tự</w:t>
      </w:r>
      <w:r>
        <w:rPr>
          <w:spacing w:val="-3"/>
        </w:rPr>
        <w:t xml:space="preserve"> </w:t>
      </w:r>
      <w:r>
        <w:t>thực</w:t>
      </w:r>
      <w:r>
        <w:rPr>
          <w:spacing w:val="-1"/>
        </w:rPr>
        <w:t xml:space="preserve"> </w:t>
      </w:r>
      <w:r>
        <w:rPr>
          <w:spacing w:val="-4"/>
        </w:rPr>
        <w:t>hiện</w:t>
      </w:r>
    </w:p>
    <w:p w:rsidR="00F07047" w:rsidRDefault="00517D19">
      <w:pPr>
        <w:pStyle w:val="Listenabsatz"/>
        <w:numPr>
          <w:ilvl w:val="0"/>
          <w:numId w:val="12"/>
        </w:numPr>
        <w:tabs>
          <w:tab w:val="left" w:pos="1648"/>
        </w:tabs>
        <w:spacing w:before="115"/>
        <w:ind w:right="720" w:firstLine="563"/>
        <w:rPr>
          <w:sz w:val="28"/>
        </w:rPr>
      </w:pPr>
      <w:r>
        <w:rPr>
          <w:b/>
          <w:sz w:val="28"/>
        </w:rPr>
        <w:t>Bước</w:t>
      </w:r>
      <w:r>
        <w:rPr>
          <w:b/>
          <w:spacing w:val="40"/>
          <w:sz w:val="28"/>
        </w:rPr>
        <w:t xml:space="preserve"> </w:t>
      </w:r>
      <w:r>
        <w:rPr>
          <w:b/>
          <w:sz w:val="28"/>
        </w:rPr>
        <w:t>1.</w:t>
      </w:r>
      <w:r>
        <w:rPr>
          <w:b/>
          <w:spacing w:val="40"/>
          <w:sz w:val="28"/>
        </w:rPr>
        <w:t xml:space="preserve"> </w:t>
      </w:r>
      <w:r>
        <w:rPr>
          <w:sz w:val="28"/>
        </w:rPr>
        <w:t>Người</w:t>
      </w:r>
      <w:r>
        <w:rPr>
          <w:spacing w:val="40"/>
          <w:sz w:val="28"/>
        </w:rPr>
        <w:t xml:space="preserve"> </w:t>
      </w:r>
      <w:r>
        <w:rPr>
          <w:sz w:val="28"/>
        </w:rPr>
        <w:t>đăng</w:t>
      </w:r>
      <w:r>
        <w:rPr>
          <w:spacing w:val="40"/>
          <w:sz w:val="28"/>
        </w:rPr>
        <w:t xml:space="preserve"> </w:t>
      </w:r>
      <w:r>
        <w:rPr>
          <w:sz w:val="28"/>
        </w:rPr>
        <w:t>ký</w:t>
      </w:r>
      <w:r>
        <w:rPr>
          <w:spacing w:val="40"/>
          <w:sz w:val="28"/>
        </w:rPr>
        <w:t xml:space="preserve"> </w:t>
      </w:r>
      <w:r>
        <w:rPr>
          <w:sz w:val="28"/>
        </w:rPr>
        <w:t>dự</w:t>
      </w:r>
      <w:r>
        <w:rPr>
          <w:spacing w:val="40"/>
          <w:sz w:val="28"/>
        </w:rPr>
        <w:t xml:space="preserve"> </w:t>
      </w:r>
      <w:r>
        <w:rPr>
          <w:sz w:val="28"/>
        </w:rPr>
        <w:t>tuyển</w:t>
      </w:r>
      <w:r>
        <w:rPr>
          <w:spacing w:val="40"/>
          <w:sz w:val="28"/>
        </w:rPr>
        <w:t xml:space="preserve"> </w:t>
      </w:r>
      <w:r>
        <w:rPr>
          <w:sz w:val="28"/>
        </w:rPr>
        <w:t>nộp</w:t>
      </w:r>
      <w:r>
        <w:rPr>
          <w:spacing w:val="40"/>
          <w:sz w:val="28"/>
        </w:rPr>
        <w:t xml:space="preserve"> </w:t>
      </w:r>
      <w:r>
        <w:rPr>
          <w:sz w:val="28"/>
        </w:rPr>
        <w:t>Phiếu</w:t>
      </w:r>
      <w:r>
        <w:rPr>
          <w:spacing w:val="40"/>
          <w:sz w:val="28"/>
        </w:rPr>
        <w:t xml:space="preserve"> </w:t>
      </w:r>
      <w:r>
        <w:rPr>
          <w:sz w:val="28"/>
        </w:rPr>
        <w:t>đăng</w:t>
      </w:r>
      <w:r>
        <w:rPr>
          <w:spacing w:val="40"/>
          <w:sz w:val="28"/>
        </w:rPr>
        <w:t xml:space="preserve"> </w:t>
      </w:r>
      <w:r>
        <w:rPr>
          <w:sz w:val="28"/>
        </w:rPr>
        <w:t>ký</w:t>
      </w:r>
      <w:r>
        <w:rPr>
          <w:spacing w:val="40"/>
          <w:sz w:val="28"/>
        </w:rPr>
        <w:t xml:space="preserve"> </w:t>
      </w:r>
      <w:r>
        <w:rPr>
          <w:sz w:val="28"/>
        </w:rPr>
        <w:t>dự</w:t>
      </w:r>
      <w:r>
        <w:rPr>
          <w:spacing w:val="40"/>
          <w:sz w:val="28"/>
        </w:rPr>
        <w:t xml:space="preserve"> </w:t>
      </w:r>
      <w:r>
        <w:rPr>
          <w:sz w:val="28"/>
        </w:rPr>
        <w:t>tuyển</w:t>
      </w:r>
      <w:r>
        <w:rPr>
          <w:spacing w:val="40"/>
          <w:sz w:val="28"/>
        </w:rPr>
        <w:t xml:space="preserve"> </w:t>
      </w:r>
      <w:r>
        <w:rPr>
          <w:sz w:val="28"/>
        </w:rPr>
        <w:t>theo Thông báo tuyển dụng của cơ quan có thẩm quyền tuyển dụng.</w:t>
      </w:r>
    </w:p>
    <w:p w:rsidR="00F07047" w:rsidRDefault="00517D19">
      <w:pPr>
        <w:pStyle w:val="Listenabsatz"/>
        <w:numPr>
          <w:ilvl w:val="0"/>
          <w:numId w:val="12"/>
        </w:numPr>
        <w:tabs>
          <w:tab w:val="left" w:pos="1606"/>
        </w:tabs>
        <w:spacing w:before="119"/>
        <w:ind w:left="1605" w:hanging="321"/>
        <w:rPr>
          <w:sz w:val="28"/>
        </w:rPr>
      </w:pPr>
      <w:r>
        <w:rPr>
          <w:b/>
          <w:sz w:val="28"/>
        </w:rPr>
        <w:t>Bước</w:t>
      </w:r>
      <w:r>
        <w:rPr>
          <w:b/>
          <w:spacing w:val="-2"/>
          <w:sz w:val="28"/>
        </w:rPr>
        <w:t xml:space="preserve"> </w:t>
      </w:r>
      <w:r>
        <w:rPr>
          <w:b/>
          <w:sz w:val="28"/>
        </w:rPr>
        <w:t>2.</w:t>
      </w:r>
      <w:r>
        <w:rPr>
          <w:b/>
          <w:spacing w:val="-3"/>
          <w:sz w:val="28"/>
        </w:rPr>
        <w:t xml:space="preserve"> </w:t>
      </w:r>
      <w:r>
        <w:rPr>
          <w:sz w:val="28"/>
        </w:rPr>
        <w:t>Kiểm</w:t>
      </w:r>
      <w:r>
        <w:rPr>
          <w:spacing w:val="-6"/>
          <w:sz w:val="28"/>
        </w:rPr>
        <w:t xml:space="preserve"> </w:t>
      </w:r>
      <w:r>
        <w:rPr>
          <w:sz w:val="28"/>
        </w:rPr>
        <w:t>tra Phiếu</w:t>
      </w:r>
      <w:r>
        <w:rPr>
          <w:spacing w:val="-3"/>
          <w:sz w:val="28"/>
        </w:rPr>
        <w:t xml:space="preserve"> </w:t>
      </w:r>
      <w:r>
        <w:rPr>
          <w:sz w:val="28"/>
        </w:rPr>
        <w:t>đăng</w:t>
      </w:r>
      <w:r>
        <w:rPr>
          <w:spacing w:val="-5"/>
          <w:sz w:val="28"/>
        </w:rPr>
        <w:t xml:space="preserve"> </w:t>
      </w:r>
      <w:r>
        <w:rPr>
          <w:sz w:val="28"/>
        </w:rPr>
        <w:t>ký</w:t>
      </w:r>
      <w:r>
        <w:rPr>
          <w:spacing w:val="-4"/>
          <w:sz w:val="28"/>
        </w:rPr>
        <w:t xml:space="preserve"> </w:t>
      </w:r>
      <w:r>
        <w:rPr>
          <w:sz w:val="28"/>
        </w:rPr>
        <w:t>dự</w:t>
      </w:r>
      <w:r>
        <w:rPr>
          <w:spacing w:val="-2"/>
          <w:sz w:val="28"/>
        </w:rPr>
        <w:t xml:space="preserve"> tuyển</w:t>
      </w:r>
    </w:p>
    <w:p w:rsidR="00F07047" w:rsidRDefault="00517D19">
      <w:pPr>
        <w:pStyle w:val="Textkrper"/>
        <w:spacing w:before="119"/>
        <w:ind w:right="711" w:firstLine="563"/>
      </w:pPr>
      <w:r>
        <w:t>Chậm nhất là 15 ngày hoặc chậm nhất là 30 ngày đối với trường hợp số lượng</w:t>
      </w:r>
      <w:r>
        <w:rPr>
          <w:spacing w:val="-1"/>
        </w:rPr>
        <w:t xml:space="preserve"> </w:t>
      </w:r>
      <w:r>
        <w:t>người</w:t>
      </w:r>
      <w:r>
        <w:rPr>
          <w:spacing w:val="-1"/>
        </w:rPr>
        <w:t xml:space="preserve"> </w:t>
      </w:r>
      <w:r>
        <w:t>đăng</w:t>
      </w:r>
      <w:r>
        <w:rPr>
          <w:spacing w:val="-1"/>
        </w:rPr>
        <w:t xml:space="preserve"> </w:t>
      </w:r>
      <w:r>
        <w:t>ký</w:t>
      </w:r>
      <w:r>
        <w:rPr>
          <w:spacing w:val="-1"/>
        </w:rPr>
        <w:t xml:space="preserve"> </w:t>
      </w:r>
      <w:r>
        <w:t>dự</w:t>
      </w:r>
      <w:r>
        <w:rPr>
          <w:spacing w:val="-3"/>
        </w:rPr>
        <w:t xml:space="preserve"> </w:t>
      </w:r>
      <w:r>
        <w:t>tuyển từ</w:t>
      </w:r>
      <w:r>
        <w:rPr>
          <w:spacing w:val="-3"/>
        </w:rPr>
        <w:t xml:space="preserve"> </w:t>
      </w:r>
      <w:r>
        <w:t>500</w:t>
      </w:r>
      <w:r>
        <w:rPr>
          <w:spacing w:val="-2"/>
        </w:rPr>
        <w:t xml:space="preserve"> </w:t>
      </w:r>
      <w:r>
        <w:t>người</w:t>
      </w:r>
      <w:r>
        <w:rPr>
          <w:spacing w:val="-1"/>
        </w:rPr>
        <w:t xml:space="preserve"> </w:t>
      </w:r>
      <w:r>
        <w:t>trở</w:t>
      </w:r>
      <w:r>
        <w:rPr>
          <w:spacing w:val="-2"/>
        </w:rPr>
        <w:t xml:space="preserve"> </w:t>
      </w:r>
      <w:r>
        <w:t>lên,</w:t>
      </w:r>
      <w:r>
        <w:rPr>
          <w:spacing w:val="-3"/>
        </w:rPr>
        <w:t xml:space="preserve"> </w:t>
      </w:r>
      <w:r>
        <w:t>kể</w:t>
      </w:r>
      <w:r>
        <w:rPr>
          <w:spacing w:val="-2"/>
        </w:rPr>
        <w:t xml:space="preserve"> </w:t>
      </w:r>
      <w:r>
        <w:t>từ</w:t>
      </w:r>
      <w:r>
        <w:rPr>
          <w:spacing w:val="-3"/>
        </w:rPr>
        <w:t xml:space="preserve"> </w:t>
      </w:r>
      <w:r>
        <w:t>ngày</w:t>
      </w:r>
      <w:r>
        <w:rPr>
          <w:spacing w:val="-6"/>
        </w:rPr>
        <w:t xml:space="preserve"> </w:t>
      </w:r>
      <w:r>
        <w:t>hết</w:t>
      </w:r>
      <w:r>
        <w:rPr>
          <w:spacing w:val="-1"/>
        </w:rPr>
        <w:t xml:space="preserve"> </w:t>
      </w:r>
      <w:r>
        <w:t>thời</w:t>
      </w:r>
      <w:r>
        <w:rPr>
          <w:spacing w:val="-2"/>
        </w:rPr>
        <w:t xml:space="preserve"> </w:t>
      </w:r>
      <w:r>
        <w:t>hạn</w:t>
      </w:r>
      <w:r>
        <w:rPr>
          <w:spacing w:val="-1"/>
        </w:rPr>
        <w:t xml:space="preserve"> </w:t>
      </w:r>
      <w:r>
        <w:t>nhận Phiếu</w:t>
      </w:r>
      <w:r>
        <w:rPr>
          <w:spacing w:val="-4"/>
        </w:rPr>
        <w:t xml:space="preserve"> </w:t>
      </w:r>
      <w:r>
        <w:t>đăng</w:t>
      </w:r>
      <w:r>
        <w:rPr>
          <w:spacing w:val="-5"/>
        </w:rPr>
        <w:t xml:space="preserve"> </w:t>
      </w:r>
      <w:r>
        <w:t>ký</w:t>
      </w:r>
      <w:r>
        <w:rPr>
          <w:spacing w:val="-5"/>
        </w:rPr>
        <w:t xml:space="preserve"> </w:t>
      </w:r>
      <w:r>
        <w:t>dự</w:t>
      </w:r>
      <w:r>
        <w:rPr>
          <w:spacing w:val="-3"/>
        </w:rPr>
        <w:t xml:space="preserve"> </w:t>
      </w:r>
      <w:r>
        <w:t>tuyển,</w:t>
      </w:r>
      <w:r>
        <w:rPr>
          <w:spacing w:val="-3"/>
        </w:rPr>
        <w:t xml:space="preserve"> </w:t>
      </w:r>
      <w:r>
        <w:t>Hội</w:t>
      </w:r>
      <w:r>
        <w:rPr>
          <w:spacing w:val="-1"/>
        </w:rPr>
        <w:t xml:space="preserve"> </w:t>
      </w:r>
      <w:r>
        <w:t>đồng</w:t>
      </w:r>
      <w:r>
        <w:rPr>
          <w:spacing w:val="-1"/>
        </w:rPr>
        <w:t xml:space="preserve"> </w:t>
      </w:r>
      <w:r>
        <w:t>tuyển</w:t>
      </w:r>
      <w:r>
        <w:rPr>
          <w:spacing w:val="-1"/>
        </w:rPr>
        <w:t xml:space="preserve"> </w:t>
      </w:r>
      <w:r>
        <w:t>dụng</w:t>
      </w:r>
      <w:r>
        <w:rPr>
          <w:spacing w:val="-1"/>
        </w:rPr>
        <w:t xml:space="preserve"> </w:t>
      </w:r>
      <w:r>
        <w:t>hoàn</w:t>
      </w:r>
      <w:r>
        <w:rPr>
          <w:spacing w:val="-1"/>
        </w:rPr>
        <w:t xml:space="preserve"> </w:t>
      </w:r>
      <w:r>
        <w:t>thành</w:t>
      </w:r>
      <w:r>
        <w:rPr>
          <w:spacing w:val="-1"/>
        </w:rPr>
        <w:t xml:space="preserve"> </w:t>
      </w:r>
      <w:r>
        <w:t>các</w:t>
      </w:r>
      <w:r>
        <w:rPr>
          <w:spacing w:val="-2"/>
        </w:rPr>
        <w:t xml:space="preserve"> </w:t>
      </w:r>
      <w:r>
        <w:t>công</w:t>
      </w:r>
      <w:r>
        <w:rPr>
          <w:spacing w:val="-1"/>
        </w:rPr>
        <w:t xml:space="preserve"> </w:t>
      </w:r>
      <w:r>
        <w:t>việc</w:t>
      </w:r>
      <w:r>
        <w:rPr>
          <w:spacing w:val="-5"/>
        </w:rPr>
        <w:t xml:space="preserve"> </w:t>
      </w:r>
      <w:r>
        <w:t>sau</w:t>
      </w:r>
      <w:r>
        <w:rPr>
          <w:spacing w:val="-1"/>
        </w:rPr>
        <w:t xml:space="preserve"> </w:t>
      </w:r>
      <w:r>
        <w:t>đây:</w:t>
      </w:r>
    </w:p>
    <w:p w:rsidR="00F07047" w:rsidRDefault="00517D19">
      <w:pPr>
        <w:pStyle w:val="Listenabsatz"/>
        <w:numPr>
          <w:ilvl w:val="0"/>
          <w:numId w:val="11"/>
        </w:numPr>
        <w:tabs>
          <w:tab w:val="left" w:pos="1471"/>
        </w:tabs>
        <w:spacing w:before="122"/>
        <w:ind w:right="712" w:firstLine="563"/>
        <w:rPr>
          <w:sz w:val="28"/>
        </w:rPr>
      </w:pPr>
      <w:r>
        <w:rPr>
          <w:sz w:val="28"/>
        </w:rPr>
        <w:t>Thông báo trên trang thông tin điện tử hoặc cổng thông tin điện tử danh sách thí sinh đủ điều kiện, tiêu chuẩn dự thi hoặc dự xét và thông tin liên quan đến việc tổ chức tuyển dụng.</w:t>
      </w:r>
    </w:p>
    <w:p w:rsidR="00F07047" w:rsidRDefault="00517D19">
      <w:pPr>
        <w:pStyle w:val="Textkrper"/>
        <w:spacing w:before="119"/>
        <w:ind w:right="709" w:firstLine="563"/>
      </w:pPr>
      <w:r>
        <w:t>Nội dung thông báo phải ghi rõ: thông tin thí sinh dự tuyển; vị trí việc làm đăng ký dự tuyển, thứ tự ưu tiên lựa chọn trong Phiếu đăng ký dự tuyển (đối với trường hợp đăng ký dự tuyển vào vị trí việc làm được tuyển dụng chung cho nhiều cơ quan sử dụng công chức khác nhau); thời gian thi vòng 1, thời gian thi vòng 2 (dự kiến) đối với thi vào vị trí việc làm xếp ngạch chuyên viên và tương đương; thời gian thi nghiệp vụ chuyên ngành (đối với vị trí việc làm xếp ngạch nhân</w:t>
      </w:r>
      <w:r>
        <w:rPr>
          <w:spacing w:val="-1"/>
        </w:rPr>
        <w:t xml:space="preserve"> </w:t>
      </w:r>
      <w:r>
        <w:t>viên,</w:t>
      </w:r>
      <w:r>
        <w:rPr>
          <w:spacing w:val="-1"/>
        </w:rPr>
        <w:t xml:space="preserve"> </w:t>
      </w:r>
      <w:r>
        <w:t>ngạch chuyên viên chính và</w:t>
      </w:r>
      <w:r>
        <w:rPr>
          <w:spacing w:val="-2"/>
        </w:rPr>
        <w:t xml:space="preserve"> </w:t>
      </w:r>
      <w:r>
        <w:t>tương</w:t>
      </w:r>
      <w:r>
        <w:rPr>
          <w:spacing w:val="-1"/>
        </w:rPr>
        <w:t xml:space="preserve"> </w:t>
      </w:r>
      <w:r>
        <w:t>đương,</w:t>
      </w:r>
      <w:r>
        <w:rPr>
          <w:spacing w:val="-1"/>
        </w:rPr>
        <w:t xml:space="preserve"> </w:t>
      </w:r>
      <w:r>
        <w:t>ngạch chuyên viên cao cấp và tương đương, ngạch chuyên gia cao cấp), thời gian tổ chức vấn đáp (đối với xét tuyển); hình thức, địa điểm thi và các thông tin khác có liên quan.</w:t>
      </w:r>
    </w:p>
    <w:p w:rsidR="00F07047" w:rsidRDefault="00517D19">
      <w:pPr>
        <w:pStyle w:val="Listenabsatz"/>
        <w:numPr>
          <w:ilvl w:val="0"/>
          <w:numId w:val="11"/>
        </w:numPr>
        <w:tabs>
          <w:tab w:val="left" w:pos="1450"/>
        </w:tabs>
        <w:ind w:left="1449" w:hanging="165"/>
        <w:rPr>
          <w:sz w:val="28"/>
        </w:rPr>
      </w:pPr>
      <w:r>
        <w:rPr>
          <w:sz w:val="28"/>
        </w:rPr>
        <w:t>Gửi</w:t>
      </w:r>
      <w:r>
        <w:rPr>
          <w:spacing w:val="-4"/>
          <w:sz w:val="28"/>
        </w:rPr>
        <w:t xml:space="preserve"> </w:t>
      </w:r>
      <w:r>
        <w:rPr>
          <w:sz w:val="28"/>
        </w:rPr>
        <w:t>thông</w:t>
      </w:r>
      <w:r>
        <w:rPr>
          <w:spacing w:val="-5"/>
          <w:sz w:val="28"/>
        </w:rPr>
        <w:t xml:space="preserve"> </w:t>
      </w:r>
      <w:r>
        <w:rPr>
          <w:sz w:val="28"/>
        </w:rPr>
        <w:t>báo</w:t>
      </w:r>
      <w:r>
        <w:rPr>
          <w:spacing w:val="-6"/>
          <w:sz w:val="28"/>
        </w:rPr>
        <w:t xml:space="preserve"> </w:t>
      </w:r>
      <w:r>
        <w:rPr>
          <w:sz w:val="28"/>
        </w:rPr>
        <w:t>triệu</w:t>
      </w:r>
      <w:r>
        <w:rPr>
          <w:spacing w:val="-1"/>
          <w:sz w:val="28"/>
        </w:rPr>
        <w:t xml:space="preserve"> </w:t>
      </w:r>
      <w:r>
        <w:rPr>
          <w:sz w:val="28"/>
        </w:rPr>
        <w:t>tập</w:t>
      </w:r>
      <w:r>
        <w:rPr>
          <w:spacing w:val="-5"/>
          <w:sz w:val="28"/>
        </w:rPr>
        <w:t xml:space="preserve"> </w:t>
      </w:r>
      <w:r>
        <w:rPr>
          <w:sz w:val="28"/>
        </w:rPr>
        <w:t>tới</w:t>
      </w:r>
      <w:r>
        <w:rPr>
          <w:spacing w:val="-1"/>
          <w:sz w:val="28"/>
        </w:rPr>
        <w:t xml:space="preserve"> </w:t>
      </w:r>
      <w:r>
        <w:rPr>
          <w:sz w:val="28"/>
        </w:rPr>
        <w:t>người</w:t>
      </w:r>
      <w:r>
        <w:rPr>
          <w:spacing w:val="-2"/>
          <w:sz w:val="28"/>
        </w:rPr>
        <w:t xml:space="preserve"> </w:t>
      </w:r>
      <w:r>
        <w:rPr>
          <w:sz w:val="28"/>
        </w:rPr>
        <w:t>đăng</w:t>
      </w:r>
      <w:r>
        <w:rPr>
          <w:spacing w:val="-2"/>
          <w:sz w:val="28"/>
        </w:rPr>
        <w:t xml:space="preserve"> </w:t>
      </w:r>
      <w:r>
        <w:rPr>
          <w:sz w:val="28"/>
        </w:rPr>
        <w:t>ký</w:t>
      </w:r>
      <w:r>
        <w:rPr>
          <w:spacing w:val="-3"/>
          <w:sz w:val="28"/>
        </w:rPr>
        <w:t xml:space="preserve"> </w:t>
      </w:r>
      <w:r>
        <w:rPr>
          <w:sz w:val="28"/>
        </w:rPr>
        <w:t>dự</w:t>
      </w:r>
      <w:r>
        <w:rPr>
          <w:spacing w:val="-3"/>
          <w:sz w:val="28"/>
        </w:rPr>
        <w:t xml:space="preserve"> </w:t>
      </w:r>
      <w:r>
        <w:rPr>
          <w:spacing w:val="-2"/>
          <w:sz w:val="28"/>
        </w:rPr>
        <w:t>tuyển.</w:t>
      </w:r>
    </w:p>
    <w:p w:rsidR="00F07047" w:rsidRDefault="00517D19">
      <w:pPr>
        <w:pStyle w:val="Textkrper"/>
        <w:spacing w:before="122" w:line="322" w:lineRule="exact"/>
        <w:ind w:left="1285"/>
      </w:pPr>
      <w:r>
        <w:t>Trường</w:t>
      </w:r>
      <w:r>
        <w:rPr>
          <w:spacing w:val="17"/>
        </w:rPr>
        <w:t xml:space="preserve"> </w:t>
      </w:r>
      <w:r>
        <w:t>hợp</w:t>
      </w:r>
      <w:r>
        <w:rPr>
          <w:spacing w:val="21"/>
        </w:rPr>
        <w:t xml:space="preserve"> </w:t>
      </w:r>
      <w:r>
        <w:t>người</w:t>
      </w:r>
      <w:r>
        <w:rPr>
          <w:spacing w:val="20"/>
        </w:rPr>
        <w:t xml:space="preserve"> </w:t>
      </w:r>
      <w:r>
        <w:t>dự</w:t>
      </w:r>
      <w:r>
        <w:rPr>
          <w:spacing w:val="19"/>
        </w:rPr>
        <w:t xml:space="preserve"> </w:t>
      </w:r>
      <w:r>
        <w:t>tuyển</w:t>
      </w:r>
      <w:r>
        <w:rPr>
          <w:spacing w:val="20"/>
        </w:rPr>
        <w:t xml:space="preserve"> </w:t>
      </w:r>
      <w:r>
        <w:t>không</w:t>
      </w:r>
      <w:r>
        <w:rPr>
          <w:spacing w:val="21"/>
        </w:rPr>
        <w:t xml:space="preserve"> </w:t>
      </w:r>
      <w:r>
        <w:t>đáp</w:t>
      </w:r>
      <w:r>
        <w:rPr>
          <w:spacing w:val="20"/>
        </w:rPr>
        <w:t xml:space="preserve"> </w:t>
      </w:r>
      <w:r>
        <w:t>ứng</w:t>
      </w:r>
      <w:r>
        <w:rPr>
          <w:spacing w:val="18"/>
        </w:rPr>
        <w:t xml:space="preserve"> </w:t>
      </w:r>
      <w:r>
        <w:t>điều</w:t>
      </w:r>
      <w:r>
        <w:rPr>
          <w:spacing w:val="20"/>
        </w:rPr>
        <w:t xml:space="preserve"> </w:t>
      </w:r>
      <w:r>
        <w:t>kiện,</w:t>
      </w:r>
      <w:r>
        <w:rPr>
          <w:spacing w:val="19"/>
        </w:rPr>
        <w:t xml:space="preserve"> </w:t>
      </w:r>
      <w:r>
        <w:t>tiêu</w:t>
      </w:r>
      <w:r>
        <w:rPr>
          <w:spacing w:val="20"/>
        </w:rPr>
        <w:t xml:space="preserve"> </w:t>
      </w:r>
      <w:r>
        <w:t>chuẩn</w:t>
      </w:r>
      <w:r>
        <w:rPr>
          <w:spacing w:val="21"/>
        </w:rPr>
        <w:t xml:space="preserve"> </w:t>
      </w:r>
      <w:r>
        <w:t>thì</w:t>
      </w:r>
      <w:r>
        <w:rPr>
          <w:spacing w:val="21"/>
        </w:rPr>
        <w:t xml:space="preserve"> </w:t>
      </w:r>
      <w:r>
        <w:rPr>
          <w:spacing w:val="-4"/>
        </w:rPr>
        <w:t>phải</w:t>
      </w:r>
    </w:p>
    <w:p w:rsidR="00F07047" w:rsidRDefault="00517D19">
      <w:pPr>
        <w:pStyle w:val="Textkrper"/>
      </w:pPr>
      <w:r>
        <w:t>thông</w:t>
      </w:r>
      <w:r>
        <w:rPr>
          <w:spacing w:val="-5"/>
        </w:rPr>
        <w:t xml:space="preserve"> </w:t>
      </w:r>
      <w:r>
        <w:t>báo</w:t>
      </w:r>
      <w:r>
        <w:rPr>
          <w:spacing w:val="-1"/>
        </w:rPr>
        <w:t xml:space="preserve"> </w:t>
      </w:r>
      <w:r>
        <w:t>và</w:t>
      </w:r>
      <w:r>
        <w:rPr>
          <w:spacing w:val="-5"/>
        </w:rPr>
        <w:t xml:space="preserve"> </w:t>
      </w:r>
      <w:r>
        <w:t>nêu</w:t>
      </w:r>
      <w:r>
        <w:rPr>
          <w:spacing w:val="-1"/>
        </w:rPr>
        <w:t xml:space="preserve"> </w:t>
      </w:r>
      <w:r>
        <w:t>rõ</w:t>
      </w:r>
      <w:r>
        <w:rPr>
          <w:spacing w:val="-5"/>
        </w:rPr>
        <w:t xml:space="preserve"> </w:t>
      </w:r>
      <w:r>
        <w:t>lý</w:t>
      </w:r>
      <w:r>
        <w:rPr>
          <w:spacing w:val="-1"/>
        </w:rPr>
        <w:t xml:space="preserve"> </w:t>
      </w:r>
      <w:r>
        <w:rPr>
          <w:spacing w:val="-5"/>
        </w:rPr>
        <w:t>do.</w:t>
      </w:r>
    </w:p>
    <w:p w:rsidR="00F07047" w:rsidRDefault="00517D19">
      <w:pPr>
        <w:pStyle w:val="Listenabsatz"/>
        <w:numPr>
          <w:ilvl w:val="0"/>
          <w:numId w:val="12"/>
        </w:numPr>
        <w:tabs>
          <w:tab w:val="left" w:pos="1575"/>
        </w:tabs>
        <w:spacing w:before="119"/>
        <w:ind w:left="1574" w:hanging="290"/>
        <w:jc w:val="both"/>
        <w:rPr>
          <w:sz w:val="28"/>
        </w:rPr>
      </w:pPr>
      <w:r>
        <w:rPr>
          <w:b/>
          <w:sz w:val="28"/>
        </w:rPr>
        <w:t>Bước</w:t>
      </w:r>
      <w:r>
        <w:rPr>
          <w:b/>
          <w:spacing w:val="-3"/>
          <w:sz w:val="28"/>
        </w:rPr>
        <w:t xml:space="preserve"> </w:t>
      </w:r>
      <w:r>
        <w:rPr>
          <w:b/>
          <w:sz w:val="28"/>
        </w:rPr>
        <w:t>3.</w:t>
      </w:r>
      <w:r>
        <w:rPr>
          <w:b/>
          <w:spacing w:val="-4"/>
          <w:sz w:val="28"/>
        </w:rPr>
        <w:t xml:space="preserve"> </w:t>
      </w:r>
      <w:r>
        <w:rPr>
          <w:sz w:val="28"/>
        </w:rPr>
        <w:t>Tổ</w:t>
      </w:r>
      <w:r>
        <w:rPr>
          <w:spacing w:val="-1"/>
          <w:sz w:val="28"/>
        </w:rPr>
        <w:t xml:space="preserve"> </w:t>
      </w:r>
      <w:r>
        <w:rPr>
          <w:sz w:val="28"/>
        </w:rPr>
        <w:t>chức</w:t>
      </w:r>
      <w:r>
        <w:rPr>
          <w:spacing w:val="-6"/>
          <w:sz w:val="28"/>
        </w:rPr>
        <w:t xml:space="preserve"> </w:t>
      </w:r>
      <w:r>
        <w:rPr>
          <w:sz w:val="28"/>
        </w:rPr>
        <w:t>thi</w:t>
      </w:r>
      <w:r>
        <w:rPr>
          <w:spacing w:val="-4"/>
          <w:sz w:val="28"/>
        </w:rPr>
        <w:t xml:space="preserve"> </w:t>
      </w:r>
      <w:r>
        <w:rPr>
          <w:sz w:val="28"/>
        </w:rPr>
        <w:t>tuyển</w:t>
      </w:r>
      <w:r>
        <w:rPr>
          <w:spacing w:val="-1"/>
          <w:sz w:val="28"/>
        </w:rPr>
        <w:t xml:space="preserve"> </w:t>
      </w:r>
      <w:r>
        <w:rPr>
          <w:sz w:val="28"/>
        </w:rPr>
        <w:t>công</w:t>
      </w:r>
      <w:r>
        <w:rPr>
          <w:spacing w:val="-1"/>
          <w:sz w:val="28"/>
        </w:rPr>
        <w:t xml:space="preserve"> </w:t>
      </w:r>
      <w:r>
        <w:rPr>
          <w:spacing w:val="-4"/>
          <w:sz w:val="28"/>
        </w:rPr>
        <w:t>chức</w:t>
      </w:r>
    </w:p>
    <w:p w:rsidR="00F07047" w:rsidRDefault="00517D19">
      <w:pPr>
        <w:pStyle w:val="berschrift2"/>
        <w:numPr>
          <w:ilvl w:val="0"/>
          <w:numId w:val="10"/>
        </w:numPr>
        <w:tabs>
          <w:tab w:val="left" w:pos="1711"/>
        </w:tabs>
        <w:spacing w:before="125"/>
        <w:ind w:right="719" w:firstLine="563"/>
        <w:jc w:val="both"/>
      </w:pPr>
      <w:r>
        <w:t>Thi tuyển công chức vào vị trí việc làm xếp ngạch nhân viên: Thi nghiệp vụ chuyên ngành</w:t>
      </w:r>
    </w:p>
    <w:p w:rsidR="00F07047" w:rsidRDefault="00517D19">
      <w:pPr>
        <w:pStyle w:val="Listenabsatz"/>
        <w:numPr>
          <w:ilvl w:val="0"/>
          <w:numId w:val="11"/>
        </w:numPr>
        <w:tabs>
          <w:tab w:val="left" w:pos="1457"/>
        </w:tabs>
        <w:spacing w:before="114"/>
        <w:ind w:right="713" w:firstLine="563"/>
        <w:rPr>
          <w:sz w:val="28"/>
        </w:rPr>
      </w:pPr>
      <w:r>
        <w:rPr>
          <w:sz w:val="28"/>
        </w:rPr>
        <w:t>Thời gian tổ chức thi: Chậm nhất là 30 ngày kể từ ngày hết thời hạn nhận Phiếu đăng ký dự tuyển; trường hợp quyết định kéo dài thời gian theo quy định tại khoản 2 Điều 16 Nghị định số 170/2025/NĐ-CP thì chậm nhất là 45 ngày kể từ ngày hết thời hạn nhận Phiếu đăng ký dự tuyển.</w:t>
      </w:r>
    </w:p>
    <w:p w:rsidR="00F07047" w:rsidRDefault="00517D19">
      <w:pPr>
        <w:pStyle w:val="Listenabsatz"/>
        <w:numPr>
          <w:ilvl w:val="0"/>
          <w:numId w:val="11"/>
        </w:numPr>
        <w:tabs>
          <w:tab w:val="left" w:pos="1450"/>
        </w:tabs>
        <w:spacing w:before="122"/>
        <w:ind w:left="1449" w:hanging="165"/>
        <w:rPr>
          <w:sz w:val="28"/>
        </w:rPr>
      </w:pPr>
      <w:r>
        <w:rPr>
          <w:sz w:val="28"/>
        </w:rPr>
        <w:t>Hình</w:t>
      </w:r>
      <w:r>
        <w:rPr>
          <w:spacing w:val="-3"/>
          <w:sz w:val="28"/>
        </w:rPr>
        <w:t xml:space="preserve"> </w:t>
      </w:r>
      <w:r>
        <w:rPr>
          <w:sz w:val="28"/>
        </w:rPr>
        <w:t>thức</w:t>
      </w:r>
      <w:r>
        <w:rPr>
          <w:spacing w:val="-3"/>
          <w:sz w:val="28"/>
        </w:rPr>
        <w:t xml:space="preserve"> </w:t>
      </w:r>
      <w:r>
        <w:rPr>
          <w:sz w:val="28"/>
        </w:rPr>
        <w:t>thi:</w:t>
      </w:r>
      <w:r>
        <w:rPr>
          <w:spacing w:val="-2"/>
          <w:sz w:val="28"/>
        </w:rPr>
        <w:t xml:space="preserve"> </w:t>
      </w:r>
      <w:r>
        <w:rPr>
          <w:sz w:val="28"/>
        </w:rPr>
        <w:t>Vấn</w:t>
      </w:r>
      <w:r>
        <w:rPr>
          <w:spacing w:val="-5"/>
          <w:sz w:val="28"/>
        </w:rPr>
        <w:t xml:space="preserve"> </w:t>
      </w:r>
      <w:r>
        <w:rPr>
          <w:sz w:val="28"/>
        </w:rPr>
        <w:t>đáp</w:t>
      </w:r>
      <w:r>
        <w:rPr>
          <w:spacing w:val="-2"/>
          <w:sz w:val="28"/>
        </w:rPr>
        <w:t xml:space="preserve"> </w:t>
      </w:r>
      <w:r>
        <w:rPr>
          <w:sz w:val="28"/>
        </w:rPr>
        <w:t>hoặc</w:t>
      </w:r>
      <w:r>
        <w:rPr>
          <w:spacing w:val="-6"/>
          <w:sz w:val="28"/>
        </w:rPr>
        <w:t xml:space="preserve"> </w:t>
      </w:r>
      <w:r>
        <w:rPr>
          <w:sz w:val="28"/>
        </w:rPr>
        <w:t>thực</w:t>
      </w:r>
      <w:r>
        <w:rPr>
          <w:spacing w:val="-5"/>
          <w:sz w:val="28"/>
        </w:rPr>
        <w:t xml:space="preserve"> </w:t>
      </w:r>
      <w:r>
        <w:rPr>
          <w:spacing w:val="-2"/>
          <w:sz w:val="28"/>
        </w:rPr>
        <w:t>hành.</w:t>
      </w:r>
    </w:p>
    <w:p w:rsidR="00F07047" w:rsidRDefault="00517D19">
      <w:pPr>
        <w:pStyle w:val="Listenabsatz"/>
        <w:numPr>
          <w:ilvl w:val="0"/>
          <w:numId w:val="11"/>
        </w:numPr>
        <w:tabs>
          <w:tab w:val="left" w:pos="1474"/>
        </w:tabs>
        <w:spacing w:before="119"/>
        <w:ind w:right="721" w:firstLine="563"/>
        <w:rPr>
          <w:sz w:val="28"/>
        </w:rPr>
      </w:pPr>
      <w:r>
        <w:rPr>
          <w:sz w:val="28"/>
        </w:rPr>
        <w:t>Đối với thi vấn đáp: Đánh giá năng lực tư duy, năng lực ứng dụng kiến thức vào thực tiễn; năng lực triển khai các nhiệm vụ, công việc của vị trí việc làm dự tuyển; hiểu biết của thí sinh về vị trí việc làm dự tuyển.</w:t>
      </w:r>
    </w:p>
    <w:p w:rsidR="00F07047" w:rsidRDefault="00517D19">
      <w:pPr>
        <w:pStyle w:val="Listenabsatz"/>
        <w:numPr>
          <w:ilvl w:val="0"/>
          <w:numId w:val="11"/>
        </w:numPr>
        <w:tabs>
          <w:tab w:val="left" w:pos="1462"/>
        </w:tabs>
        <w:spacing w:before="121"/>
        <w:ind w:right="720" w:firstLine="563"/>
        <w:rPr>
          <w:sz w:val="28"/>
        </w:rPr>
      </w:pPr>
      <w:r>
        <w:rPr>
          <w:sz w:val="28"/>
        </w:rPr>
        <w:t>Đối với thi thực hành: Thực hiện công việc cụ thể theo yêu cầu của vị trí việc làm.</w:t>
      </w:r>
    </w:p>
    <w:p w:rsidR="00F07047" w:rsidRDefault="00517D19">
      <w:pPr>
        <w:pStyle w:val="Listenabsatz"/>
        <w:numPr>
          <w:ilvl w:val="0"/>
          <w:numId w:val="11"/>
        </w:numPr>
        <w:tabs>
          <w:tab w:val="left" w:pos="1450"/>
        </w:tabs>
        <w:ind w:left="1449" w:hanging="165"/>
        <w:rPr>
          <w:sz w:val="28"/>
        </w:rPr>
      </w:pPr>
      <w:r>
        <w:rPr>
          <w:sz w:val="28"/>
        </w:rPr>
        <w:t>Thang</w:t>
      </w:r>
      <w:r>
        <w:rPr>
          <w:spacing w:val="-2"/>
          <w:sz w:val="28"/>
        </w:rPr>
        <w:t xml:space="preserve"> </w:t>
      </w:r>
      <w:r>
        <w:rPr>
          <w:sz w:val="28"/>
        </w:rPr>
        <w:t>điểm</w:t>
      </w:r>
      <w:r>
        <w:rPr>
          <w:spacing w:val="-8"/>
          <w:sz w:val="28"/>
        </w:rPr>
        <w:t xml:space="preserve"> </w:t>
      </w:r>
      <w:r>
        <w:rPr>
          <w:sz w:val="28"/>
        </w:rPr>
        <w:t>bài</w:t>
      </w:r>
      <w:r>
        <w:rPr>
          <w:spacing w:val="-2"/>
          <w:sz w:val="28"/>
        </w:rPr>
        <w:t xml:space="preserve"> </w:t>
      </w:r>
      <w:r>
        <w:rPr>
          <w:sz w:val="28"/>
        </w:rPr>
        <w:t>thi:</w:t>
      </w:r>
      <w:r>
        <w:rPr>
          <w:spacing w:val="-5"/>
          <w:sz w:val="28"/>
        </w:rPr>
        <w:t xml:space="preserve"> </w:t>
      </w:r>
      <w:r>
        <w:rPr>
          <w:sz w:val="28"/>
        </w:rPr>
        <w:t>100</w:t>
      </w:r>
      <w:r>
        <w:rPr>
          <w:spacing w:val="-2"/>
          <w:sz w:val="28"/>
        </w:rPr>
        <w:t xml:space="preserve"> </w:t>
      </w:r>
      <w:r>
        <w:rPr>
          <w:sz w:val="28"/>
        </w:rPr>
        <w:t>điểm.</w:t>
      </w:r>
      <w:r>
        <w:rPr>
          <w:spacing w:val="-4"/>
          <w:sz w:val="28"/>
        </w:rPr>
        <w:t xml:space="preserve"> </w:t>
      </w:r>
      <w:r>
        <w:rPr>
          <w:sz w:val="28"/>
        </w:rPr>
        <w:t>Thời</w:t>
      </w:r>
      <w:r>
        <w:rPr>
          <w:spacing w:val="-2"/>
          <w:sz w:val="28"/>
        </w:rPr>
        <w:t xml:space="preserve"> </w:t>
      </w:r>
      <w:r>
        <w:rPr>
          <w:sz w:val="28"/>
        </w:rPr>
        <w:t>gian</w:t>
      </w:r>
      <w:r>
        <w:rPr>
          <w:spacing w:val="-5"/>
          <w:sz w:val="28"/>
        </w:rPr>
        <w:t xml:space="preserve"> </w:t>
      </w:r>
      <w:r>
        <w:rPr>
          <w:sz w:val="28"/>
        </w:rPr>
        <w:t>thi:</w:t>
      </w:r>
      <w:r>
        <w:rPr>
          <w:spacing w:val="-2"/>
          <w:sz w:val="28"/>
        </w:rPr>
        <w:t xml:space="preserve"> </w:t>
      </w:r>
      <w:r>
        <w:rPr>
          <w:sz w:val="28"/>
        </w:rPr>
        <w:t>30</w:t>
      </w:r>
      <w:r>
        <w:rPr>
          <w:spacing w:val="-1"/>
          <w:sz w:val="28"/>
        </w:rPr>
        <w:t xml:space="preserve"> </w:t>
      </w:r>
      <w:r>
        <w:rPr>
          <w:spacing w:val="-2"/>
          <w:sz w:val="28"/>
        </w:rPr>
        <w:t>phút.</w:t>
      </w:r>
    </w:p>
    <w:p w:rsidR="00F07047" w:rsidRDefault="00F07047">
      <w:pPr>
        <w:jc w:val="both"/>
        <w:rPr>
          <w:sz w:val="28"/>
        </w:rPr>
        <w:sectPr w:rsidR="00F07047">
          <w:pgSz w:w="11910" w:h="16840"/>
          <w:pgMar w:top="580" w:right="420" w:bottom="280" w:left="980" w:header="346" w:footer="0" w:gutter="0"/>
          <w:cols w:space="720"/>
        </w:sectPr>
      </w:pPr>
    </w:p>
    <w:p w:rsidR="00F07047" w:rsidRDefault="00F07047">
      <w:pPr>
        <w:pStyle w:val="Textkrper"/>
        <w:spacing w:before="9"/>
        <w:ind w:left="0"/>
        <w:jc w:val="left"/>
        <w:rPr>
          <w:sz w:val="29"/>
        </w:rPr>
      </w:pPr>
    </w:p>
    <w:p w:rsidR="00F07047" w:rsidRDefault="00517D19">
      <w:pPr>
        <w:pStyle w:val="berschrift2"/>
        <w:numPr>
          <w:ilvl w:val="0"/>
          <w:numId w:val="10"/>
        </w:numPr>
        <w:tabs>
          <w:tab w:val="left" w:pos="1711"/>
        </w:tabs>
        <w:spacing w:before="89" w:line="242" w:lineRule="auto"/>
        <w:ind w:right="715" w:firstLine="563"/>
        <w:jc w:val="both"/>
      </w:pPr>
      <w:r>
        <w:t>Thi tuyển công chức vào vị trí việc làm xếp ngạch chuyên viên và tương đương, cán sự và tương đương</w:t>
      </w:r>
    </w:p>
    <w:p w:rsidR="00F07047" w:rsidRDefault="00517D19">
      <w:pPr>
        <w:pStyle w:val="Textkrper"/>
        <w:spacing w:before="111"/>
        <w:ind w:left="1285"/>
      </w:pPr>
      <w:r>
        <w:t>Thực</w:t>
      </w:r>
      <w:r>
        <w:rPr>
          <w:spacing w:val="-3"/>
        </w:rPr>
        <w:t xml:space="preserve"> </w:t>
      </w:r>
      <w:r>
        <w:t>hiện</w:t>
      </w:r>
      <w:r>
        <w:rPr>
          <w:spacing w:val="-4"/>
        </w:rPr>
        <w:t xml:space="preserve"> </w:t>
      </w:r>
      <w:r>
        <w:t>theo</w:t>
      </w:r>
      <w:r>
        <w:rPr>
          <w:spacing w:val="-4"/>
        </w:rPr>
        <w:t xml:space="preserve"> </w:t>
      </w:r>
      <w:r>
        <w:t>02</w:t>
      </w:r>
      <w:r>
        <w:rPr>
          <w:spacing w:val="-5"/>
        </w:rPr>
        <w:t xml:space="preserve"> </w:t>
      </w:r>
      <w:r>
        <w:t>vòng</w:t>
      </w:r>
      <w:r>
        <w:rPr>
          <w:spacing w:val="-5"/>
        </w:rPr>
        <w:t xml:space="preserve"> </w:t>
      </w:r>
      <w:r>
        <w:t>thi</w:t>
      </w:r>
      <w:r>
        <w:rPr>
          <w:spacing w:val="-1"/>
        </w:rPr>
        <w:t xml:space="preserve"> </w:t>
      </w:r>
      <w:r>
        <w:t>như</w:t>
      </w:r>
      <w:r>
        <w:rPr>
          <w:spacing w:val="-3"/>
        </w:rPr>
        <w:t xml:space="preserve"> </w:t>
      </w:r>
      <w:r>
        <w:rPr>
          <w:spacing w:val="-4"/>
        </w:rPr>
        <w:t>sau:</w:t>
      </w:r>
    </w:p>
    <w:p w:rsidR="00F07047" w:rsidRDefault="00517D19">
      <w:pPr>
        <w:pStyle w:val="Listenabsatz"/>
        <w:numPr>
          <w:ilvl w:val="0"/>
          <w:numId w:val="11"/>
        </w:numPr>
        <w:tabs>
          <w:tab w:val="left" w:pos="1450"/>
        </w:tabs>
        <w:ind w:left="1449" w:hanging="165"/>
        <w:rPr>
          <w:sz w:val="28"/>
        </w:rPr>
      </w:pPr>
      <w:r>
        <w:rPr>
          <w:b/>
          <w:sz w:val="28"/>
        </w:rPr>
        <w:t>Vòng</w:t>
      </w:r>
      <w:r>
        <w:rPr>
          <w:b/>
          <w:spacing w:val="-5"/>
          <w:sz w:val="28"/>
        </w:rPr>
        <w:t xml:space="preserve"> </w:t>
      </w:r>
      <w:r>
        <w:rPr>
          <w:b/>
          <w:sz w:val="28"/>
        </w:rPr>
        <w:t>1:</w:t>
      </w:r>
      <w:r>
        <w:rPr>
          <w:b/>
          <w:spacing w:val="-2"/>
          <w:sz w:val="28"/>
        </w:rPr>
        <w:t xml:space="preserve"> </w:t>
      </w:r>
      <w:r>
        <w:rPr>
          <w:sz w:val="28"/>
        </w:rPr>
        <w:t>Môn</w:t>
      </w:r>
      <w:r>
        <w:rPr>
          <w:spacing w:val="-5"/>
          <w:sz w:val="28"/>
        </w:rPr>
        <w:t xml:space="preserve"> </w:t>
      </w:r>
      <w:r>
        <w:rPr>
          <w:sz w:val="28"/>
        </w:rPr>
        <w:t>thi</w:t>
      </w:r>
      <w:r>
        <w:rPr>
          <w:spacing w:val="-2"/>
          <w:sz w:val="28"/>
        </w:rPr>
        <w:t xml:space="preserve"> </w:t>
      </w:r>
      <w:r>
        <w:rPr>
          <w:sz w:val="28"/>
        </w:rPr>
        <w:t>điều</w:t>
      </w:r>
      <w:r>
        <w:rPr>
          <w:spacing w:val="-1"/>
          <w:sz w:val="28"/>
        </w:rPr>
        <w:t xml:space="preserve"> </w:t>
      </w:r>
      <w:r>
        <w:rPr>
          <w:sz w:val="28"/>
        </w:rPr>
        <w:t>kiện</w:t>
      </w:r>
      <w:r>
        <w:rPr>
          <w:spacing w:val="-1"/>
          <w:sz w:val="28"/>
        </w:rPr>
        <w:t xml:space="preserve"> </w:t>
      </w:r>
      <w:r>
        <w:rPr>
          <w:sz w:val="28"/>
        </w:rPr>
        <w:t>kiểm</w:t>
      </w:r>
      <w:r>
        <w:rPr>
          <w:spacing w:val="-7"/>
          <w:sz w:val="28"/>
        </w:rPr>
        <w:t xml:space="preserve"> </w:t>
      </w:r>
      <w:r>
        <w:rPr>
          <w:sz w:val="28"/>
        </w:rPr>
        <w:t>tra</w:t>
      </w:r>
      <w:r>
        <w:rPr>
          <w:spacing w:val="-2"/>
          <w:sz w:val="28"/>
        </w:rPr>
        <w:t xml:space="preserve"> </w:t>
      </w:r>
      <w:r>
        <w:rPr>
          <w:sz w:val="28"/>
        </w:rPr>
        <w:t>kiến</w:t>
      </w:r>
      <w:r>
        <w:rPr>
          <w:spacing w:val="-5"/>
          <w:sz w:val="28"/>
        </w:rPr>
        <w:t xml:space="preserve"> </w:t>
      </w:r>
      <w:r>
        <w:rPr>
          <w:sz w:val="28"/>
        </w:rPr>
        <w:t>thức,</w:t>
      </w:r>
      <w:r>
        <w:rPr>
          <w:spacing w:val="-5"/>
          <w:sz w:val="28"/>
        </w:rPr>
        <w:t xml:space="preserve"> </w:t>
      </w:r>
      <w:r>
        <w:rPr>
          <w:sz w:val="28"/>
        </w:rPr>
        <w:t>năng</w:t>
      </w:r>
      <w:r>
        <w:rPr>
          <w:spacing w:val="-2"/>
          <w:sz w:val="28"/>
        </w:rPr>
        <w:t xml:space="preserve"> </w:t>
      </w:r>
      <w:r>
        <w:rPr>
          <w:sz w:val="28"/>
        </w:rPr>
        <w:t>lực</w:t>
      </w:r>
      <w:r>
        <w:rPr>
          <w:spacing w:val="-5"/>
          <w:sz w:val="28"/>
        </w:rPr>
        <w:t xml:space="preserve"> </w:t>
      </w:r>
      <w:r>
        <w:rPr>
          <w:spacing w:val="-2"/>
          <w:sz w:val="28"/>
        </w:rPr>
        <w:t>chung.</w:t>
      </w:r>
    </w:p>
    <w:p w:rsidR="00F07047" w:rsidRDefault="00517D19">
      <w:pPr>
        <w:pStyle w:val="Textkrper"/>
        <w:spacing w:before="119"/>
        <w:ind w:right="711" w:firstLine="563"/>
      </w:pPr>
      <w:r>
        <w:t>+ Thời gian tổ chức vòng 1: Chậm nhất là 30 ngày kể từ ngày hết thời hạn nhận Phiếu đăng ký dự tuyển; trường hợp quyết định kéo dài thời gian theo quy định tại khoản 2 Điều 16 Nghị định số 170/2025/NĐ-CP thì chậm nhất là 45 ngày kể từ ngày hết thời hạn nhận Phiếu đăng ký dự tuyển.</w:t>
      </w:r>
    </w:p>
    <w:p w:rsidR="00F07047" w:rsidRDefault="00517D19">
      <w:pPr>
        <w:pStyle w:val="Textkrper"/>
        <w:spacing w:before="121"/>
        <w:ind w:left="1285"/>
      </w:pPr>
      <w:r>
        <w:t>+</w:t>
      </w:r>
      <w:r>
        <w:rPr>
          <w:spacing w:val="-4"/>
        </w:rPr>
        <w:t xml:space="preserve"> </w:t>
      </w:r>
      <w:r>
        <w:t>Hình</w:t>
      </w:r>
      <w:r>
        <w:rPr>
          <w:spacing w:val="-1"/>
        </w:rPr>
        <w:t xml:space="preserve"> </w:t>
      </w:r>
      <w:r>
        <w:t>thức</w:t>
      </w:r>
      <w:r>
        <w:rPr>
          <w:spacing w:val="-3"/>
        </w:rPr>
        <w:t xml:space="preserve"> </w:t>
      </w:r>
      <w:r>
        <w:t>thi:</w:t>
      </w:r>
      <w:r>
        <w:rPr>
          <w:spacing w:val="-1"/>
        </w:rPr>
        <w:t xml:space="preserve"> </w:t>
      </w:r>
      <w:r>
        <w:t>Trắc</w:t>
      </w:r>
      <w:r>
        <w:rPr>
          <w:spacing w:val="-6"/>
        </w:rPr>
        <w:t xml:space="preserve"> </w:t>
      </w:r>
      <w:r>
        <w:t>nghiệm</w:t>
      </w:r>
      <w:r>
        <w:rPr>
          <w:spacing w:val="-7"/>
        </w:rPr>
        <w:t xml:space="preserve"> </w:t>
      </w:r>
      <w:r>
        <w:t>trên</w:t>
      </w:r>
      <w:r>
        <w:rPr>
          <w:spacing w:val="-2"/>
        </w:rPr>
        <w:t xml:space="preserve"> </w:t>
      </w:r>
      <w:r>
        <w:t>máy</w:t>
      </w:r>
      <w:r>
        <w:rPr>
          <w:spacing w:val="-3"/>
        </w:rPr>
        <w:t xml:space="preserve"> </w:t>
      </w:r>
      <w:r>
        <w:t>vi</w:t>
      </w:r>
      <w:r>
        <w:rPr>
          <w:spacing w:val="-1"/>
        </w:rPr>
        <w:t xml:space="preserve"> </w:t>
      </w:r>
      <w:r>
        <w:rPr>
          <w:spacing w:val="-2"/>
        </w:rPr>
        <w:t>tính.</w:t>
      </w:r>
    </w:p>
    <w:p w:rsidR="00F07047" w:rsidRDefault="00517D19">
      <w:pPr>
        <w:pStyle w:val="Textkrper"/>
        <w:spacing w:before="120"/>
        <w:ind w:right="720" w:firstLine="563"/>
      </w:pPr>
      <w:r>
        <w:t>+ Nội dung thi: 60 câu hỏi đánh giá năng lực tư duy, năng lực ứng dụng kiến thức vào thực tiễn; hiểu biết chung, cơ bản của thí sinh về hệ thống chính trị; quản lý hành chính nhà nước; quyền, nghĩa vụ của công chức, đạo đức công vụ; kiến thức về xã hội, văn hóa, lịch sử.</w:t>
      </w:r>
    </w:p>
    <w:p w:rsidR="00F07047" w:rsidRDefault="00517D19">
      <w:pPr>
        <w:pStyle w:val="Textkrper"/>
        <w:spacing w:before="119" w:line="242" w:lineRule="auto"/>
        <w:ind w:right="721" w:firstLine="563"/>
      </w:pPr>
      <w:r>
        <w:t>+ Thời gian thi: 60 phút. Người dự tuyển trả lời đúng từ</w:t>
      </w:r>
      <w:r>
        <w:rPr>
          <w:spacing w:val="-2"/>
        </w:rPr>
        <w:t xml:space="preserve"> </w:t>
      </w:r>
      <w:r>
        <w:t>50% số câu hỏi trở lên thì được tham dự vòng 2.</w:t>
      </w:r>
    </w:p>
    <w:p w:rsidR="00F07047" w:rsidRDefault="00517D19">
      <w:pPr>
        <w:pStyle w:val="Textkrper"/>
        <w:spacing w:before="115"/>
        <w:ind w:right="717" w:firstLine="563"/>
      </w:pPr>
      <w:r>
        <w:t>+ Kết quả thi được thông báo tới thí sinh ngay sau khi kết thúc thời gian làm bài; không thực hiện phúc khảo. Hội đồng tuyển dụng công khai danh sách thí sinh tham dự vòng 2, thời gian, địa điểm, hình thức thi vòng 2 và thông báo tới thí sinh; thí sinh có kết quả đạt tại vòng 1 đương nhiên được tham dự vòng 2 mà không cần giấy triệu tập.</w:t>
      </w:r>
    </w:p>
    <w:p w:rsidR="00F07047" w:rsidRDefault="00517D19">
      <w:pPr>
        <w:pStyle w:val="Listenabsatz"/>
        <w:numPr>
          <w:ilvl w:val="0"/>
          <w:numId w:val="11"/>
        </w:numPr>
        <w:tabs>
          <w:tab w:val="left" w:pos="1450"/>
        </w:tabs>
        <w:spacing w:before="121"/>
        <w:ind w:left="1449" w:hanging="165"/>
        <w:rPr>
          <w:sz w:val="28"/>
        </w:rPr>
      </w:pPr>
      <w:r>
        <w:rPr>
          <w:b/>
          <w:sz w:val="28"/>
        </w:rPr>
        <w:t>Vòng</w:t>
      </w:r>
      <w:r>
        <w:rPr>
          <w:b/>
          <w:spacing w:val="-7"/>
          <w:sz w:val="28"/>
        </w:rPr>
        <w:t xml:space="preserve"> </w:t>
      </w:r>
      <w:r>
        <w:rPr>
          <w:b/>
          <w:sz w:val="28"/>
        </w:rPr>
        <w:t>2:</w:t>
      </w:r>
      <w:r>
        <w:rPr>
          <w:b/>
          <w:spacing w:val="-4"/>
          <w:sz w:val="28"/>
        </w:rPr>
        <w:t xml:space="preserve"> </w:t>
      </w:r>
      <w:r>
        <w:rPr>
          <w:sz w:val="28"/>
        </w:rPr>
        <w:t>Thi</w:t>
      </w:r>
      <w:r>
        <w:rPr>
          <w:spacing w:val="-2"/>
          <w:sz w:val="28"/>
        </w:rPr>
        <w:t xml:space="preserve"> </w:t>
      </w:r>
      <w:r>
        <w:rPr>
          <w:sz w:val="28"/>
        </w:rPr>
        <w:t>nghiệp</w:t>
      </w:r>
      <w:r>
        <w:rPr>
          <w:spacing w:val="-5"/>
          <w:sz w:val="28"/>
        </w:rPr>
        <w:t xml:space="preserve"> </w:t>
      </w:r>
      <w:r>
        <w:rPr>
          <w:sz w:val="28"/>
        </w:rPr>
        <w:t>vụ</w:t>
      </w:r>
      <w:r>
        <w:rPr>
          <w:spacing w:val="-3"/>
          <w:sz w:val="28"/>
        </w:rPr>
        <w:t xml:space="preserve"> </w:t>
      </w:r>
      <w:r>
        <w:rPr>
          <w:sz w:val="28"/>
        </w:rPr>
        <w:t>chuyên</w:t>
      </w:r>
      <w:r>
        <w:rPr>
          <w:spacing w:val="-2"/>
          <w:sz w:val="28"/>
        </w:rPr>
        <w:t xml:space="preserve"> ngành.</w:t>
      </w:r>
    </w:p>
    <w:p w:rsidR="00F07047" w:rsidRDefault="00517D19">
      <w:pPr>
        <w:pStyle w:val="Textkrper"/>
        <w:spacing w:before="120" w:line="322" w:lineRule="exact"/>
        <w:ind w:left="1285"/>
      </w:pPr>
      <w:r>
        <w:t>+</w:t>
      </w:r>
      <w:r>
        <w:rPr>
          <w:spacing w:val="13"/>
        </w:rPr>
        <w:t xml:space="preserve"> </w:t>
      </w:r>
      <w:r>
        <w:t>Thời</w:t>
      </w:r>
      <w:r>
        <w:rPr>
          <w:spacing w:val="12"/>
        </w:rPr>
        <w:t xml:space="preserve"> </w:t>
      </w:r>
      <w:r>
        <w:t>gian</w:t>
      </w:r>
      <w:r>
        <w:rPr>
          <w:spacing w:val="12"/>
        </w:rPr>
        <w:t xml:space="preserve"> </w:t>
      </w:r>
      <w:r>
        <w:t>tổ</w:t>
      </w:r>
      <w:r>
        <w:rPr>
          <w:spacing w:val="13"/>
        </w:rPr>
        <w:t xml:space="preserve"> </w:t>
      </w:r>
      <w:r>
        <w:t>chức</w:t>
      </w:r>
      <w:r>
        <w:rPr>
          <w:spacing w:val="14"/>
        </w:rPr>
        <w:t xml:space="preserve"> </w:t>
      </w:r>
      <w:r>
        <w:t>thi</w:t>
      </w:r>
      <w:r>
        <w:rPr>
          <w:spacing w:val="11"/>
        </w:rPr>
        <w:t xml:space="preserve"> </w:t>
      </w:r>
      <w:r>
        <w:t>vòng</w:t>
      </w:r>
      <w:r>
        <w:rPr>
          <w:spacing w:val="12"/>
        </w:rPr>
        <w:t xml:space="preserve"> </w:t>
      </w:r>
      <w:r>
        <w:t>2:</w:t>
      </w:r>
      <w:r>
        <w:rPr>
          <w:spacing w:val="15"/>
        </w:rPr>
        <w:t xml:space="preserve"> </w:t>
      </w:r>
      <w:r>
        <w:t>Chậm</w:t>
      </w:r>
      <w:r>
        <w:rPr>
          <w:spacing w:val="9"/>
        </w:rPr>
        <w:t xml:space="preserve"> </w:t>
      </w:r>
      <w:r>
        <w:t>nhất</w:t>
      </w:r>
      <w:r>
        <w:rPr>
          <w:spacing w:val="15"/>
        </w:rPr>
        <w:t xml:space="preserve"> </w:t>
      </w:r>
      <w:r>
        <w:t>là</w:t>
      </w:r>
      <w:r>
        <w:rPr>
          <w:spacing w:val="13"/>
        </w:rPr>
        <w:t xml:space="preserve"> </w:t>
      </w:r>
      <w:r>
        <w:t>10</w:t>
      </w:r>
      <w:r>
        <w:rPr>
          <w:spacing w:val="12"/>
        </w:rPr>
        <w:t xml:space="preserve"> </w:t>
      </w:r>
      <w:r>
        <w:t>ngày</w:t>
      </w:r>
      <w:r>
        <w:rPr>
          <w:spacing w:val="10"/>
        </w:rPr>
        <w:t xml:space="preserve"> </w:t>
      </w:r>
      <w:r>
        <w:t>kể</w:t>
      </w:r>
      <w:r>
        <w:rPr>
          <w:spacing w:val="14"/>
        </w:rPr>
        <w:t xml:space="preserve"> </w:t>
      </w:r>
      <w:r>
        <w:t>từ</w:t>
      </w:r>
      <w:r>
        <w:rPr>
          <w:spacing w:val="10"/>
        </w:rPr>
        <w:t xml:space="preserve"> </w:t>
      </w:r>
      <w:r>
        <w:t>ngày</w:t>
      </w:r>
      <w:r>
        <w:rPr>
          <w:spacing w:val="10"/>
        </w:rPr>
        <w:t xml:space="preserve"> </w:t>
      </w:r>
      <w:r>
        <w:t>kết</w:t>
      </w:r>
      <w:r>
        <w:rPr>
          <w:spacing w:val="15"/>
        </w:rPr>
        <w:t xml:space="preserve"> </w:t>
      </w:r>
      <w:r>
        <w:rPr>
          <w:spacing w:val="-4"/>
        </w:rPr>
        <w:t>thúc</w:t>
      </w:r>
    </w:p>
    <w:p w:rsidR="00F07047" w:rsidRDefault="00517D19">
      <w:pPr>
        <w:pStyle w:val="Textkrper"/>
      </w:pPr>
      <w:r>
        <w:t>thi</w:t>
      </w:r>
      <w:r>
        <w:rPr>
          <w:spacing w:val="-3"/>
        </w:rPr>
        <w:t xml:space="preserve"> </w:t>
      </w:r>
      <w:r>
        <w:t>vòng</w:t>
      </w:r>
      <w:r>
        <w:rPr>
          <w:spacing w:val="-5"/>
        </w:rPr>
        <w:t xml:space="preserve"> 1.</w:t>
      </w:r>
    </w:p>
    <w:p w:rsidR="00F07047" w:rsidRDefault="00517D19">
      <w:pPr>
        <w:pStyle w:val="Textkrper"/>
        <w:spacing w:before="119"/>
        <w:ind w:left="1285"/>
      </w:pPr>
      <w:r>
        <w:t>+</w:t>
      </w:r>
      <w:r>
        <w:rPr>
          <w:spacing w:val="-4"/>
        </w:rPr>
        <w:t xml:space="preserve"> </w:t>
      </w:r>
      <w:r>
        <w:t>Hình</w:t>
      </w:r>
      <w:r>
        <w:rPr>
          <w:spacing w:val="-2"/>
        </w:rPr>
        <w:t xml:space="preserve"> </w:t>
      </w:r>
      <w:r>
        <w:t>thức</w:t>
      </w:r>
      <w:r>
        <w:rPr>
          <w:spacing w:val="-2"/>
        </w:rPr>
        <w:t xml:space="preserve"> </w:t>
      </w:r>
      <w:r>
        <w:t>thi:</w:t>
      </w:r>
      <w:r>
        <w:rPr>
          <w:spacing w:val="-2"/>
        </w:rPr>
        <w:t xml:space="preserve"> </w:t>
      </w:r>
      <w:r>
        <w:t>Viết</w:t>
      </w:r>
      <w:r>
        <w:rPr>
          <w:spacing w:val="-4"/>
        </w:rPr>
        <w:t xml:space="preserve"> </w:t>
      </w:r>
      <w:r>
        <w:t>hoặc</w:t>
      </w:r>
      <w:r>
        <w:rPr>
          <w:spacing w:val="-3"/>
        </w:rPr>
        <w:t xml:space="preserve"> </w:t>
      </w:r>
      <w:r>
        <w:t>kết</w:t>
      </w:r>
      <w:r>
        <w:rPr>
          <w:spacing w:val="-5"/>
        </w:rPr>
        <w:t xml:space="preserve"> </w:t>
      </w:r>
      <w:r>
        <w:t>hợp</w:t>
      </w:r>
      <w:r>
        <w:rPr>
          <w:spacing w:val="-4"/>
        </w:rPr>
        <w:t xml:space="preserve"> </w:t>
      </w:r>
      <w:r>
        <w:t>viết</w:t>
      </w:r>
      <w:r>
        <w:rPr>
          <w:spacing w:val="-6"/>
        </w:rPr>
        <w:t xml:space="preserve"> </w:t>
      </w:r>
      <w:r>
        <w:t>và</w:t>
      </w:r>
      <w:r>
        <w:rPr>
          <w:spacing w:val="-5"/>
        </w:rPr>
        <w:t xml:space="preserve"> </w:t>
      </w:r>
      <w:r>
        <w:t>phỏng</w:t>
      </w:r>
      <w:r>
        <w:rPr>
          <w:spacing w:val="-5"/>
        </w:rPr>
        <w:t xml:space="preserve"> </w:t>
      </w:r>
      <w:r>
        <w:rPr>
          <w:spacing w:val="-4"/>
        </w:rPr>
        <w:t>vấn.</w:t>
      </w:r>
    </w:p>
    <w:p w:rsidR="00F07047" w:rsidRDefault="00517D19">
      <w:pPr>
        <w:pStyle w:val="Textkrper"/>
        <w:spacing w:before="120"/>
        <w:ind w:right="709" w:firstLine="563"/>
      </w:pPr>
      <w:r>
        <w:t>+ Đối với bài thi viết: Kiểm tra kiến thức về chủ trương, đường lối của Đảng, chính sách, pháp luật về ngành, lĩnh vực tuyển dụng; năng lực chuyên môn, nghiệp vụ; kỹ năng thực thi công vụ theo yêu cầu của vị trí việc làm. Thời gian thi 180 phút, không kể thời gian chép đề. Căn cứ vào đặc thù của cơ quan, tổ chức, đơn vị, cơ quan có thẩm quyền tuyển dụng có thể tổ chức thi viết bằng hình thức thi trên máy vi tính, đồng thời quyết định số lượng câu hỏi phù hợp, bảo đảm số lượng tối thiểu 60 câu, tối đa 120 câ</w:t>
      </w:r>
      <w:r>
        <w:t>u (theo hình thức câu hỏi trắc nghiệm). Thời gian thi tương ứng với tổng số câu hỏi, bảo đảm tối thiểu là 90 phút, tối đa là 180 phút.</w:t>
      </w:r>
    </w:p>
    <w:p w:rsidR="00F07047" w:rsidRDefault="00517D19">
      <w:pPr>
        <w:pStyle w:val="Textkrper"/>
        <w:spacing w:before="122"/>
        <w:ind w:right="713" w:firstLine="563"/>
      </w:pPr>
      <w:r>
        <w:t>+ Đối với bài thi phỏng vấn: Tập trung đánh giá năng lực tư duy, giao tiếp, phán đoán tình huống, học hỏi, phát triển, diễn đạt, thái độ, tính cách và các</w:t>
      </w:r>
      <w:r>
        <w:rPr>
          <w:spacing w:val="40"/>
        </w:rPr>
        <w:t xml:space="preserve"> </w:t>
      </w:r>
      <w:r>
        <w:t>năng lực khác theo yêu cầu của vị trí việc làm; thời gian tối đa 30 phút.</w:t>
      </w:r>
    </w:p>
    <w:p w:rsidR="00F07047" w:rsidRDefault="00517D19">
      <w:pPr>
        <w:pStyle w:val="Textkrper"/>
        <w:spacing w:before="119"/>
        <w:ind w:left="1285"/>
      </w:pPr>
      <w:r>
        <w:t>+</w:t>
      </w:r>
      <w:r>
        <w:rPr>
          <w:spacing w:val="-4"/>
        </w:rPr>
        <w:t xml:space="preserve"> </w:t>
      </w:r>
      <w:r>
        <w:t>Thang</w:t>
      </w:r>
      <w:r>
        <w:rPr>
          <w:spacing w:val="-2"/>
        </w:rPr>
        <w:t xml:space="preserve"> </w:t>
      </w:r>
      <w:r>
        <w:t>điểm</w:t>
      </w:r>
      <w:r>
        <w:rPr>
          <w:spacing w:val="-8"/>
        </w:rPr>
        <w:t xml:space="preserve"> </w:t>
      </w:r>
      <w:r>
        <w:t>bài</w:t>
      </w:r>
      <w:r>
        <w:rPr>
          <w:spacing w:val="-2"/>
        </w:rPr>
        <w:t xml:space="preserve"> </w:t>
      </w:r>
      <w:r>
        <w:t>thi</w:t>
      </w:r>
      <w:r>
        <w:rPr>
          <w:spacing w:val="-5"/>
        </w:rPr>
        <w:t xml:space="preserve"> </w:t>
      </w:r>
      <w:r>
        <w:t>viết:</w:t>
      </w:r>
      <w:r>
        <w:rPr>
          <w:spacing w:val="-2"/>
        </w:rPr>
        <w:t xml:space="preserve"> </w:t>
      </w:r>
      <w:r>
        <w:t>100</w:t>
      </w:r>
      <w:r>
        <w:rPr>
          <w:spacing w:val="-6"/>
        </w:rPr>
        <w:t xml:space="preserve"> </w:t>
      </w:r>
      <w:r>
        <w:t>điểm;</w:t>
      </w:r>
      <w:r>
        <w:rPr>
          <w:spacing w:val="-2"/>
        </w:rPr>
        <w:t xml:space="preserve"> </w:t>
      </w:r>
      <w:r>
        <w:t>bài</w:t>
      </w:r>
      <w:r>
        <w:rPr>
          <w:spacing w:val="-2"/>
        </w:rPr>
        <w:t xml:space="preserve"> </w:t>
      </w:r>
      <w:r>
        <w:t>thi</w:t>
      </w:r>
      <w:r>
        <w:rPr>
          <w:spacing w:val="-2"/>
        </w:rPr>
        <w:t xml:space="preserve"> </w:t>
      </w:r>
      <w:r>
        <w:t>phỏng</w:t>
      </w:r>
      <w:r>
        <w:rPr>
          <w:spacing w:val="-2"/>
        </w:rPr>
        <w:t xml:space="preserve"> </w:t>
      </w:r>
      <w:r>
        <w:t>vấn:</w:t>
      </w:r>
      <w:r>
        <w:rPr>
          <w:spacing w:val="-2"/>
        </w:rPr>
        <w:t xml:space="preserve"> </w:t>
      </w:r>
      <w:r>
        <w:t>100</w:t>
      </w:r>
      <w:r>
        <w:rPr>
          <w:spacing w:val="-5"/>
        </w:rPr>
        <w:t xml:space="preserve"> </w:t>
      </w:r>
      <w:r>
        <w:rPr>
          <w:spacing w:val="-2"/>
        </w:rPr>
        <w:t>điểm.</w:t>
      </w:r>
    </w:p>
    <w:p w:rsidR="00F07047" w:rsidRDefault="00517D19">
      <w:pPr>
        <w:pStyle w:val="Textkrper"/>
        <w:spacing w:before="119"/>
        <w:ind w:right="716" w:firstLine="563"/>
      </w:pPr>
      <w:r>
        <w:t>Trường hợp thi viết trên máy</w:t>
      </w:r>
      <w:r>
        <w:rPr>
          <w:spacing w:val="-2"/>
        </w:rPr>
        <w:t xml:space="preserve"> </w:t>
      </w:r>
      <w:r>
        <w:t>vi tính, Hội đồng tuyển dụng (Ban đề thi) xây dựng các nhóm câu hỏi có mức độ phức tạp khác nhau và quyết định mức điểm tương ứng với từng câu hỏi.</w:t>
      </w:r>
    </w:p>
    <w:p w:rsidR="00F07047" w:rsidRDefault="00F07047">
      <w:p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Textkrper"/>
        <w:spacing w:before="89"/>
        <w:ind w:right="707" w:firstLine="554"/>
      </w:pPr>
      <w:r>
        <w:t xml:space="preserve">Trường hợp lựa chọn hình thức thi kết hợp viết và phỏng vấn thì tổng điểm </w:t>
      </w:r>
      <w:r>
        <w:rPr>
          <w:spacing w:val="-2"/>
        </w:rPr>
        <w:t>bài</w:t>
      </w:r>
      <w:r>
        <w:rPr>
          <w:spacing w:val="-14"/>
        </w:rPr>
        <w:t xml:space="preserve"> </w:t>
      </w:r>
      <w:r>
        <w:rPr>
          <w:spacing w:val="-2"/>
        </w:rPr>
        <w:t>thi</w:t>
      </w:r>
      <w:r>
        <w:rPr>
          <w:spacing w:val="-12"/>
        </w:rPr>
        <w:t xml:space="preserve"> </w:t>
      </w:r>
      <w:r>
        <w:rPr>
          <w:spacing w:val="-2"/>
        </w:rPr>
        <w:t>viết</w:t>
      </w:r>
      <w:r>
        <w:rPr>
          <w:spacing w:val="-12"/>
        </w:rPr>
        <w:t xml:space="preserve"> </w:t>
      </w:r>
      <w:r>
        <w:rPr>
          <w:spacing w:val="-2"/>
        </w:rPr>
        <w:t>và</w:t>
      </w:r>
      <w:r>
        <w:rPr>
          <w:spacing w:val="-13"/>
        </w:rPr>
        <w:t xml:space="preserve"> </w:t>
      </w:r>
      <w:r>
        <w:rPr>
          <w:spacing w:val="-2"/>
        </w:rPr>
        <w:t>bài</w:t>
      </w:r>
      <w:r>
        <w:rPr>
          <w:spacing w:val="-12"/>
        </w:rPr>
        <w:t xml:space="preserve"> </w:t>
      </w:r>
      <w:r>
        <w:rPr>
          <w:spacing w:val="-2"/>
        </w:rPr>
        <w:t>thi</w:t>
      </w:r>
      <w:r>
        <w:rPr>
          <w:spacing w:val="-12"/>
        </w:rPr>
        <w:t xml:space="preserve"> </w:t>
      </w:r>
      <w:r>
        <w:rPr>
          <w:spacing w:val="-2"/>
        </w:rPr>
        <w:t>phỏng</w:t>
      </w:r>
      <w:r>
        <w:rPr>
          <w:spacing w:val="-12"/>
        </w:rPr>
        <w:t xml:space="preserve"> </w:t>
      </w:r>
      <w:r>
        <w:rPr>
          <w:spacing w:val="-2"/>
        </w:rPr>
        <w:t>vấn</w:t>
      </w:r>
      <w:r>
        <w:rPr>
          <w:spacing w:val="-12"/>
        </w:rPr>
        <w:t xml:space="preserve"> </w:t>
      </w:r>
      <w:r>
        <w:rPr>
          <w:spacing w:val="-2"/>
        </w:rPr>
        <w:t>được</w:t>
      </w:r>
      <w:r>
        <w:rPr>
          <w:spacing w:val="-13"/>
        </w:rPr>
        <w:t xml:space="preserve"> </w:t>
      </w:r>
      <w:r>
        <w:rPr>
          <w:spacing w:val="-2"/>
        </w:rPr>
        <w:t>quy</w:t>
      </w:r>
      <w:r>
        <w:rPr>
          <w:spacing w:val="-15"/>
        </w:rPr>
        <w:t xml:space="preserve"> </w:t>
      </w:r>
      <w:r>
        <w:rPr>
          <w:spacing w:val="-2"/>
        </w:rPr>
        <w:t>đổi</w:t>
      </w:r>
      <w:r>
        <w:rPr>
          <w:spacing w:val="-12"/>
        </w:rPr>
        <w:t xml:space="preserve"> </w:t>
      </w:r>
      <w:r>
        <w:rPr>
          <w:spacing w:val="-2"/>
        </w:rPr>
        <w:t>về</w:t>
      </w:r>
      <w:r>
        <w:rPr>
          <w:spacing w:val="-13"/>
        </w:rPr>
        <w:t xml:space="preserve"> </w:t>
      </w:r>
      <w:r>
        <w:rPr>
          <w:spacing w:val="-2"/>
        </w:rPr>
        <w:t>thang</w:t>
      </w:r>
      <w:r>
        <w:rPr>
          <w:spacing w:val="-12"/>
        </w:rPr>
        <w:t xml:space="preserve"> </w:t>
      </w:r>
      <w:r>
        <w:rPr>
          <w:spacing w:val="-2"/>
        </w:rPr>
        <w:t>điểm</w:t>
      </w:r>
      <w:r>
        <w:rPr>
          <w:spacing w:val="-16"/>
        </w:rPr>
        <w:t xml:space="preserve"> </w:t>
      </w:r>
      <w:r>
        <w:rPr>
          <w:spacing w:val="-2"/>
        </w:rPr>
        <w:t>100</w:t>
      </w:r>
      <w:r>
        <w:rPr>
          <w:spacing w:val="-11"/>
        </w:rPr>
        <w:t xml:space="preserve"> </w:t>
      </w:r>
      <w:r>
        <w:rPr>
          <w:spacing w:val="-2"/>
        </w:rPr>
        <w:t>theo</w:t>
      </w:r>
      <w:r>
        <w:rPr>
          <w:spacing w:val="-12"/>
        </w:rPr>
        <w:t xml:space="preserve"> </w:t>
      </w:r>
      <w:r>
        <w:rPr>
          <w:spacing w:val="-2"/>
        </w:rPr>
        <w:t>tỷ</w:t>
      </w:r>
      <w:r>
        <w:rPr>
          <w:spacing w:val="-16"/>
        </w:rPr>
        <w:t xml:space="preserve"> </w:t>
      </w:r>
      <w:r>
        <w:rPr>
          <w:spacing w:val="-2"/>
        </w:rPr>
        <w:t>lệ</w:t>
      </w:r>
      <w:r>
        <w:rPr>
          <w:spacing w:val="-10"/>
        </w:rPr>
        <w:t xml:space="preserve"> </w:t>
      </w:r>
      <w:r>
        <w:rPr>
          <w:spacing w:val="-2"/>
        </w:rPr>
        <w:t>điểm</w:t>
      </w:r>
      <w:r>
        <w:rPr>
          <w:spacing w:val="-16"/>
        </w:rPr>
        <w:t xml:space="preserve"> </w:t>
      </w:r>
      <w:r>
        <w:rPr>
          <w:spacing w:val="-2"/>
        </w:rPr>
        <w:t xml:space="preserve">bài </w:t>
      </w:r>
      <w:r>
        <w:t>thi</w:t>
      </w:r>
      <w:r>
        <w:rPr>
          <w:spacing w:val="-10"/>
        </w:rPr>
        <w:t xml:space="preserve"> </w:t>
      </w:r>
      <w:r>
        <w:t>viết</w:t>
      </w:r>
      <w:r>
        <w:rPr>
          <w:spacing w:val="-10"/>
        </w:rPr>
        <w:t xml:space="preserve"> </w:t>
      </w:r>
      <w:r>
        <w:t>là</w:t>
      </w:r>
      <w:r>
        <w:rPr>
          <w:spacing w:val="-11"/>
        </w:rPr>
        <w:t xml:space="preserve"> </w:t>
      </w:r>
      <w:r>
        <w:t>70%,</w:t>
      </w:r>
      <w:r>
        <w:rPr>
          <w:spacing w:val="-12"/>
        </w:rPr>
        <w:t xml:space="preserve"> </w:t>
      </w:r>
      <w:r>
        <w:t>điểm</w:t>
      </w:r>
      <w:r>
        <w:rPr>
          <w:spacing w:val="-12"/>
        </w:rPr>
        <w:t xml:space="preserve"> </w:t>
      </w:r>
      <w:r>
        <w:t>bài</w:t>
      </w:r>
      <w:r>
        <w:rPr>
          <w:spacing w:val="-10"/>
        </w:rPr>
        <w:t xml:space="preserve"> </w:t>
      </w:r>
      <w:r>
        <w:t>thi</w:t>
      </w:r>
      <w:r>
        <w:rPr>
          <w:spacing w:val="-10"/>
        </w:rPr>
        <w:t xml:space="preserve"> </w:t>
      </w:r>
      <w:r>
        <w:t>phỏng</w:t>
      </w:r>
      <w:r>
        <w:rPr>
          <w:spacing w:val="-10"/>
        </w:rPr>
        <w:t xml:space="preserve"> </w:t>
      </w:r>
      <w:r>
        <w:t>vấn</w:t>
      </w:r>
      <w:r>
        <w:rPr>
          <w:spacing w:val="-10"/>
        </w:rPr>
        <w:t xml:space="preserve"> </w:t>
      </w:r>
      <w:r>
        <w:t>là</w:t>
      </w:r>
      <w:r>
        <w:rPr>
          <w:spacing w:val="-11"/>
        </w:rPr>
        <w:t xml:space="preserve"> </w:t>
      </w:r>
      <w:r>
        <w:t>30%,</w:t>
      </w:r>
      <w:r>
        <w:rPr>
          <w:spacing w:val="-12"/>
        </w:rPr>
        <w:t xml:space="preserve"> </w:t>
      </w:r>
      <w:r>
        <w:t>làm</w:t>
      </w:r>
      <w:r>
        <w:rPr>
          <w:spacing w:val="-14"/>
        </w:rPr>
        <w:t xml:space="preserve"> </w:t>
      </w:r>
      <w:r>
        <w:t>tròn</w:t>
      </w:r>
      <w:r>
        <w:rPr>
          <w:spacing w:val="-10"/>
        </w:rPr>
        <w:t xml:space="preserve"> </w:t>
      </w:r>
      <w:r>
        <w:t>đến</w:t>
      </w:r>
      <w:r>
        <w:rPr>
          <w:spacing w:val="-10"/>
        </w:rPr>
        <w:t xml:space="preserve"> </w:t>
      </w:r>
      <w:r>
        <w:t>02</w:t>
      </w:r>
      <w:r>
        <w:rPr>
          <w:spacing w:val="-10"/>
        </w:rPr>
        <w:t xml:space="preserve"> </w:t>
      </w:r>
      <w:r>
        <w:t>chữ</w:t>
      </w:r>
      <w:r>
        <w:rPr>
          <w:spacing w:val="-13"/>
        </w:rPr>
        <w:t xml:space="preserve"> </w:t>
      </w:r>
      <w:r>
        <w:t>số</w:t>
      </w:r>
      <w:r>
        <w:rPr>
          <w:spacing w:val="-10"/>
        </w:rPr>
        <w:t xml:space="preserve"> </w:t>
      </w:r>
      <w:r>
        <w:t>thập</w:t>
      </w:r>
      <w:r>
        <w:rPr>
          <w:spacing w:val="-10"/>
        </w:rPr>
        <w:t xml:space="preserve"> </w:t>
      </w:r>
      <w:r>
        <w:t>phân.</w:t>
      </w:r>
    </w:p>
    <w:p w:rsidR="00F07047" w:rsidRDefault="00517D19">
      <w:pPr>
        <w:pStyle w:val="Textkrper"/>
        <w:spacing w:before="122"/>
        <w:ind w:left="1286"/>
      </w:pPr>
      <w:r>
        <w:t>+</w:t>
      </w:r>
      <w:r>
        <w:rPr>
          <w:spacing w:val="-7"/>
        </w:rPr>
        <w:t xml:space="preserve"> </w:t>
      </w:r>
      <w:r>
        <w:t>Trường</w:t>
      </w:r>
      <w:r>
        <w:rPr>
          <w:spacing w:val="-7"/>
        </w:rPr>
        <w:t xml:space="preserve"> </w:t>
      </w:r>
      <w:r>
        <w:t>hợp</w:t>
      </w:r>
      <w:r>
        <w:rPr>
          <w:spacing w:val="-2"/>
        </w:rPr>
        <w:t xml:space="preserve"> </w:t>
      </w:r>
      <w:r>
        <w:t>môn</w:t>
      </w:r>
      <w:r>
        <w:rPr>
          <w:spacing w:val="-3"/>
        </w:rPr>
        <w:t xml:space="preserve"> </w:t>
      </w:r>
      <w:r>
        <w:t>nghiệp</w:t>
      </w:r>
      <w:r>
        <w:rPr>
          <w:spacing w:val="-3"/>
        </w:rPr>
        <w:t xml:space="preserve"> </w:t>
      </w:r>
      <w:r>
        <w:t>vụ</w:t>
      </w:r>
      <w:r>
        <w:rPr>
          <w:spacing w:val="-2"/>
        </w:rPr>
        <w:t xml:space="preserve"> </w:t>
      </w:r>
      <w:r>
        <w:t>chuyên</w:t>
      </w:r>
      <w:r>
        <w:rPr>
          <w:spacing w:val="-3"/>
        </w:rPr>
        <w:t xml:space="preserve"> </w:t>
      </w:r>
      <w:r>
        <w:t>ngành</w:t>
      </w:r>
      <w:r>
        <w:rPr>
          <w:spacing w:val="-7"/>
        </w:rPr>
        <w:t xml:space="preserve"> </w:t>
      </w:r>
      <w:r>
        <w:t>lựa</w:t>
      </w:r>
      <w:r>
        <w:rPr>
          <w:spacing w:val="-3"/>
        </w:rPr>
        <w:t xml:space="preserve"> </w:t>
      </w:r>
      <w:r>
        <w:t>chọn</w:t>
      </w:r>
      <w:r>
        <w:rPr>
          <w:spacing w:val="-3"/>
        </w:rPr>
        <w:t xml:space="preserve"> </w:t>
      </w:r>
      <w:r>
        <w:t>thi</w:t>
      </w:r>
      <w:r>
        <w:rPr>
          <w:spacing w:val="-5"/>
        </w:rPr>
        <w:t xml:space="preserve"> </w:t>
      </w:r>
      <w:r>
        <w:rPr>
          <w:spacing w:val="-2"/>
        </w:rPr>
        <w:t>viết:</w:t>
      </w:r>
    </w:p>
    <w:p w:rsidR="00F07047" w:rsidRDefault="00517D19">
      <w:pPr>
        <w:pStyle w:val="Textkrper"/>
        <w:spacing w:before="120"/>
        <w:ind w:right="709" w:firstLine="563"/>
      </w:pPr>
      <w:r>
        <w:t>Chậm nhất là 15 ngày kể từ ngày kết thúc thi viết phải hoàn thành việc chấm thi và công bố kết quả thi trên trang thông tin điện tử hoặc cổng thông tin điện tử của cơ quan có thẩm quyền tuyển dụng, đồng thời thông báo việc nhận đơn phúc khảo. Trường hợp số lượng thí sinh tham dự vòng 2 từ 1000 thí sinh trở lên thì Chủ tịch Hội đồng tuyển dụng có thể quyết định kéo dài thời gian chấm thi nhưng không quá 30 ngày. Thời hạn nhận đơn phúc khảo là 05 ngày làm việc kể từ ngày công bố kết quả thi.</w:t>
      </w:r>
    </w:p>
    <w:p w:rsidR="00F07047" w:rsidRDefault="00517D19">
      <w:pPr>
        <w:pStyle w:val="Textkrper"/>
        <w:spacing w:before="120"/>
        <w:ind w:right="710" w:firstLine="563"/>
      </w:pPr>
      <w:r>
        <w:t>Trường hợp có đơn phúc khảo thì chậm nhất là 10 ngày kể từ ngày hết thời hạn nhận đơn phúc khảo phải hoàn thành việc chấm phúc khảo. Trường hợp số lượng</w:t>
      </w:r>
      <w:r>
        <w:rPr>
          <w:spacing w:val="-1"/>
        </w:rPr>
        <w:t xml:space="preserve"> </w:t>
      </w:r>
      <w:r>
        <w:t>đơn</w:t>
      </w:r>
      <w:r>
        <w:rPr>
          <w:spacing w:val="-2"/>
        </w:rPr>
        <w:t xml:space="preserve"> </w:t>
      </w:r>
      <w:r>
        <w:t>phúc</w:t>
      </w:r>
      <w:r>
        <w:rPr>
          <w:spacing w:val="-2"/>
        </w:rPr>
        <w:t xml:space="preserve"> </w:t>
      </w:r>
      <w:r>
        <w:t>khảo</w:t>
      </w:r>
      <w:r>
        <w:rPr>
          <w:spacing w:val="-4"/>
        </w:rPr>
        <w:t xml:space="preserve"> </w:t>
      </w:r>
      <w:r>
        <w:t>nhiều</w:t>
      </w:r>
      <w:r>
        <w:rPr>
          <w:spacing w:val="-1"/>
        </w:rPr>
        <w:t xml:space="preserve"> </w:t>
      </w:r>
      <w:r>
        <w:t>thì</w:t>
      </w:r>
      <w:r>
        <w:rPr>
          <w:spacing w:val="-2"/>
        </w:rPr>
        <w:t xml:space="preserve"> </w:t>
      </w:r>
      <w:r>
        <w:t>Chủ</w:t>
      </w:r>
      <w:r>
        <w:rPr>
          <w:spacing w:val="-1"/>
        </w:rPr>
        <w:t xml:space="preserve"> </w:t>
      </w:r>
      <w:r>
        <w:t>tịch</w:t>
      </w:r>
      <w:r>
        <w:rPr>
          <w:spacing w:val="-2"/>
        </w:rPr>
        <w:t xml:space="preserve"> </w:t>
      </w:r>
      <w:r>
        <w:t>Hội</w:t>
      </w:r>
      <w:r>
        <w:rPr>
          <w:spacing w:val="-1"/>
        </w:rPr>
        <w:t xml:space="preserve"> </w:t>
      </w:r>
      <w:r>
        <w:t>đồng</w:t>
      </w:r>
      <w:r>
        <w:rPr>
          <w:spacing w:val="-2"/>
        </w:rPr>
        <w:t xml:space="preserve"> </w:t>
      </w:r>
      <w:r>
        <w:t>tuyển</w:t>
      </w:r>
      <w:r>
        <w:rPr>
          <w:spacing w:val="-1"/>
        </w:rPr>
        <w:t xml:space="preserve"> </w:t>
      </w:r>
      <w:r>
        <w:t>dụng</w:t>
      </w:r>
      <w:r>
        <w:rPr>
          <w:spacing w:val="-2"/>
        </w:rPr>
        <w:t xml:space="preserve"> </w:t>
      </w:r>
      <w:r>
        <w:t>quyết</w:t>
      </w:r>
      <w:r>
        <w:rPr>
          <w:spacing w:val="-1"/>
        </w:rPr>
        <w:t xml:space="preserve"> </w:t>
      </w:r>
      <w:r>
        <w:t>định</w:t>
      </w:r>
      <w:r>
        <w:rPr>
          <w:spacing w:val="-2"/>
        </w:rPr>
        <w:t xml:space="preserve"> </w:t>
      </w:r>
      <w:r>
        <w:t>kéo</w:t>
      </w:r>
      <w:r>
        <w:rPr>
          <w:spacing w:val="-1"/>
        </w:rPr>
        <w:t xml:space="preserve"> </w:t>
      </w:r>
      <w:r>
        <w:t>dài thời gian hoàn thành việc chấm</w:t>
      </w:r>
      <w:r>
        <w:rPr>
          <w:spacing w:val="-1"/>
        </w:rPr>
        <w:t xml:space="preserve"> </w:t>
      </w:r>
      <w:r>
        <w:t>phúc khảo nhưng không quá 20 ngày kể từ ngày hết thời hạn nhận đơn phúc khảo.</w:t>
      </w:r>
    </w:p>
    <w:p w:rsidR="00F07047" w:rsidRDefault="00517D19">
      <w:pPr>
        <w:pStyle w:val="Textkrper"/>
        <w:spacing w:before="121"/>
        <w:ind w:right="711" w:firstLine="563"/>
      </w:pPr>
      <w:r>
        <w:t>Trường hợp thi viết bằng hình thức thi trên máy vi tính thì kết quả thi được thông báo tới thí sinh ngay sau khi kết thúc bài thi. Không thực hiện việc phúc khảo đối với kết quả bài thi viết trên máy vi tính.</w:t>
      </w:r>
    </w:p>
    <w:p w:rsidR="00F07047" w:rsidRDefault="00517D19">
      <w:pPr>
        <w:pStyle w:val="Textkrper"/>
        <w:spacing w:before="119" w:line="242" w:lineRule="auto"/>
        <w:ind w:right="726" w:firstLine="566"/>
      </w:pPr>
      <w:r>
        <w:t>+ Trường hợp môn nghiệp vụ chuyên ngành lựa chọn kết hợp viết và</w:t>
      </w:r>
      <w:r>
        <w:rPr>
          <w:spacing w:val="80"/>
        </w:rPr>
        <w:t xml:space="preserve"> </w:t>
      </w:r>
      <w:r>
        <w:t>phỏng vấn:</w:t>
      </w:r>
    </w:p>
    <w:p w:rsidR="00F07047" w:rsidRDefault="00517D19">
      <w:pPr>
        <w:pStyle w:val="Textkrper"/>
        <w:spacing w:before="115"/>
        <w:ind w:right="715" w:firstLine="563"/>
      </w:pPr>
      <w:r>
        <w:t>Việc tổ chức thi viết thực hiện theo quy định như đối với trường hợp môn nghiệp vụ chuyên ngành lựa chọn thi viết.</w:t>
      </w:r>
    </w:p>
    <w:p w:rsidR="00F07047" w:rsidRDefault="00517D19">
      <w:pPr>
        <w:pStyle w:val="Textkrper"/>
        <w:spacing w:before="119"/>
        <w:ind w:right="719" w:firstLine="563"/>
      </w:pPr>
      <w:r>
        <w:t>Hội đồng tuyển dụng quyết định việc tổ chức thi phỏng vấn ngay sau bài</w:t>
      </w:r>
      <w:r>
        <w:rPr>
          <w:spacing w:val="40"/>
        </w:rPr>
        <w:t xml:space="preserve"> </w:t>
      </w:r>
      <w:r>
        <w:t>thi viết (khi chưa có kết quả thi viết). Không thực hiện việc phúc khảo đối với kết quả thi phỏng vấn.</w:t>
      </w:r>
    </w:p>
    <w:p w:rsidR="00F07047" w:rsidRDefault="00517D19">
      <w:pPr>
        <w:pStyle w:val="Textkrper"/>
        <w:spacing w:before="119"/>
        <w:ind w:right="719" w:firstLine="563"/>
      </w:pPr>
      <w:r>
        <w:t>Trường hợp thi viết bằng hình thức thi trên máy vi tính, Hội đồng tuyển dụng quyết định tổ chức thi phỏng vấn đối với người có kết quả đạt bài thi trên máy vi tính chậm nhất là 05 ngày làm việc kể từ ngày kết thúc tổ chức thi trên máy vi tính.</w:t>
      </w:r>
    </w:p>
    <w:p w:rsidR="00F07047" w:rsidRDefault="00517D19">
      <w:pPr>
        <w:pStyle w:val="berschrift2"/>
        <w:numPr>
          <w:ilvl w:val="0"/>
          <w:numId w:val="10"/>
        </w:numPr>
        <w:tabs>
          <w:tab w:val="left" w:pos="1756"/>
        </w:tabs>
        <w:spacing w:before="126"/>
        <w:ind w:right="715" w:firstLine="633"/>
        <w:jc w:val="both"/>
      </w:pPr>
      <w:r>
        <w:t>Thi tuyển</w:t>
      </w:r>
      <w:r>
        <w:rPr>
          <w:spacing w:val="-1"/>
        </w:rPr>
        <w:t xml:space="preserve"> </w:t>
      </w:r>
      <w:r>
        <w:t>vào vị</w:t>
      </w:r>
      <w:r>
        <w:rPr>
          <w:spacing w:val="-1"/>
        </w:rPr>
        <w:t xml:space="preserve"> </w:t>
      </w:r>
      <w:r>
        <w:t>trí việc làm</w:t>
      </w:r>
      <w:r>
        <w:rPr>
          <w:spacing w:val="-3"/>
        </w:rPr>
        <w:t xml:space="preserve"> </w:t>
      </w:r>
      <w:r>
        <w:t>xếp ngạch chuyên</w:t>
      </w:r>
      <w:r>
        <w:rPr>
          <w:spacing w:val="-1"/>
        </w:rPr>
        <w:t xml:space="preserve"> </w:t>
      </w:r>
      <w:r>
        <w:t>viên chính và tương đương: Thi nghiệp vụ chuyên ngành</w:t>
      </w:r>
    </w:p>
    <w:p w:rsidR="00F07047" w:rsidRDefault="00517D19">
      <w:pPr>
        <w:pStyle w:val="Listenabsatz"/>
        <w:numPr>
          <w:ilvl w:val="0"/>
          <w:numId w:val="11"/>
        </w:numPr>
        <w:tabs>
          <w:tab w:val="left" w:pos="1457"/>
        </w:tabs>
        <w:spacing w:before="115"/>
        <w:ind w:right="713" w:firstLine="563"/>
        <w:rPr>
          <w:sz w:val="28"/>
        </w:rPr>
      </w:pPr>
      <w:r>
        <w:rPr>
          <w:sz w:val="28"/>
        </w:rPr>
        <w:t>Thời gian tổ chức thi: Chậm nhất là 30 ngày kể từ ngày hết thời hạn nhận Phiếu đăng ký dự tuyển; trường hợp quyết định kéo dài thời gian theo quy định tại khoản 2 Điều 16 Nghị định số 170/2025/NĐ-CP thì chậm nhất là 45 ngày kể từ ngày hết thời hạn nhận Phiếu đăng ký dự tuyển.</w:t>
      </w:r>
    </w:p>
    <w:p w:rsidR="00F07047" w:rsidRDefault="00517D19">
      <w:pPr>
        <w:pStyle w:val="Listenabsatz"/>
        <w:numPr>
          <w:ilvl w:val="0"/>
          <w:numId w:val="11"/>
        </w:numPr>
        <w:tabs>
          <w:tab w:val="left" w:pos="1454"/>
        </w:tabs>
        <w:spacing w:before="121"/>
        <w:ind w:right="712" w:firstLine="563"/>
        <w:rPr>
          <w:sz w:val="28"/>
        </w:rPr>
      </w:pPr>
      <w:r>
        <w:rPr>
          <w:sz w:val="28"/>
        </w:rPr>
        <w:t>Hình thức, nội dung, thời gian, thang điểm và việc tổ chức chấm</w:t>
      </w:r>
      <w:r>
        <w:rPr>
          <w:spacing w:val="-2"/>
          <w:sz w:val="28"/>
        </w:rPr>
        <w:t xml:space="preserve"> </w:t>
      </w:r>
      <w:r>
        <w:rPr>
          <w:sz w:val="28"/>
        </w:rPr>
        <w:t>thi, phúc khảo đối với bài thi viết hoặc kết hợp viết và phỏng vấn thực hiện như môn thi nghiệp vụ chuyên ngành tại vòng 2 đối với vị trí việc làm xếp ngạch chuyên</w:t>
      </w:r>
      <w:r>
        <w:rPr>
          <w:spacing w:val="80"/>
          <w:sz w:val="28"/>
        </w:rPr>
        <w:t xml:space="preserve"> </w:t>
      </w:r>
      <w:r>
        <w:rPr>
          <w:sz w:val="28"/>
        </w:rPr>
        <w:t>viên và tương đương, cán sự và tương đương.</w:t>
      </w:r>
    </w:p>
    <w:p w:rsidR="00F07047" w:rsidRDefault="00F07047">
      <w:pPr>
        <w:jc w:val="both"/>
        <w:rPr>
          <w:sz w:val="28"/>
        </w:rPr>
        <w:sectPr w:rsidR="00F07047">
          <w:pgSz w:w="11910" w:h="16840"/>
          <w:pgMar w:top="580" w:right="420" w:bottom="280" w:left="980" w:header="346" w:footer="0" w:gutter="0"/>
          <w:cols w:space="720"/>
        </w:sectPr>
      </w:pPr>
    </w:p>
    <w:p w:rsidR="00F07047" w:rsidRDefault="00F07047">
      <w:pPr>
        <w:pStyle w:val="Textkrper"/>
        <w:spacing w:before="9"/>
        <w:ind w:left="0"/>
        <w:jc w:val="left"/>
        <w:rPr>
          <w:sz w:val="29"/>
        </w:rPr>
      </w:pPr>
    </w:p>
    <w:p w:rsidR="00F07047" w:rsidRDefault="00517D19">
      <w:pPr>
        <w:pStyle w:val="berschrift2"/>
        <w:numPr>
          <w:ilvl w:val="0"/>
          <w:numId w:val="10"/>
        </w:numPr>
        <w:tabs>
          <w:tab w:val="left" w:pos="1732"/>
        </w:tabs>
        <w:spacing w:before="89" w:line="242" w:lineRule="auto"/>
        <w:ind w:right="719" w:firstLine="563"/>
        <w:jc w:val="both"/>
      </w:pPr>
      <w:r>
        <w:t>Thi tuyển vào vị trí việc làm xếp ngạch chuyên viên cao cấp và tương đương, chuyên gia cao cấp: Thi nghiệp vụ chuyên ngành</w:t>
      </w:r>
    </w:p>
    <w:p w:rsidR="00F07047" w:rsidRDefault="00517D19">
      <w:pPr>
        <w:pStyle w:val="Listenabsatz"/>
        <w:numPr>
          <w:ilvl w:val="0"/>
          <w:numId w:val="11"/>
        </w:numPr>
        <w:tabs>
          <w:tab w:val="left" w:pos="1457"/>
        </w:tabs>
        <w:spacing w:before="111"/>
        <w:ind w:right="713" w:firstLine="563"/>
        <w:rPr>
          <w:sz w:val="28"/>
        </w:rPr>
      </w:pPr>
      <w:r>
        <w:rPr>
          <w:sz w:val="28"/>
        </w:rPr>
        <w:t>Thời gian tổ chức thi: Chậm nhất là 30 ngày kể từ ngày hết thời hạn nhận Phiếu đăng ký dự tuyển; trường hợp quyết định kéo dài thời gian theo quy định tại khoản 2 Điều 16 Nghị định số 170/2025/NĐ-CP thì chậm nhất là 45 ngày kể từ ngày hết thời hạn nhận Phiếu đăng ký dự tuyển.</w:t>
      </w:r>
    </w:p>
    <w:p w:rsidR="00F07047" w:rsidRDefault="00517D19">
      <w:pPr>
        <w:pStyle w:val="Listenabsatz"/>
        <w:numPr>
          <w:ilvl w:val="0"/>
          <w:numId w:val="11"/>
        </w:numPr>
        <w:tabs>
          <w:tab w:val="left" w:pos="1450"/>
        </w:tabs>
        <w:spacing w:before="119"/>
        <w:ind w:right="716" w:firstLine="563"/>
        <w:rPr>
          <w:sz w:val="28"/>
        </w:rPr>
      </w:pPr>
      <w:r>
        <w:rPr>
          <w:sz w:val="28"/>
        </w:rPr>
        <w:t>Thi</w:t>
      </w:r>
      <w:r>
        <w:rPr>
          <w:spacing w:val="-1"/>
          <w:sz w:val="28"/>
        </w:rPr>
        <w:t xml:space="preserve"> </w:t>
      </w:r>
      <w:r>
        <w:rPr>
          <w:sz w:val="28"/>
        </w:rPr>
        <w:t>Đề</w:t>
      </w:r>
      <w:r>
        <w:rPr>
          <w:spacing w:val="-2"/>
          <w:sz w:val="28"/>
        </w:rPr>
        <w:t xml:space="preserve"> </w:t>
      </w:r>
      <w:r>
        <w:rPr>
          <w:sz w:val="28"/>
        </w:rPr>
        <w:t>án.</w:t>
      </w:r>
      <w:r>
        <w:rPr>
          <w:spacing w:val="-3"/>
          <w:sz w:val="28"/>
        </w:rPr>
        <w:t xml:space="preserve"> </w:t>
      </w:r>
      <w:r>
        <w:rPr>
          <w:sz w:val="28"/>
        </w:rPr>
        <w:t>Nội</w:t>
      </w:r>
      <w:r>
        <w:rPr>
          <w:spacing w:val="-1"/>
          <w:sz w:val="28"/>
        </w:rPr>
        <w:t xml:space="preserve"> </w:t>
      </w:r>
      <w:r>
        <w:rPr>
          <w:sz w:val="28"/>
        </w:rPr>
        <w:t>dung,</w:t>
      </w:r>
      <w:r>
        <w:rPr>
          <w:spacing w:val="-3"/>
          <w:sz w:val="28"/>
        </w:rPr>
        <w:t xml:space="preserve"> </w:t>
      </w:r>
      <w:r>
        <w:rPr>
          <w:sz w:val="28"/>
        </w:rPr>
        <w:t>hình</w:t>
      </w:r>
      <w:r>
        <w:rPr>
          <w:spacing w:val="-1"/>
          <w:sz w:val="28"/>
        </w:rPr>
        <w:t xml:space="preserve"> </w:t>
      </w:r>
      <w:r>
        <w:rPr>
          <w:sz w:val="28"/>
        </w:rPr>
        <w:t>thức</w:t>
      </w:r>
      <w:r>
        <w:rPr>
          <w:spacing w:val="-2"/>
          <w:sz w:val="28"/>
        </w:rPr>
        <w:t xml:space="preserve"> </w:t>
      </w:r>
      <w:r>
        <w:rPr>
          <w:sz w:val="28"/>
        </w:rPr>
        <w:t>thi</w:t>
      </w:r>
      <w:r>
        <w:rPr>
          <w:spacing w:val="-1"/>
          <w:sz w:val="28"/>
        </w:rPr>
        <w:t xml:space="preserve"> </w:t>
      </w:r>
      <w:r>
        <w:rPr>
          <w:sz w:val="28"/>
        </w:rPr>
        <w:t>Đề</w:t>
      </w:r>
      <w:r>
        <w:rPr>
          <w:spacing w:val="-2"/>
          <w:sz w:val="28"/>
        </w:rPr>
        <w:t xml:space="preserve"> </w:t>
      </w:r>
      <w:r>
        <w:rPr>
          <w:sz w:val="28"/>
        </w:rPr>
        <w:t>án</w:t>
      </w:r>
      <w:r>
        <w:rPr>
          <w:spacing w:val="-4"/>
          <w:sz w:val="28"/>
        </w:rPr>
        <w:t xml:space="preserve"> </w:t>
      </w:r>
      <w:r>
        <w:rPr>
          <w:sz w:val="28"/>
        </w:rPr>
        <w:t>do</w:t>
      </w:r>
      <w:r>
        <w:rPr>
          <w:spacing w:val="-1"/>
          <w:sz w:val="28"/>
        </w:rPr>
        <w:t xml:space="preserve"> </w:t>
      </w:r>
      <w:r>
        <w:rPr>
          <w:sz w:val="28"/>
        </w:rPr>
        <w:t>cơ</w:t>
      </w:r>
      <w:r>
        <w:rPr>
          <w:spacing w:val="-2"/>
          <w:sz w:val="28"/>
        </w:rPr>
        <w:t xml:space="preserve"> </w:t>
      </w:r>
      <w:r>
        <w:rPr>
          <w:sz w:val="28"/>
        </w:rPr>
        <w:t>quan</w:t>
      </w:r>
      <w:r>
        <w:rPr>
          <w:spacing w:val="-1"/>
          <w:sz w:val="28"/>
        </w:rPr>
        <w:t xml:space="preserve"> </w:t>
      </w:r>
      <w:r>
        <w:rPr>
          <w:sz w:val="28"/>
        </w:rPr>
        <w:t>có</w:t>
      </w:r>
      <w:r>
        <w:rPr>
          <w:spacing w:val="-2"/>
          <w:sz w:val="28"/>
        </w:rPr>
        <w:t xml:space="preserve"> </w:t>
      </w:r>
      <w:r>
        <w:rPr>
          <w:sz w:val="28"/>
        </w:rPr>
        <w:t>thẩm</w:t>
      </w:r>
      <w:r>
        <w:rPr>
          <w:spacing w:val="-6"/>
          <w:sz w:val="28"/>
        </w:rPr>
        <w:t xml:space="preserve"> </w:t>
      </w:r>
      <w:r>
        <w:rPr>
          <w:sz w:val="28"/>
        </w:rPr>
        <w:t>quyền</w:t>
      </w:r>
      <w:r>
        <w:rPr>
          <w:spacing w:val="-1"/>
          <w:sz w:val="28"/>
        </w:rPr>
        <w:t xml:space="preserve"> </w:t>
      </w:r>
      <w:r>
        <w:rPr>
          <w:sz w:val="28"/>
        </w:rPr>
        <w:t>tuyển dụng quyết định, bảo đảm phù hợp với yêu cầu của vị trí việc làm và được xác định trong Kế hoạch tuyển dụng, công khai trong Thông báo tuyển dụng.</w:t>
      </w:r>
    </w:p>
    <w:p w:rsidR="00F07047" w:rsidRDefault="00517D19">
      <w:pPr>
        <w:pStyle w:val="Listenabsatz"/>
        <w:numPr>
          <w:ilvl w:val="0"/>
          <w:numId w:val="11"/>
        </w:numPr>
        <w:tabs>
          <w:tab w:val="left" w:pos="1450"/>
        </w:tabs>
        <w:spacing w:before="121"/>
        <w:ind w:left="1449" w:hanging="165"/>
        <w:rPr>
          <w:sz w:val="28"/>
        </w:rPr>
      </w:pPr>
      <w:r>
        <w:rPr>
          <w:sz w:val="28"/>
        </w:rPr>
        <w:t>Thang</w:t>
      </w:r>
      <w:r>
        <w:rPr>
          <w:spacing w:val="-1"/>
          <w:sz w:val="28"/>
        </w:rPr>
        <w:t xml:space="preserve"> </w:t>
      </w:r>
      <w:r>
        <w:rPr>
          <w:sz w:val="28"/>
        </w:rPr>
        <w:t>điểm</w:t>
      </w:r>
      <w:r>
        <w:rPr>
          <w:spacing w:val="-6"/>
          <w:sz w:val="28"/>
        </w:rPr>
        <w:t xml:space="preserve"> </w:t>
      </w:r>
      <w:r>
        <w:rPr>
          <w:sz w:val="28"/>
        </w:rPr>
        <w:t>thi</w:t>
      </w:r>
      <w:r>
        <w:rPr>
          <w:spacing w:val="-1"/>
          <w:sz w:val="28"/>
        </w:rPr>
        <w:t xml:space="preserve"> </w:t>
      </w:r>
      <w:r>
        <w:rPr>
          <w:sz w:val="28"/>
        </w:rPr>
        <w:t>Đề</w:t>
      </w:r>
      <w:r>
        <w:rPr>
          <w:spacing w:val="-4"/>
          <w:sz w:val="28"/>
        </w:rPr>
        <w:t xml:space="preserve"> </w:t>
      </w:r>
      <w:r>
        <w:rPr>
          <w:sz w:val="28"/>
        </w:rPr>
        <w:t>án:</w:t>
      </w:r>
      <w:r>
        <w:rPr>
          <w:spacing w:val="-3"/>
          <w:sz w:val="28"/>
        </w:rPr>
        <w:t xml:space="preserve"> </w:t>
      </w:r>
      <w:r>
        <w:rPr>
          <w:sz w:val="28"/>
        </w:rPr>
        <w:t>100</w:t>
      </w:r>
      <w:r>
        <w:rPr>
          <w:spacing w:val="-4"/>
          <w:sz w:val="28"/>
        </w:rPr>
        <w:t xml:space="preserve"> điểm.</w:t>
      </w:r>
    </w:p>
    <w:p w:rsidR="00F07047" w:rsidRDefault="00517D19">
      <w:pPr>
        <w:pStyle w:val="Listenabsatz"/>
        <w:numPr>
          <w:ilvl w:val="0"/>
          <w:numId w:val="11"/>
        </w:numPr>
        <w:tabs>
          <w:tab w:val="left" w:pos="1466"/>
        </w:tabs>
        <w:ind w:right="707" w:firstLine="563"/>
        <w:rPr>
          <w:sz w:val="28"/>
        </w:rPr>
      </w:pPr>
      <w:r>
        <w:rPr>
          <w:sz w:val="28"/>
        </w:rPr>
        <w:t>Thời gian chuẩn bị Đề án và thời gian bảo vệ Đề án đối với mỗi thí sinh do Hội đồng tuyển dụng căn cứ theo yêu cầu, tính chất của vị trí việc làm cần tuyển quyết định, bảo đảm tổng thời gian chuẩn bị và thời gian bảo</w:t>
      </w:r>
      <w:r>
        <w:rPr>
          <w:spacing w:val="40"/>
          <w:sz w:val="28"/>
        </w:rPr>
        <w:t xml:space="preserve"> </w:t>
      </w:r>
      <w:r>
        <w:rPr>
          <w:sz w:val="28"/>
        </w:rPr>
        <w:t>vệ không quá 90 phút.</w:t>
      </w:r>
    </w:p>
    <w:p w:rsidR="00F07047" w:rsidRDefault="00517D19">
      <w:pPr>
        <w:pStyle w:val="Textkrper"/>
        <w:spacing w:before="121"/>
        <w:ind w:right="707" w:firstLine="563"/>
      </w:pPr>
      <w:r>
        <w:t>Quy định chung đối với môn thi nghiệp vụ chuyên ngành: Trường hợp cơ quan có thẩm quyền tuyển dụng có yêu cầu đặc thù cao hơn về nội dung, thời gian thi nghiệp vụ chuyên ngành so với quy định tại Điều 9 Nghị định số 170/2025/NĐ-CP hoặc có yêu cầu đặc thù về ngoại ngữ thì phải xác định cụ thể trong Kế hoạch tuyển dụng, công khai trong nội dung Thông báo tuyển dụng.</w:t>
      </w:r>
      <w:r>
        <w:rPr>
          <w:spacing w:val="80"/>
        </w:rPr>
        <w:t xml:space="preserve"> </w:t>
      </w:r>
      <w:r>
        <w:t>Cơ quan có thẩm quyền tuyển dụng quyết định ngoại ngữ thi, nội dung, hình thức, thời gian, xác định điểm số đạt kết quả. Điểm thi ngoại ngữ là điểm điều kiện và không tính vào điểm</w:t>
      </w:r>
      <w:r>
        <w:rPr>
          <w:spacing w:val="-1"/>
        </w:rPr>
        <w:t xml:space="preserve"> </w:t>
      </w:r>
      <w:r>
        <w:t>thi nghiệp vụ chuyên ngành. Việc tổ chức thi ngoại ngữ phải hoàn thành trước khi tổ chức thi nghiệp vụ chuyên ngành. Trường hợp đạt kết quả thi ngoại ngữ thì được dự thi nghiệp vụ chuyên ngành. Không thực hiện phúc khảo đối với kết quả các bài thi vấn đáp, thực hành, viết trên máy vi tính, phỏng vấn, Đề án.</w:t>
      </w:r>
    </w:p>
    <w:p w:rsidR="00F07047" w:rsidRDefault="00517D19">
      <w:pPr>
        <w:pStyle w:val="berschrift2"/>
        <w:spacing w:before="123"/>
        <w:ind w:left="1285" w:firstLine="0"/>
      </w:pPr>
      <w:r>
        <w:t>Xác</w:t>
      </w:r>
      <w:r>
        <w:rPr>
          <w:spacing w:val="-4"/>
        </w:rPr>
        <w:t xml:space="preserve"> </w:t>
      </w:r>
      <w:r>
        <w:t>định</w:t>
      </w:r>
      <w:r>
        <w:rPr>
          <w:spacing w:val="-3"/>
        </w:rPr>
        <w:t xml:space="preserve"> </w:t>
      </w:r>
      <w:r>
        <w:t>người</w:t>
      </w:r>
      <w:r>
        <w:rPr>
          <w:spacing w:val="-3"/>
        </w:rPr>
        <w:t xml:space="preserve"> </w:t>
      </w:r>
      <w:r>
        <w:t>trúng</w:t>
      </w:r>
      <w:r>
        <w:rPr>
          <w:spacing w:val="-2"/>
        </w:rPr>
        <w:t xml:space="preserve"> </w:t>
      </w:r>
      <w:r>
        <w:t>tuyển</w:t>
      </w:r>
      <w:r>
        <w:rPr>
          <w:spacing w:val="-3"/>
        </w:rPr>
        <w:t xml:space="preserve"> </w:t>
      </w:r>
      <w:r>
        <w:t>trong</w:t>
      </w:r>
      <w:r>
        <w:rPr>
          <w:spacing w:val="-3"/>
        </w:rPr>
        <w:t xml:space="preserve"> </w:t>
      </w:r>
      <w:r>
        <w:t>kỳ</w:t>
      </w:r>
      <w:r>
        <w:rPr>
          <w:spacing w:val="-2"/>
        </w:rPr>
        <w:t xml:space="preserve"> </w:t>
      </w:r>
      <w:r>
        <w:t>thi</w:t>
      </w:r>
      <w:r>
        <w:rPr>
          <w:spacing w:val="-4"/>
        </w:rPr>
        <w:t xml:space="preserve"> </w:t>
      </w:r>
      <w:r>
        <w:t>tuyển</w:t>
      </w:r>
      <w:r>
        <w:rPr>
          <w:spacing w:val="-3"/>
        </w:rPr>
        <w:t xml:space="preserve"> </w:t>
      </w:r>
      <w:r>
        <w:t>công</w:t>
      </w:r>
      <w:r>
        <w:rPr>
          <w:spacing w:val="-2"/>
        </w:rPr>
        <w:t xml:space="preserve"> </w:t>
      </w:r>
      <w:r>
        <w:rPr>
          <w:spacing w:val="-4"/>
        </w:rPr>
        <w:t>chức</w:t>
      </w:r>
    </w:p>
    <w:p w:rsidR="00F07047" w:rsidRDefault="00517D19">
      <w:pPr>
        <w:pStyle w:val="Listenabsatz"/>
        <w:numPr>
          <w:ilvl w:val="0"/>
          <w:numId w:val="11"/>
        </w:numPr>
        <w:tabs>
          <w:tab w:val="left" w:pos="1500"/>
        </w:tabs>
        <w:spacing w:before="117"/>
        <w:ind w:right="716" w:firstLine="563"/>
        <w:rPr>
          <w:sz w:val="28"/>
        </w:rPr>
      </w:pPr>
      <w:r>
        <w:rPr>
          <w:sz w:val="28"/>
        </w:rPr>
        <w:t>Có kết quả điểm thi nghiệp vụ chuyên ngành đạt từ 50 điểm trở lên. Trường</w:t>
      </w:r>
      <w:r>
        <w:rPr>
          <w:spacing w:val="-2"/>
          <w:sz w:val="28"/>
        </w:rPr>
        <w:t xml:space="preserve"> </w:t>
      </w:r>
      <w:r>
        <w:rPr>
          <w:sz w:val="28"/>
        </w:rPr>
        <w:t>hợp</w:t>
      </w:r>
      <w:r>
        <w:rPr>
          <w:spacing w:val="-1"/>
          <w:sz w:val="28"/>
        </w:rPr>
        <w:t xml:space="preserve"> </w:t>
      </w:r>
      <w:r>
        <w:rPr>
          <w:sz w:val="28"/>
        </w:rPr>
        <w:t>thi</w:t>
      </w:r>
      <w:r>
        <w:rPr>
          <w:spacing w:val="-1"/>
          <w:sz w:val="28"/>
        </w:rPr>
        <w:t xml:space="preserve"> </w:t>
      </w:r>
      <w:r>
        <w:rPr>
          <w:sz w:val="28"/>
        </w:rPr>
        <w:t>kết hợp</w:t>
      </w:r>
      <w:r>
        <w:rPr>
          <w:spacing w:val="-1"/>
          <w:sz w:val="28"/>
        </w:rPr>
        <w:t xml:space="preserve"> </w:t>
      </w:r>
      <w:r>
        <w:rPr>
          <w:sz w:val="28"/>
        </w:rPr>
        <w:t>viết</w:t>
      </w:r>
      <w:r>
        <w:rPr>
          <w:spacing w:val="-3"/>
          <w:sz w:val="28"/>
        </w:rPr>
        <w:t xml:space="preserve"> </w:t>
      </w:r>
      <w:r>
        <w:rPr>
          <w:sz w:val="28"/>
        </w:rPr>
        <w:t>và</w:t>
      </w:r>
      <w:r>
        <w:rPr>
          <w:spacing w:val="-3"/>
          <w:sz w:val="28"/>
        </w:rPr>
        <w:t xml:space="preserve"> </w:t>
      </w:r>
      <w:r>
        <w:rPr>
          <w:sz w:val="28"/>
        </w:rPr>
        <w:t>phỏng</w:t>
      </w:r>
      <w:r>
        <w:rPr>
          <w:spacing w:val="-1"/>
          <w:sz w:val="28"/>
        </w:rPr>
        <w:t xml:space="preserve"> </w:t>
      </w:r>
      <w:r>
        <w:rPr>
          <w:sz w:val="28"/>
        </w:rPr>
        <w:t>vấn</w:t>
      </w:r>
      <w:r>
        <w:rPr>
          <w:spacing w:val="-1"/>
          <w:sz w:val="28"/>
        </w:rPr>
        <w:t xml:space="preserve"> </w:t>
      </w:r>
      <w:r>
        <w:rPr>
          <w:sz w:val="28"/>
        </w:rPr>
        <w:t>thì</w:t>
      </w:r>
      <w:r>
        <w:rPr>
          <w:spacing w:val="-2"/>
          <w:sz w:val="28"/>
        </w:rPr>
        <w:t xml:space="preserve"> </w:t>
      </w:r>
      <w:r>
        <w:rPr>
          <w:sz w:val="28"/>
        </w:rPr>
        <w:t>phải</w:t>
      </w:r>
      <w:r>
        <w:rPr>
          <w:spacing w:val="-1"/>
          <w:sz w:val="28"/>
        </w:rPr>
        <w:t xml:space="preserve"> </w:t>
      </w:r>
      <w:r>
        <w:rPr>
          <w:sz w:val="28"/>
        </w:rPr>
        <w:t>dự</w:t>
      </w:r>
      <w:r>
        <w:rPr>
          <w:spacing w:val="-3"/>
          <w:sz w:val="28"/>
        </w:rPr>
        <w:t xml:space="preserve"> </w:t>
      </w:r>
      <w:r>
        <w:rPr>
          <w:sz w:val="28"/>
        </w:rPr>
        <w:t>thi</w:t>
      </w:r>
      <w:r>
        <w:rPr>
          <w:spacing w:val="-1"/>
          <w:sz w:val="28"/>
        </w:rPr>
        <w:t xml:space="preserve"> </w:t>
      </w:r>
      <w:r>
        <w:rPr>
          <w:sz w:val="28"/>
        </w:rPr>
        <w:t>đủ cả</w:t>
      </w:r>
      <w:r>
        <w:rPr>
          <w:spacing w:val="-4"/>
          <w:sz w:val="28"/>
        </w:rPr>
        <w:t xml:space="preserve"> </w:t>
      </w:r>
      <w:r>
        <w:rPr>
          <w:sz w:val="28"/>
        </w:rPr>
        <w:t>02</w:t>
      </w:r>
      <w:r>
        <w:rPr>
          <w:spacing w:val="-1"/>
          <w:sz w:val="28"/>
        </w:rPr>
        <w:t xml:space="preserve"> </w:t>
      </w:r>
      <w:r>
        <w:rPr>
          <w:sz w:val="28"/>
        </w:rPr>
        <w:t>bài</w:t>
      </w:r>
      <w:r>
        <w:rPr>
          <w:spacing w:val="-1"/>
          <w:sz w:val="28"/>
        </w:rPr>
        <w:t xml:space="preserve"> </w:t>
      </w:r>
      <w:r>
        <w:rPr>
          <w:sz w:val="28"/>
        </w:rPr>
        <w:t>thi</w:t>
      </w:r>
      <w:r>
        <w:rPr>
          <w:spacing w:val="-1"/>
          <w:sz w:val="28"/>
        </w:rPr>
        <w:t xml:space="preserve"> </w:t>
      </w:r>
      <w:r>
        <w:rPr>
          <w:sz w:val="28"/>
        </w:rPr>
        <w:t>(viết và phỏng vấn) và có kết quả đạt từ 50% trở lên điểm tối đa của mỗi bài thi;</w:t>
      </w:r>
    </w:p>
    <w:p w:rsidR="00F07047" w:rsidRDefault="00517D19">
      <w:pPr>
        <w:pStyle w:val="Listenabsatz"/>
        <w:numPr>
          <w:ilvl w:val="0"/>
          <w:numId w:val="11"/>
        </w:numPr>
        <w:tabs>
          <w:tab w:val="left" w:pos="1464"/>
        </w:tabs>
        <w:spacing w:before="119"/>
        <w:ind w:right="713" w:firstLine="563"/>
        <w:rPr>
          <w:sz w:val="28"/>
        </w:rPr>
      </w:pPr>
      <w:r>
        <w:rPr>
          <w:sz w:val="28"/>
        </w:rPr>
        <w:t>Có tổng kết quả điểm thi nghiệp vụ chuyên ngành cộng với điểm ưu tiên (nếu có) cao hơn, lấy theo thứ tự điểm từ cao xuống thấp trong chỉ tiêu tuyển dụng của từng vị trí việc làm, kể cả vị trí việc làm được tuyển dụng chung cho nhiều cơ quan sử dụng công chức khác nhau.</w:t>
      </w:r>
    </w:p>
    <w:p w:rsidR="00F07047" w:rsidRDefault="00517D19">
      <w:pPr>
        <w:pStyle w:val="Listenabsatz"/>
        <w:numPr>
          <w:ilvl w:val="0"/>
          <w:numId w:val="11"/>
        </w:numPr>
        <w:tabs>
          <w:tab w:val="left" w:pos="1471"/>
        </w:tabs>
        <w:spacing w:before="122"/>
        <w:ind w:right="714" w:firstLine="563"/>
        <w:rPr>
          <w:sz w:val="28"/>
        </w:rPr>
      </w:pPr>
      <w:r>
        <w:rPr>
          <w:sz w:val="28"/>
        </w:rPr>
        <w:t>Trường hợp có từ 02 người trở lên bằng điểm nhau ở chỉ tiêu cuối cùng</w:t>
      </w:r>
      <w:r>
        <w:rPr>
          <w:spacing w:val="40"/>
          <w:sz w:val="28"/>
        </w:rPr>
        <w:t xml:space="preserve"> </w:t>
      </w:r>
      <w:r>
        <w:rPr>
          <w:sz w:val="28"/>
        </w:rPr>
        <w:t>thì ưu tiên người có điểm thi nghiệp vụ chuyên ngành cao hơn; tiếp theo là</w:t>
      </w:r>
      <w:r>
        <w:rPr>
          <w:spacing w:val="40"/>
          <w:sz w:val="28"/>
        </w:rPr>
        <w:t xml:space="preserve"> </w:t>
      </w:r>
      <w:r>
        <w:rPr>
          <w:sz w:val="28"/>
        </w:rPr>
        <w:t>người có điểm</w:t>
      </w:r>
      <w:r>
        <w:rPr>
          <w:spacing w:val="-2"/>
          <w:sz w:val="28"/>
        </w:rPr>
        <w:t xml:space="preserve"> </w:t>
      </w:r>
      <w:r>
        <w:rPr>
          <w:sz w:val="28"/>
        </w:rPr>
        <w:t>bài thi viết ở vòng 2 cao hơn trong trường hợp thi kết hợp viết và phỏng vấn; nếu vẫn chưa xác định được thì người đứng đầu cơ quan có thẩm quyền tuyển dụng quyết định.</w:t>
      </w:r>
    </w:p>
    <w:p w:rsidR="00F07047" w:rsidRDefault="00517D19">
      <w:pPr>
        <w:pStyle w:val="Listenabsatz"/>
        <w:numPr>
          <w:ilvl w:val="0"/>
          <w:numId w:val="11"/>
        </w:numPr>
        <w:tabs>
          <w:tab w:val="left" w:pos="1493"/>
        </w:tabs>
        <w:spacing w:before="118"/>
        <w:ind w:right="720" w:firstLine="566"/>
        <w:rPr>
          <w:sz w:val="28"/>
        </w:rPr>
      </w:pPr>
      <w:r>
        <w:rPr>
          <w:sz w:val="28"/>
        </w:rPr>
        <w:t>Đối với vị trí việc làm được tuyển dụng chung cho nhiều cơ quan sử</w:t>
      </w:r>
      <w:r>
        <w:rPr>
          <w:spacing w:val="80"/>
          <w:sz w:val="28"/>
        </w:rPr>
        <w:t xml:space="preserve"> </w:t>
      </w:r>
      <w:r>
        <w:rPr>
          <w:sz w:val="28"/>
        </w:rPr>
        <w:t>dụng công chức khác nhau thì việc xác định cơ quan sử dụng công chức trúng tuyển</w:t>
      </w:r>
      <w:r>
        <w:rPr>
          <w:spacing w:val="17"/>
          <w:sz w:val="28"/>
        </w:rPr>
        <w:t xml:space="preserve"> </w:t>
      </w:r>
      <w:r>
        <w:rPr>
          <w:sz w:val="28"/>
        </w:rPr>
        <w:t>thực</w:t>
      </w:r>
      <w:r>
        <w:rPr>
          <w:spacing w:val="16"/>
          <w:sz w:val="28"/>
        </w:rPr>
        <w:t xml:space="preserve"> </w:t>
      </w:r>
      <w:r>
        <w:rPr>
          <w:sz w:val="28"/>
        </w:rPr>
        <w:t>hiện</w:t>
      </w:r>
      <w:r>
        <w:rPr>
          <w:spacing w:val="15"/>
          <w:sz w:val="28"/>
        </w:rPr>
        <w:t xml:space="preserve"> </w:t>
      </w:r>
      <w:r>
        <w:rPr>
          <w:sz w:val="28"/>
        </w:rPr>
        <w:t>theo</w:t>
      </w:r>
      <w:r>
        <w:rPr>
          <w:spacing w:val="15"/>
          <w:sz w:val="28"/>
        </w:rPr>
        <w:t xml:space="preserve"> </w:t>
      </w:r>
      <w:r>
        <w:rPr>
          <w:sz w:val="28"/>
        </w:rPr>
        <w:t>thứ</w:t>
      </w:r>
      <w:r>
        <w:rPr>
          <w:spacing w:val="15"/>
          <w:sz w:val="28"/>
        </w:rPr>
        <w:t xml:space="preserve"> </w:t>
      </w:r>
      <w:r>
        <w:rPr>
          <w:sz w:val="28"/>
        </w:rPr>
        <w:t>tự</w:t>
      </w:r>
      <w:r>
        <w:rPr>
          <w:spacing w:val="15"/>
          <w:sz w:val="28"/>
        </w:rPr>
        <w:t xml:space="preserve"> </w:t>
      </w:r>
      <w:r>
        <w:rPr>
          <w:sz w:val="28"/>
        </w:rPr>
        <w:t>ưu</w:t>
      </w:r>
      <w:r>
        <w:rPr>
          <w:spacing w:val="15"/>
          <w:sz w:val="28"/>
        </w:rPr>
        <w:t xml:space="preserve"> </w:t>
      </w:r>
      <w:r>
        <w:rPr>
          <w:sz w:val="28"/>
        </w:rPr>
        <w:t>tiên</w:t>
      </w:r>
      <w:r>
        <w:rPr>
          <w:spacing w:val="17"/>
          <w:sz w:val="28"/>
        </w:rPr>
        <w:t xml:space="preserve"> </w:t>
      </w:r>
      <w:r>
        <w:rPr>
          <w:sz w:val="28"/>
        </w:rPr>
        <w:t>lựa</w:t>
      </w:r>
      <w:r>
        <w:rPr>
          <w:spacing w:val="16"/>
          <w:sz w:val="28"/>
        </w:rPr>
        <w:t xml:space="preserve"> </w:t>
      </w:r>
      <w:r>
        <w:rPr>
          <w:sz w:val="28"/>
        </w:rPr>
        <w:t>chọn</w:t>
      </w:r>
      <w:r>
        <w:rPr>
          <w:spacing w:val="17"/>
          <w:sz w:val="28"/>
        </w:rPr>
        <w:t xml:space="preserve"> </w:t>
      </w:r>
      <w:r>
        <w:rPr>
          <w:sz w:val="28"/>
        </w:rPr>
        <w:t>trong</w:t>
      </w:r>
      <w:r>
        <w:rPr>
          <w:spacing w:val="15"/>
          <w:sz w:val="28"/>
        </w:rPr>
        <w:t xml:space="preserve"> </w:t>
      </w:r>
      <w:r>
        <w:rPr>
          <w:sz w:val="28"/>
        </w:rPr>
        <w:t>Phiếu</w:t>
      </w:r>
      <w:r>
        <w:rPr>
          <w:spacing w:val="15"/>
          <w:sz w:val="28"/>
        </w:rPr>
        <w:t xml:space="preserve"> </w:t>
      </w:r>
      <w:r>
        <w:rPr>
          <w:sz w:val="28"/>
        </w:rPr>
        <w:t>đăng</w:t>
      </w:r>
      <w:r>
        <w:rPr>
          <w:spacing w:val="15"/>
          <w:sz w:val="28"/>
        </w:rPr>
        <w:t xml:space="preserve"> </w:t>
      </w:r>
      <w:r>
        <w:rPr>
          <w:sz w:val="28"/>
        </w:rPr>
        <w:t>ký</w:t>
      </w:r>
      <w:r>
        <w:rPr>
          <w:spacing w:val="15"/>
          <w:sz w:val="28"/>
        </w:rPr>
        <w:t xml:space="preserve"> </w:t>
      </w:r>
      <w:r>
        <w:rPr>
          <w:sz w:val="28"/>
        </w:rPr>
        <w:t>dự</w:t>
      </w:r>
      <w:r>
        <w:rPr>
          <w:spacing w:val="15"/>
          <w:sz w:val="28"/>
        </w:rPr>
        <w:t xml:space="preserve"> </w:t>
      </w:r>
      <w:r>
        <w:rPr>
          <w:sz w:val="28"/>
        </w:rPr>
        <w:t>tuyển</w:t>
      </w:r>
      <w:r>
        <w:rPr>
          <w:spacing w:val="17"/>
          <w:sz w:val="28"/>
        </w:rPr>
        <w:t xml:space="preserve"> </w:t>
      </w:r>
      <w:r>
        <w:rPr>
          <w:sz w:val="28"/>
        </w:rPr>
        <w:t>của</w:t>
      </w:r>
    </w:p>
    <w:p w:rsidR="00F07047" w:rsidRDefault="00F07047">
      <w:pPr>
        <w:jc w:val="both"/>
        <w:rPr>
          <w:sz w:val="28"/>
        </w:r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Textkrper"/>
        <w:spacing w:before="89"/>
        <w:ind w:right="712"/>
      </w:pPr>
      <w:r>
        <w:t>người trúng tuyển. Trường hợp số người trúng tuyển cùng đăng ký tuyển dụng vào một cơ quan sử dụng công chức nhiều hơn số chỉ tiêu tuyển dụng của cơ quan sử dụng công chức đó thì ưu tiên lựa chọn người có kết quả tuyển dụng</w:t>
      </w:r>
      <w:r>
        <w:rPr>
          <w:spacing w:val="80"/>
        </w:rPr>
        <w:t xml:space="preserve"> </w:t>
      </w:r>
      <w:r>
        <w:t>cao hơn. Trường hợp có từ 02 người trở lên có kết quả tuyển dụng bằng nhau ở chỉ</w:t>
      </w:r>
      <w:r>
        <w:rPr>
          <w:spacing w:val="23"/>
        </w:rPr>
        <w:t xml:space="preserve"> </w:t>
      </w:r>
      <w:r>
        <w:t>tiêu</w:t>
      </w:r>
      <w:r>
        <w:rPr>
          <w:spacing w:val="23"/>
        </w:rPr>
        <w:t xml:space="preserve"> </w:t>
      </w:r>
      <w:r>
        <w:t>cuối</w:t>
      </w:r>
      <w:r>
        <w:rPr>
          <w:spacing w:val="23"/>
        </w:rPr>
        <w:t xml:space="preserve"> </w:t>
      </w:r>
      <w:r>
        <w:t>cùng</w:t>
      </w:r>
      <w:r>
        <w:rPr>
          <w:spacing w:val="28"/>
        </w:rPr>
        <w:t xml:space="preserve"> </w:t>
      </w:r>
      <w:r>
        <w:t>của</w:t>
      </w:r>
      <w:r>
        <w:rPr>
          <w:spacing w:val="24"/>
        </w:rPr>
        <w:t xml:space="preserve"> </w:t>
      </w:r>
      <w:r>
        <w:t>cơ quan</w:t>
      </w:r>
      <w:r>
        <w:rPr>
          <w:spacing w:val="23"/>
        </w:rPr>
        <w:t xml:space="preserve"> </w:t>
      </w:r>
      <w:r>
        <w:t>sử dụng</w:t>
      </w:r>
      <w:r>
        <w:rPr>
          <w:spacing w:val="23"/>
        </w:rPr>
        <w:t xml:space="preserve"> </w:t>
      </w:r>
      <w:r>
        <w:t>công</w:t>
      </w:r>
      <w:r>
        <w:rPr>
          <w:spacing w:val="23"/>
        </w:rPr>
        <w:t xml:space="preserve"> </w:t>
      </w:r>
      <w:r>
        <w:t>chức đó</w:t>
      </w:r>
      <w:r>
        <w:rPr>
          <w:spacing w:val="23"/>
        </w:rPr>
        <w:t xml:space="preserve"> </w:t>
      </w:r>
      <w:r>
        <w:t>thì</w:t>
      </w:r>
      <w:r>
        <w:rPr>
          <w:spacing w:val="23"/>
        </w:rPr>
        <w:t xml:space="preserve"> </w:t>
      </w:r>
      <w:r>
        <w:t>lựa chọn</w:t>
      </w:r>
      <w:r>
        <w:rPr>
          <w:spacing w:val="23"/>
        </w:rPr>
        <w:t xml:space="preserve"> </w:t>
      </w:r>
      <w:r>
        <w:t>theo</w:t>
      </w:r>
      <w:r>
        <w:rPr>
          <w:spacing w:val="23"/>
        </w:rPr>
        <w:t xml:space="preserve"> </w:t>
      </w:r>
      <w:r>
        <w:t>thứ tự ưu tiên nêu trên.</w:t>
      </w:r>
    </w:p>
    <w:p w:rsidR="00F07047" w:rsidRDefault="00517D19">
      <w:pPr>
        <w:pStyle w:val="Listenabsatz"/>
        <w:numPr>
          <w:ilvl w:val="0"/>
          <w:numId w:val="11"/>
        </w:numPr>
        <w:tabs>
          <w:tab w:val="left" w:pos="1474"/>
        </w:tabs>
        <w:spacing w:before="121" w:line="242" w:lineRule="auto"/>
        <w:ind w:right="717" w:firstLine="563"/>
        <w:rPr>
          <w:sz w:val="28"/>
        </w:rPr>
      </w:pPr>
      <w:r>
        <w:rPr>
          <w:sz w:val="28"/>
        </w:rPr>
        <w:t>Người không trúng tuyển không được bảo lưu kết quả thi tuyển cho các kỳ thi tuyển lần sau.</w:t>
      </w:r>
    </w:p>
    <w:p w:rsidR="00F07047" w:rsidRDefault="00517D19">
      <w:pPr>
        <w:pStyle w:val="Listenabsatz"/>
        <w:numPr>
          <w:ilvl w:val="0"/>
          <w:numId w:val="12"/>
        </w:numPr>
        <w:tabs>
          <w:tab w:val="left" w:pos="1606"/>
        </w:tabs>
        <w:spacing w:before="115"/>
        <w:ind w:left="1605" w:hanging="321"/>
        <w:jc w:val="both"/>
        <w:rPr>
          <w:sz w:val="28"/>
        </w:rPr>
      </w:pPr>
      <w:r>
        <w:rPr>
          <w:b/>
          <w:sz w:val="28"/>
        </w:rPr>
        <w:t>Bước</w:t>
      </w:r>
      <w:r>
        <w:rPr>
          <w:b/>
          <w:spacing w:val="-3"/>
          <w:sz w:val="28"/>
        </w:rPr>
        <w:t xml:space="preserve"> </w:t>
      </w:r>
      <w:r>
        <w:rPr>
          <w:b/>
          <w:sz w:val="28"/>
        </w:rPr>
        <w:t>4.</w:t>
      </w:r>
      <w:r>
        <w:rPr>
          <w:b/>
          <w:spacing w:val="-4"/>
          <w:sz w:val="28"/>
        </w:rPr>
        <w:t xml:space="preserve"> </w:t>
      </w:r>
      <w:r>
        <w:rPr>
          <w:sz w:val="28"/>
        </w:rPr>
        <w:t>Phê</w:t>
      </w:r>
      <w:r>
        <w:rPr>
          <w:spacing w:val="-3"/>
          <w:sz w:val="28"/>
        </w:rPr>
        <w:t xml:space="preserve"> </w:t>
      </w:r>
      <w:r>
        <w:rPr>
          <w:sz w:val="28"/>
        </w:rPr>
        <w:t>duyệt</w:t>
      </w:r>
      <w:r>
        <w:rPr>
          <w:spacing w:val="-3"/>
          <w:sz w:val="28"/>
        </w:rPr>
        <w:t xml:space="preserve"> </w:t>
      </w:r>
      <w:r>
        <w:rPr>
          <w:sz w:val="28"/>
        </w:rPr>
        <w:t>và</w:t>
      </w:r>
      <w:r>
        <w:rPr>
          <w:spacing w:val="-3"/>
          <w:sz w:val="28"/>
        </w:rPr>
        <w:t xml:space="preserve"> </w:t>
      </w:r>
      <w:r>
        <w:rPr>
          <w:sz w:val="28"/>
        </w:rPr>
        <w:t>thông</w:t>
      </w:r>
      <w:r>
        <w:rPr>
          <w:spacing w:val="-2"/>
          <w:sz w:val="28"/>
        </w:rPr>
        <w:t xml:space="preserve"> </w:t>
      </w:r>
      <w:r>
        <w:rPr>
          <w:sz w:val="28"/>
        </w:rPr>
        <w:t>báo</w:t>
      </w:r>
      <w:r>
        <w:rPr>
          <w:spacing w:val="-6"/>
          <w:sz w:val="28"/>
        </w:rPr>
        <w:t xml:space="preserve"> </w:t>
      </w:r>
      <w:r>
        <w:rPr>
          <w:sz w:val="28"/>
        </w:rPr>
        <w:t>kết</w:t>
      </w:r>
      <w:r>
        <w:rPr>
          <w:spacing w:val="-5"/>
          <w:sz w:val="28"/>
        </w:rPr>
        <w:t xml:space="preserve"> </w:t>
      </w:r>
      <w:r>
        <w:rPr>
          <w:sz w:val="28"/>
        </w:rPr>
        <w:t>quả</w:t>
      </w:r>
      <w:r>
        <w:rPr>
          <w:spacing w:val="-5"/>
          <w:sz w:val="28"/>
        </w:rPr>
        <w:t xml:space="preserve"> </w:t>
      </w:r>
      <w:r>
        <w:rPr>
          <w:sz w:val="28"/>
        </w:rPr>
        <w:t>tuyển</w:t>
      </w:r>
      <w:r>
        <w:rPr>
          <w:spacing w:val="-2"/>
          <w:sz w:val="28"/>
        </w:rPr>
        <w:t xml:space="preserve"> </w:t>
      </w:r>
      <w:r>
        <w:rPr>
          <w:sz w:val="28"/>
        </w:rPr>
        <w:t>dụng</w:t>
      </w:r>
      <w:r>
        <w:rPr>
          <w:spacing w:val="-2"/>
          <w:sz w:val="28"/>
        </w:rPr>
        <w:t xml:space="preserve"> </w:t>
      </w:r>
      <w:r>
        <w:rPr>
          <w:sz w:val="28"/>
        </w:rPr>
        <w:t>công</w:t>
      </w:r>
      <w:r>
        <w:rPr>
          <w:spacing w:val="-1"/>
          <w:sz w:val="28"/>
        </w:rPr>
        <w:t xml:space="preserve"> </w:t>
      </w:r>
      <w:r>
        <w:rPr>
          <w:spacing w:val="-4"/>
          <w:sz w:val="28"/>
        </w:rPr>
        <w:t>chức</w:t>
      </w:r>
    </w:p>
    <w:p w:rsidR="00F07047" w:rsidRDefault="00517D19">
      <w:pPr>
        <w:pStyle w:val="Listenabsatz"/>
        <w:numPr>
          <w:ilvl w:val="0"/>
          <w:numId w:val="11"/>
        </w:numPr>
        <w:tabs>
          <w:tab w:val="left" w:pos="1498"/>
        </w:tabs>
        <w:ind w:right="710" w:firstLine="563"/>
        <w:rPr>
          <w:sz w:val="28"/>
        </w:rPr>
      </w:pPr>
      <w:r>
        <w:rPr>
          <w:sz w:val="28"/>
        </w:rPr>
        <w:t>Chậm nhất là 05 ngày làm việc kể từ ngày hoàn thành việc chấm thi nghiệp vụ chuyên ngành, kể cả phúc khảo nếu có, Hội đồng tuyển dụng tổng</w:t>
      </w:r>
      <w:r>
        <w:rPr>
          <w:spacing w:val="40"/>
          <w:sz w:val="28"/>
        </w:rPr>
        <w:t xml:space="preserve"> </w:t>
      </w:r>
      <w:r>
        <w:rPr>
          <w:sz w:val="28"/>
        </w:rPr>
        <w:t>hợp kết quả, báo cáo người đứng đầu cơ quan có thẩm</w:t>
      </w:r>
      <w:r>
        <w:rPr>
          <w:spacing w:val="-2"/>
          <w:sz w:val="28"/>
        </w:rPr>
        <w:t xml:space="preserve"> </w:t>
      </w:r>
      <w:r>
        <w:rPr>
          <w:sz w:val="28"/>
        </w:rPr>
        <w:t>quyền tuyển dụng. Người đứng đầu cơ quan có thẩm quyền tuyển dụng phê duyệt kết quả chậm nhất là 05 ngày làm việc kể từ ngày nhận được báo cáo tổng hợp kết quả.</w:t>
      </w:r>
    </w:p>
    <w:p w:rsidR="00F07047" w:rsidRDefault="00517D19">
      <w:pPr>
        <w:pStyle w:val="Listenabsatz"/>
        <w:numPr>
          <w:ilvl w:val="0"/>
          <w:numId w:val="11"/>
        </w:numPr>
        <w:tabs>
          <w:tab w:val="left" w:pos="1447"/>
        </w:tabs>
        <w:spacing w:before="121"/>
        <w:ind w:right="704" w:firstLine="559"/>
        <w:rPr>
          <w:sz w:val="28"/>
        </w:rPr>
      </w:pPr>
      <w:r>
        <w:rPr>
          <w:sz w:val="28"/>
        </w:rPr>
        <w:t>Chậm</w:t>
      </w:r>
      <w:r>
        <w:rPr>
          <w:spacing w:val="-8"/>
          <w:sz w:val="28"/>
        </w:rPr>
        <w:t xml:space="preserve"> </w:t>
      </w:r>
      <w:r>
        <w:rPr>
          <w:sz w:val="28"/>
        </w:rPr>
        <w:t>nhất</w:t>
      </w:r>
      <w:r>
        <w:rPr>
          <w:spacing w:val="-3"/>
          <w:sz w:val="28"/>
        </w:rPr>
        <w:t xml:space="preserve"> </w:t>
      </w:r>
      <w:r>
        <w:rPr>
          <w:sz w:val="28"/>
        </w:rPr>
        <w:t>là</w:t>
      </w:r>
      <w:r>
        <w:rPr>
          <w:spacing w:val="-4"/>
          <w:sz w:val="28"/>
        </w:rPr>
        <w:t xml:space="preserve"> </w:t>
      </w:r>
      <w:r>
        <w:rPr>
          <w:sz w:val="28"/>
        </w:rPr>
        <w:t>02</w:t>
      </w:r>
      <w:r>
        <w:rPr>
          <w:spacing w:val="-3"/>
          <w:sz w:val="28"/>
        </w:rPr>
        <w:t xml:space="preserve"> </w:t>
      </w:r>
      <w:r>
        <w:rPr>
          <w:sz w:val="28"/>
        </w:rPr>
        <w:t>ngày</w:t>
      </w:r>
      <w:r>
        <w:rPr>
          <w:spacing w:val="-5"/>
          <w:sz w:val="28"/>
        </w:rPr>
        <w:t xml:space="preserve"> </w:t>
      </w:r>
      <w:r>
        <w:rPr>
          <w:sz w:val="28"/>
        </w:rPr>
        <w:t>làm</w:t>
      </w:r>
      <w:r>
        <w:rPr>
          <w:spacing w:val="-8"/>
          <w:sz w:val="28"/>
        </w:rPr>
        <w:t xml:space="preserve"> </w:t>
      </w:r>
      <w:r>
        <w:rPr>
          <w:sz w:val="28"/>
        </w:rPr>
        <w:t>việc</w:t>
      </w:r>
      <w:r>
        <w:rPr>
          <w:spacing w:val="-4"/>
          <w:sz w:val="28"/>
        </w:rPr>
        <w:t xml:space="preserve"> </w:t>
      </w:r>
      <w:r>
        <w:rPr>
          <w:sz w:val="28"/>
        </w:rPr>
        <w:t>kể</w:t>
      </w:r>
      <w:r>
        <w:rPr>
          <w:spacing w:val="-4"/>
          <w:sz w:val="28"/>
        </w:rPr>
        <w:t xml:space="preserve"> </w:t>
      </w:r>
      <w:r>
        <w:rPr>
          <w:sz w:val="28"/>
        </w:rPr>
        <w:t>từ</w:t>
      </w:r>
      <w:r>
        <w:rPr>
          <w:spacing w:val="-5"/>
          <w:sz w:val="28"/>
        </w:rPr>
        <w:t xml:space="preserve"> </w:t>
      </w:r>
      <w:r>
        <w:rPr>
          <w:sz w:val="28"/>
        </w:rPr>
        <w:t>ngày</w:t>
      </w:r>
      <w:r>
        <w:rPr>
          <w:spacing w:val="-5"/>
          <w:sz w:val="28"/>
        </w:rPr>
        <w:t xml:space="preserve"> </w:t>
      </w:r>
      <w:r>
        <w:rPr>
          <w:sz w:val="28"/>
        </w:rPr>
        <w:t>có</w:t>
      </w:r>
      <w:r>
        <w:rPr>
          <w:spacing w:val="-3"/>
          <w:sz w:val="28"/>
        </w:rPr>
        <w:t xml:space="preserve"> </w:t>
      </w:r>
      <w:r>
        <w:rPr>
          <w:sz w:val="28"/>
        </w:rPr>
        <w:t>quyết</w:t>
      </w:r>
      <w:r>
        <w:rPr>
          <w:spacing w:val="-3"/>
          <w:sz w:val="28"/>
        </w:rPr>
        <w:t xml:space="preserve"> </w:t>
      </w:r>
      <w:r>
        <w:rPr>
          <w:sz w:val="28"/>
        </w:rPr>
        <w:t>định</w:t>
      </w:r>
      <w:r>
        <w:rPr>
          <w:spacing w:val="-3"/>
          <w:sz w:val="28"/>
        </w:rPr>
        <w:t xml:space="preserve"> </w:t>
      </w:r>
      <w:r>
        <w:rPr>
          <w:sz w:val="28"/>
        </w:rPr>
        <w:t>phê</w:t>
      </w:r>
      <w:r>
        <w:rPr>
          <w:spacing w:val="-4"/>
          <w:sz w:val="28"/>
        </w:rPr>
        <w:t xml:space="preserve"> </w:t>
      </w:r>
      <w:r>
        <w:rPr>
          <w:sz w:val="28"/>
        </w:rPr>
        <w:t>duyệt</w:t>
      </w:r>
      <w:r>
        <w:rPr>
          <w:spacing w:val="-3"/>
          <w:sz w:val="28"/>
        </w:rPr>
        <w:t xml:space="preserve"> </w:t>
      </w:r>
      <w:r>
        <w:rPr>
          <w:sz w:val="28"/>
        </w:rPr>
        <w:t>kết</w:t>
      </w:r>
      <w:r>
        <w:rPr>
          <w:spacing w:val="-3"/>
          <w:sz w:val="28"/>
        </w:rPr>
        <w:t xml:space="preserve"> </w:t>
      </w:r>
      <w:r>
        <w:rPr>
          <w:sz w:val="28"/>
        </w:rPr>
        <w:t>quả trúng</w:t>
      </w:r>
      <w:r>
        <w:rPr>
          <w:spacing w:val="-12"/>
          <w:sz w:val="28"/>
        </w:rPr>
        <w:t xml:space="preserve"> </w:t>
      </w:r>
      <w:r>
        <w:rPr>
          <w:sz w:val="28"/>
        </w:rPr>
        <w:t>tuyển,</w:t>
      </w:r>
      <w:r>
        <w:rPr>
          <w:spacing w:val="-13"/>
          <w:sz w:val="28"/>
        </w:rPr>
        <w:t xml:space="preserve"> </w:t>
      </w:r>
      <w:r>
        <w:rPr>
          <w:sz w:val="28"/>
        </w:rPr>
        <w:t>Hội</w:t>
      </w:r>
      <w:r>
        <w:rPr>
          <w:spacing w:val="-11"/>
          <w:sz w:val="28"/>
        </w:rPr>
        <w:t xml:space="preserve"> </w:t>
      </w:r>
      <w:r>
        <w:rPr>
          <w:sz w:val="28"/>
        </w:rPr>
        <w:t>đồng</w:t>
      </w:r>
      <w:r>
        <w:rPr>
          <w:spacing w:val="-14"/>
          <w:sz w:val="28"/>
        </w:rPr>
        <w:t xml:space="preserve"> </w:t>
      </w:r>
      <w:r>
        <w:rPr>
          <w:sz w:val="28"/>
        </w:rPr>
        <w:t>tuyển</w:t>
      </w:r>
      <w:r>
        <w:rPr>
          <w:spacing w:val="-12"/>
          <w:sz w:val="28"/>
        </w:rPr>
        <w:t xml:space="preserve"> </w:t>
      </w:r>
      <w:r>
        <w:rPr>
          <w:sz w:val="28"/>
        </w:rPr>
        <w:t>dụng</w:t>
      </w:r>
      <w:r>
        <w:rPr>
          <w:spacing w:val="-12"/>
          <w:sz w:val="28"/>
        </w:rPr>
        <w:t xml:space="preserve"> </w:t>
      </w:r>
      <w:r>
        <w:rPr>
          <w:sz w:val="28"/>
        </w:rPr>
        <w:t>thông</w:t>
      </w:r>
      <w:r>
        <w:rPr>
          <w:spacing w:val="-12"/>
          <w:sz w:val="28"/>
        </w:rPr>
        <w:t xml:space="preserve"> </w:t>
      </w:r>
      <w:r>
        <w:rPr>
          <w:sz w:val="28"/>
        </w:rPr>
        <w:t>báo</w:t>
      </w:r>
      <w:r>
        <w:rPr>
          <w:spacing w:val="-12"/>
          <w:sz w:val="28"/>
        </w:rPr>
        <w:t xml:space="preserve"> </w:t>
      </w:r>
      <w:r>
        <w:rPr>
          <w:sz w:val="28"/>
        </w:rPr>
        <w:t>công</w:t>
      </w:r>
      <w:r>
        <w:rPr>
          <w:spacing w:val="-12"/>
          <w:sz w:val="28"/>
        </w:rPr>
        <w:t xml:space="preserve"> </w:t>
      </w:r>
      <w:r>
        <w:rPr>
          <w:sz w:val="28"/>
        </w:rPr>
        <w:t>khai</w:t>
      </w:r>
      <w:r>
        <w:rPr>
          <w:spacing w:val="-11"/>
          <w:sz w:val="28"/>
        </w:rPr>
        <w:t xml:space="preserve"> </w:t>
      </w:r>
      <w:r>
        <w:rPr>
          <w:sz w:val="28"/>
        </w:rPr>
        <w:t>trên</w:t>
      </w:r>
      <w:r>
        <w:rPr>
          <w:spacing w:val="-12"/>
          <w:sz w:val="28"/>
        </w:rPr>
        <w:t xml:space="preserve"> </w:t>
      </w:r>
      <w:r>
        <w:rPr>
          <w:sz w:val="28"/>
        </w:rPr>
        <w:t>trang</w:t>
      </w:r>
      <w:r>
        <w:rPr>
          <w:spacing w:val="-14"/>
          <w:sz w:val="28"/>
        </w:rPr>
        <w:t xml:space="preserve"> </w:t>
      </w:r>
      <w:r>
        <w:rPr>
          <w:sz w:val="28"/>
        </w:rPr>
        <w:t>thông</w:t>
      </w:r>
      <w:r>
        <w:rPr>
          <w:spacing w:val="-12"/>
          <w:sz w:val="28"/>
        </w:rPr>
        <w:t xml:space="preserve"> </w:t>
      </w:r>
      <w:r>
        <w:rPr>
          <w:sz w:val="28"/>
        </w:rPr>
        <w:t>tin</w:t>
      </w:r>
      <w:r>
        <w:rPr>
          <w:spacing w:val="-12"/>
          <w:sz w:val="28"/>
        </w:rPr>
        <w:t xml:space="preserve"> </w:t>
      </w:r>
      <w:r>
        <w:rPr>
          <w:sz w:val="28"/>
        </w:rPr>
        <w:t>điện</w:t>
      </w:r>
      <w:r>
        <w:rPr>
          <w:spacing w:val="-12"/>
          <w:sz w:val="28"/>
        </w:rPr>
        <w:t xml:space="preserve"> </w:t>
      </w:r>
      <w:r>
        <w:rPr>
          <w:sz w:val="28"/>
        </w:rPr>
        <w:t>tử hoặc cổng thông tin điện tử và gửi thông báo công nhận kết quả trúng tuyển tới người</w:t>
      </w:r>
      <w:r>
        <w:rPr>
          <w:spacing w:val="-1"/>
          <w:sz w:val="28"/>
        </w:rPr>
        <w:t xml:space="preserve"> </w:t>
      </w:r>
      <w:r>
        <w:rPr>
          <w:sz w:val="28"/>
        </w:rPr>
        <w:t>trúng</w:t>
      </w:r>
      <w:r>
        <w:rPr>
          <w:spacing w:val="-2"/>
          <w:sz w:val="28"/>
        </w:rPr>
        <w:t xml:space="preserve"> </w:t>
      </w:r>
      <w:r>
        <w:rPr>
          <w:sz w:val="28"/>
        </w:rPr>
        <w:t>tuyển;</w:t>
      </w:r>
      <w:r>
        <w:rPr>
          <w:spacing w:val="-1"/>
          <w:sz w:val="28"/>
        </w:rPr>
        <w:t xml:space="preserve"> </w:t>
      </w:r>
      <w:r>
        <w:rPr>
          <w:sz w:val="28"/>
        </w:rPr>
        <w:t>thông</w:t>
      </w:r>
      <w:r>
        <w:rPr>
          <w:spacing w:val="-4"/>
          <w:sz w:val="28"/>
        </w:rPr>
        <w:t xml:space="preserve"> </w:t>
      </w:r>
      <w:r>
        <w:rPr>
          <w:sz w:val="28"/>
        </w:rPr>
        <w:t>báo</w:t>
      </w:r>
      <w:r>
        <w:rPr>
          <w:spacing w:val="-2"/>
          <w:sz w:val="28"/>
        </w:rPr>
        <w:t xml:space="preserve"> </w:t>
      </w:r>
      <w:r>
        <w:rPr>
          <w:sz w:val="28"/>
        </w:rPr>
        <w:t>ghi</w:t>
      </w:r>
      <w:r>
        <w:rPr>
          <w:spacing w:val="-1"/>
          <w:sz w:val="28"/>
        </w:rPr>
        <w:t xml:space="preserve"> </w:t>
      </w:r>
      <w:r>
        <w:rPr>
          <w:sz w:val="28"/>
        </w:rPr>
        <w:t>rõ</w:t>
      </w:r>
      <w:r>
        <w:rPr>
          <w:spacing w:val="-2"/>
          <w:sz w:val="28"/>
        </w:rPr>
        <w:t xml:space="preserve"> </w:t>
      </w:r>
      <w:r>
        <w:rPr>
          <w:sz w:val="28"/>
        </w:rPr>
        <w:t>thời</w:t>
      </w:r>
      <w:r>
        <w:rPr>
          <w:spacing w:val="-1"/>
          <w:sz w:val="28"/>
        </w:rPr>
        <w:t xml:space="preserve"> </w:t>
      </w:r>
      <w:r>
        <w:rPr>
          <w:sz w:val="28"/>
        </w:rPr>
        <w:t>hạn</w:t>
      </w:r>
      <w:r>
        <w:rPr>
          <w:spacing w:val="-2"/>
          <w:sz w:val="28"/>
        </w:rPr>
        <w:t xml:space="preserve"> </w:t>
      </w:r>
      <w:r>
        <w:rPr>
          <w:sz w:val="28"/>
        </w:rPr>
        <w:t>hoàn</w:t>
      </w:r>
      <w:r>
        <w:rPr>
          <w:spacing w:val="-2"/>
          <w:sz w:val="28"/>
        </w:rPr>
        <w:t xml:space="preserve"> </w:t>
      </w:r>
      <w:r>
        <w:rPr>
          <w:sz w:val="28"/>
        </w:rPr>
        <w:t>thiện</w:t>
      </w:r>
      <w:r>
        <w:rPr>
          <w:spacing w:val="-2"/>
          <w:sz w:val="28"/>
        </w:rPr>
        <w:t xml:space="preserve"> </w:t>
      </w:r>
      <w:r>
        <w:rPr>
          <w:sz w:val="28"/>
        </w:rPr>
        <w:t>hồ</w:t>
      </w:r>
      <w:r>
        <w:rPr>
          <w:spacing w:val="-2"/>
          <w:sz w:val="28"/>
        </w:rPr>
        <w:t xml:space="preserve"> </w:t>
      </w:r>
      <w:r>
        <w:rPr>
          <w:sz w:val="28"/>
        </w:rPr>
        <w:t>sơ</w:t>
      </w:r>
      <w:r>
        <w:rPr>
          <w:spacing w:val="-3"/>
          <w:sz w:val="28"/>
        </w:rPr>
        <w:t xml:space="preserve"> </w:t>
      </w:r>
      <w:r>
        <w:rPr>
          <w:sz w:val="28"/>
        </w:rPr>
        <w:t>tuyển</w:t>
      </w:r>
      <w:r>
        <w:rPr>
          <w:spacing w:val="-2"/>
          <w:sz w:val="28"/>
        </w:rPr>
        <w:t xml:space="preserve"> </w:t>
      </w:r>
      <w:r>
        <w:rPr>
          <w:sz w:val="28"/>
        </w:rPr>
        <w:t>dụng.</w:t>
      </w:r>
    </w:p>
    <w:p w:rsidR="00F07047" w:rsidRDefault="00517D19">
      <w:pPr>
        <w:spacing w:before="119"/>
        <w:ind w:left="1285"/>
        <w:jc w:val="both"/>
        <w:rPr>
          <w:sz w:val="28"/>
        </w:rPr>
      </w:pPr>
      <w:r>
        <w:rPr>
          <w:b/>
          <w:sz w:val="28"/>
        </w:rPr>
        <w:t>đ)</w:t>
      </w:r>
      <w:r>
        <w:rPr>
          <w:b/>
          <w:spacing w:val="-3"/>
          <w:sz w:val="28"/>
        </w:rPr>
        <w:t xml:space="preserve"> </w:t>
      </w:r>
      <w:r>
        <w:rPr>
          <w:b/>
          <w:sz w:val="28"/>
        </w:rPr>
        <w:t>Bước</w:t>
      </w:r>
      <w:r>
        <w:rPr>
          <w:b/>
          <w:spacing w:val="-3"/>
          <w:sz w:val="28"/>
        </w:rPr>
        <w:t xml:space="preserve"> </w:t>
      </w:r>
      <w:r>
        <w:rPr>
          <w:b/>
          <w:sz w:val="28"/>
        </w:rPr>
        <w:t>5.</w:t>
      </w:r>
      <w:r>
        <w:rPr>
          <w:b/>
          <w:spacing w:val="-4"/>
          <w:sz w:val="28"/>
        </w:rPr>
        <w:t xml:space="preserve"> </w:t>
      </w:r>
      <w:r>
        <w:rPr>
          <w:sz w:val="28"/>
        </w:rPr>
        <w:t>Hoàn</w:t>
      </w:r>
      <w:r>
        <w:rPr>
          <w:spacing w:val="-4"/>
          <w:sz w:val="28"/>
        </w:rPr>
        <w:t xml:space="preserve"> </w:t>
      </w:r>
      <w:r>
        <w:rPr>
          <w:sz w:val="28"/>
        </w:rPr>
        <w:t>thiện</w:t>
      </w:r>
      <w:r>
        <w:rPr>
          <w:spacing w:val="-2"/>
          <w:sz w:val="28"/>
        </w:rPr>
        <w:t xml:space="preserve"> </w:t>
      </w:r>
      <w:r>
        <w:rPr>
          <w:sz w:val="28"/>
        </w:rPr>
        <w:t>hồ</w:t>
      </w:r>
      <w:r>
        <w:rPr>
          <w:spacing w:val="-2"/>
          <w:sz w:val="28"/>
        </w:rPr>
        <w:t xml:space="preserve"> </w:t>
      </w:r>
      <w:r>
        <w:rPr>
          <w:sz w:val="28"/>
        </w:rPr>
        <w:t>sơ</w:t>
      </w:r>
      <w:r>
        <w:rPr>
          <w:spacing w:val="-3"/>
          <w:sz w:val="28"/>
        </w:rPr>
        <w:t xml:space="preserve"> </w:t>
      </w:r>
      <w:r>
        <w:rPr>
          <w:sz w:val="28"/>
        </w:rPr>
        <w:t>tuyển</w:t>
      </w:r>
      <w:r>
        <w:rPr>
          <w:spacing w:val="-1"/>
          <w:sz w:val="28"/>
        </w:rPr>
        <w:t xml:space="preserve"> </w:t>
      </w:r>
      <w:r>
        <w:rPr>
          <w:spacing w:val="-4"/>
          <w:sz w:val="28"/>
        </w:rPr>
        <w:t>dụng</w:t>
      </w:r>
    </w:p>
    <w:p w:rsidR="00F07047" w:rsidRDefault="00517D19">
      <w:pPr>
        <w:pStyle w:val="Listenabsatz"/>
        <w:numPr>
          <w:ilvl w:val="0"/>
          <w:numId w:val="11"/>
        </w:numPr>
        <w:tabs>
          <w:tab w:val="left" w:pos="1469"/>
        </w:tabs>
        <w:spacing w:before="119"/>
        <w:ind w:right="716" w:firstLine="563"/>
        <w:rPr>
          <w:sz w:val="28"/>
        </w:rPr>
      </w:pPr>
      <w:r>
        <w:rPr>
          <w:sz w:val="28"/>
        </w:rPr>
        <w:t>Chậm nhất là 15 ngày kể từ ngày danh sách trúng tuyển được công khai trên trang thông tin điện tử hoặc cổng thông tin điện tử của cơ quan có thẩm quyền tuyển dụng, người trúng tuyển phải hoàn thiện hồ sơ tuyển dụng nộp cho cơ quan có thẩm quyền tuyển dụng. Hồ sơ tuyển dụng bao gồm:</w:t>
      </w:r>
    </w:p>
    <w:p w:rsidR="00F07047" w:rsidRDefault="00517D19">
      <w:pPr>
        <w:pStyle w:val="Textkrper"/>
        <w:spacing w:before="121"/>
        <w:ind w:right="710" w:firstLine="563"/>
      </w:pPr>
      <w:r>
        <w:t>+</w:t>
      </w:r>
      <w:r>
        <w:rPr>
          <w:spacing w:val="-3"/>
        </w:rPr>
        <w:t xml:space="preserve"> </w:t>
      </w:r>
      <w:r>
        <w:t>Bản</w:t>
      </w:r>
      <w:r>
        <w:rPr>
          <w:spacing w:val="-1"/>
        </w:rPr>
        <w:t xml:space="preserve"> </w:t>
      </w:r>
      <w:r>
        <w:t>sao</w:t>
      </w:r>
      <w:r>
        <w:rPr>
          <w:spacing w:val="-1"/>
        </w:rPr>
        <w:t xml:space="preserve"> </w:t>
      </w:r>
      <w:r>
        <w:t>văn</w:t>
      </w:r>
      <w:r>
        <w:rPr>
          <w:spacing w:val="-4"/>
        </w:rPr>
        <w:t xml:space="preserve"> </w:t>
      </w:r>
      <w:r>
        <w:t>bằng,</w:t>
      </w:r>
      <w:r>
        <w:rPr>
          <w:spacing w:val="-6"/>
        </w:rPr>
        <w:t xml:space="preserve"> </w:t>
      </w:r>
      <w:r>
        <w:t>chứng</w:t>
      </w:r>
      <w:r>
        <w:rPr>
          <w:spacing w:val="-1"/>
        </w:rPr>
        <w:t xml:space="preserve"> </w:t>
      </w:r>
      <w:r>
        <w:t>chỉ</w:t>
      </w:r>
      <w:r>
        <w:rPr>
          <w:spacing w:val="-1"/>
        </w:rPr>
        <w:t xml:space="preserve"> </w:t>
      </w:r>
      <w:r>
        <w:t>(không</w:t>
      </w:r>
      <w:r>
        <w:rPr>
          <w:spacing w:val="-5"/>
        </w:rPr>
        <w:t xml:space="preserve"> </w:t>
      </w:r>
      <w:r>
        <w:t>bao</w:t>
      </w:r>
      <w:r>
        <w:rPr>
          <w:spacing w:val="-3"/>
        </w:rPr>
        <w:t xml:space="preserve"> </w:t>
      </w:r>
      <w:r>
        <w:t>gồm</w:t>
      </w:r>
      <w:r>
        <w:rPr>
          <w:spacing w:val="-7"/>
        </w:rPr>
        <w:t xml:space="preserve"> </w:t>
      </w:r>
      <w:r>
        <w:t>chứng</w:t>
      </w:r>
      <w:r>
        <w:rPr>
          <w:spacing w:val="-1"/>
        </w:rPr>
        <w:t xml:space="preserve"> </w:t>
      </w:r>
      <w:r>
        <w:t>chỉ</w:t>
      </w:r>
      <w:r>
        <w:rPr>
          <w:spacing w:val="-1"/>
        </w:rPr>
        <w:t xml:space="preserve"> </w:t>
      </w:r>
      <w:r>
        <w:t>tin học)</w:t>
      </w:r>
      <w:r>
        <w:rPr>
          <w:spacing w:val="-2"/>
        </w:rPr>
        <w:t xml:space="preserve"> </w:t>
      </w:r>
      <w:r>
        <w:t>theo</w:t>
      </w:r>
      <w:r>
        <w:rPr>
          <w:spacing w:val="-1"/>
        </w:rPr>
        <w:t xml:space="preserve"> </w:t>
      </w:r>
      <w:r>
        <w:t>yêu cầu của cơ quan có thẩm quyền tuyển dụng tại Thông báo tuyển dụng;</w:t>
      </w:r>
    </w:p>
    <w:p w:rsidR="00F07047" w:rsidRDefault="00517D19">
      <w:pPr>
        <w:pStyle w:val="Textkrper"/>
        <w:spacing w:before="120"/>
        <w:ind w:right="723" w:firstLine="563"/>
      </w:pPr>
      <w:r>
        <w:t>+ Bản sao chứng nhận đối tượng ưu tiên hoặc bản sao giấy tờ chứng minh thuộc đối tượng ưu tiên (nếu có).</w:t>
      </w:r>
    </w:p>
    <w:p w:rsidR="00F07047" w:rsidRDefault="00517D19">
      <w:pPr>
        <w:pStyle w:val="Listenabsatz"/>
        <w:numPr>
          <w:ilvl w:val="0"/>
          <w:numId w:val="11"/>
        </w:numPr>
        <w:tabs>
          <w:tab w:val="left" w:pos="1476"/>
        </w:tabs>
        <w:spacing w:before="121"/>
        <w:ind w:right="718" w:firstLine="563"/>
        <w:rPr>
          <w:sz w:val="28"/>
        </w:rPr>
      </w:pPr>
      <w:r>
        <w:rPr>
          <w:sz w:val="28"/>
        </w:rPr>
        <w:t>Cơ quan có thẩm quyền tuyển dụng có trách nhiệm yêu cầu cơ quan có thẩm quyền theo quy định của pháp luật về lý lịch tư pháp cấp Phiếu lý lịch tư pháp đối với người trúng tuyển.</w:t>
      </w:r>
    </w:p>
    <w:p w:rsidR="00F07047" w:rsidRDefault="00517D19">
      <w:pPr>
        <w:pStyle w:val="Listenabsatz"/>
        <w:numPr>
          <w:ilvl w:val="0"/>
          <w:numId w:val="11"/>
        </w:numPr>
        <w:tabs>
          <w:tab w:val="left" w:pos="1450"/>
        </w:tabs>
        <w:spacing w:before="119"/>
        <w:ind w:right="707" w:firstLine="563"/>
        <w:rPr>
          <w:sz w:val="28"/>
        </w:rPr>
      </w:pPr>
      <w:r>
        <w:rPr>
          <w:sz w:val="28"/>
        </w:rPr>
        <w:t>Trường</w:t>
      </w:r>
      <w:r>
        <w:rPr>
          <w:spacing w:val="-2"/>
          <w:sz w:val="28"/>
        </w:rPr>
        <w:t xml:space="preserve"> </w:t>
      </w:r>
      <w:r>
        <w:rPr>
          <w:sz w:val="28"/>
        </w:rPr>
        <w:t>hợp</w:t>
      </w:r>
      <w:r>
        <w:rPr>
          <w:spacing w:val="-5"/>
          <w:sz w:val="28"/>
        </w:rPr>
        <w:t xml:space="preserve"> </w:t>
      </w:r>
      <w:r>
        <w:rPr>
          <w:sz w:val="28"/>
        </w:rPr>
        <w:t>người</w:t>
      </w:r>
      <w:r>
        <w:rPr>
          <w:spacing w:val="-2"/>
          <w:sz w:val="28"/>
        </w:rPr>
        <w:t xml:space="preserve"> </w:t>
      </w:r>
      <w:r>
        <w:rPr>
          <w:sz w:val="28"/>
        </w:rPr>
        <w:t>trúng</w:t>
      </w:r>
      <w:r>
        <w:rPr>
          <w:spacing w:val="-2"/>
          <w:sz w:val="28"/>
        </w:rPr>
        <w:t xml:space="preserve"> </w:t>
      </w:r>
      <w:r>
        <w:rPr>
          <w:sz w:val="28"/>
        </w:rPr>
        <w:t>tuyển</w:t>
      </w:r>
      <w:r>
        <w:rPr>
          <w:spacing w:val="-2"/>
          <w:sz w:val="28"/>
        </w:rPr>
        <w:t xml:space="preserve"> </w:t>
      </w:r>
      <w:r>
        <w:rPr>
          <w:sz w:val="28"/>
        </w:rPr>
        <w:t>không</w:t>
      </w:r>
      <w:r>
        <w:rPr>
          <w:spacing w:val="-6"/>
          <w:sz w:val="28"/>
        </w:rPr>
        <w:t xml:space="preserve"> </w:t>
      </w:r>
      <w:r>
        <w:rPr>
          <w:sz w:val="28"/>
        </w:rPr>
        <w:t>hoàn</w:t>
      </w:r>
      <w:r>
        <w:rPr>
          <w:spacing w:val="-2"/>
          <w:sz w:val="28"/>
        </w:rPr>
        <w:t xml:space="preserve"> </w:t>
      </w:r>
      <w:r>
        <w:rPr>
          <w:sz w:val="28"/>
        </w:rPr>
        <w:t>thiện</w:t>
      </w:r>
      <w:r>
        <w:rPr>
          <w:spacing w:val="-2"/>
          <w:sz w:val="28"/>
        </w:rPr>
        <w:t xml:space="preserve"> </w:t>
      </w:r>
      <w:r>
        <w:rPr>
          <w:sz w:val="28"/>
        </w:rPr>
        <w:t>đủ</w:t>
      </w:r>
      <w:r>
        <w:rPr>
          <w:spacing w:val="-2"/>
          <w:sz w:val="28"/>
        </w:rPr>
        <w:t xml:space="preserve"> </w:t>
      </w:r>
      <w:r>
        <w:rPr>
          <w:sz w:val="28"/>
        </w:rPr>
        <w:t>hồ</w:t>
      </w:r>
      <w:r>
        <w:rPr>
          <w:spacing w:val="-2"/>
          <w:sz w:val="28"/>
        </w:rPr>
        <w:t xml:space="preserve"> </w:t>
      </w:r>
      <w:r>
        <w:rPr>
          <w:sz w:val="28"/>
        </w:rPr>
        <w:t>sơ</w:t>
      </w:r>
      <w:r>
        <w:rPr>
          <w:spacing w:val="-6"/>
          <w:sz w:val="28"/>
        </w:rPr>
        <w:t xml:space="preserve"> </w:t>
      </w:r>
      <w:r>
        <w:rPr>
          <w:sz w:val="28"/>
        </w:rPr>
        <w:t>tuyển</w:t>
      </w:r>
      <w:r>
        <w:rPr>
          <w:spacing w:val="-2"/>
          <w:sz w:val="28"/>
        </w:rPr>
        <w:t xml:space="preserve"> </w:t>
      </w:r>
      <w:r>
        <w:rPr>
          <w:sz w:val="28"/>
        </w:rPr>
        <w:t>dụng</w:t>
      </w:r>
      <w:r>
        <w:rPr>
          <w:spacing w:val="-2"/>
          <w:sz w:val="28"/>
        </w:rPr>
        <w:t xml:space="preserve"> </w:t>
      </w:r>
      <w:r>
        <w:rPr>
          <w:sz w:val="28"/>
        </w:rPr>
        <w:t>theo quy định hoặc có hành vi gian lận trong việc kê khai Phiếu đăng ký dự tuyển hoặc bị phát hiện sử dụng văn bằng, chứng chỉ, chứng nhận không đúng quy định để tham</w:t>
      </w:r>
      <w:r>
        <w:rPr>
          <w:spacing w:val="-2"/>
          <w:sz w:val="28"/>
        </w:rPr>
        <w:t xml:space="preserve"> </w:t>
      </w:r>
      <w:r>
        <w:rPr>
          <w:sz w:val="28"/>
        </w:rPr>
        <w:t>gia dự tuyển hoặc đã hoàn thiện đủ hồ sơ tuyển dụng nhưng không đến nhận việc trong thời hạn theo quy định thì đương nhiên bị xóa tên trong</w:t>
      </w:r>
      <w:r>
        <w:rPr>
          <w:spacing w:val="40"/>
          <w:sz w:val="28"/>
        </w:rPr>
        <w:t xml:space="preserve"> </w:t>
      </w:r>
      <w:r>
        <w:rPr>
          <w:sz w:val="28"/>
        </w:rPr>
        <w:t xml:space="preserve">danh sách trúng tuyển. Hội đồng tuyển dụng thông báo công khai trên trang thông tin điện tử hoặc cổng thông tin điện tử của cơ quan có thẩm quyền tuyển dụng danh sách thí sinh bị hủy bỏ kết quả </w:t>
      </w:r>
      <w:r>
        <w:rPr>
          <w:sz w:val="28"/>
        </w:rPr>
        <w:t>trúng tuyển kèm theo lý do và gửi thông báo tới người bị hủy bỏ kết quả tuyển dụng.</w:t>
      </w:r>
    </w:p>
    <w:p w:rsidR="00F07047" w:rsidRDefault="00517D19">
      <w:pPr>
        <w:pStyle w:val="Listenabsatz"/>
        <w:numPr>
          <w:ilvl w:val="0"/>
          <w:numId w:val="11"/>
        </w:numPr>
        <w:tabs>
          <w:tab w:val="left" w:pos="1450"/>
        </w:tabs>
        <w:spacing w:line="242" w:lineRule="auto"/>
        <w:ind w:right="716" w:firstLine="563"/>
        <w:rPr>
          <w:sz w:val="28"/>
        </w:rPr>
      </w:pPr>
      <w:r>
        <w:rPr>
          <w:sz w:val="28"/>
        </w:rPr>
        <w:t>Người</w:t>
      </w:r>
      <w:r>
        <w:rPr>
          <w:spacing w:val="-1"/>
          <w:sz w:val="28"/>
        </w:rPr>
        <w:t xml:space="preserve"> </w:t>
      </w:r>
      <w:r>
        <w:rPr>
          <w:sz w:val="28"/>
        </w:rPr>
        <w:t>đăng</w:t>
      </w:r>
      <w:r>
        <w:rPr>
          <w:spacing w:val="-5"/>
          <w:sz w:val="28"/>
        </w:rPr>
        <w:t xml:space="preserve"> </w:t>
      </w:r>
      <w:r>
        <w:rPr>
          <w:sz w:val="28"/>
        </w:rPr>
        <w:t>ký</w:t>
      </w:r>
      <w:r>
        <w:rPr>
          <w:spacing w:val="-5"/>
          <w:sz w:val="28"/>
        </w:rPr>
        <w:t xml:space="preserve"> </w:t>
      </w:r>
      <w:r>
        <w:rPr>
          <w:sz w:val="28"/>
        </w:rPr>
        <w:t>dự</w:t>
      </w:r>
      <w:r>
        <w:rPr>
          <w:spacing w:val="-3"/>
          <w:sz w:val="28"/>
        </w:rPr>
        <w:t xml:space="preserve"> </w:t>
      </w:r>
      <w:r>
        <w:rPr>
          <w:sz w:val="28"/>
        </w:rPr>
        <w:t>tuyển</w:t>
      </w:r>
      <w:r>
        <w:rPr>
          <w:spacing w:val="-1"/>
          <w:sz w:val="28"/>
        </w:rPr>
        <w:t xml:space="preserve"> </w:t>
      </w:r>
      <w:r>
        <w:rPr>
          <w:sz w:val="28"/>
        </w:rPr>
        <w:t>có</w:t>
      </w:r>
      <w:r>
        <w:rPr>
          <w:spacing w:val="-2"/>
          <w:sz w:val="28"/>
        </w:rPr>
        <w:t xml:space="preserve"> </w:t>
      </w:r>
      <w:r>
        <w:rPr>
          <w:sz w:val="28"/>
        </w:rPr>
        <w:t>hành</w:t>
      </w:r>
      <w:r>
        <w:rPr>
          <w:spacing w:val="-1"/>
          <w:sz w:val="28"/>
        </w:rPr>
        <w:t xml:space="preserve"> </w:t>
      </w:r>
      <w:r>
        <w:rPr>
          <w:sz w:val="28"/>
        </w:rPr>
        <w:t>vi</w:t>
      </w:r>
      <w:r>
        <w:rPr>
          <w:spacing w:val="-1"/>
          <w:sz w:val="28"/>
        </w:rPr>
        <w:t xml:space="preserve"> </w:t>
      </w:r>
      <w:r>
        <w:rPr>
          <w:sz w:val="28"/>
        </w:rPr>
        <w:t>gian</w:t>
      </w:r>
      <w:r>
        <w:rPr>
          <w:spacing w:val="-5"/>
          <w:sz w:val="28"/>
        </w:rPr>
        <w:t xml:space="preserve"> </w:t>
      </w:r>
      <w:r>
        <w:rPr>
          <w:sz w:val="28"/>
        </w:rPr>
        <w:t>lận</w:t>
      </w:r>
      <w:r>
        <w:rPr>
          <w:spacing w:val="-4"/>
          <w:sz w:val="28"/>
        </w:rPr>
        <w:t xml:space="preserve"> </w:t>
      </w:r>
      <w:r>
        <w:rPr>
          <w:sz w:val="28"/>
        </w:rPr>
        <w:t>trong</w:t>
      </w:r>
      <w:r>
        <w:rPr>
          <w:spacing w:val="-1"/>
          <w:sz w:val="28"/>
        </w:rPr>
        <w:t xml:space="preserve"> </w:t>
      </w:r>
      <w:r>
        <w:rPr>
          <w:sz w:val="28"/>
        </w:rPr>
        <w:t>việc</w:t>
      </w:r>
      <w:r>
        <w:rPr>
          <w:spacing w:val="-5"/>
          <w:sz w:val="28"/>
        </w:rPr>
        <w:t xml:space="preserve"> </w:t>
      </w:r>
      <w:r>
        <w:rPr>
          <w:sz w:val="28"/>
        </w:rPr>
        <w:t>kê</w:t>
      </w:r>
      <w:r>
        <w:rPr>
          <w:spacing w:val="-5"/>
          <w:sz w:val="28"/>
        </w:rPr>
        <w:t xml:space="preserve"> </w:t>
      </w:r>
      <w:r>
        <w:rPr>
          <w:sz w:val="28"/>
        </w:rPr>
        <w:t>khai</w:t>
      </w:r>
      <w:r>
        <w:rPr>
          <w:spacing w:val="-3"/>
          <w:sz w:val="28"/>
        </w:rPr>
        <w:t xml:space="preserve"> </w:t>
      </w:r>
      <w:r>
        <w:rPr>
          <w:sz w:val="28"/>
        </w:rPr>
        <w:t>Phiếu</w:t>
      </w:r>
      <w:r>
        <w:rPr>
          <w:spacing w:val="-5"/>
          <w:sz w:val="28"/>
        </w:rPr>
        <w:t xml:space="preserve"> </w:t>
      </w:r>
      <w:r>
        <w:rPr>
          <w:sz w:val="28"/>
        </w:rPr>
        <w:t>đăng ký</w:t>
      </w:r>
      <w:r>
        <w:rPr>
          <w:spacing w:val="31"/>
          <w:sz w:val="28"/>
        </w:rPr>
        <w:t xml:space="preserve"> </w:t>
      </w:r>
      <w:r>
        <w:rPr>
          <w:sz w:val="28"/>
        </w:rPr>
        <w:t>dự</w:t>
      </w:r>
      <w:r>
        <w:rPr>
          <w:spacing w:val="32"/>
          <w:sz w:val="28"/>
        </w:rPr>
        <w:t xml:space="preserve"> </w:t>
      </w:r>
      <w:r>
        <w:rPr>
          <w:sz w:val="28"/>
        </w:rPr>
        <w:t>tuyển</w:t>
      </w:r>
      <w:r>
        <w:rPr>
          <w:spacing w:val="34"/>
          <w:sz w:val="28"/>
        </w:rPr>
        <w:t xml:space="preserve"> </w:t>
      </w:r>
      <w:r>
        <w:rPr>
          <w:sz w:val="28"/>
        </w:rPr>
        <w:t>hoặc</w:t>
      </w:r>
      <w:r>
        <w:rPr>
          <w:spacing w:val="31"/>
          <w:sz w:val="28"/>
        </w:rPr>
        <w:t xml:space="preserve"> </w:t>
      </w:r>
      <w:r>
        <w:rPr>
          <w:sz w:val="28"/>
        </w:rPr>
        <w:t>sử</w:t>
      </w:r>
      <w:r>
        <w:rPr>
          <w:spacing w:val="32"/>
          <w:sz w:val="28"/>
        </w:rPr>
        <w:t xml:space="preserve"> </w:t>
      </w:r>
      <w:r>
        <w:rPr>
          <w:sz w:val="28"/>
        </w:rPr>
        <w:t>dụng</w:t>
      </w:r>
      <w:r>
        <w:rPr>
          <w:spacing w:val="34"/>
          <w:sz w:val="28"/>
        </w:rPr>
        <w:t xml:space="preserve"> </w:t>
      </w:r>
      <w:r>
        <w:rPr>
          <w:sz w:val="28"/>
        </w:rPr>
        <w:t>văn</w:t>
      </w:r>
      <w:r>
        <w:rPr>
          <w:spacing w:val="31"/>
          <w:sz w:val="28"/>
        </w:rPr>
        <w:t xml:space="preserve"> </w:t>
      </w:r>
      <w:r>
        <w:rPr>
          <w:sz w:val="28"/>
        </w:rPr>
        <w:t>bằng,</w:t>
      </w:r>
      <w:r>
        <w:rPr>
          <w:spacing w:val="32"/>
          <w:sz w:val="28"/>
        </w:rPr>
        <w:t xml:space="preserve"> </w:t>
      </w:r>
      <w:r>
        <w:rPr>
          <w:sz w:val="28"/>
        </w:rPr>
        <w:t>chứng</w:t>
      </w:r>
      <w:r>
        <w:rPr>
          <w:spacing w:val="34"/>
          <w:sz w:val="28"/>
        </w:rPr>
        <w:t xml:space="preserve"> </w:t>
      </w:r>
      <w:r>
        <w:rPr>
          <w:sz w:val="28"/>
        </w:rPr>
        <w:t>chỉ,</w:t>
      </w:r>
      <w:r>
        <w:rPr>
          <w:spacing w:val="32"/>
          <w:sz w:val="28"/>
        </w:rPr>
        <w:t xml:space="preserve"> </w:t>
      </w:r>
      <w:r>
        <w:rPr>
          <w:sz w:val="28"/>
        </w:rPr>
        <w:t>chứng</w:t>
      </w:r>
      <w:r>
        <w:rPr>
          <w:spacing w:val="31"/>
          <w:sz w:val="28"/>
        </w:rPr>
        <w:t xml:space="preserve"> </w:t>
      </w:r>
      <w:r>
        <w:rPr>
          <w:sz w:val="28"/>
        </w:rPr>
        <w:t>nhận</w:t>
      </w:r>
      <w:r>
        <w:rPr>
          <w:spacing w:val="34"/>
          <w:sz w:val="28"/>
        </w:rPr>
        <w:t xml:space="preserve"> </w:t>
      </w:r>
      <w:r>
        <w:rPr>
          <w:sz w:val="28"/>
        </w:rPr>
        <w:t>không</w:t>
      </w:r>
      <w:r>
        <w:rPr>
          <w:spacing w:val="31"/>
          <w:sz w:val="28"/>
        </w:rPr>
        <w:t xml:space="preserve"> </w:t>
      </w:r>
      <w:r>
        <w:rPr>
          <w:sz w:val="28"/>
        </w:rPr>
        <w:t>đúng</w:t>
      </w:r>
      <w:r>
        <w:rPr>
          <w:spacing w:val="34"/>
          <w:sz w:val="28"/>
        </w:rPr>
        <w:t xml:space="preserve"> </w:t>
      </w:r>
      <w:r>
        <w:rPr>
          <w:sz w:val="28"/>
        </w:rPr>
        <w:t>quy</w:t>
      </w:r>
    </w:p>
    <w:p w:rsidR="00F07047" w:rsidRDefault="00F07047">
      <w:pPr>
        <w:spacing w:line="242" w:lineRule="auto"/>
        <w:jc w:val="both"/>
        <w:rPr>
          <w:sz w:val="28"/>
        </w:r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Textkrper"/>
        <w:spacing w:before="89" w:line="242" w:lineRule="auto"/>
        <w:ind w:right="723"/>
      </w:pPr>
      <w:r>
        <w:t>định để tham gia dự tuyển thì không được tiếp nhận Phiếu đăng ký dự tuyển trong 01 kỳ tuyển dụng tiếp theo.</w:t>
      </w:r>
    </w:p>
    <w:p w:rsidR="00F07047" w:rsidRDefault="00517D19">
      <w:pPr>
        <w:pStyle w:val="Listenabsatz"/>
        <w:numPr>
          <w:ilvl w:val="0"/>
          <w:numId w:val="11"/>
        </w:numPr>
        <w:tabs>
          <w:tab w:val="left" w:pos="1457"/>
        </w:tabs>
        <w:spacing w:before="116"/>
        <w:ind w:right="711" w:firstLine="563"/>
        <w:rPr>
          <w:sz w:val="28"/>
        </w:rPr>
      </w:pPr>
      <w:r>
        <w:rPr>
          <w:sz w:val="28"/>
        </w:rPr>
        <w:t>Cơ quan có thẩm quyền tuyển dụng được xem xét, quyết định tuyển dụng người có kết quả tuyển dụng thấp hơn liền kề ở vị trí việc làm tuyển dụng có người bị hủy bỏ kết quả trúng tuyển. Trường hợp quyết định tuyển dụng người có kết quả thấp hơn liền kề thì chậm nhất là 05 ngày làm việc kể từ ngày thông báo công khai danh sách thí sinh bị hủy</w:t>
      </w:r>
      <w:r>
        <w:rPr>
          <w:spacing w:val="-4"/>
          <w:sz w:val="28"/>
        </w:rPr>
        <w:t xml:space="preserve"> </w:t>
      </w:r>
      <w:r>
        <w:rPr>
          <w:sz w:val="28"/>
        </w:rPr>
        <w:t>bỏ kết quả trúng tuyển, cơ quan có thẩm quyền tuyển dụng thông báo công khai danh sách những người có kết quả thấp hơn liền kề (xếp theo thứ tự) và gửi thông báo tới những người đó để hoàn thiện hồ sơ, ra quyết định tuyển dụng.</w:t>
      </w:r>
    </w:p>
    <w:p w:rsidR="00F07047" w:rsidRDefault="00517D19">
      <w:pPr>
        <w:pStyle w:val="Listenabsatz"/>
        <w:numPr>
          <w:ilvl w:val="0"/>
          <w:numId w:val="11"/>
        </w:numPr>
        <w:tabs>
          <w:tab w:val="left" w:pos="1454"/>
        </w:tabs>
        <w:ind w:right="710" w:firstLine="554"/>
        <w:rPr>
          <w:sz w:val="28"/>
        </w:rPr>
      </w:pPr>
      <w:r>
        <w:rPr>
          <w:sz w:val="28"/>
        </w:rPr>
        <w:t xml:space="preserve">Trường hợp có từ 02 người trở lên có kết quả tuyển dụng thấp hơn liền kề </w:t>
      </w:r>
      <w:r>
        <w:rPr>
          <w:spacing w:val="-2"/>
          <w:sz w:val="28"/>
        </w:rPr>
        <w:t>bằng</w:t>
      </w:r>
      <w:r>
        <w:rPr>
          <w:spacing w:val="-13"/>
          <w:sz w:val="28"/>
        </w:rPr>
        <w:t xml:space="preserve"> </w:t>
      </w:r>
      <w:r>
        <w:rPr>
          <w:spacing w:val="-2"/>
          <w:sz w:val="28"/>
        </w:rPr>
        <w:t>nhau</w:t>
      </w:r>
      <w:r>
        <w:rPr>
          <w:spacing w:val="-13"/>
          <w:sz w:val="28"/>
        </w:rPr>
        <w:t xml:space="preserve"> </w:t>
      </w:r>
      <w:r>
        <w:rPr>
          <w:spacing w:val="-2"/>
          <w:sz w:val="28"/>
        </w:rPr>
        <w:t>thì</w:t>
      </w:r>
      <w:r>
        <w:rPr>
          <w:spacing w:val="-13"/>
          <w:sz w:val="28"/>
        </w:rPr>
        <w:t xml:space="preserve"> </w:t>
      </w:r>
      <w:r>
        <w:rPr>
          <w:spacing w:val="-2"/>
          <w:sz w:val="28"/>
        </w:rPr>
        <w:t>người</w:t>
      </w:r>
      <w:r>
        <w:rPr>
          <w:spacing w:val="-13"/>
          <w:sz w:val="28"/>
        </w:rPr>
        <w:t xml:space="preserve"> </w:t>
      </w:r>
      <w:r>
        <w:rPr>
          <w:spacing w:val="-2"/>
          <w:sz w:val="28"/>
        </w:rPr>
        <w:t>đứng</w:t>
      </w:r>
      <w:r>
        <w:rPr>
          <w:spacing w:val="-13"/>
          <w:sz w:val="28"/>
        </w:rPr>
        <w:t xml:space="preserve"> </w:t>
      </w:r>
      <w:r>
        <w:rPr>
          <w:spacing w:val="-2"/>
          <w:sz w:val="28"/>
        </w:rPr>
        <w:t>đầu</w:t>
      </w:r>
      <w:r>
        <w:rPr>
          <w:spacing w:val="-13"/>
          <w:sz w:val="28"/>
        </w:rPr>
        <w:t xml:space="preserve"> </w:t>
      </w:r>
      <w:r>
        <w:rPr>
          <w:spacing w:val="-2"/>
          <w:sz w:val="28"/>
        </w:rPr>
        <w:t>cơ</w:t>
      </w:r>
      <w:r>
        <w:rPr>
          <w:spacing w:val="-14"/>
          <w:sz w:val="28"/>
        </w:rPr>
        <w:t xml:space="preserve"> </w:t>
      </w:r>
      <w:r>
        <w:rPr>
          <w:spacing w:val="-2"/>
          <w:sz w:val="28"/>
        </w:rPr>
        <w:t>quan</w:t>
      </w:r>
      <w:r>
        <w:rPr>
          <w:spacing w:val="-13"/>
          <w:sz w:val="28"/>
        </w:rPr>
        <w:t xml:space="preserve"> </w:t>
      </w:r>
      <w:r>
        <w:rPr>
          <w:spacing w:val="-2"/>
          <w:sz w:val="28"/>
        </w:rPr>
        <w:t>có</w:t>
      </w:r>
      <w:r>
        <w:rPr>
          <w:spacing w:val="-13"/>
          <w:sz w:val="28"/>
        </w:rPr>
        <w:t xml:space="preserve"> </w:t>
      </w:r>
      <w:r>
        <w:rPr>
          <w:spacing w:val="-2"/>
          <w:sz w:val="28"/>
        </w:rPr>
        <w:t>thẩm</w:t>
      </w:r>
      <w:r>
        <w:rPr>
          <w:spacing w:val="-16"/>
          <w:sz w:val="28"/>
        </w:rPr>
        <w:t xml:space="preserve"> </w:t>
      </w:r>
      <w:r>
        <w:rPr>
          <w:spacing w:val="-2"/>
          <w:sz w:val="28"/>
        </w:rPr>
        <w:t>quyền</w:t>
      </w:r>
      <w:r>
        <w:rPr>
          <w:spacing w:val="-12"/>
          <w:sz w:val="28"/>
        </w:rPr>
        <w:t xml:space="preserve"> </w:t>
      </w:r>
      <w:r>
        <w:rPr>
          <w:spacing w:val="-2"/>
          <w:sz w:val="28"/>
        </w:rPr>
        <w:t>tuyển</w:t>
      </w:r>
      <w:r>
        <w:rPr>
          <w:spacing w:val="-13"/>
          <w:sz w:val="28"/>
        </w:rPr>
        <w:t xml:space="preserve"> </w:t>
      </w:r>
      <w:r>
        <w:rPr>
          <w:spacing w:val="-2"/>
          <w:sz w:val="28"/>
        </w:rPr>
        <w:t>dụng</w:t>
      </w:r>
      <w:r>
        <w:rPr>
          <w:spacing w:val="-13"/>
          <w:sz w:val="28"/>
        </w:rPr>
        <w:t xml:space="preserve"> </w:t>
      </w:r>
      <w:r>
        <w:rPr>
          <w:spacing w:val="-2"/>
          <w:sz w:val="28"/>
        </w:rPr>
        <w:t>quyết</w:t>
      </w:r>
      <w:r>
        <w:rPr>
          <w:spacing w:val="-13"/>
          <w:sz w:val="28"/>
        </w:rPr>
        <w:t xml:space="preserve"> </w:t>
      </w:r>
      <w:r>
        <w:rPr>
          <w:spacing w:val="-2"/>
          <w:sz w:val="28"/>
        </w:rPr>
        <w:t>định</w:t>
      </w:r>
      <w:r>
        <w:rPr>
          <w:spacing w:val="-13"/>
          <w:sz w:val="28"/>
        </w:rPr>
        <w:t xml:space="preserve"> </w:t>
      </w:r>
      <w:r>
        <w:rPr>
          <w:spacing w:val="-2"/>
          <w:sz w:val="28"/>
        </w:rPr>
        <w:t xml:space="preserve">người </w:t>
      </w:r>
      <w:r>
        <w:rPr>
          <w:sz w:val="28"/>
        </w:rPr>
        <w:t>trúng</w:t>
      </w:r>
      <w:r>
        <w:rPr>
          <w:spacing w:val="-12"/>
          <w:sz w:val="28"/>
        </w:rPr>
        <w:t xml:space="preserve"> </w:t>
      </w:r>
      <w:r>
        <w:rPr>
          <w:sz w:val="28"/>
        </w:rPr>
        <w:t>tuyển</w:t>
      </w:r>
      <w:r>
        <w:rPr>
          <w:spacing w:val="-12"/>
          <w:sz w:val="28"/>
        </w:rPr>
        <w:t xml:space="preserve"> </w:t>
      </w:r>
      <w:r>
        <w:rPr>
          <w:sz w:val="28"/>
        </w:rPr>
        <w:t>theo</w:t>
      </w:r>
      <w:r>
        <w:rPr>
          <w:spacing w:val="-12"/>
          <w:sz w:val="28"/>
        </w:rPr>
        <w:t xml:space="preserve"> </w:t>
      </w:r>
      <w:r>
        <w:rPr>
          <w:sz w:val="28"/>
        </w:rPr>
        <w:t>quy</w:t>
      </w:r>
      <w:r>
        <w:rPr>
          <w:spacing w:val="-17"/>
          <w:sz w:val="28"/>
        </w:rPr>
        <w:t xml:space="preserve"> </w:t>
      </w:r>
      <w:r>
        <w:rPr>
          <w:sz w:val="28"/>
        </w:rPr>
        <w:t>định</w:t>
      </w:r>
      <w:r>
        <w:rPr>
          <w:spacing w:val="-12"/>
          <w:sz w:val="28"/>
        </w:rPr>
        <w:t xml:space="preserve"> </w:t>
      </w:r>
      <w:r>
        <w:rPr>
          <w:sz w:val="28"/>
        </w:rPr>
        <w:t>tại</w:t>
      </w:r>
      <w:r>
        <w:rPr>
          <w:spacing w:val="-12"/>
          <w:sz w:val="28"/>
        </w:rPr>
        <w:t xml:space="preserve"> </w:t>
      </w:r>
      <w:r>
        <w:rPr>
          <w:sz w:val="28"/>
        </w:rPr>
        <w:t>khoản</w:t>
      </w:r>
      <w:r>
        <w:rPr>
          <w:spacing w:val="-12"/>
          <w:sz w:val="28"/>
        </w:rPr>
        <w:t xml:space="preserve"> </w:t>
      </w:r>
      <w:r>
        <w:rPr>
          <w:sz w:val="28"/>
        </w:rPr>
        <w:t>2</w:t>
      </w:r>
      <w:r>
        <w:rPr>
          <w:spacing w:val="-12"/>
          <w:sz w:val="28"/>
        </w:rPr>
        <w:t xml:space="preserve"> </w:t>
      </w:r>
      <w:r>
        <w:rPr>
          <w:sz w:val="28"/>
        </w:rPr>
        <w:t>Điều</w:t>
      </w:r>
      <w:r>
        <w:rPr>
          <w:spacing w:val="-12"/>
          <w:sz w:val="28"/>
        </w:rPr>
        <w:t xml:space="preserve"> </w:t>
      </w:r>
      <w:r>
        <w:rPr>
          <w:sz w:val="28"/>
        </w:rPr>
        <w:t>10</w:t>
      </w:r>
      <w:r>
        <w:rPr>
          <w:spacing w:val="-12"/>
          <w:sz w:val="28"/>
        </w:rPr>
        <w:t xml:space="preserve"> </w:t>
      </w:r>
      <w:r>
        <w:rPr>
          <w:sz w:val="28"/>
        </w:rPr>
        <w:t>Nghị</w:t>
      </w:r>
      <w:r>
        <w:rPr>
          <w:spacing w:val="-12"/>
          <w:sz w:val="28"/>
        </w:rPr>
        <w:t xml:space="preserve"> </w:t>
      </w:r>
      <w:r>
        <w:rPr>
          <w:sz w:val="28"/>
        </w:rPr>
        <w:t>định</w:t>
      </w:r>
      <w:r>
        <w:rPr>
          <w:spacing w:val="-12"/>
          <w:sz w:val="28"/>
        </w:rPr>
        <w:t xml:space="preserve"> </w:t>
      </w:r>
      <w:r>
        <w:rPr>
          <w:sz w:val="28"/>
        </w:rPr>
        <w:t>số</w:t>
      </w:r>
      <w:r>
        <w:rPr>
          <w:spacing w:val="-12"/>
          <w:sz w:val="28"/>
        </w:rPr>
        <w:t xml:space="preserve"> </w:t>
      </w:r>
      <w:r>
        <w:rPr>
          <w:sz w:val="28"/>
        </w:rPr>
        <w:t>170/2025/NĐ-CP.</w:t>
      </w:r>
    </w:p>
    <w:p w:rsidR="00F07047" w:rsidRDefault="00517D19">
      <w:pPr>
        <w:pStyle w:val="Listenabsatz"/>
        <w:numPr>
          <w:ilvl w:val="0"/>
          <w:numId w:val="12"/>
        </w:numPr>
        <w:tabs>
          <w:tab w:val="left" w:pos="1575"/>
        </w:tabs>
        <w:spacing w:before="119"/>
        <w:ind w:left="1574" w:hanging="290"/>
        <w:jc w:val="both"/>
        <w:rPr>
          <w:sz w:val="28"/>
        </w:rPr>
      </w:pPr>
      <w:r>
        <w:rPr>
          <w:b/>
          <w:sz w:val="28"/>
        </w:rPr>
        <w:t>Bước</w:t>
      </w:r>
      <w:r>
        <w:rPr>
          <w:b/>
          <w:spacing w:val="-3"/>
          <w:sz w:val="28"/>
        </w:rPr>
        <w:t xml:space="preserve"> </w:t>
      </w:r>
      <w:r>
        <w:rPr>
          <w:b/>
          <w:sz w:val="28"/>
        </w:rPr>
        <w:t>6.</w:t>
      </w:r>
      <w:r>
        <w:rPr>
          <w:b/>
          <w:spacing w:val="-5"/>
          <w:sz w:val="28"/>
        </w:rPr>
        <w:t xml:space="preserve"> </w:t>
      </w:r>
      <w:r>
        <w:rPr>
          <w:sz w:val="28"/>
        </w:rPr>
        <w:t>Quyết</w:t>
      </w:r>
      <w:r>
        <w:rPr>
          <w:spacing w:val="-1"/>
          <w:sz w:val="28"/>
        </w:rPr>
        <w:t xml:space="preserve"> </w:t>
      </w:r>
      <w:r>
        <w:rPr>
          <w:sz w:val="28"/>
        </w:rPr>
        <w:t>định</w:t>
      </w:r>
      <w:r>
        <w:rPr>
          <w:spacing w:val="-2"/>
          <w:sz w:val="28"/>
        </w:rPr>
        <w:t xml:space="preserve"> </w:t>
      </w:r>
      <w:r>
        <w:rPr>
          <w:sz w:val="28"/>
        </w:rPr>
        <w:t>tuyển</w:t>
      </w:r>
      <w:r>
        <w:rPr>
          <w:spacing w:val="-2"/>
          <w:sz w:val="28"/>
        </w:rPr>
        <w:t xml:space="preserve"> </w:t>
      </w:r>
      <w:r>
        <w:rPr>
          <w:sz w:val="28"/>
        </w:rPr>
        <w:t>dụng</w:t>
      </w:r>
      <w:r>
        <w:rPr>
          <w:spacing w:val="-1"/>
          <w:sz w:val="28"/>
        </w:rPr>
        <w:t xml:space="preserve"> </w:t>
      </w:r>
      <w:r>
        <w:rPr>
          <w:sz w:val="28"/>
        </w:rPr>
        <w:t>và</w:t>
      </w:r>
      <w:r>
        <w:rPr>
          <w:spacing w:val="-6"/>
          <w:sz w:val="28"/>
        </w:rPr>
        <w:t xml:space="preserve"> </w:t>
      </w:r>
      <w:r>
        <w:rPr>
          <w:sz w:val="28"/>
        </w:rPr>
        <w:t>nhận</w:t>
      </w:r>
      <w:r>
        <w:rPr>
          <w:spacing w:val="-3"/>
          <w:sz w:val="28"/>
        </w:rPr>
        <w:t xml:space="preserve"> </w:t>
      </w:r>
      <w:r>
        <w:rPr>
          <w:spacing w:val="-4"/>
          <w:sz w:val="28"/>
        </w:rPr>
        <w:t>việc</w:t>
      </w:r>
    </w:p>
    <w:p w:rsidR="00F07047" w:rsidRDefault="00517D19">
      <w:pPr>
        <w:pStyle w:val="Listenabsatz"/>
        <w:numPr>
          <w:ilvl w:val="0"/>
          <w:numId w:val="11"/>
        </w:numPr>
        <w:tabs>
          <w:tab w:val="left" w:pos="1466"/>
        </w:tabs>
        <w:spacing w:before="122"/>
        <w:ind w:right="717" w:firstLine="563"/>
        <w:rPr>
          <w:sz w:val="28"/>
        </w:rPr>
      </w:pPr>
      <w:r>
        <w:rPr>
          <w:sz w:val="28"/>
        </w:rPr>
        <w:t>Chậm nhất là 03 ngày làm việc kể từ ngày hết thời hạn hoàn thiện hồ sơ tuyển dụng, người đứng đầu cơ quan có thẩm quyền tuyển dụng ra quyết định tuyển dụng và gửi tới người trúng tuyển. Nội dung quyết định tuyển dụng bao gồm việc tuyển dụng, bố trí vị trí việc làm và xếp ngạch tương ứng với vị trí</w:t>
      </w:r>
      <w:r>
        <w:rPr>
          <w:spacing w:val="40"/>
          <w:sz w:val="28"/>
        </w:rPr>
        <w:t xml:space="preserve"> </w:t>
      </w:r>
      <w:r>
        <w:rPr>
          <w:sz w:val="28"/>
        </w:rPr>
        <w:t>việc làm tuyển dụng.</w:t>
      </w:r>
    </w:p>
    <w:p w:rsidR="00F07047" w:rsidRDefault="00517D19">
      <w:pPr>
        <w:pStyle w:val="Listenabsatz"/>
        <w:numPr>
          <w:ilvl w:val="0"/>
          <w:numId w:val="11"/>
        </w:numPr>
        <w:tabs>
          <w:tab w:val="left" w:pos="1450"/>
        </w:tabs>
        <w:spacing w:before="118"/>
        <w:ind w:right="706" w:firstLine="559"/>
        <w:rPr>
          <w:sz w:val="28"/>
        </w:rPr>
      </w:pPr>
      <w:r>
        <w:rPr>
          <w:sz w:val="28"/>
        </w:rPr>
        <w:t>Chậm</w:t>
      </w:r>
      <w:r>
        <w:rPr>
          <w:spacing w:val="-5"/>
          <w:sz w:val="28"/>
        </w:rPr>
        <w:t xml:space="preserve"> </w:t>
      </w:r>
      <w:r>
        <w:rPr>
          <w:sz w:val="28"/>
        </w:rPr>
        <w:t>nhất</w:t>
      </w:r>
      <w:r>
        <w:rPr>
          <w:spacing w:val="-1"/>
          <w:sz w:val="28"/>
        </w:rPr>
        <w:t xml:space="preserve"> </w:t>
      </w:r>
      <w:r>
        <w:rPr>
          <w:sz w:val="28"/>
        </w:rPr>
        <w:t>là</w:t>
      </w:r>
      <w:r>
        <w:rPr>
          <w:spacing w:val="-2"/>
          <w:sz w:val="28"/>
        </w:rPr>
        <w:t xml:space="preserve"> </w:t>
      </w:r>
      <w:r>
        <w:rPr>
          <w:sz w:val="28"/>
        </w:rPr>
        <w:t>15</w:t>
      </w:r>
      <w:r>
        <w:rPr>
          <w:spacing w:val="-1"/>
          <w:sz w:val="28"/>
        </w:rPr>
        <w:t xml:space="preserve"> </w:t>
      </w:r>
      <w:r>
        <w:rPr>
          <w:sz w:val="28"/>
        </w:rPr>
        <w:t>ngày</w:t>
      </w:r>
      <w:r>
        <w:rPr>
          <w:spacing w:val="-3"/>
          <w:sz w:val="28"/>
        </w:rPr>
        <w:t xml:space="preserve"> </w:t>
      </w:r>
      <w:r>
        <w:rPr>
          <w:sz w:val="28"/>
        </w:rPr>
        <w:t>kể</w:t>
      </w:r>
      <w:r>
        <w:rPr>
          <w:spacing w:val="-2"/>
          <w:sz w:val="28"/>
        </w:rPr>
        <w:t xml:space="preserve"> </w:t>
      </w:r>
      <w:r>
        <w:rPr>
          <w:sz w:val="28"/>
        </w:rPr>
        <w:t>từ</w:t>
      </w:r>
      <w:r>
        <w:rPr>
          <w:spacing w:val="-1"/>
          <w:sz w:val="28"/>
        </w:rPr>
        <w:t xml:space="preserve"> </w:t>
      </w:r>
      <w:r>
        <w:rPr>
          <w:sz w:val="28"/>
        </w:rPr>
        <w:t>ngày</w:t>
      </w:r>
      <w:r>
        <w:rPr>
          <w:spacing w:val="-5"/>
          <w:sz w:val="28"/>
        </w:rPr>
        <w:t xml:space="preserve"> </w:t>
      </w:r>
      <w:r>
        <w:rPr>
          <w:sz w:val="28"/>
        </w:rPr>
        <w:t>nhận</w:t>
      </w:r>
      <w:r>
        <w:rPr>
          <w:spacing w:val="-1"/>
          <w:sz w:val="28"/>
        </w:rPr>
        <w:t xml:space="preserve"> </w:t>
      </w:r>
      <w:r>
        <w:rPr>
          <w:sz w:val="28"/>
        </w:rPr>
        <w:t>được</w:t>
      </w:r>
      <w:r>
        <w:rPr>
          <w:spacing w:val="-2"/>
          <w:sz w:val="28"/>
        </w:rPr>
        <w:t xml:space="preserve"> </w:t>
      </w:r>
      <w:r>
        <w:rPr>
          <w:sz w:val="28"/>
        </w:rPr>
        <w:t>quyết</w:t>
      </w:r>
      <w:r>
        <w:rPr>
          <w:spacing w:val="-1"/>
          <w:sz w:val="28"/>
        </w:rPr>
        <w:t xml:space="preserve"> </w:t>
      </w:r>
      <w:r>
        <w:rPr>
          <w:sz w:val="28"/>
        </w:rPr>
        <w:t>định</w:t>
      </w:r>
      <w:r>
        <w:rPr>
          <w:spacing w:val="-1"/>
          <w:sz w:val="28"/>
        </w:rPr>
        <w:t xml:space="preserve"> </w:t>
      </w:r>
      <w:r>
        <w:rPr>
          <w:sz w:val="28"/>
        </w:rPr>
        <w:t>tuyển</w:t>
      </w:r>
      <w:r>
        <w:rPr>
          <w:spacing w:val="-1"/>
          <w:sz w:val="28"/>
        </w:rPr>
        <w:t xml:space="preserve"> </w:t>
      </w:r>
      <w:r>
        <w:rPr>
          <w:sz w:val="28"/>
        </w:rPr>
        <w:t>dụng,</w:t>
      </w:r>
      <w:r>
        <w:rPr>
          <w:spacing w:val="-3"/>
          <w:sz w:val="28"/>
        </w:rPr>
        <w:t xml:space="preserve"> </w:t>
      </w:r>
      <w:r>
        <w:rPr>
          <w:sz w:val="28"/>
        </w:rPr>
        <w:t>người được tuyển dụng phải đến nhận việc, trừ trường hợp quyết định tuyển dụng quy định</w:t>
      </w:r>
      <w:r>
        <w:rPr>
          <w:spacing w:val="-4"/>
          <w:sz w:val="28"/>
        </w:rPr>
        <w:t xml:space="preserve"> </w:t>
      </w:r>
      <w:r>
        <w:rPr>
          <w:sz w:val="28"/>
        </w:rPr>
        <w:t>thời</w:t>
      </w:r>
      <w:r>
        <w:rPr>
          <w:spacing w:val="-3"/>
          <w:sz w:val="28"/>
        </w:rPr>
        <w:t xml:space="preserve"> </w:t>
      </w:r>
      <w:r>
        <w:rPr>
          <w:sz w:val="28"/>
        </w:rPr>
        <w:t>hạn</w:t>
      </w:r>
      <w:r>
        <w:rPr>
          <w:spacing w:val="-4"/>
          <w:sz w:val="28"/>
        </w:rPr>
        <w:t xml:space="preserve"> </w:t>
      </w:r>
      <w:r>
        <w:rPr>
          <w:sz w:val="28"/>
        </w:rPr>
        <w:t>khác</w:t>
      </w:r>
      <w:r>
        <w:rPr>
          <w:spacing w:val="-7"/>
          <w:sz w:val="28"/>
        </w:rPr>
        <w:t xml:space="preserve"> </w:t>
      </w:r>
      <w:r>
        <w:rPr>
          <w:sz w:val="28"/>
        </w:rPr>
        <w:t>hoặc</w:t>
      </w:r>
      <w:r>
        <w:rPr>
          <w:spacing w:val="-5"/>
          <w:sz w:val="28"/>
        </w:rPr>
        <w:t xml:space="preserve"> </w:t>
      </w:r>
      <w:r>
        <w:rPr>
          <w:sz w:val="28"/>
        </w:rPr>
        <w:t>được</w:t>
      </w:r>
      <w:r>
        <w:rPr>
          <w:spacing w:val="-5"/>
          <w:sz w:val="28"/>
        </w:rPr>
        <w:t xml:space="preserve"> </w:t>
      </w:r>
      <w:r>
        <w:rPr>
          <w:sz w:val="28"/>
        </w:rPr>
        <w:t>cơ</w:t>
      </w:r>
      <w:r>
        <w:rPr>
          <w:spacing w:val="-5"/>
          <w:sz w:val="28"/>
        </w:rPr>
        <w:t xml:space="preserve"> </w:t>
      </w:r>
      <w:r>
        <w:rPr>
          <w:sz w:val="28"/>
        </w:rPr>
        <w:t>quan</w:t>
      </w:r>
      <w:r>
        <w:rPr>
          <w:spacing w:val="-4"/>
          <w:sz w:val="28"/>
        </w:rPr>
        <w:t xml:space="preserve"> </w:t>
      </w:r>
      <w:r>
        <w:rPr>
          <w:sz w:val="28"/>
        </w:rPr>
        <w:t>có</w:t>
      </w:r>
      <w:r>
        <w:rPr>
          <w:spacing w:val="-4"/>
          <w:sz w:val="28"/>
        </w:rPr>
        <w:t xml:space="preserve"> </w:t>
      </w:r>
      <w:r>
        <w:rPr>
          <w:sz w:val="28"/>
        </w:rPr>
        <w:t>thẩm</w:t>
      </w:r>
      <w:r>
        <w:rPr>
          <w:spacing w:val="-9"/>
          <w:sz w:val="28"/>
        </w:rPr>
        <w:t xml:space="preserve"> </w:t>
      </w:r>
      <w:r>
        <w:rPr>
          <w:sz w:val="28"/>
        </w:rPr>
        <w:t>quyền</w:t>
      </w:r>
      <w:r>
        <w:rPr>
          <w:spacing w:val="-4"/>
          <w:sz w:val="28"/>
        </w:rPr>
        <w:t xml:space="preserve"> </w:t>
      </w:r>
      <w:r>
        <w:rPr>
          <w:sz w:val="28"/>
        </w:rPr>
        <w:t>tuyển</w:t>
      </w:r>
      <w:r>
        <w:rPr>
          <w:spacing w:val="-4"/>
          <w:sz w:val="28"/>
        </w:rPr>
        <w:t xml:space="preserve"> </w:t>
      </w:r>
      <w:r>
        <w:rPr>
          <w:sz w:val="28"/>
        </w:rPr>
        <w:t>dụng</w:t>
      </w:r>
      <w:r>
        <w:rPr>
          <w:spacing w:val="-6"/>
          <w:sz w:val="28"/>
        </w:rPr>
        <w:t xml:space="preserve"> </w:t>
      </w:r>
      <w:r>
        <w:rPr>
          <w:sz w:val="28"/>
        </w:rPr>
        <w:t>đồng</w:t>
      </w:r>
      <w:r>
        <w:rPr>
          <w:spacing w:val="-4"/>
          <w:sz w:val="28"/>
        </w:rPr>
        <w:t xml:space="preserve"> </w:t>
      </w:r>
      <w:r>
        <w:rPr>
          <w:sz w:val="28"/>
        </w:rPr>
        <w:t>ý</w:t>
      </w:r>
      <w:r>
        <w:rPr>
          <w:spacing w:val="-4"/>
          <w:sz w:val="28"/>
        </w:rPr>
        <w:t xml:space="preserve"> </w:t>
      </w:r>
      <w:r>
        <w:rPr>
          <w:sz w:val="28"/>
        </w:rPr>
        <w:t>gia</w:t>
      </w:r>
      <w:r>
        <w:rPr>
          <w:spacing w:val="-5"/>
          <w:sz w:val="28"/>
        </w:rPr>
        <w:t xml:space="preserve"> </w:t>
      </w:r>
      <w:r>
        <w:rPr>
          <w:sz w:val="28"/>
        </w:rPr>
        <w:t>hạn.</w:t>
      </w:r>
    </w:p>
    <w:p w:rsidR="00F07047" w:rsidRDefault="00517D19">
      <w:pPr>
        <w:pStyle w:val="Listenabsatz"/>
        <w:numPr>
          <w:ilvl w:val="0"/>
          <w:numId w:val="11"/>
        </w:numPr>
        <w:tabs>
          <w:tab w:val="left" w:pos="1471"/>
        </w:tabs>
        <w:spacing w:before="122"/>
        <w:ind w:right="707" w:firstLine="563"/>
        <w:rPr>
          <w:sz w:val="28"/>
        </w:rPr>
      </w:pPr>
      <w:r>
        <w:rPr>
          <w:sz w:val="28"/>
        </w:rPr>
        <w:t>Trường hợp người được tuyển dụng không đến nhận việc trong thời hạn quy định thì quyết định tuyển dụng đương nhiên hết hiệu lực, trừ trường hợp được sự chấp thuận của người đứng đầu cơ quan có thẩm quyền tuyển dụng. Cơ quan sử dụng công chức báo cáo cơ quan có thẩm quyền tuyển dụng thực hiện các công việc theo khoản 3, khoản 4 Điều 18 Nghị định số 170/2025/NĐ-CP đã được sửa đổi, bổ sung.</w:t>
      </w:r>
    </w:p>
    <w:p w:rsidR="00F07047" w:rsidRDefault="00517D19">
      <w:pPr>
        <w:pStyle w:val="berschrift2"/>
        <w:numPr>
          <w:ilvl w:val="1"/>
          <w:numId w:val="13"/>
        </w:numPr>
        <w:tabs>
          <w:tab w:val="left" w:pos="1567"/>
        </w:tabs>
        <w:spacing w:before="125"/>
        <w:ind w:hanging="282"/>
        <w:jc w:val="both"/>
      </w:pPr>
      <w:r>
        <w:t>Cách</w:t>
      </w:r>
      <w:r>
        <w:rPr>
          <w:spacing w:val="-4"/>
        </w:rPr>
        <w:t xml:space="preserve"> </w:t>
      </w:r>
      <w:r>
        <w:t>thức</w:t>
      </w:r>
      <w:r>
        <w:rPr>
          <w:spacing w:val="-3"/>
        </w:rPr>
        <w:t xml:space="preserve"> </w:t>
      </w:r>
      <w:r>
        <w:t>thực</w:t>
      </w:r>
      <w:r>
        <w:rPr>
          <w:spacing w:val="-1"/>
        </w:rPr>
        <w:t xml:space="preserve"> </w:t>
      </w:r>
      <w:r>
        <w:rPr>
          <w:spacing w:val="-4"/>
        </w:rPr>
        <w:t>hiện</w:t>
      </w:r>
    </w:p>
    <w:p w:rsidR="00F07047" w:rsidRDefault="00517D19">
      <w:pPr>
        <w:pStyle w:val="Textkrper"/>
        <w:spacing w:before="115"/>
        <w:ind w:right="710" w:firstLine="563"/>
      </w:pPr>
      <w:r>
        <w:t>Nộp Phiếu đăng ký dự tuyển theo phương thức được xác định trong Thông báo tuyển dụng: trực tiếp; qua thư điện tử; qua cổng thông tin điện tử hoặc bằng phương thức điện tử phù hợp khác.</w:t>
      </w:r>
    </w:p>
    <w:p w:rsidR="00F07047" w:rsidRDefault="00517D19">
      <w:pPr>
        <w:pStyle w:val="berschrift2"/>
        <w:numPr>
          <w:ilvl w:val="1"/>
          <w:numId w:val="13"/>
        </w:numPr>
        <w:tabs>
          <w:tab w:val="left" w:pos="1567"/>
        </w:tabs>
        <w:ind w:hanging="282"/>
      </w:pPr>
      <w:r>
        <w:t>Thành</w:t>
      </w:r>
      <w:r>
        <w:rPr>
          <w:spacing w:val="-4"/>
        </w:rPr>
        <w:t xml:space="preserve"> </w:t>
      </w:r>
      <w:r>
        <w:t>phần,</w:t>
      </w:r>
      <w:r>
        <w:rPr>
          <w:spacing w:val="-5"/>
        </w:rPr>
        <w:t xml:space="preserve"> </w:t>
      </w:r>
      <w:r>
        <w:t>số</w:t>
      </w:r>
      <w:r>
        <w:rPr>
          <w:spacing w:val="-5"/>
        </w:rPr>
        <w:t xml:space="preserve"> </w:t>
      </w:r>
      <w:r>
        <w:rPr>
          <w:spacing w:val="-2"/>
        </w:rPr>
        <w:t>lượng</w:t>
      </w:r>
    </w:p>
    <w:p w:rsidR="00F07047" w:rsidRDefault="00517D19">
      <w:pPr>
        <w:pStyle w:val="Listenabsatz"/>
        <w:numPr>
          <w:ilvl w:val="0"/>
          <w:numId w:val="11"/>
        </w:numPr>
        <w:tabs>
          <w:tab w:val="left" w:pos="1462"/>
        </w:tabs>
        <w:spacing w:before="117"/>
        <w:ind w:right="715" w:firstLine="563"/>
        <w:jc w:val="left"/>
        <w:rPr>
          <w:sz w:val="28"/>
        </w:rPr>
      </w:pPr>
      <w:r>
        <w:rPr>
          <w:sz w:val="28"/>
        </w:rPr>
        <w:t>Khi đăng ký dự tuyển: Phiếu đăng ký dự tuyển theo Mẫu số 01 ban hành kèm theo Nghị định số 170/2025/NĐ-CP.</w:t>
      </w:r>
    </w:p>
    <w:p w:rsidR="00F07047" w:rsidRDefault="00517D19">
      <w:pPr>
        <w:pStyle w:val="Listenabsatz"/>
        <w:numPr>
          <w:ilvl w:val="0"/>
          <w:numId w:val="11"/>
        </w:numPr>
        <w:tabs>
          <w:tab w:val="left" w:pos="1450"/>
        </w:tabs>
        <w:spacing w:before="119"/>
        <w:ind w:left="1449" w:hanging="165"/>
        <w:jc w:val="left"/>
        <w:rPr>
          <w:sz w:val="28"/>
        </w:rPr>
      </w:pPr>
      <w:r>
        <w:rPr>
          <w:sz w:val="28"/>
        </w:rPr>
        <w:t>Số</w:t>
      </w:r>
      <w:r>
        <w:rPr>
          <w:spacing w:val="-2"/>
          <w:sz w:val="28"/>
        </w:rPr>
        <w:t xml:space="preserve"> </w:t>
      </w:r>
      <w:r>
        <w:rPr>
          <w:sz w:val="28"/>
        </w:rPr>
        <w:t>lượng:</w:t>
      </w:r>
      <w:r>
        <w:rPr>
          <w:spacing w:val="-4"/>
          <w:sz w:val="28"/>
        </w:rPr>
        <w:t xml:space="preserve"> </w:t>
      </w:r>
      <w:r>
        <w:rPr>
          <w:sz w:val="28"/>
        </w:rPr>
        <w:t>01</w:t>
      </w:r>
      <w:r>
        <w:rPr>
          <w:spacing w:val="-1"/>
          <w:sz w:val="28"/>
        </w:rPr>
        <w:t xml:space="preserve"> </w:t>
      </w:r>
      <w:r>
        <w:rPr>
          <w:sz w:val="28"/>
        </w:rPr>
        <w:t>Phiếu</w:t>
      </w:r>
      <w:r>
        <w:rPr>
          <w:spacing w:val="-4"/>
          <w:sz w:val="28"/>
        </w:rPr>
        <w:t xml:space="preserve"> </w:t>
      </w:r>
      <w:r>
        <w:rPr>
          <w:sz w:val="28"/>
        </w:rPr>
        <w:t>đăng</w:t>
      </w:r>
      <w:r>
        <w:rPr>
          <w:spacing w:val="-5"/>
          <w:sz w:val="28"/>
        </w:rPr>
        <w:t xml:space="preserve"> </w:t>
      </w:r>
      <w:r>
        <w:rPr>
          <w:sz w:val="28"/>
        </w:rPr>
        <w:t>ký</w:t>
      </w:r>
      <w:r>
        <w:rPr>
          <w:spacing w:val="-5"/>
          <w:sz w:val="28"/>
        </w:rPr>
        <w:t xml:space="preserve"> </w:t>
      </w:r>
      <w:r>
        <w:rPr>
          <w:sz w:val="28"/>
        </w:rPr>
        <w:t>dự</w:t>
      </w:r>
      <w:r>
        <w:rPr>
          <w:spacing w:val="-3"/>
          <w:sz w:val="28"/>
        </w:rPr>
        <w:t xml:space="preserve"> </w:t>
      </w:r>
      <w:r>
        <w:rPr>
          <w:spacing w:val="-2"/>
          <w:sz w:val="28"/>
        </w:rPr>
        <w:t>tuyển.</w:t>
      </w:r>
    </w:p>
    <w:p w:rsidR="00F07047" w:rsidRDefault="00517D19">
      <w:pPr>
        <w:pStyle w:val="berschrift2"/>
        <w:numPr>
          <w:ilvl w:val="1"/>
          <w:numId w:val="13"/>
        </w:numPr>
        <w:tabs>
          <w:tab w:val="left" w:pos="1567"/>
        </w:tabs>
        <w:spacing w:before="125"/>
        <w:ind w:hanging="282"/>
      </w:pPr>
      <w:r>
        <w:t>Thời</w:t>
      </w:r>
      <w:r>
        <w:rPr>
          <w:spacing w:val="-3"/>
        </w:rPr>
        <w:t xml:space="preserve"> </w:t>
      </w:r>
      <w:r>
        <w:t>hạn</w:t>
      </w:r>
      <w:r>
        <w:rPr>
          <w:spacing w:val="-5"/>
        </w:rPr>
        <w:t xml:space="preserve"> </w:t>
      </w:r>
      <w:r>
        <w:t>giải</w:t>
      </w:r>
      <w:r>
        <w:rPr>
          <w:spacing w:val="-2"/>
        </w:rPr>
        <w:t xml:space="preserve"> quyết</w:t>
      </w:r>
    </w:p>
    <w:p w:rsidR="00F07047" w:rsidRDefault="00517D19">
      <w:pPr>
        <w:pStyle w:val="Textkrper"/>
        <w:spacing w:before="115"/>
        <w:ind w:right="707" w:firstLine="563"/>
      </w:pPr>
      <w:r>
        <w:t>Tối đa 140 ngày kể từ ngày hết thời hạn nhận Phiếu đăng ký dự tuyển cho đến khi người đứng đầu cơ quan có thẩm quyền tuyển dụng ra quyết định tuyển dụng và gửi tới người trúng tuyển (theo Nghị định).</w:t>
      </w:r>
    </w:p>
    <w:p w:rsidR="00F07047" w:rsidRDefault="00F07047">
      <w:pPr>
        <w:sectPr w:rsidR="00F07047">
          <w:pgSz w:w="11910" w:h="16840"/>
          <w:pgMar w:top="580" w:right="420" w:bottom="280" w:left="980" w:header="346" w:footer="0" w:gutter="0"/>
          <w:cols w:space="720"/>
        </w:sectPr>
      </w:pPr>
    </w:p>
    <w:p w:rsidR="00F07047" w:rsidRDefault="00F07047">
      <w:pPr>
        <w:pStyle w:val="Textkrper"/>
        <w:spacing w:before="9"/>
        <w:ind w:left="0"/>
        <w:jc w:val="left"/>
        <w:rPr>
          <w:sz w:val="29"/>
        </w:rPr>
      </w:pPr>
    </w:p>
    <w:p w:rsidR="00F07047" w:rsidRDefault="00517D19">
      <w:pPr>
        <w:pStyle w:val="berschrift2"/>
        <w:numPr>
          <w:ilvl w:val="1"/>
          <w:numId w:val="13"/>
        </w:numPr>
        <w:tabs>
          <w:tab w:val="left" w:pos="1567"/>
        </w:tabs>
        <w:spacing w:before="89"/>
        <w:jc w:val="both"/>
      </w:pPr>
      <w:r>
        <w:t>Cơ</w:t>
      </w:r>
      <w:r>
        <w:rPr>
          <w:spacing w:val="-3"/>
        </w:rPr>
        <w:t xml:space="preserve"> </w:t>
      </w:r>
      <w:r>
        <w:t>quan</w:t>
      </w:r>
      <w:r>
        <w:rPr>
          <w:spacing w:val="-2"/>
        </w:rPr>
        <w:t xml:space="preserve"> </w:t>
      </w:r>
      <w:r>
        <w:t>thực</w:t>
      </w:r>
      <w:r>
        <w:rPr>
          <w:spacing w:val="-2"/>
        </w:rPr>
        <w:t xml:space="preserve"> </w:t>
      </w:r>
      <w:r>
        <w:t>hiện</w:t>
      </w:r>
      <w:r>
        <w:rPr>
          <w:spacing w:val="-2"/>
        </w:rPr>
        <w:t xml:space="preserve"> </w:t>
      </w:r>
      <w:r>
        <w:t>thủ</w:t>
      </w:r>
      <w:r>
        <w:rPr>
          <w:spacing w:val="-3"/>
        </w:rPr>
        <w:t xml:space="preserve"> </w:t>
      </w:r>
      <w:r>
        <w:t>tục</w:t>
      </w:r>
      <w:r>
        <w:rPr>
          <w:spacing w:val="-3"/>
        </w:rPr>
        <w:t xml:space="preserve"> </w:t>
      </w:r>
      <w:r>
        <w:t>hành</w:t>
      </w:r>
      <w:r>
        <w:rPr>
          <w:spacing w:val="-2"/>
        </w:rPr>
        <w:t xml:space="preserve"> </w:t>
      </w:r>
      <w:r>
        <w:rPr>
          <w:spacing w:val="-4"/>
        </w:rPr>
        <w:t>chính</w:t>
      </w:r>
    </w:p>
    <w:p w:rsidR="00F07047" w:rsidRDefault="00517D19">
      <w:pPr>
        <w:pStyle w:val="Listenabsatz"/>
        <w:numPr>
          <w:ilvl w:val="0"/>
          <w:numId w:val="9"/>
        </w:numPr>
        <w:tabs>
          <w:tab w:val="left" w:pos="1574"/>
        </w:tabs>
        <w:spacing w:before="118"/>
        <w:jc w:val="both"/>
        <w:rPr>
          <w:sz w:val="28"/>
        </w:rPr>
      </w:pPr>
      <w:r>
        <w:rPr>
          <w:sz w:val="28"/>
        </w:rPr>
        <w:t>Cơ</w:t>
      </w:r>
      <w:r>
        <w:rPr>
          <w:spacing w:val="-4"/>
          <w:sz w:val="28"/>
        </w:rPr>
        <w:t xml:space="preserve"> </w:t>
      </w:r>
      <w:r>
        <w:rPr>
          <w:sz w:val="28"/>
        </w:rPr>
        <w:t>quan</w:t>
      </w:r>
      <w:r>
        <w:rPr>
          <w:spacing w:val="-3"/>
          <w:sz w:val="28"/>
        </w:rPr>
        <w:t xml:space="preserve"> </w:t>
      </w:r>
      <w:r>
        <w:rPr>
          <w:sz w:val="28"/>
        </w:rPr>
        <w:t>quản</w:t>
      </w:r>
      <w:r>
        <w:rPr>
          <w:spacing w:val="-2"/>
          <w:sz w:val="28"/>
        </w:rPr>
        <w:t xml:space="preserve"> </w:t>
      </w:r>
      <w:r>
        <w:rPr>
          <w:sz w:val="28"/>
        </w:rPr>
        <w:t>lý</w:t>
      </w:r>
      <w:r>
        <w:rPr>
          <w:spacing w:val="-3"/>
          <w:sz w:val="28"/>
        </w:rPr>
        <w:t xml:space="preserve"> </w:t>
      </w:r>
      <w:r>
        <w:rPr>
          <w:sz w:val="28"/>
        </w:rPr>
        <w:t>công</w:t>
      </w:r>
      <w:r>
        <w:rPr>
          <w:spacing w:val="-2"/>
          <w:sz w:val="28"/>
        </w:rPr>
        <w:t xml:space="preserve"> </w:t>
      </w:r>
      <w:r>
        <w:rPr>
          <w:sz w:val="28"/>
        </w:rPr>
        <w:t>chức,</w:t>
      </w:r>
      <w:r>
        <w:rPr>
          <w:spacing w:val="-5"/>
          <w:sz w:val="28"/>
        </w:rPr>
        <w:t xml:space="preserve"> </w:t>
      </w:r>
      <w:r>
        <w:rPr>
          <w:sz w:val="28"/>
        </w:rPr>
        <w:t>bao</w:t>
      </w:r>
      <w:r>
        <w:rPr>
          <w:spacing w:val="-2"/>
          <w:sz w:val="28"/>
        </w:rPr>
        <w:t xml:space="preserve"> </w:t>
      </w:r>
      <w:r>
        <w:rPr>
          <w:spacing w:val="-4"/>
          <w:sz w:val="28"/>
        </w:rPr>
        <w:t>gồm:</w:t>
      </w:r>
    </w:p>
    <w:p w:rsidR="00F07047" w:rsidRDefault="00517D19">
      <w:pPr>
        <w:pStyle w:val="Listenabsatz"/>
        <w:numPr>
          <w:ilvl w:val="0"/>
          <w:numId w:val="11"/>
        </w:numPr>
        <w:tabs>
          <w:tab w:val="left" w:pos="1454"/>
        </w:tabs>
        <w:ind w:right="706" w:firstLine="563"/>
        <w:rPr>
          <w:sz w:val="28"/>
        </w:rPr>
      </w:pPr>
      <w:r>
        <w:rPr>
          <w:sz w:val="28"/>
        </w:rPr>
        <w:t>Văn phòng Trung ương Đảng, Cơ quan Ủy</w:t>
      </w:r>
      <w:r>
        <w:rPr>
          <w:spacing w:val="-1"/>
          <w:sz w:val="28"/>
        </w:rPr>
        <w:t xml:space="preserve"> </w:t>
      </w:r>
      <w:r>
        <w:rPr>
          <w:sz w:val="28"/>
        </w:rPr>
        <w:t>ban Kiểm tra Trung ương, các Ban Đảng Trung ương, Mặt trận Tổ quốc Việt Nam, các tổ chức chính trị</w:t>
      </w:r>
      <w:r>
        <w:rPr>
          <w:spacing w:val="33"/>
          <w:sz w:val="28"/>
        </w:rPr>
        <w:t xml:space="preserve"> </w:t>
      </w:r>
      <w:r>
        <w:rPr>
          <w:sz w:val="28"/>
        </w:rPr>
        <w:t>- xã hội ở Trung ương;</w:t>
      </w:r>
    </w:p>
    <w:p w:rsidR="00F07047" w:rsidRDefault="00517D19">
      <w:pPr>
        <w:pStyle w:val="Listenabsatz"/>
        <w:numPr>
          <w:ilvl w:val="0"/>
          <w:numId w:val="11"/>
        </w:numPr>
        <w:tabs>
          <w:tab w:val="left" w:pos="1450"/>
        </w:tabs>
        <w:spacing w:before="118"/>
        <w:ind w:left="1449" w:hanging="164"/>
        <w:rPr>
          <w:sz w:val="28"/>
        </w:rPr>
      </w:pPr>
      <w:r>
        <w:rPr>
          <w:sz w:val="28"/>
        </w:rPr>
        <w:t>Tỉnh</w:t>
      </w:r>
      <w:r>
        <w:rPr>
          <w:spacing w:val="-2"/>
          <w:sz w:val="28"/>
        </w:rPr>
        <w:t xml:space="preserve"> </w:t>
      </w:r>
      <w:r>
        <w:rPr>
          <w:sz w:val="28"/>
        </w:rPr>
        <w:t>ủy,</w:t>
      </w:r>
      <w:r>
        <w:rPr>
          <w:spacing w:val="-4"/>
          <w:sz w:val="28"/>
        </w:rPr>
        <w:t xml:space="preserve"> </w:t>
      </w:r>
      <w:r>
        <w:rPr>
          <w:sz w:val="28"/>
        </w:rPr>
        <w:t>thành</w:t>
      </w:r>
      <w:r>
        <w:rPr>
          <w:spacing w:val="-5"/>
          <w:sz w:val="28"/>
        </w:rPr>
        <w:t xml:space="preserve"> </w:t>
      </w:r>
      <w:r>
        <w:rPr>
          <w:sz w:val="28"/>
        </w:rPr>
        <w:t>ủy</w:t>
      </w:r>
      <w:r>
        <w:rPr>
          <w:spacing w:val="-7"/>
          <w:sz w:val="28"/>
        </w:rPr>
        <w:t xml:space="preserve"> </w:t>
      </w:r>
      <w:r>
        <w:rPr>
          <w:sz w:val="28"/>
        </w:rPr>
        <w:t>trực</w:t>
      </w:r>
      <w:r>
        <w:rPr>
          <w:spacing w:val="-2"/>
          <w:sz w:val="28"/>
        </w:rPr>
        <w:t xml:space="preserve"> </w:t>
      </w:r>
      <w:r>
        <w:rPr>
          <w:sz w:val="28"/>
        </w:rPr>
        <w:t>thuộc</w:t>
      </w:r>
      <w:r>
        <w:rPr>
          <w:spacing w:val="-3"/>
          <w:sz w:val="28"/>
        </w:rPr>
        <w:t xml:space="preserve"> </w:t>
      </w:r>
      <w:r>
        <w:rPr>
          <w:sz w:val="28"/>
        </w:rPr>
        <w:t>Trung</w:t>
      </w:r>
      <w:r>
        <w:rPr>
          <w:spacing w:val="-1"/>
          <w:sz w:val="28"/>
        </w:rPr>
        <w:t xml:space="preserve"> </w:t>
      </w:r>
      <w:r>
        <w:rPr>
          <w:spacing w:val="-4"/>
          <w:sz w:val="28"/>
        </w:rPr>
        <w:t>ương;</w:t>
      </w:r>
    </w:p>
    <w:p w:rsidR="00F07047" w:rsidRDefault="00517D19">
      <w:pPr>
        <w:pStyle w:val="Listenabsatz"/>
        <w:numPr>
          <w:ilvl w:val="0"/>
          <w:numId w:val="11"/>
        </w:numPr>
        <w:tabs>
          <w:tab w:val="left" w:pos="1466"/>
        </w:tabs>
        <w:spacing w:line="242" w:lineRule="auto"/>
        <w:ind w:right="708" w:firstLine="563"/>
        <w:rPr>
          <w:sz w:val="28"/>
        </w:rPr>
      </w:pPr>
      <w:r>
        <w:rPr>
          <w:sz w:val="28"/>
        </w:rPr>
        <w:t>Cơ quan của Quốc hội, Văn phòng Quốc hội, Văn phòng Chủ tịch nước, Kiểm toán Nhà nước;</w:t>
      </w:r>
    </w:p>
    <w:p w:rsidR="00F07047" w:rsidRDefault="00517D19">
      <w:pPr>
        <w:pStyle w:val="Listenabsatz"/>
        <w:numPr>
          <w:ilvl w:val="0"/>
          <w:numId w:val="11"/>
        </w:numPr>
        <w:tabs>
          <w:tab w:val="left" w:pos="1450"/>
        </w:tabs>
        <w:spacing w:before="115"/>
        <w:ind w:left="1449" w:hanging="164"/>
        <w:rPr>
          <w:sz w:val="28"/>
        </w:rPr>
      </w:pPr>
      <w:r>
        <w:rPr>
          <w:sz w:val="28"/>
        </w:rPr>
        <w:t>Tòa</w:t>
      </w:r>
      <w:r>
        <w:rPr>
          <w:spacing w:val="-3"/>
          <w:sz w:val="28"/>
        </w:rPr>
        <w:t xml:space="preserve"> </w:t>
      </w:r>
      <w:r>
        <w:rPr>
          <w:sz w:val="28"/>
        </w:rPr>
        <w:t>án</w:t>
      </w:r>
      <w:r>
        <w:rPr>
          <w:spacing w:val="-5"/>
          <w:sz w:val="28"/>
        </w:rPr>
        <w:t xml:space="preserve"> </w:t>
      </w:r>
      <w:r>
        <w:rPr>
          <w:sz w:val="28"/>
        </w:rPr>
        <w:t>nhân</w:t>
      </w:r>
      <w:r>
        <w:rPr>
          <w:spacing w:val="-5"/>
          <w:sz w:val="28"/>
        </w:rPr>
        <w:t xml:space="preserve"> </w:t>
      </w:r>
      <w:r>
        <w:rPr>
          <w:sz w:val="28"/>
        </w:rPr>
        <w:t>dân</w:t>
      </w:r>
      <w:r>
        <w:rPr>
          <w:spacing w:val="-1"/>
          <w:sz w:val="28"/>
        </w:rPr>
        <w:t xml:space="preserve"> </w:t>
      </w:r>
      <w:r>
        <w:rPr>
          <w:sz w:val="28"/>
        </w:rPr>
        <w:t>tối</w:t>
      </w:r>
      <w:r>
        <w:rPr>
          <w:spacing w:val="-3"/>
          <w:sz w:val="28"/>
        </w:rPr>
        <w:t xml:space="preserve"> </w:t>
      </w:r>
      <w:r>
        <w:rPr>
          <w:sz w:val="28"/>
        </w:rPr>
        <w:t>cao,</w:t>
      </w:r>
      <w:r>
        <w:rPr>
          <w:spacing w:val="-4"/>
          <w:sz w:val="28"/>
        </w:rPr>
        <w:t xml:space="preserve"> </w:t>
      </w:r>
      <w:r>
        <w:rPr>
          <w:sz w:val="28"/>
        </w:rPr>
        <w:t>Viện</w:t>
      </w:r>
      <w:r>
        <w:rPr>
          <w:spacing w:val="-1"/>
          <w:sz w:val="28"/>
        </w:rPr>
        <w:t xml:space="preserve"> </w:t>
      </w:r>
      <w:r>
        <w:rPr>
          <w:sz w:val="28"/>
        </w:rPr>
        <w:t>kiểm</w:t>
      </w:r>
      <w:r>
        <w:rPr>
          <w:spacing w:val="-8"/>
          <w:sz w:val="28"/>
        </w:rPr>
        <w:t xml:space="preserve"> </w:t>
      </w:r>
      <w:r>
        <w:rPr>
          <w:sz w:val="28"/>
        </w:rPr>
        <w:t>sát</w:t>
      </w:r>
      <w:r>
        <w:rPr>
          <w:spacing w:val="-1"/>
          <w:sz w:val="28"/>
        </w:rPr>
        <w:t xml:space="preserve"> </w:t>
      </w:r>
      <w:r>
        <w:rPr>
          <w:sz w:val="28"/>
        </w:rPr>
        <w:t>nhân</w:t>
      </w:r>
      <w:r>
        <w:rPr>
          <w:spacing w:val="-2"/>
          <w:sz w:val="28"/>
        </w:rPr>
        <w:t xml:space="preserve"> </w:t>
      </w:r>
      <w:r>
        <w:rPr>
          <w:sz w:val="28"/>
        </w:rPr>
        <w:t>dân</w:t>
      </w:r>
      <w:r>
        <w:rPr>
          <w:spacing w:val="-1"/>
          <w:sz w:val="28"/>
        </w:rPr>
        <w:t xml:space="preserve"> </w:t>
      </w:r>
      <w:r>
        <w:rPr>
          <w:sz w:val="28"/>
        </w:rPr>
        <w:t>tối</w:t>
      </w:r>
      <w:r>
        <w:rPr>
          <w:spacing w:val="-1"/>
          <w:sz w:val="28"/>
        </w:rPr>
        <w:t xml:space="preserve"> </w:t>
      </w:r>
      <w:r>
        <w:rPr>
          <w:spacing w:val="-4"/>
          <w:sz w:val="28"/>
        </w:rPr>
        <w:t>cao;</w:t>
      </w:r>
    </w:p>
    <w:p w:rsidR="00F07047" w:rsidRDefault="00517D19">
      <w:pPr>
        <w:pStyle w:val="Listenabsatz"/>
        <w:numPr>
          <w:ilvl w:val="0"/>
          <w:numId w:val="11"/>
        </w:numPr>
        <w:tabs>
          <w:tab w:val="left" w:pos="1450"/>
        </w:tabs>
        <w:ind w:left="1449" w:hanging="164"/>
        <w:rPr>
          <w:sz w:val="28"/>
        </w:rPr>
      </w:pPr>
      <w:r>
        <w:rPr>
          <w:sz w:val="28"/>
        </w:rPr>
        <w:t>Bộ,</w:t>
      </w:r>
      <w:r>
        <w:rPr>
          <w:spacing w:val="-6"/>
          <w:sz w:val="28"/>
        </w:rPr>
        <w:t xml:space="preserve"> </w:t>
      </w:r>
      <w:r>
        <w:rPr>
          <w:sz w:val="28"/>
        </w:rPr>
        <w:t>cơ</w:t>
      </w:r>
      <w:r>
        <w:rPr>
          <w:spacing w:val="-3"/>
          <w:sz w:val="28"/>
        </w:rPr>
        <w:t xml:space="preserve"> </w:t>
      </w:r>
      <w:r>
        <w:rPr>
          <w:sz w:val="28"/>
        </w:rPr>
        <w:t>quan</w:t>
      </w:r>
      <w:r>
        <w:rPr>
          <w:spacing w:val="-5"/>
          <w:sz w:val="28"/>
        </w:rPr>
        <w:t xml:space="preserve"> </w:t>
      </w:r>
      <w:r>
        <w:rPr>
          <w:sz w:val="28"/>
        </w:rPr>
        <w:t>ngang</w:t>
      </w:r>
      <w:r>
        <w:rPr>
          <w:spacing w:val="-5"/>
          <w:sz w:val="28"/>
        </w:rPr>
        <w:t xml:space="preserve"> Bộ;</w:t>
      </w:r>
    </w:p>
    <w:p w:rsidR="00F07047" w:rsidRDefault="00517D19">
      <w:pPr>
        <w:pStyle w:val="Listenabsatz"/>
        <w:numPr>
          <w:ilvl w:val="0"/>
          <w:numId w:val="11"/>
        </w:numPr>
        <w:tabs>
          <w:tab w:val="left" w:pos="1478"/>
        </w:tabs>
        <w:ind w:right="714" w:firstLine="571"/>
        <w:rPr>
          <w:sz w:val="28"/>
        </w:rPr>
      </w:pPr>
      <w:r>
        <w:rPr>
          <w:sz w:val="28"/>
        </w:rPr>
        <w:t>Tổ</w:t>
      </w:r>
      <w:r>
        <w:rPr>
          <w:spacing w:val="28"/>
          <w:sz w:val="28"/>
        </w:rPr>
        <w:t xml:space="preserve"> </w:t>
      </w:r>
      <w:r>
        <w:rPr>
          <w:sz w:val="28"/>
        </w:rPr>
        <w:t>chức</w:t>
      </w:r>
      <w:r>
        <w:rPr>
          <w:spacing w:val="24"/>
          <w:sz w:val="28"/>
        </w:rPr>
        <w:t xml:space="preserve"> </w:t>
      </w:r>
      <w:r>
        <w:rPr>
          <w:sz w:val="28"/>
        </w:rPr>
        <w:t>do</w:t>
      </w:r>
      <w:r>
        <w:rPr>
          <w:spacing w:val="28"/>
          <w:sz w:val="28"/>
        </w:rPr>
        <w:t xml:space="preserve"> </w:t>
      </w:r>
      <w:r>
        <w:rPr>
          <w:sz w:val="28"/>
        </w:rPr>
        <w:t>Chính</w:t>
      </w:r>
      <w:r>
        <w:rPr>
          <w:spacing w:val="28"/>
          <w:sz w:val="28"/>
        </w:rPr>
        <w:t xml:space="preserve"> </w:t>
      </w:r>
      <w:r>
        <w:rPr>
          <w:sz w:val="28"/>
        </w:rPr>
        <w:t>phủ,</w:t>
      </w:r>
      <w:r>
        <w:rPr>
          <w:spacing w:val="26"/>
          <w:sz w:val="28"/>
        </w:rPr>
        <w:t xml:space="preserve"> </w:t>
      </w:r>
      <w:r>
        <w:rPr>
          <w:sz w:val="28"/>
        </w:rPr>
        <w:t>Thủ</w:t>
      </w:r>
      <w:r>
        <w:rPr>
          <w:spacing w:val="28"/>
          <w:sz w:val="28"/>
        </w:rPr>
        <w:t xml:space="preserve"> </w:t>
      </w:r>
      <w:r>
        <w:rPr>
          <w:sz w:val="28"/>
        </w:rPr>
        <w:t>tướng</w:t>
      </w:r>
      <w:r>
        <w:rPr>
          <w:spacing w:val="28"/>
          <w:sz w:val="28"/>
        </w:rPr>
        <w:t xml:space="preserve"> </w:t>
      </w:r>
      <w:r>
        <w:rPr>
          <w:sz w:val="28"/>
        </w:rPr>
        <w:t>Chính</w:t>
      </w:r>
      <w:r>
        <w:rPr>
          <w:spacing w:val="26"/>
          <w:sz w:val="28"/>
        </w:rPr>
        <w:t xml:space="preserve"> </w:t>
      </w:r>
      <w:r>
        <w:rPr>
          <w:sz w:val="28"/>
        </w:rPr>
        <w:t>phủ</w:t>
      </w:r>
      <w:r>
        <w:rPr>
          <w:spacing w:val="28"/>
          <w:sz w:val="28"/>
        </w:rPr>
        <w:t xml:space="preserve"> </w:t>
      </w:r>
      <w:r>
        <w:rPr>
          <w:sz w:val="28"/>
        </w:rPr>
        <w:t>thành</w:t>
      </w:r>
      <w:r>
        <w:rPr>
          <w:spacing w:val="28"/>
          <w:sz w:val="28"/>
        </w:rPr>
        <w:t xml:space="preserve"> </w:t>
      </w:r>
      <w:r>
        <w:rPr>
          <w:sz w:val="28"/>
        </w:rPr>
        <w:t>lập</w:t>
      </w:r>
      <w:r>
        <w:rPr>
          <w:spacing w:val="28"/>
          <w:sz w:val="28"/>
        </w:rPr>
        <w:t xml:space="preserve"> </w:t>
      </w:r>
      <w:r>
        <w:rPr>
          <w:sz w:val="28"/>
        </w:rPr>
        <w:t>mà</w:t>
      </w:r>
      <w:r>
        <w:rPr>
          <w:spacing w:val="27"/>
          <w:sz w:val="28"/>
        </w:rPr>
        <w:t xml:space="preserve"> </w:t>
      </w:r>
      <w:r>
        <w:rPr>
          <w:sz w:val="28"/>
        </w:rPr>
        <w:t>không</w:t>
      </w:r>
      <w:r>
        <w:rPr>
          <w:spacing w:val="28"/>
          <w:sz w:val="28"/>
        </w:rPr>
        <w:t xml:space="preserve"> </w:t>
      </w:r>
      <w:r>
        <w:rPr>
          <w:sz w:val="28"/>
        </w:rPr>
        <w:t>phải là đơn vị sự nghiệp công lập (trong trường hợp được giao thẩm quyền quản lý công chức);</w:t>
      </w:r>
    </w:p>
    <w:p w:rsidR="00F07047" w:rsidRDefault="00517D19">
      <w:pPr>
        <w:pStyle w:val="Listenabsatz"/>
        <w:numPr>
          <w:ilvl w:val="0"/>
          <w:numId w:val="11"/>
        </w:numPr>
        <w:tabs>
          <w:tab w:val="left" w:pos="1450"/>
        </w:tabs>
        <w:spacing w:before="119"/>
        <w:ind w:left="1449" w:hanging="165"/>
        <w:rPr>
          <w:sz w:val="28"/>
        </w:rPr>
      </w:pPr>
      <w:r>
        <w:rPr>
          <w:sz w:val="28"/>
        </w:rPr>
        <w:t>Ủy</w:t>
      </w:r>
      <w:r>
        <w:rPr>
          <w:spacing w:val="-7"/>
          <w:sz w:val="28"/>
        </w:rPr>
        <w:t xml:space="preserve"> </w:t>
      </w:r>
      <w:r>
        <w:rPr>
          <w:sz w:val="28"/>
        </w:rPr>
        <w:t>ban</w:t>
      </w:r>
      <w:r>
        <w:rPr>
          <w:spacing w:val="-2"/>
          <w:sz w:val="28"/>
        </w:rPr>
        <w:t xml:space="preserve"> </w:t>
      </w:r>
      <w:r>
        <w:rPr>
          <w:sz w:val="28"/>
        </w:rPr>
        <w:t>nhân</w:t>
      </w:r>
      <w:r>
        <w:rPr>
          <w:spacing w:val="-2"/>
          <w:sz w:val="28"/>
        </w:rPr>
        <w:t xml:space="preserve"> </w:t>
      </w:r>
      <w:r>
        <w:rPr>
          <w:sz w:val="28"/>
        </w:rPr>
        <w:t>dân</w:t>
      </w:r>
      <w:r>
        <w:rPr>
          <w:spacing w:val="-5"/>
          <w:sz w:val="28"/>
        </w:rPr>
        <w:t xml:space="preserve"> </w:t>
      </w:r>
      <w:r>
        <w:rPr>
          <w:sz w:val="28"/>
        </w:rPr>
        <w:t>tỉnh,</w:t>
      </w:r>
      <w:r>
        <w:rPr>
          <w:spacing w:val="-4"/>
          <w:sz w:val="28"/>
        </w:rPr>
        <w:t xml:space="preserve"> </w:t>
      </w:r>
      <w:r>
        <w:rPr>
          <w:sz w:val="28"/>
        </w:rPr>
        <w:t>thành</w:t>
      </w:r>
      <w:r>
        <w:rPr>
          <w:spacing w:val="-6"/>
          <w:sz w:val="28"/>
        </w:rPr>
        <w:t xml:space="preserve"> </w:t>
      </w:r>
      <w:r>
        <w:rPr>
          <w:sz w:val="28"/>
        </w:rPr>
        <w:t>phố</w:t>
      </w:r>
      <w:r>
        <w:rPr>
          <w:spacing w:val="-1"/>
          <w:sz w:val="28"/>
        </w:rPr>
        <w:t xml:space="preserve"> </w:t>
      </w:r>
      <w:r>
        <w:rPr>
          <w:sz w:val="28"/>
        </w:rPr>
        <w:t>trực</w:t>
      </w:r>
      <w:r>
        <w:rPr>
          <w:spacing w:val="-7"/>
          <w:sz w:val="28"/>
        </w:rPr>
        <w:t xml:space="preserve"> </w:t>
      </w:r>
      <w:r>
        <w:rPr>
          <w:sz w:val="28"/>
        </w:rPr>
        <w:t>thuộc</w:t>
      </w:r>
      <w:r>
        <w:rPr>
          <w:spacing w:val="-3"/>
          <w:sz w:val="28"/>
        </w:rPr>
        <w:t xml:space="preserve"> </w:t>
      </w:r>
      <w:r>
        <w:rPr>
          <w:sz w:val="28"/>
        </w:rPr>
        <w:t>Trung</w:t>
      </w:r>
      <w:r>
        <w:rPr>
          <w:spacing w:val="-1"/>
          <w:sz w:val="28"/>
        </w:rPr>
        <w:t xml:space="preserve"> </w:t>
      </w:r>
      <w:r>
        <w:rPr>
          <w:spacing w:val="-2"/>
          <w:sz w:val="28"/>
        </w:rPr>
        <w:t>ương.</w:t>
      </w:r>
    </w:p>
    <w:p w:rsidR="00F07047" w:rsidRDefault="00517D19">
      <w:pPr>
        <w:pStyle w:val="Listenabsatz"/>
        <w:numPr>
          <w:ilvl w:val="0"/>
          <w:numId w:val="9"/>
        </w:numPr>
        <w:tabs>
          <w:tab w:val="left" w:pos="1606"/>
        </w:tabs>
        <w:spacing w:before="122"/>
        <w:ind w:left="722" w:right="720" w:firstLine="563"/>
        <w:jc w:val="both"/>
        <w:rPr>
          <w:sz w:val="28"/>
        </w:rPr>
      </w:pPr>
      <w:r>
        <w:rPr>
          <w:sz w:val="28"/>
        </w:rPr>
        <w:t>Cơ quan sử dụng công chức được giao biên chế, kinh phí hoạt động, có con dấu và tài khoản riêng, được phân cấp thẩm quyền hoặc ủy quyền tuyển dụng công chức.</w:t>
      </w:r>
    </w:p>
    <w:p w:rsidR="00F07047" w:rsidRDefault="00517D19">
      <w:pPr>
        <w:pStyle w:val="berschrift2"/>
        <w:numPr>
          <w:ilvl w:val="1"/>
          <w:numId w:val="13"/>
        </w:numPr>
        <w:tabs>
          <w:tab w:val="left" w:pos="1567"/>
        </w:tabs>
        <w:ind w:hanging="282"/>
        <w:jc w:val="both"/>
      </w:pPr>
      <w:r>
        <w:t>Đối</w:t>
      </w:r>
      <w:r>
        <w:rPr>
          <w:spacing w:val="-5"/>
        </w:rPr>
        <w:t xml:space="preserve"> </w:t>
      </w:r>
      <w:r>
        <w:t>tượng</w:t>
      </w:r>
      <w:r>
        <w:rPr>
          <w:spacing w:val="-3"/>
        </w:rPr>
        <w:t xml:space="preserve"> </w:t>
      </w:r>
      <w:r>
        <w:t>thực</w:t>
      </w:r>
      <w:r>
        <w:rPr>
          <w:spacing w:val="-3"/>
        </w:rPr>
        <w:t xml:space="preserve"> </w:t>
      </w:r>
      <w:r>
        <w:rPr>
          <w:spacing w:val="-4"/>
        </w:rPr>
        <w:t>hiện</w:t>
      </w:r>
    </w:p>
    <w:p w:rsidR="00F07047" w:rsidRDefault="00517D19">
      <w:pPr>
        <w:pStyle w:val="Textkrper"/>
        <w:spacing w:before="115"/>
        <w:ind w:left="1285"/>
      </w:pPr>
      <w:r>
        <w:t>Cá</w:t>
      </w:r>
      <w:r>
        <w:rPr>
          <w:spacing w:val="-2"/>
        </w:rPr>
        <w:t xml:space="preserve"> nhân.</w:t>
      </w:r>
    </w:p>
    <w:p w:rsidR="00F07047" w:rsidRDefault="00517D19">
      <w:pPr>
        <w:pStyle w:val="berschrift2"/>
        <w:numPr>
          <w:ilvl w:val="1"/>
          <w:numId w:val="13"/>
        </w:numPr>
        <w:tabs>
          <w:tab w:val="left" w:pos="1567"/>
        </w:tabs>
        <w:ind w:hanging="282"/>
        <w:jc w:val="both"/>
      </w:pPr>
      <w:r>
        <w:t>Tên</w:t>
      </w:r>
      <w:r>
        <w:rPr>
          <w:spacing w:val="-2"/>
        </w:rPr>
        <w:t xml:space="preserve"> </w:t>
      </w:r>
      <w:r>
        <w:t>mẫu</w:t>
      </w:r>
      <w:r>
        <w:rPr>
          <w:spacing w:val="-2"/>
        </w:rPr>
        <w:t xml:space="preserve"> </w:t>
      </w:r>
      <w:r>
        <w:t>đơn,</w:t>
      </w:r>
      <w:r>
        <w:rPr>
          <w:spacing w:val="-3"/>
        </w:rPr>
        <w:t xml:space="preserve"> </w:t>
      </w:r>
      <w:r>
        <w:t>mẫu</w:t>
      </w:r>
      <w:r>
        <w:rPr>
          <w:spacing w:val="-2"/>
        </w:rPr>
        <w:t xml:space="preserve"> </w:t>
      </w:r>
      <w:r>
        <w:t>tờ</w:t>
      </w:r>
      <w:r>
        <w:rPr>
          <w:spacing w:val="-1"/>
        </w:rPr>
        <w:t xml:space="preserve"> </w:t>
      </w:r>
      <w:r>
        <w:rPr>
          <w:spacing w:val="-4"/>
        </w:rPr>
        <w:t>khai</w:t>
      </w:r>
    </w:p>
    <w:p w:rsidR="00F07047" w:rsidRDefault="00517D19">
      <w:pPr>
        <w:pStyle w:val="Textkrper"/>
        <w:spacing w:before="118"/>
        <w:ind w:right="721" w:firstLine="563"/>
      </w:pPr>
      <w:r>
        <w:t xml:space="preserve">Phiếu đăng ký dự tuyển theo Mẫu số 01 ban hành kèm theo Nghị định số </w:t>
      </w:r>
      <w:r>
        <w:rPr>
          <w:spacing w:val="-2"/>
        </w:rPr>
        <w:t>170/2025/NĐ-CP.</w:t>
      </w:r>
    </w:p>
    <w:p w:rsidR="00F07047" w:rsidRDefault="00517D19">
      <w:pPr>
        <w:pStyle w:val="berschrift2"/>
        <w:numPr>
          <w:ilvl w:val="1"/>
          <w:numId w:val="13"/>
        </w:numPr>
        <w:tabs>
          <w:tab w:val="left" w:pos="1567"/>
        </w:tabs>
        <w:ind w:hanging="282"/>
        <w:jc w:val="both"/>
      </w:pPr>
      <w:r>
        <w:t>Phí,</w:t>
      </w:r>
      <w:r>
        <w:rPr>
          <w:spacing w:val="-5"/>
        </w:rPr>
        <w:t xml:space="preserve"> </w:t>
      </w:r>
      <w:r>
        <w:t>lệ</w:t>
      </w:r>
      <w:r>
        <w:rPr>
          <w:spacing w:val="-1"/>
        </w:rPr>
        <w:t xml:space="preserve"> </w:t>
      </w:r>
      <w:r>
        <w:rPr>
          <w:spacing w:val="-5"/>
        </w:rPr>
        <w:t>phí</w:t>
      </w:r>
    </w:p>
    <w:p w:rsidR="00F07047" w:rsidRDefault="00517D19">
      <w:pPr>
        <w:pStyle w:val="Textkrper"/>
        <w:spacing w:before="114"/>
        <w:ind w:left="1286"/>
      </w:pPr>
      <w:r>
        <w:t>Phí</w:t>
      </w:r>
      <w:r>
        <w:rPr>
          <w:spacing w:val="-5"/>
        </w:rPr>
        <w:t xml:space="preserve"> </w:t>
      </w:r>
      <w:r>
        <w:t>dự</w:t>
      </w:r>
      <w:r>
        <w:rPr>
          <w:spacing w:val="-3"/>
        </w:rPr>
        <w:t xml:space="preserve"> </w:t>
      </w:r>
      <w:r>
        <w:t>tuyển</w:t>
      </w:r>
      <w:r>
        <w:rPr>
          <w:spacing w:val="-1"/>
        </w:rPr>
        <w:t xml:space="preserve"> </w:t>
      </w:r>
      <w:r>
        <w:t>dụng</w:t>
      </w:r>
      <w:r>
        <w:rPr>
          <w:spacing w:val="-1"/>
        </w:rPr>
        <w:t xml:space="preserve"> </w:t>
      </w:r>
      <w:r>
        <w:t>công</w:t>
      </w:r>
      <w:r>
        <w:rPr>
          <w:spacing w:val="-1"/>
        </w:rPr>
        <w:t xml:space="preserve"> </w:t>
      </w:r>
      <w:r>
        <w:rPr>
          <w:spacing w:val="-4"/>
        </w:rPr>
        <w:t>chức:</w:t>
      </w:r>
    </w:p>
    <w:p w:rsidR="00F07047" w:rsidRDefault="00517D19">
      <w:pPr>
        <w:pStyle w:val="Listenabsatz"/>
        <w:numPr>
          <w:ilvl w:val="0"/>
          <w:numId w:val="11"/>
        </w:numPr>
        <w:tabs>
          <w:tab w:val="left" w:pos="1450"/>
        </w:tabs>
        <w:ind w:left="1449" w:hanging="164"/>
        <w:jc w:val="left"/>
        <w:rPr>
          <w:sz w:val="28"/>
        </w:rPr>
      </w:pPr>
      <w:r>
        <w:rPr>
          <w:sz w:val="28"/>
        </w:rPr>
        <w:t>Dưới</w:t>
      </w:r>
      <w:r>
        <w:rPr>
          <w:spacing w:val="-4"/>
          <w:sz w:val="28"/>
        </w:rPr>
        <w:t xml:space="preserve"> </w:t>
      </w:r>
      <w:r>
        <w:rPr>
          <w:sz w:val="28"/>
        </w:rPr>
        <w:t>100</w:t>
      </w:r>
      <w:r>
        <w:rPr>
          <w:spacing w:val="-6"/>
          <w:sz w:val="28"/>
        </w:rPr>
        <w:t xml:space="preserve"> </w:t>
      </w:r>
      <w:r>
        <w:rPr>
          <w:sz w:val="28"/>
        </w:rPr>
        <w:t>thí</w:t>
      </w:r>
      <w:r>
        <w:rPr>
          <w:spacing w:val="-4"/>
          <w:sz w:val="28"/>
        </w:rPr>
        <w:t xml:space="preserve"> </w:t>
      </w:r>
      <w:r>
        <w:rPr>
          <w:sz w:val="28"/>
        </w:rPr>
        <w:t>sinh</w:t>
      </w:r>
      <w:r>
        <w:rPr>
          <w:spacing w:val="-3"/>
          <w:sz w:val="28"/>
        </w:rPr>
        <w:t xml:space="preserve"> </w:t>
      </w:r>
      <w:r>
        <w:rPr>
          <w:sz w:val="28"/>
        </w:rPr>
        <w:t>mức</w:t>
      </w:r>
      <w:r>
        <w:rPr>
          <w:spacing w:val="-4"/>
          <w:sz w:val="28"/>
        </w:rPr>
        <w:t xml:space="preserve"> </w:t>
      </w:r>
      <w:r>
        <w:rPr>
          <w:sz w:val="28"/>
        </w:rPr>
        <w:t>thu</w:t>
      </w:r>
      <w:r>
        <w:rPr>
          <w:spacing w:val="-4"/>
          <w:sz w:val="28"/>
        </w:rPr>
        <w:t xml:space="preserve"> </w:t>
      </w:r>
      <w:r>
        <w:rPr>
          <w:sz w:val="28"/>
        </w:rPr>
        <w:t>500.000</w:t>
      </w:r>
      <w:r>
        <w:rPr>
          <w:spacing w:val="-7"/>
          <w:sz w:val="28"/>
        </w:rPr>
        <w:t xml:space="preserve"> </w:t>
      </w:r>
      <w:r>
        <w:rPr>
          <w:sz w:val="28"/>
        </w:rPr>
        <w:t>đồng/thí</w:t>
      </w:r>
      <w:r>
        <w:rPr>
          <w:spacing w:val="-3"/>
          <w:sz w:val="28"/>
        </w:rPr>
        <w:t xml:space="preserve"> </w:t>
      </w:r>
      <w:r>
        <w:rPr>
          <w:sz w:val="28"/>
        </w:rPr>
        <w:t>sinh/lần</w:t>
      </w:r>
      <w:r>
        <w:rPr>
          <w:spacing w:val="-6"/>
          <w:sz w:val="28"/>
        </w:rPr>
        <w:t xml:space="preserve"> </w:t>
      </w:r>
      <w:r>
        <w:rPr>
          <w:sz w:val="28"/>
        </w:rPr>
        <w:t>dự</w:t>
      </w:r>
      <w:r>
        <w:rPr>
          <w:spacing w:val="-4"/>
          <w:sz w:val="28"/>
        </w:rPr>
        <w:t xml:space="preserve"> thi.</w:t>
      </w:r>
    </w:p>
    <w:p w:rsidR="00F07047" w:rsidRDefault="00517D19">
      <w:pPr>
        <w:pStyle w:val="Listenabsatz"/>
        <w:numPr>
          <w:ilvl w:val="0"/>
          <w:numId w:val="11"/>
        </w:numPr>
        <w:tabs>
          <w:tab w:val="left" w:pos="1450"/>
        </w:tabs>
        <w:ind w:left="1449" w:hanging="164"/>
        <w:jc w:val="left"/>
        <w:rPr>
          <w:sz w:val="28"/>
        </w:rPr>
      </w:pPr>
      <w:r>
        <w:rPr>
          <w:sz w:val="28"/>
        </w:rPr>
        <w:t>Từ</w:t>
      </w:r>
      <w:r>
        <w:rPr>
          <w:spacing w:val="-5"/>
          <w:sz w:val="28"/>
        </w:rPr>
        <w:t xml:space="preserve"> </w:t>
      </w:r>
      <w:r>
        <w:rPr>
          <w:sz w:val="28"/>
        </w:rPr>
        <w:t>100</w:t>
      </w:r>
      <w:r>
        <w:rPr>
          <w:spacing w:val="-6"/>
          <w:sz w:val="28"/>
        </w:rPr>
        <w:t xml:space="preserve"> </w:t>
      </w:r>
      <w:r>
        <w:rPr>
          <w:sz w:val="28"/>
        </w:rPr>
        <w:t>đến</w:t>
      </w:r>
      <w:r>
        <w:rPr>
          <w:spacing w:val="-2"/>
          <w:sz w:val="28"/>
        </w:rPr>
        <w:t xml:space="preserve"> </w:t>
      </w:r>
      <w:r>
        <w:rPr>
          <w:sz w:val="28"/>
        </w:rPr>
        <w:t>dưới</w:t>
      </w:r>
      <w:r>
        <w:rPr>
          <w:spacing w:val="-3"/>
          <w:sz w:val="28"/>
        </w:rPr>
        <w:t xml:space="preserve"> </w:t>
      </w:r>
      <w:r>
        <w:rPr>
          <w:sz w:val="28"/>
        </w:rPr>
        <w:t>500</w:t>
      </w:r>
      <w:r>
        <w:rPr>
          <w:spacing w:val="-2"/>
          <w:sz w:val="28"/>
        </w:rPr>
        <w:t xml:space="preserve"> </w:t>
      </w:r>
      <w:r>
        <w:rPr>
          <w:sz w:val="28"/>
        </w:rPr>
        <w:t>thí</w:t>
      </w:r>
      <w:r>
        <w:rPr>
          <w:spacing w:val="-5"/>
          <w:sz w:val="28"/>
        </w:rPr>
        <w:t xml:space="preserve"> </w:t>
      </w:r>
      <w:r>
        <w:rPr>
          <w:sz w:val="28"/>
        </w:rPr>
        <w:t>sinh</w:t>
      </w:r>
      <w:r>
        <w:rPr>
          <w:spacing w:val="-3"/>
          <w:sz w:val="28"/>
        </w:rPr>
        <w:t xml:space="preserve"> </w:t>
      </w:r>
      <w:r>
        <w:rPr>
          <w:sz w:val="28"/>
        </w:rPr>
        <w:t>mức</w:t>
      </w:r>
      <w:r>
        <w:rPr>
          <w:spacing w:val="-3"/>
          <w:sz w:val="28"/>
        </w:rPr>
        <w:t xml:space="preserve"> </w:t>
      </w:r>
      <w:r>
        <w:rPr>
          <w:sz w:val="28"/>
        </w:rPr>
        <w:t>thu</w:t>
      </w:r>
      <w:r>
        <w:rPr>
          <w:spacing w:val="-6"/>
          <w:sz w:val="28"/>
        </w:rPr>
        <w:t xml:space="preserve"> </w:t>
      </w:r>
      <w:r>
        <w:rPr>
          <w:sz w:val="28"/>
        </w:rPr>
        <w:t>400.000</w:t>
      </w:r>
      <w:r>
        <w:rPr>
          <w:spacing w:val="-7"/>
          <w:sz w:val="28"/>
        </w:rPr>
        <w:t xml:space="preserve"> </w:t>
      </w:r>
      <w:r>
        <w:rPr>
          <w:sz w:val="28"/>
        </w:rPr>
        <w:t>đồng/thí</w:t>
      </w:r>
      <w:r>
        <w:rPr>
          <w:spacing w:val="-5"/>
          <w:sz w:val="28"/>
        </w:rPr>
        <w:t xml:space="preserve"> </w:t>
      </w:r>
      <w:r>
        <w:rPr>
          <w:sz w:val="28"/>
        </w:rPr>
        <w:t>sinh/lần</w:t>
      </w:r>
      <w:r>
        <w:rPr>
          <w:spacing w:val="-2"/>
          <w:sz w:val="28"/>
        </w:rPr>
        <w:t xml:space="preserve"> </w:t>
      </w:r>
      <w:r>
        <w:rPr>
          <w:sz w:val="28"/>
        </w:rPr>
        <w:t>dự</w:t>
      </w:r>
      <w:r>
        <w:rPr>
          <w:spacing w:val="-4"/>
          <w:sz w:val="28"/>
        </w:rPr>
        <w:t xml:space="preserve"> thi.</w:t>
      </w:r>
    </w:p>
    <w:p w:rsidR="00F07047" w:rsidRDefault="00517D19">
      <w:pPr>
        <w:pStyle w:val="Listenabsatz"/>
        <w:numPr>
          <w:ilvl w:val="0"/>
          <w:numId w:val="11"/>
        </w:numPr>
        <w:tabs>
          <w:tab w:val="left" w:pos="1450"/>
        </w:tabs>
        <w:spacing w:before="119"/>
        <w:ind w:left="1449" w:hanging="164"/>
        <w:jc w:val="left"/>
        <w:rPr>
          <w:sz w:val="28"/>
        </w:rPr>
      </w:pPr>
      <w:r>
        <w:rPr>
          <w:sz w:val="28"/>
        </w:rPr>
        <w:t>Từ</w:t>
      </w:r>
      <w:r>
        <w:rPr>
          <w:spacing w:val="-5"/>
          <w:sz w:val="28"/>
        </w:rPr>
        <w:t xml:space="preserve"> </w:t>
      </w:r>
      <w:r>
        <w:rPr>
          <w:sz w:val="28"/>
        </w:rPr>
        <w:t>500</w:t>
      </w:r>
      <w:r>
        <w:rPr>
          <w:spacing w:val="-6"/>
          <w:sz w:val="28"/>
        </w:rPr>
        <w:t xml:space="preserve"> </w:t>
      </w:r>
      <w:r>
        <w:rPr>
          <w:sz w:val="28"/>
        </w:rPr>
        <w:t>thí</w:t>
      </w:r>
      <w:r>
        <w:rPr>
          <w:spacing w:val="-3"/>
          <w:sz w:val="28"/>
        </w:rPr>
        <w:t xml:space="preserve"> </w:t>
      </w:r>
      <w:r>
        <w:rPr>
          <w:sz w:val="28"/>
        </w:rPr>
        <w:t>sinh</w:t>
      </w:r>
      <w:r>
        <w:rPr>
          <w:spacing w:val="-6"/>
          <w:sz w:val="28"/>
        </w:rPr>
        <w:t xml:space="preserve"> </w:t>
      </w:r>
      <w:r>
        <w:rPr>
          <w:sz w:val="28"/>
        </w:rPr>
        <w:t>trở</w:t>
      </w:r>
      <w:r>
        <w:rPr>
          <w:spacing w:val="-6"/>
          <w:sz w:val="28"/>
        </w:rPr>
        <w:t xml:space="preserve"> </w:t>
      </w:r>
      <w:r>
        <w:rPr>
          <w:sz w:val="28"/>
        </w:rPr>
        <w:t>lên</w:t>
      </w:r>
      <w:r>
        <w:rPr>
          <w:spacing w:val="-3"/>
          <w:sz w:val="28"/>
        </w:rPr>
        <w:t xml:space="preserve"> </w:t>
      </w:r>
      <w:r>
        <w:rPr>
          <w:sz w:val="28"/>
        </w:rPr>
        <w:t>mức</w:t>
      </w:r>
      <w:r>
        <w:rPr>
          <w:spacing w:val="-3"/>
          <w:sz w:val="28"/>
        </w:rPr>
        <w:t xml:space="preserve"> </w:t>
      </w:r>
      <w:r>
        <w:rPr>
          <w:sz w:val="28"/>
        </w:rPr>
        <w:t>thu</w:t>
      </w:r>
      <w:r>
        <w:rPr>
          <w:spacing w:val="-3"/>
          <w:sz w:val="28"/>
        </w:rPr>
        <w:t xml:space="preserve"> </w:t>
      </w:r>
      <w:r>
        <w:rPr>
          <w:sz w:val="28"/>
        </w:rPr>
        <w:t>300.000</w:t>
      </w:r>
      <w:r>
        <w:rPr>
          <w:spacing w:val="-6"/>
          <w:sz w:val="28"/>
        </w:rPr>
        <w:t xml:space="preserve"> </w:t>
      </w:r>
      <w:r>
        <w:rPr>
          <w:sz w:val="28"/>
        </w:rPr>
        <w:t>đồng/thí</w:t>
      </w:r>
      <w:r>
        <w:rPr>
          <w:spacing w:val="-6"/>
          <w:sz w:val="28"/>
        </w:rPr>
        <w:t xml:space="preserve"> </w:t>
      </w:r>
      <w:r>
        <w:rPr>
          <w:sz w:val="28"/>
        </w:rPr>
        <w:t>sinh/lần</w:t>
      </w:r>
      <w:r>
        <w:rPr>
          <w:spacing w:val="-2"/>
          <w:sz w:val="28"/>
        </w:rPr>
        <w:t xml:space="preserve"> </w:t>
      </w:r>
      <w:r>
        <w:rPr>
          <w:sz w:val="28"/>
        </w:rPr>
        <w:t>dự</w:t>
      </w:r>
      <w:r>
        <w:rPr>
          <w:spacing w:val="-4"/>
          <w:sz w:val="28"/>
        </w:rPr>
        <w:t xml:space="preserve"> thi.</w:t>
      </w:r>
    </w:p>
    <w:p w:rsidR="00F07047" w:rsidRDefault="00517D19">
      <w:pPr>
        <w:pStyle w:val="berschrift2"/>
        <w:numPr>
          <w:ilvl w:val="1"/>
          <w:numId w:val="13"/>
        </w:numPr>
        <w:tabs>
          <w:tab w:val="left" w:pos="1567"/>
        </w:tabs>
        <w:spacing w:before="127"/>
      </w:pPr>
      <w:r>
        <w:t>Kết</w:t>
      </w:r>
      <w:r>
        <w:rPr>
          <w:spacing w:val="-5"/>
        </w:rPr>
        <w:t xml:space="preserve"> </w:t>
      </w:r>
      <w:r>
        <w:t>quả</w:t>
      </w:r>
      <w:r>
        <w:rPr>
          <w:spacing w:val="-1"/>
        </w:rPr>
        <w:t xml:space="preserve"> </w:t>
      </w:r>
      <w:r>
        <w:t>của</w:t>
      </w:r>
      <w:r>
        <w:rPr>
          <w:spacing w:val="-5"/>
        </w:rPr>
        <w:t xml:space="preserve"> </w:t>
      </w:r>
      <w:r>
        <w:t>việc</w:t>
      </w:r>
      <w:r>
        <w:rPr>
          <w:spacing w:val="-2"/>
        </w:rPr>
        <w:t xml:space="preserve"> </w:t>
      </w:r>
      <w:r>
        <w:t>thực</w:t>
      </w:r>
      <w:r>
        <w:rPr>
          <w:spacing w:val="-5"/>
        </w:rPr>
        <w:t xml:space="preserve"> </w:t>
      </w:r>
      <w:r>
        <w:t>hiện</w:t>
      </w:r>
      <w:r>
        <w:rPr>
          <w:spacing w:val="-2"/>
        </w:rPr>
        <w:t xml:space="preserve"> </w:t>
      </w:r>
      <w:r>
        <w:t>thủ</w:t>
      </w:r>
      <w:r>
        <w:rPr>
          <w:spacing w:val="-4"/>
        </w:rPr>
        <w:t xml:space="preserve"> </w:t>
      </w:r>
      <w:r>
        <w:t>tục</w:t>
      </w:r>
      <w:r>
        <w:rPr>
          <w:spacing w:val="-2"/>
        </w:rPr>
        <w:t xml:space="preserve"> </w:t>
      </w:r>
      <w:r>
        <w:t>hành</w:t>
      </w:r>
      <w:r>
        <w:rPr>
          <w:spacing w:val="-3"/>
        </w:rPr>
        <w:t xml:space="preserve"> </w:t>
      </w:r>
      <w:r>
        <w:rPr>
          <w:spacing w:val="-2"/>
        </w:rPr>
        <w:t>chính</w:t>
      </w:r>
    </w:p>
    <w:p w:rsidR="00F07047" w:rsidRDefault="00517D19">
      <w:pPr>
        <w:pStyle w:val="Textkrper"/>
        <w:spacing w:before="116"/>
        <w:ind w:right="722" w:firstLine="563"/>
      </w:pPr>
      <w:r>
        <w:t>Quyết định tuyển dụng công chức, trong đó bao gồm việc tuyển dụng, bố</w:t>
      </w:r>
      <w:r>
        <w:rPr>
          <w:spacing w:val="40"/>
        </w:rPr>
        <w:t xml:space="preserve"> </w:t>
      </w:r>
      <w:r>
        <w:t>trí vị trí việc làm và xếp ngạch tương ứng với vị trí việc làm tuyển dụng.</w:t>
      </w:r>
    </w:p>
    <w:p w:rsidR="00F07047" w:rsidRDefault="00517D19">
      <w:pPr>
        <w:pStyle w:val="berschrift2"/>
        <w:numPr>
          <w:ilvl w:val="1"/>
          <w:numId w:val="13"/>
        </w:numPr>
        <w:tabs>
          <w:tab w:val="left" w:pos="1708"/>
        </w:tabs>
        <w:ind w:left="1707" w:hanging="423"/>
        <w:jc w:val="both"/>
      </w:pPr>
      <w:r>
        <w:t>Yêu</w:t>
      </w:r>
      <w:r>
        <w:rPr>
          <w:spacing w:val="-3"/>
        </w:rPr>
        <w:t xml:space="preserve"> </w:t>
      </w:r>
      <w:r>
        <w:t>cầu,</w:t>
      </w:r>
      <w:r>
        <w:rPr>
          <w:spacing w:val="-4"/>
        </w:rPr>
        <w:t xml:space="preserve"> </w:t>
      </w:r>
      <w:r>
        <w:t>điều</w:t>
      </w:r>
      <w:r>
        <w:rPr>
          <w:spacing w:val="-1"/>
        </w:rPr>
        <w:t xml:space="preserve"> </w:t>
      </w:r>
      <w:r>
        <w:t>kiện</w:t>
      </w:r>
      <w:r>
        <w:rPr>
          <w:spacing w:val="-3"/>
        </w:rPr>
        <w:t xml:space="preserve"> </w:t>
      </w:r>
      <w:r>
        <w:t>để</w:t>
      </w:r>
      <w:r>
        <w:rPr>
          <w:spacing w:val="-4"/>
        </w:rPr>
        <w:t xml:space="preserve"> </w:t>
      </w:r>
      <w:r>
        <w:t>thực</w:t>
      </w:r>
      <w:r>
        <w:rPr>
          <w:spacing w:val="-3"/>
        </w:rPr>
        <w:t xml:space="preserve"> </w:t>
      </w:r>
      <w:r>
        <w:t>hiện</w:t>
      </w:r>
      <w:r>
        <w:rPr>
          <w:spacing w:val="-3"/>
        </w:rPr>
        <w:t xml:space="preserve"> </w:t>
      </w:r>
      <w:r>
        <w:t>thủ</w:t>
      </w:r>
      <w:r>
        <w:rPr>
          <w:spacing w:val="-6"/>
        </w:rPr>
        <w:t xml:space="preserve"> </w:t>
      </w:r>
      <w:r>
        <w:t>tục</w:t>
      </w:r>
      <w:r>
        <w:rPr>
          <w:spacing w:val="-2"/>
        </w:rPr>
        <w:t xml:space="preserve"> </w:t>
      </w:r>
      <w:r>
        <w:t>hành</w:t>
      </w:r>
      <w:r>
        <w:rPr>
          <w:spacing w:val="-2"/>
        </w:rPr>
        <w:t xml:space="preserve"> chính</w:t>
      </w:r>
    </w:p>
    <w:p w:rsidR="00F07047" w:rsidRDefault="00517D19">
      <w:pPr>
        <w:pStyle w:val="Listenabsatz"/>
        <w:numPr>
          <w:ilvl w:val="0"/>
          <w:numId w:val="8"/>
        </w:numPr>
        <w:tabs>
          <w:tab w:val="left" w:pos="1575"/>
        </w:tabs>
        <w:spacing w:before="114"/>
        <w:ind w:hanging="290"/>
        <w:jc w:val="both"/>
        <w:rPr>
          <w:sz w:val="28"/>
        </w:rPr>
      </w:pPr>
      <w:r>
        <w:rPr>
          <w:sz w:val="28"/>
        </w:rPr>
        <w:t>Điều</w:t>
      </w:r>
      <w:r>
        <w:rPr>
          <w:spacing w:val="-5"/>
          <w:sz w:val="28"/>
        </w:rPr>
        <w:t xml:space="preserve"> </w:t>
      </w:r>
      <w:r>
        <w:rPr>
          <w:sz w:val="28"/>
        </w:rPr>
        <w:t>kiện</w:t>
      </w:r>
      <w:r>
        <w:rPr>
          <w:spacing w:val="-4"/>
          <w:sz w:val="28"/>
        </w:rPr>
        <w:t xml:space="preserve"> </w:t>
      </w:r>
      <w:r>
        <w:rPr>
          <w:sz w:val="28"/>
        </w:rPr>
        <w:t>đăng</w:t>
      </w:r>
      <w:r>
        <w:rPr>
          <w:spacing w:val="-5"/>
          <w:sz w:val="28"/>
        </w:rPr>
        <w:t xml:space="preserve"> </w:t>
      </w:r>
      <w:r>
        <w:rPr>
          <w:sz w:val="28"/>
        </w:rPr>
        <w:t>ký</w:t>
      </w:r>
      <w:r>
        <w:rPr>
          <w:spacing w:val="-1"/>
          <w:sz w:val="28"/>
        </w:rPr>
        <w:t xml:space="preserve"> </w:t>
      </w:r>
      <w:r>
        <w:rPr>
          <w:sz w:val="28"/>
        </w:rPr>
        <w:t>dự</w:t>
      </w:r>
      <w:r>
        <w:rPr>
          <w:spacing w:val="-3"/>
          <w:sz w:val="28"/>
        </w:rPr>
        <w:t xml:space="preserve"> </w:t>
      </w:r>
      <w:r>
        <w:rPr>
          <w:sz w:val="28"/>
        </w:rPr>
        <w:t>tuyển</w:t>
      </w:r>
      <w:r>
        <w:rPr>
          <w:spacing w:val="-1"/>
          <w:sz w:val="28"/>
        </w:rPr>
        <w:t xml:space="preserve"> </w:t>
      </w:r>
      <w:r>
        <w:rPr>
          <w:sz w:val="28"/>
        </w:rPr>
        <w:t>công</w:t>
      </w:r>
      <w:r>
        <w:rPr>
          <w:spacing w:val="-2"/>
          <w:sz w:val="28"/>
        </w:rPr>
        <w:t xml:space="preserve"> </w:t>
      </w:r>
      <w:r>
        <w:rPr>
          <w:spacing w:val="-4"/>
          <w:sz w:val="28"/>
        </w:rPr>
        <w:t>chức</w:t>
      </w:r>
    </w:p>
    <w:p w:rsidR="00F07047" w:rsidRDefault="00517D19">
      <w:pPr>
        <w:pStyle w:val="Textkrper"/>
        <w:spacing w:before="120"/>
        <w:ind w:right="714" w:firstLine="563"/>
      </w:pPr>
      <w:r>
        <w:t>Điều kiện đăng ký dự tuyển công chức thực hiện theo quy định tại Điều 19 Luật Cán bộ, công chức. Cơ quan sử dụng công chức xác định các điều kiện</w:t>
      </w:r>
      <w:r>
        <w:rPr>
          <w:spacing w:val="40"/>
        </w:rPr>
        <w:t xml:space="preserve"> </w:t>
      </w:r>
      <w:r>
        <w:t>theo yêu cầu của vị trí việc làm dự tuyển quy định tại điểm e khoản 1 Điều 19 Luật</w:t>
      </w:r>
      <w:r>
        <w:rPr>
          <w:spacing w:val="31"/>
        </w:rPr>
        <w:t xml:space="preserve"> </w:t>
      </w:r>
      <w:r>
        <w:t>Cán</w:t>
      </w:r>
      <w:r>
        <w:rPr>
          <w:spacing w:val="32"/>
        </w:rPr>
        <w:t xml:space="preserve"> </w:t>
      </w:r>
      <w:r>
        <w:t>bộ,</w:t>
      </w:r>
      <w:r>
        <w:rPr>
          <w:spacing w:val="32"/>
        </w:rPr>
        <w:t xml:space="preserve"> </w:t>
      </w:r>
      <w:r>
        <w:t>công</w:t>
      </w:r>
      <w:r>
        <w:rPr>
          <w:spacing w:val="32"/>
        </w:rPr>
        <w:t xml:space="preserve"> </w:t>
      </w:r>
      <w:r>
        <w:t>chức,</w:t>
      </w:r>
      <w:r>
        <w:rPr>
          <w:spacing w:val="32"/>
        </w:rPr>
        <w:t xml:space="preserve"> </w:t>
      </w:r>
      <w:r>
        <w:t>nhưng</w:t>
      </w:r>
      <w:r>
        <w:rPr>
          <w:spacing w:val="31"/>
        </w:rPr>
        <w:t xml:space="preserve"> </w:t>
      </w:r>
      <w:r>
        <w:t>không</w:t>
      </w:r>
      <w:r>
        <w:rPr>
          <w:spacing w:val="31"/>
        </w:rPr>
        <w:t xml:space="preserve"> </w:t>
      </w:r>
      <w:r>
        <w:t>thấp</w:t>
      </w:r>
      <w:r>
        <w:rPr>
          <w:spacing w:val="32"/>
        </w:rPr>
        <w:t xml:space="preserve"> </w:t>
      </w:r>
      <w:r>
        <w:t>hơn</w:t>
      </w:r>
      <w:r>
        <w:rPr>
          <w:spacing w:val="34"/>
        </w:rPr>
        <w:t xml:space="preserve"> </w:t>
      </w:r>
      <w:r>
        <w:t>các</w:t>
      </w:r>
      <w:r>
        <w:rPr>
          <w:spacing w:val="33"/>
        </w:rPr>
        <w:t xml:space="preserve"> </w:t>
      </w:r>
      <w:r>
        <w:t>tiêu</w:t>
      </w:r>
      <w:r>
        <w:rPr>
          <w:spacing w:val="34"/>
        </w:rPr>
        <w:t xml:space="preserve"> </w:t>
      </w:r>
      <w:r>
        <w:t>chuẩn</w:t>
      </w:r>
      <w:r>
        <w:rPr>
          <w:spacing w:val="33"/>
        </w:rPr>
        <w:t xml:space="preserve"> </w:t>
      </w:r>
      <w:r>
        <w:t>chung,</w:t>
      </w:r>
      <w:r>
        <w:rPr>
          <w:spacing w:val="30"/>
        </w:rPr>
        <w:t xml:space="preserve"> </w:t>
      </w:r>
      <w:r>
        <w:t>không</w:t>
      </w:r>
    </w:p>
    <w:p w:rsidR="00F07047" w:rsidRDefault="00F07047">
      <w:p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Textkrper"/>
        <w:spacing w:before="89" w:line="242" w:lineRule="auto"/>
        <w:ind w:right="720"/>
      </w:pPr>
      <w:r>
        <w:t>được trái với quy định của pháp luật, không được phân biệt loại hình đào tạo và báo cáo bằng văn bản để cơ quan quản lý công chức xem xét, quyết định.</w:t>
      </w:r>
    </w:p>
    <w:p w:rsidR="00F07047" w:rsidRDefault="00517D19">
      <w:pPr>
        <w:pStyle w:val="Listenabsatz"/>
        <w:numPr>
          <w:ilvl w:val="0"/>
          <w:numId w:val="8"/>
        </w:numPr>
        <w:tabs>
          <w:tab w:val="left" w:pos="1591"/>
        </w:tabs>
        <w:spacing w:before="116"/>
        <w:ind w:left="1590" w:hanging="306"/>
        <w:jc w:val="both"/>
        <w:rPr>
          <w:sz w:val="28"/>
        </w:rPr>
      </w:pPr>
      <w:r>
        <w:rPr>
          <w:sz w:val="28"/>
        </w:rPr>
        <w:t>Ưu</w:t>
      </w:r>
      <w:r>
        <w:rPr>
          <w:spacing w:val="-4"/>
          <w:sz w:val="28"/>
        </w:rPr>
        <w:t xml:space="preserve"> </w:t>
      </w:r>
      <w:r>
        <w:rPr>
          <w:sz w:val="28"/>
        </w:rPr>
        <w:t>tiên</w:t>
      </w:r>
      <w:r>
        <w:rPr>
          <w:spacing w:val="-3"/>
          <w:sz w:val="28"/>
        </w:rPr>
        <w:t xml:space="preserve"> </w:t>
      </w:r>
      <w:r>
        <w:rPr>
          <w:sz w:val="28"/>
        </w:rPr>
        <w:t>trong</w:t>
      </w:r>
      <w:r>
        <w:rPr>
          <w:spacing w:val="-7"/>
          <w:sz w:val="28"/>
        </w:rPr>
        <w:t xml:space="preserve"> </w:t>
      </w:r>
      <w:r>
        <w:rPr>
          <w:sz w:val="28"/>
        </w:rPr>
        <w:t>tuyển</w:t>
      </w:r>
      <w:r>
        <w:rPr>
          <w:spacing w:val="-3"/>
          <w:sz w:val="28"/>
        </w:rPr>
        <w:t xml:space="preserve"> </w:t>
      </w:r>
      <w:r>
        <w:rPr>
          <w:sz w:val="28"/>
        </w:rPr>
        <w:t>dụng</w:t>
      </w:r>
      <w:r>
        <w:rPr>
          <w:spacing w:val="-3"/>
          <w:sz w:val="28"/>
        </w:rPr>
        <w:t xml:space="preserve"> </w:t>
      </w:r>
      <w:r>
        <w:rPr>
          <w:sz w:val="28"/>
        </w:rPr>
        <w:t>công</w:t>
      </w:r>
      <w:r>
        <w:rPr>
          <w:spacing w:val="-3"/>
          <w:sz w:val="28"/>
        </w:rPr>
        <w:t xml:space="preserve"> </w:t>
      </w:r>
      <w:r>
        <w:rPr>
          <w:spacing w:val="-4"/>
          <w:sz w:val="28"/>
        </w:rPr>
        <w:t>chức</w:t>
      </w:r>
    </w:p>
    <w:p w:rsidR="00F07047" w:rsidRDefault="00517D19">
      <w:pPr>
        <w:pStyle w:val="Listenabsatz"/>
        <w:numPr>
          <w:ilvl w:val="0"/>
          <w:numId w:val="11"/>
        </w:numPr>
        <w:tabs>
          <w:tab w:val="left" w:pos="1474"/>
        </w:tabs>
        <w:ind w:right="715" w:firstLine="563"/>
        <w:rPr>
          <w:sz w:val="28"/>
        </w:rPr>
      </w:pPr>
      <w:r>
        <w:rPr>
          <w:sz w:val="28"/>
        </w:rPr>
        <w:t>Anh hùng Lực lượng vũ trang, Anh hùng Lao động, thương binh, người hưởng chính sách như thương binh, thương binh loại B: Được cộng 7,5 điểm</w:t>
      </w:r>
      <w:r>
        <w:rPr>
          <w:spacing w:val="40"/>
          <w:sz w:val="28"/>
        </w:rPr>
        <w:t xml:space="preserve"> </w:t>
      </w:r>
      <w:r>
        <w:rPr>
          <w:sz w:val="28"/>
        </w:rPr>
        <w:t>vào kết quả điểm thi hoặc xét nghiệp vụ chuyên ngành.</w:t>
      </w:r>
    </w:p>
    <w:p w:rsidR="00F07047" w:rsidRDefault="00517D19">
      <w:pPr>
        <w:pStyle w:val="Listenabsatz"/>
        <w:numPr>
          <w:ilvl w:val="0"/>
          <w:numId w:val="11"/>
        </w:numPr>
        <w:tabs>
          <w:tab w:val="left" w:pos="1490"/>
        </w:tabs>
        <w:spacing w:before="119"/>
        <w:ind w:right="712" w:firstLine="563"/>
        <w:rPr>
          <w:sz w:val="28"/>
        </w:rPr>
      </w:pPr>
      <w:r>
        <w:rPr>
          <w:sz w:val="28"/>
        </w:rPr>
        <w:t>Người dân tộc thiểu số, sĩ quan quân đội, sĩ quan công an, quân nhân chuyên nghiệp phục viên, người làm</w:t>
      </w:r>
      <w:r>
        <w:rPr>
          <w:spacing w:val="-2"/>
          <w:sz w:val="28"/>
        </w:rPr>
        <w:t xml:space="preserve"> </w:t>
      </w:r>
      <w:r>
        <w:rPr>
          <w:sz w:val="28"/>
        </w:rPr>
        <w:t>công tác cơ yếu chuyển ngành,</w:t>
      </w:r>
      <w:r>
        <w:rPr>
          <w:spacing w:val="-1"/>
          <w:sz w:val="28"/>
        </w:rPr>
        <w:t xml:space="preserve"> </w:t>
      </w:r>
      <w:r>
        <w:rPr>
          <w:sz w:val="28"/>
        </w:rPr>
        <w:t>học viên tốt nghiệp đào tạo sĩ quan dự bị, tốt nghiệp đào tạo chỉ huy trưởng Ban chỉ huy</w:t>
      </w:r>
      <w:r>
        <w:rPr>
          <w:spacing w:val="40"/>
          <w:sz w:val="28"/>
        </w:rPr>
        <w:t xml:space="preserve"> </w:t>
      </w:r>
      <w:r>
        <w:rPr>
          <w:sz w:val="28"/>
        </w:rPr>
        <w:t>quân sự cấp xã ngành quân sự cơ sở được phong quân hàm sĩ quan dự bị đã</w:t>
      </w:r>
      <w:r>
        <w:rPr>
          <w:spacing w:val="80"/>
          <w:sz w:val="28"/>
        </w:rPr>
        <w:t xml:space="preserve"> </w:t>
      </w:r>
      <w:r>
        <w:rPr>
          <w:sz w:val="28"/>
        </w:rPr>
        <w:t>đăng ký ngạch sĩ quan dự bị, con liệt sĩ, con</w:t>
      </w:r>
      <w:r>
        <w:rPr>
          <w:spacing w:val="33"/>
          <w:sz w:val="28"/>
        </w:rPr>
        <w:t xml:space="preserve"> </w:t>
      </w:r>
      <w:r>
        <w:rPr>
          <w:sz w:val="28"/>
        </w:rPr>
        <w:t>thương binh, con bệnh binh, con của người hưởng chính sách như thương binh, con của thương binh loại B, con đẻ của người hoạt động kháng chiến bị nhiễm chất độc hóa học, con Anh hùng Lực lượng vũ trang, con Anh hùng Lao động: Được cộng 5 điểm vào kết quả điểm thi hoặc xét n</w:t>
      </w:r>
      <w:r>
        <w:rPr>
          <w:sz w:val="28"/>
        </w:rPr>
        <w:t>ghiệp vụ chuyên ngành.</w:t>
      </w:r>
    </w:p>
    <w:p w:rsidR="00F07047" w:rsidRDefault="00517D19">
      <w:pPr>
        <w:pStyle w:val="Listenabsatz"/>
        <w:numPr>
          <w:ilvl w:val="0"/>
          <w:numId w:val="11"/>
        </w:numPr>
        <w:tabs>
          <w:tab w:val="left" w:pos="1454"/>
        </w:tabs>
        <w:spacing w:before="122"/>
        <w:ind w:right="711" w:firstLine="563"/>
        <w:rPr>
          <w:sz w:val="28"/>
        </w:rPr>
      </w:pPr>
      <w:r>
        <w:rPr>
          <w:sz w:val="28"/>
        </w:rPr>
        <w:t>Người hoàn thành nghĩa vụ quân sự, nghĩa vụ tham</w:t>
      </w:r>
      <w:r>
        <w:rPr>
          <w:spacing w:val="-2"/>
          <w:sz w:val="28"/>
        </w:rPr>
        <w:t xml:space="preserve"> </w:t>
      </w:r>
      <w:r>
        <w:rPr>
          <w:sz w:val="28"/>
        </w:rPr>
        <w:t>gia công an nhân dân, công nhân, viên chức quốc phòng thôi việc còn trong độ tuổi lao động; đội viên thanh niên xung phong, trí thức trẻ tình nguyện đến công tác tại các khu kinh tế quốc phòng sau khi hoàn thành nhiệm vụ tham gia dự án: Được cộng 2,5 điểm vào kết quả điểm thi hoặc xét nghiệp vụ chuyên ngành.</w:t>
      </w:r>
    </w:p>
    <w:p w:rsidR="00F07047" w:rsidRDefault="00517D19">
      <w:pPr>
        <w:pStyle w:val="Listenabsatz"/>
        <w:numPr>
          <w:ilvl w:val="0"/>
          <w:numId w:val="11"/>
        </w:numPr>
        <w:tabs>
          <w:tab w:val="left" w:pos="1452"/>
        </w:tabs>
        <w:ind w:right="715" w:firstLine="563"/>
        <w:rPr>
          <w:sz w:val="28"/>
        </w:rPr>
      </w:pPr>
      <w:r>
        <w:rPr>
          <w:sz w:val="28"/>
        </w:rPr>
        <w:t>Cán bộ công</w:t>
      </w:r>
      <w:r>
        <w:rPr>
          <w:spacing w:val="-1"/>
          <w:sz w:val="28"/>
        </w:rPr>
        <w:t xml:space="preserve"> </w:t>
      </w:r>
      <w:r>
        <w:rPr>
          <w:sz w:val="28"/>
        </w:rPr>
        <w:t>đoàn trưởng</w:t>
      </w:r>
      <w:r>
        <w:rPr>
          <w:spacing w:val="-1"/>
          <w:sz w:val="28"/>
        </w:rPr>
        <w:t xml:space="preserve"> </w:t>
      </w:r>
      <w:r>
        <w:rPr>
          <w:sz w:val="28"/>
        </w:rPr>
        <w:t>thành từ</w:t>
      </w:r>
      <w:r>
        <w:rPr>
          <w:spacing w:val="-2"/>
          <w:sz w:val="28"/>
        </w:rPr>
        <w:t xml:space="preserve"> </w:t>
      </w:r>
      <w:r>
        <w:rPr>
          <w:sz w:val="28"/>
        </w:rPr>
        <w:t>cơ sở,</w:t>
      </w:r>
      <w:r>
        <w:rPr>
          <w:spacing w:val="-1"/>
          <w:sz w:val="28"/>
        </w:rPr>
        <w:t xml:space="preserve"> </w:t>
      </w:r>
      <w:r>
        <w:rPr>
          <w:sz w:val="28"/>
        </w:rPr>
        <w:t>trong phong trào công nhân</w:t>
      </w:r>
      <w:r>
        <w:rPr>
          <w:spacing w:val="-1"/>
          <w:sz w:val="28"/>
        </w:rPr>
        <w:t xml:space="preserve"> </w:t>
      </w:r>
      <w:r>
        <w:rPr>
          <w:sz w:val="28"/>
        </w:rPr>
        <w:t>theo quy</w:t>
      </w:r>
      <w:r>
        <w:rPr>
          <w:spacing w:val="-3"/>
          <w:sz w:val="28"/>
        </w:rPr>
        <w:t xml:space="preserve"> </w:t>
      </w:r>
      <w:r>
        <w:rPr>
          <w:sz w:val="28"/>
        </w:rPr>
        <w:t>định của cấp có thẩm</w:t>
      </w:r>
      <w:r>
        <w:rPr>
          <w:spacing w:val="-4"/>
          <w:sz w:val="28"/>
        </w:rPr>
        <w:t xml:space="preserve"> </w:t>
      </w:r>
      <w:r>
        <w:rPr>
          <w:sz w:val="28"/>
        </w:rPr>
        <w:t>quyền: Được cộng 1,5 điểm</w:t>
      </w:r>
      <w:r>
        <w:rPr>
          <w:spacing w:val="-1"/>
          <w:sz w:val="28"/>
        </w:rPr>
        <w:t xml:space="preserve"> </w:t>
      </w:r>
      <w:r>
        <w:rPr>
          <w:sz w:val="28"/>
        </w:rPr>
        <w:t>vào kết quả điểm</w:t>
      </w:r>
      <w:r>
        <w:rPr>
          <w:spacing w:val="-1"/>
          <w:sz w:val="28"/>
        </w:rPr>
        <w:t xml:space="preserve"> </w:t>
      </w:r>
      <w:r>
        <w:rPr>
          <w:sz w:val="28"/>
        </w:rPr>
        <w:t>thi hoặc xét nghiệp vụ chuyên ngành.</w:t>
      </w:r>
    </w:p>
    <w:p w:rsidR="00F07047" w:rsidRDefault="00517D19">
      <w:pPr>
        <w:pStyle w:val="Textkrper"/>
        <w:spacing w:before="119"/>
        <w:ind w:right="720" w:firstLine="563"/>
      </w:pPr>
      <w:r>
        <w:t>Trường hợp người dự thi tuyển thuộc nhiều diện ưu tiên thì chỉ được cộng điểm ưu tiên cao nhất vào kết quả điểm thi hoặc xét nghiệp vụ chuyên ngành.</w:t>
      </w:r>
    </w:p>
    <w:p w:rsidR="00F07047" w:rsidRDefault="00517D19">
      <w:pPr>
        <w:pStyle w:val="berschrift2"/>
        <w:numPr>
          <w:ilvl w:val="1"/>
          <w:numId w:val="13"/>
        </w:numPr>
        <w:tabs>
          <w:tab w:val="left" w:pos="1708"/>
        </w:tabs>
        <w:spacing w:before="125"/>
        <w:ind w:left="1707" w:hanging="423"/>
        <w:jc w:val="both"/>
      </w:pPr>
      <w:r>
        <w:t>Căn</w:t>
      </w:r>
      <w:r>
        <w:rPr>
          <w:spacing w:val="-7"/>
        </w:rPr>
        <w:t xml:space="preserve"> </w:t>
      </w:r>
      <w:r>
        <w:t>cứ</w:t>
      </w:r>
      <w:r>
        <w:rPr>
          <w:spacing w:val="-3"/>
        </w:rPr>
        <w:t xml:space="preserve"> </w:t>
      </w:r>
      <w:r>
        <w:t>pháp</w:t>
      </w:r>
      <w:r>
        <w:rPr>
          <w:spacing w:val="-4"/>
        </w:rPr>
        <w:t xml:space="preserve"> </w:t>
      </w:r>
      <w:r>
        <w:t>lý</w:t>
      </w:r>
      <w:r>
        <w:rPr>
          <w:spacing w:val="-1"/>
        </w:rPr>
        <w:t xml:space="preserve"> </w:t>
      </w:r>
      <w:r>
        <w:t>của</w:t>
      </w:r>
      <w:r>
        <w:rPr>
          <w:spacing w:val="-1"/>
        </w:rPr>
        <w:t xml:space="preserve"> </w:t>
      </w:r>
      <w:r>
        <w:t>thủ</w:t>
      </w:r>
      <w:r>
        <w:rPr>
          <w:spacing w:val="-3"/>
        </w:rPr>
        <w:t xml:space="preserve"> </w:t>
      </w:r>
      <w:r>
        <w:t>tục</w:t>
      </w:r>
      <w:r>
        <w:rPr>
          <w:spacing w:val="-2"/>
        </w:rPr>
        <w:t xml:space="preserve"> </w:t>
      </w:r>
      <w:r>
        <w:t>hành</w:t>
      </w:r>
      <w:r>
        <w:rPr>
          <w:spacing w:val="-2"/>
        </w:rPr>
        <w:t xml:space="preserve"> </w:t>
      </w:r>
      <w:r>
        <w:rPr>
          <w:spacing w:val="-4"/>
        </w:rPr>
        <w:t>chính</w:t>
      </w:r>
    </w:p>
    <w:p w:rsidR="00F07047" w:rsidRDefault="00517D19">
      <w:pPr>
        <w:pStyle w:val="Listenabsatz"/>
        <w:numPr>
          <w:ilvl w:val="0"/>
          <w:numId w:val="11"/>
        </w:numPr>
        <w:tabs>
          <w:tab w:val="left" w:pos="1457"/>
        </w:tabs>
        <w:spacing w:before="114" w:line="242" w:lineRule="auto"/>
        <w:ind w:right="713" w:firstLine="563"/>
        <w:rPr>
          <w:sz w:val="28"/>
        </w:rPr>
      </w:pPr>
      <w:r>
        <w:rPr>
          <w:sz w:val="28"/>
        </w:rPr>
        <w:t>Nghị định số 170/2025/NĐ-CP ngày 30 tháng 6 năm 2025 của Chính phủ quy định về tuyển dụng, sử dụng và quản lý công chức.</w:t>
      </w:r>
    </w:p>
    <w:p w:rsidR="00F07047" w:rsidRDefault="00517D19">
      <w:pPr>
        <w:pStyle w:val="Listenabsatz"/>
        <w:numPr>
          <w:ilvl w:val="0"/>
          <w:numId w:val="11"/>
        </w:numPr>
        <w:tabs>
          <w:tab w:val="left" w:pos="1495"/>
        </w:tabs>
        <w:spacing w:before="116"/>
        <w:ind w:right="712" w:firstLine="566"/>
        <w:rPr>
          <w:sz w:val="28"/>
        </w:rPr>
      </w:pPr>
      <w:r>
        <w:rPr>
          <w:sz w:val="28"/>
        </w:rPr>
        <w:t>Nghị định số 300/2026/NĐ-CP ngày 29 tháng</w:t>
      </w:r>
      <w:r>
        <w:rPr>
          <w:spacing w:val="40"/>
          <w:sz w:val="28"/>
        </w:rPr>
        <w:t xml:space="preserve"> </w:t>
      </w:r>
      <w:r>
        <w:rPr>
          <w:sz w:val="28"/>
        </w:rPr>
        <w:t>7 năm 2026 của</w:t>
      </w:r>
      <w:r>
        <w:rPr>
          <w:spacing w:val="40"/>
          <w:sz w:val="28"/>
        </w:rPr>
        <w:t xml:space="preserve"> </w:t>
      </w:r>
      <w:r>
        <w:rPr>
          <w:sz w:val="28"/>
        </w:rPr>
        <w:t>Chính</w:t>
      </w:r>
      <w:r>
        <w:rPr>
          <w:spacing w:val="40"/>
          <w:sz w:val="28"/>
        </w:rPr>
        <w:t xml:space="preserve"> </w:t>
      </w:r>
      <w:r>
        <w:rPr>
          <w:sz w:val="28"/>
        </w:rPr>
        <w:t>phủ sửa đổi, bổ sung một số điều của Nghị định số 170/2025/NĐ-CP ngày 30 tháng 6 năm 2025 của Chính phủ quy định về tuyển dụng, sử dụng và quản lý công chức.</w:t>
      </w:r>
    </w:p>
    <w:p w:rsidR="00F07047" w:rsidRDefault="00517D19">
      <w:pPr>
        <w:pStyle w:val="Listenabsatz"/>
        <w:numPr>
          <w:ilvl w:val="0"/>
          <w:numId w:val="11"/>
        </w:numPr>
        <w:tabs>
          <w:tab w:val="left" w:pos="1462"/>
        </w:tabs>
        <w:spacing w:before="119"/>
        <w:ind w:right="713" w:firstLine="566"/>
        <w:rPr>
          <w:sz w:val="28"/>
        </w:rPr>
      </w:pPr>
      <w:r>
        <w:rPr>
          <w:sz w:val="28"/>
        </w:rPr>
        <w:t>Thông tư số 92/2021/TT-BTC ngày 28 tháng 10 năm</w:t>
      </w:r>
      <w:r>
        <w:rPr>
          <w:spacing w:val="-1"/>
          <w:sz w:val="28"/>
        </w:rPr>
        <w:t xml:space="preserve"> </w:t>
      </w:r>
      <w:r>
        <w:rPr>
          <w:sz w:val="28"/>
        </w:rPr>
        <w:t>2021 của Bộ trưởng Bộ Tài chính quy định mức thu, chế độ thu, nộp, quản lý và sử dụng phí tuyển dụng, dự thi nâng ngạch, thăng hạng công chức, viên chức.</w:t>
      </w:r>
    </w:p>
    <w:p w:rsidR="00F07047" w:rsidRDefault="00517D19">
      <w:pPr>
        <w:pStyle w:val="berschrift2"/>
        <w:numPr>
          <w:ilvl w:val="1"/>
          <w:numId w:val="13"/>
        </w:numPr>
        <w:tabs>
          <w:tab w:val="left" w:pos="1708"/>
        </w:tabs>
        <w:spacing w:before="126"/>
        <w:ind w:left="1707" w:hanging="423"/>
        <w:jc w:val="both"/>
      </w:pPr>
      <w:r>
        <w:t>Mẫu</w:t>
      </w:r>
      <w:r>
        <w:rPr>
          <w:spacing w:val="-4"/>
        </w:rPr>
        <w:t xml:space="preserve"> </w:t>
      </w:r>
      <w:r>
        <w:t>Phiếu</w:t>
      </w:r>
      <w:r>
        <w:rPr>
          <w:spacing w:val="-3"/>
        </w:rPr>
        <w:t xml:space="preserve"> </w:t>
      </w:r>
      <w:r>
        <w:t>đăng</w:t>
      </w:r>
      <w:r>
        <w:rPr>
          <w:spacing w:val="-3"/>
        </w:rPr>
        <w:t xml:space="preserve"> </w:t>
      </w:r>
      <w:r>
        <w:t>ký</w:t>
      </w:r>
      <w:r>
        <w:rPr>
          <w:spacing w:val="-3"/>
        </w:rPr>
        <w:t xml:space="preserve"> </w:t>
      </w:r>
      <w:r>
        <w:t>dự</w:t>
      </w:r>
      <w:r>
        <w:rPr>
          <w:spacing w:val="-4"/>
        </w:rPr>
        <w:t xml:space="preserve"> </w:t>
      </w:r>
      <w:r>
        <w:t>tuyển</w:t>
      </w:r>
      <w:r>
        <w:rPr>
          <w:spacing w:val="-3"/>
        </w:rPr>
        <w:t xml:space="preserve"> </w:t>
      </w:r>
      <w:r>
        <w:t>(01</w:t>
      </w:r>
      <w:r>
        <w:rPr>
          <w:spacing w:val="-2"/>
        </w:rPr>
        <w:t xml:space="preserve"> </w:t>
      </w:r>
      <w:r>
        <w:rPr>
          <w:spacing w:val="-4"/>
        </w:rPr>
        <w:t>mẫu)</w:t>
      </w:r>
    </w:p>
    <w:p w:rsidR="00F07047" w:rsidRDefault="00517D19">
      <w:pPr>
        <w:pStyle w:val="Textkrper"/>
        <w:spacing w:before="115"/>
        <w:ind w:right="708" w:firstLine="563"/>
      </w:pPr>
      <w:r>
        <w:t>Mẫu số 01 ban hành kèm theo Nghị định số 170/2025/NĐ-CP được trình bày tại cuối Phụ lục này.</w:t>
      </w:r>
    </w:p>
    <w:p w:rsidR="00F07047" w:rsidRDefault="00F07047">
      <w:pPr>
        <w:sectPr w:rsidR="00F07047">
          <w:pgSz w:w="11910" w:h="16840"/>
          <w:pgMar w:top="580" w:right="420" w:bottom="280" w:left="980" w:header="346" w:footer="0" w:gutter="0"/>
          <w:cols w:space="720"/>
        </w:sectPr>
      </w:pPr>
    </w:p>
    <w:p w:rsidR="00F07047" w:rsidRDefault="00F07047">
      <w:pPr>
        <w:pStyle w:val="Textkrper"/>
        <w:spacing w:before="7"/>
        <w:ind w:left="0"/>
        <w:jc w:val="left"/>
        <w:rPr>
          <w:sz w:val="29"/>
        </w:rPr>
      </w:pPr>
    </w:p>
    <w:p w:rsidR="00F07047" w:rsidRDefault="00517D19">
      <w:pPr>
        <w:spacing w:before="90"/>
        <w:ind w:right="709"/>
        <w:jc w:val="right"/>
        <w:rPr>
          <w:b/>
          <w:sz w:val="24"/>
        </w:rPr>
      </w:pPr>
      <w:r>
        <w:rPr>
          <w:b/>
          <w:sz w:val="24"/>
        </w:rPr>
        <w:t>Mẫu</w:t>
      </w:r>
      <w:r>
        <w:rPr>
          <w:b/>
          <w:spacing w:val="-1"/>
          <w:sz w:val="24"/>
        </w:rPr>
        <w:t xml:space="preserve"> </w:t>
      </w:r>
      <w:r>
        <w:rPr>
          <w:b/>
          <w:sz w:val="24"/>
        </w:rPr>
        <w:t>số</w:t>
      </w:r>
      <w:r>
        <w:rPr>
          <w:b/>
          <w:spacing w:val="-2"/>
          <w:sz w:val="24"/>
        </w:rPr>
        <w:t xml:space="preserve"> </w:t>
      </w:r>
      <w:r>
        <w:rPr>
          <w:b/>
          <w:spacing w:val="-5"/>
          <w:sz w:val="24"/>
        </w:rPr>
        <w:t>01</w:t>
      </w:r>
    </w:p>
    <w:p w:rsidR="00F07047" w:rsidRDefault="00517D19">
      <w:pPr>
        <w:spacing w:before="3" w:line="310" w:lineRule="exact"/>
        <w:ind w:left="869" w:right="859"/>
        <w:jc w:val="center"/>
        <w:rPr>
          <w:b/>
          <w:sz w:val="27"/>
        </w:rPr>
      </w:pPr>
      <w:r>
        <w:rPr>
          <w:b/>
          <w:sz w:val="27"/>
        </w:rPr>
        <w:t>CỘNG</w:t>
      </w:r>
      <w:r>
        <w:rPr>
          <w:b/>
          <w:spacing w:val="-7"/>
          <w:sz w:val="27"/>
        </w:rPr>
        <w:t xml:space="preserve"> </w:t>
      </w:r>
      <w:r>
        <w:rPr>
          <w:b/>
          <w:sz w:val="27"/>
        </w:rPr>
        <w:t>HÒA</w:t>
      </w:r>
      <w:r>
        <w:rPr>
          <w:b/>
          <w:spacing w:val="-2"/>
          <w:sz w:val="27"/>
        </w:rPr>
        <w:t xml:space="preserve"> </w:t>
      </w:r>
      <w:r>
        <w:rPr>
          <w:b/>
          <w:sz w:val="27"/>
        </w:rPr>
        <w:t>XÃ</w:t>
      </w:r>
      <w:r>
        <w:rPr>
          <w:b/>
          <w:spacing w:val="-5"/>
          <w:sz w:val="27"/>
        </w:rPr>
        <w:t xml:space="preserve"> </w:t>
      </w:r>
      <w:r>
        <w:rPr>
          <w:b/>
          <w:sz w:val="27"/>
        </w:rPr>
        <w:t>HỘI</w:t>
      </w:r>
      <w:r>
        <w:rPr>
          <w:b/>
          <w:spacing w:val="-3"/>
          <w:sz w:val="27"/>
        </w:rPr>
        <w:t xml:space="preserve"> </w:t>
      </w:r>
      <w:r>
        <w:rPr>
          <w:b/>
          <w:sz w:val="27"/>
        </w:rPr>
        <w:t>CHỦ</w:t>
      </w:r>
      <w:r>
        <w:rPr>
          <w:b/>
          <w:spacing w:val="-5"/>
          <w:sz w:val="27"/>
        </w:rPr>
        <w:t xml:space="preserve"> </w:t>
      </w:r>
      <w:r>
        <w:rPr>
          <w:b/>
          <w:sz w:val="27"/>
        </w:rPr>
        <w:t>NGHĨA</w:t>
      </w:r>
      <w:r>
        <w:rPr>
          <w:b/>
          <w:spacing w:val="-2"/>
          <w:sz w:val="27"/>
        </w:rPr>
        <w:t xml:space="preserve"> </w:t>
      </w:r>
      <w:r>
        <w:rPr>
          <w:b/>
          <w:sz w:val="27"/>
        </w:rPr>
        <w:t>VIỆT</w:t>
      </w:r>
      <w:r>
        <w:rPr>
          <w:b/>
          <w:spacing w:val="-5"/>
          <w:sz w:val="27"/>
        </w:rPr>
        <w:t xml:space="preserve"> NAM</w:t>
      </w:r>
    </w:p>
    <w:p w:rsidR="00F07047" w:rsidRDefault="00517D19">
      <w:pPr>
        <w:pStyle w:val="berschrift2"/>
        <w:spacing w:before="0"/>
        <w:ind w:left="872" w:right="859" w:firstLine="0"/>
        <w:jc w:val="center"/>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rsidR="00F07047" w:rsidRDefault="00517D19">
      <w:pPr>
        <w:pStyle w:val="Textkrper"/>
        <w:spacing w:before="9"/>
        <w:ind w:left="0"/>
        <w:jc w:val="left"/>
        <w:rPr>
          <w:b/>
          <w:sz w:val="15"/>
        </w:rPr>
      </w:pPr>
      <w:r>
        <w:pict>
          <v:shape id="docshape6" o:spid="_x0000_s2055" style="position:absolute;margin-left:251.95pt;margin-top:10.3pt;width:119.9pt;height:.1pt;z-index:-15725056;mso-wrap-distance-left:0;mso-wrap-distance-right:0;mso-position-horizontal-relative:page" coordorigin="5039,206" coordsize="2398,0" path="m5039,206r2397,e" filled="f" strokeweight=".17569mm">
            <v:path arrowok="t"/>
            <w10:wrap type="topAndBottom" anchorx="page"/>
          </v:shape>
        </w:pict>
      </w:r>
    </w:p>
    <w:p w:rsidR="00F07047" w:rsidRDefault="00517D19">
      <w:pPr>
        <w:spacing w:before="91"/>
        <w:ind w:left="3410"/>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4"/>
          <w:sz w:val="28"/>
        </w:rPr>
        <w:t xml:space="preserve"> </w:t>
      </w:r>
      <w:r>
        <w:rPr>
          <w:i/>
          <w:sz w:val="28"/>
        </w:rPr>
        <w:t>tháng</w:t>
      </w:r>
      <w:r>
        <w:rPr>
          <w:i/>
          <w:spacing w:val="-3"/>
          <w:sz w:val="28"/>
        </w:rPr>
        <w:t xml:space="preserve"> </w:t>
      </w:r>
      <w:r>
        <w:rPr>
          <w:i/>
          <w:sz w:val="28"/>
        </w:rPr>
        <w:t>....</w:t>
      </w:r>
      <w:r>
        <w:rPr>
          <w:i/>
          <w:spacing w:val="-3"/>
          <w:sz w:val="28"/>
        </w:rPr>
        <w:t xml:space="preserve"> </w:t>
      </w:r>
      <w:r>
        <w:rPr>
          <w:i/>
          <w:sz w:val="28"/>
        </w:rPr>
        <w:t>năm</w:t>
      </w:r>
      <w:r>
        <w:rPr>
          <w:i/>
          <w:spacing w:val="-4"/>
          <w:sz w:val="28"/>
        </w:rPr>
        <w:t xml:space="preserve"> </w:t>
      </w:r>
      <w:r>
        <w:rPr>
          <w:i/>
          <w:spacing w:val="-2"/>
          <w:sz w:val="28"/>
        </w:rPr>
        <w:t>......</w:t>
      </w:r>
    </w:p>
    <w:p w:rsidR="00F07047" w:rsidRDefault="00F07047">
      <w:pPr>
        <w:pStyle w:val="Textkrper"/>
        <w:ind w:left="0"/>
        <w:jc w:val="left"/>
        <w:rPr>
          <w:i/>
          <w:sz w:val="20"/>
        </w:rPr>
      </w:pPr>
    </w:p>
    <w:p w:rsidR="00F07047" w:rsidRDefault="00F07047">
      <w:pPr>
        <w:pStyle w:val="Textkrper"/>
        <w:spacing w:before="9"/>
        <w:ind w:left="0"/>
        <w:jc w:val="left"/>
        <w:rPr>
          <w:i/>
        </w:rPr>
      </w:pPr>
    </w:p>
    <w:p w:rsidR="00F07047" w:rsidRDefault="00517D19">
      <w:pPr>
        <w:pStyle w:val="berschrift1"/>
        <w:ind w:left="4625"/>
      </w:pPr>
      <w:r>
        <w:pict>
          <v:shapetype id="_x0000_t202" coordsize="21600,21600" o:spt="202" path="m,l,21600r21600,l21600,xe">
            <v:stroke joinstyle="miter"/>
            <v:path gradientshapeok="t" o:connecttype="rect"/>
          </v:shapetype>
          <v:shape id="docshape7" o:spid="_x0000_s2054" type="#_x0000_t202" style="position:absolute;left:0;text-align:left;margin-left:59.4pt;margin-top:-22.1pt;width:113.45pt;height:133.85pt;z-index:15732736;mso-position-horizontal-relative:page" filled="f" strokeweight=".96pt">
            <v:textbox inset="0,0,0,0">
              <w:txbxContent>
                <w:p w:rsidR="00F07047" w:rsidRDefault="00F07047">
                  <w:pPr>
                    <w:pStyle w:val="Textkrper"/>
                    <w:ind w:left="0"/>
                    <w:jc w:val="left"/>
                    <w:rPr>
                      <w:b/>
                      <w:sz w:val="22"/>
                    </w:rPr>
                  </w:pPr>
                </w:p>
                <w:p w:rsidR="00F07047" w:rsidRDefault="00F07047">
                  <w:pPr>
                    <w:pStyle w:val="Textkrper"/>
                    <w:ind w:left="0"/>
                    <w:jc w:val="left"/>
                    <w:rPr>
                      <w:b/>
                      <w:sz w:val="22"/>
                    </w:rPr>
                  </w:pPr>
                </w:p>
                <w:p w:rsidR="00F07047" w:rsidRDefault="00F07047">
                  <w:pPr>
                    <w:pStyle w:val="Textkrper"/>
                    <w:ind w:left="0"/>
                    <w:jc w:val="left"/>
                    <w:rPr>
                      <w:b/>
                      <w:sz w:val="22"/>
                    </w:rPr>
                  </w:pPr>
                </w:p>
                <w:p w:rsidR="00F07047" w:rsidRDefault="00F07047">
                  <w:pPr>
                    <w:pStyle w:val="Textkrper"/>
                    <w:ind w:left="0"/>
                    <w:jc w:val="left"/>
                    <w:rPr>
                      <w:b/>
                      <w:sz w:val="22"/>
                    </w:rPr>
                  </w:pPr>
                </w:p>
                <w:p w:rsidR="00F07047" w:rsidRDefault="00517D19">
                  <w:pPr>
                    <w:spacing w:before="184"/>
                    <w:ind w:left="513"/>
                    <w:rPr>
                      <w:i/>
                      <w:sz w:val="21"/>
                    </w:rPr>
                  </w:pPr>
                  <w:r>
                    <w:rPr>
                      <w:i/>
                      <w:sz w:val="21"/>
                    </w:rPr>
                    <w:t>(Dán</w:t>
                  </w:r>
                  <w:r>
                    <w:rPr>
                      <w:i/>
                      <w:spacing w:val="-6"/>
                      <w:sz w:val="21"/>
                    </w:rPr>
                    <w:t xml:space="preserve"> </w:t>
                  </w:r>
                  <w:r>
                    <w:rPr>
                      <w:i/>
                      <w:sz w:val="21"/>
                    </w:rPr>
                    <w:t xml:space="preserve">ảnh </w:t>
                  </w:r>
                  <w:r>
                    <w:rPr>
                      <w:i/>
                      <w:spacing w:val="-4"/>
                      <w:sz w:val="21"/>
                    </w:rPr>
                    <w:t>4x6)</w:t>
                  </w:r>
                </w:p>
              </w:txbxContent>
            </v:textbox>
            <w10:wrap anchorx="page"/>
          </v:shape>
        </w:pict>
      </w:r>
      <w:r>
        <w:t>PHIẾU</w:t>
      </w:r>
      <w:r>
        <w:rPr>
          <w:spacing w:val="-4"/>
        </w:rPr>
        <w:t xml:space="preserve"> </w:t>
      </w:r>
      <w:r>
        <w:t>ĐĂNG</w:t>
      </w:r>
      <w:r>
        <w:rPr>
          <w:spacing w:val="-3"/>
        </w:rPr>
        <w:t xml:space="preserve"> </w:t>
      </w:r>
      <w:r>
        <w:t>KÝ</w:t>
      </w:r>
      <w:r>
        <w:rPr>
          <w:spacing w:val="-3"/>
        </w:rPr>
        <w:t xml:space="preserve"> </w:t>
      </w:r>
      <w:r>
        <w:t>DỰ</w:t>
      </w:r>
      <w:r>
        <w:rPr>
          <w:spacing w:val="-3"/>
        </w:rPr>
        <w:t xml:space="preserve"> </w:t>
      </w:r>
      <w:r>
        <w:rPr>
          <w:spacing w:val="-4"/>
        </w:rPr>
        <w:t>TUYỂN</w:t>
      </w:r>
    </w:p>
    <w:p w:rsidR="00F07047" w:rsidRDefault="00517D19">
      <w:pPr>
        <w:spacing w:before="155"/>
        <w:ind w:left="2690"/>
        <w:rPr>
          <w:sz w:val="23"/>
        </w:rPr>
      </w:pPr>
      <w:r>
        <w:rPr>
          <w:b/>
          <w:sz w:val="23"/>
        </w:rPr>
        <w:t>Vị</w:t>
      </w:r>
      <w:r>
        <w:rPr>
          <w:b/>
          <w:spacing w:val="-2"/>
          <w:sz w:val="23"/>
        </w:rPr>
        <w:t xml:space="preserve"> </w:t>
      </w:r>
      <w:r>
        <w:rPr>
          <w:b/>
          <w:sz w:val="23"/>
        </w:rPr>
        <w:t>trí</w:t>
      </w:r>
      <w:r>
        <w:rPr>
          <w:b/>
          <w:spacing w:val="-1"/>
          <w:sz w:val="23"/>
        </w:rPr>
        <w:t xml:space="preserve"> </w:t>
      </w:r>
      <w:r>
        <w:rPr>
          <w:b/>
          <w:sz w:val="23"/>
        </w:rPr>
        <w:t>việc</w:t>
      </w:r>
      <w:r>
        <w:rPr>
          <w:b/>
          <w:spacing w:val="-2"/>
          <w:sz w:val="23"/>
        </w:rPr>
        <w:t xml:space="preserve"> </w:t>
      </w:r>
      <w:r>
        <w:rPr>
          <w:b/>
          <w:sz w:val="23"/>
        </w:rPr>
        <w:t>làm</w:t>
      </w:r>
      <w:r>
        <w:rPr>
          <w:b/>
          <w:spacing w:val="-4"/>
          <w:sz w:val="23"/>
        </w:rPr>
        <w:t xml:space="preserve"> </w:t>
      </w:r>
      <w:r>
        <w:rPr>
          <w:b/>
          <w:sz w:val="23"/>
        </w:rPr>
        <w:t>dự</w:t>
      </w:r>
      <w:r>
        <w:rPr>
          <w:b/>
          <w:spacing w:val="-1"/>
          <w:sz w:val="23"/>
        </w:rPr>
        <w:t xml:space="preserve"> </w:t>
      </w:r>
      <w:r>
        <w:rPr>
          <w:b/>
          <w:sz w:val="23"/>
        </w:rPr>
        <w:t>tuyển</w:t>
      </w:r>
      <w:r>
        <w:rPr>
          <w:position w:val="5"/>
          <w:sz w:val="10"/>
        </w:rPr>
        <w:t>i</w:t>
      </w:r>
      <w:r>
        <w:rPr>
          <w:sz w:val="23"/>
        </w:rPr>
        <w:t>:</w:t>
      </w:r>
      <w:r>
        <w:rPr>
          <w:spacing w:val="-3"/>
          <w:sz w:val="23"/>
        </w:rPr>
        <w:t xml:space="preserve"> </w:t>
      </w:r>
      <w:r>
        <w:rPr>
          <w:spacing w:val="-2"/>
          <w:sz w:val="23"/>
        </w:rPr>
        <w:t>.............................................................</w:t>
      </w:r>
    </w:p>
    <w:p w:rsidR="00F07047" w:rsidRDefault="00517D19">
      <w:pPr>
        <w:spacing w:before="102"/>
        <w:ind w:left="2690"/>
        <w:rPr>
          <w:sz w:val="23"/>
        </w:rPr>
      </w:pPr>
      <w:r>
        <w:rPr>
          <w:b/>
          <w:sz w:val="23"/>
        </w:rPr>
        <w:t>Cơ</w:t>
      </w:r>
      <w:r>
        <w:rPr>
          <w:b/>
          <w:spacing w:val="-2"/>
          <w:sz w:val="23"/>
        </w:rPr>
        <w:t xml:space="preserve"> </w:t>
      </w:r>
      <w:r>
        <w:rPr>
          <w:b/>
          <w:sz w:val="23"/>
        </w:rPr>
        <w:t>quan,</w:t>
      </w:r>
      <w:r>
        <w:rPr>
          <w:b/>
          <w:spacing w:val="-1"/>
          <w:sz w:val="23"/>
        </w:rPr>
        <w:t xml:space="preserve"> </w:t>
      </w:r>
      <w:r>
        <w:rPr>
          <w:b/>
          <w:sz w:val="23"/>
        </w:rPr>
        <w:t>tổ</w:t>
      </w:r>
      <w:r>
        <w:rPr>
          <w:b/>
          <w:spacing w:val="-1"/>
          <w:sz w:val="23"/>
        </w:rPr>
        <w:t xml:space="preserve"> </w:t>
      </w:r>
      <w:r>
        <w:rPr>
          <w:b/>
          <w:sz w:val="23"/>
        </w:rPr>
        <w:t>chức,</w:t>
      </w:r>
      <w:r>
        <w:rPr>
          <w:b/>
          <w:spacing w:val="-2"/>
          <w:sz w:val="23"/>
        </w:rPr>
        <w:t xml:space="preserve"> </w:t>
      </w:r>
      <w:r>
        <w:rPr>
          <w:b/>
          <w:sz w:val="23"/>
        </w:rPr>
        <w:t>đơn</w:t>
      </w:r>
      <w:r>
        <w:rPr>
          <w:b/>
          <w:spacing w:val="-3"/>
          <w:sz w:val="23"/>
        </w:rPr>
        <w:t xml:space="preserve"> </w:t>
      </w:r>
      <w:r>
        <w:rPr>
          <w:b/>
          <w:sz w:val="23"/>
        </w:rPr>
        <w:t>vị</w:t>
      </w:r>
      <w:r>
        <w:rPr>
          <w:b/>
          <w:spacing w:val="-1"/>
          <w:sz w:val="23"/>
        </w:rPr>
        <w:t xml:space="preserve"> </w:t>
      </w:r>
      <w:r>
        <w:rPr>
          <w:b/>
          <w:sz w:val="23"/>
        </w:rPr>
        <w:t>dự</w:t>
      </w:r>
      <w:r>
        <w:rPr>
          <w:b/>
          <w:spacing w:val="-1"/>
          <w:sz w:val="23"/>
        </w:rPr>
        <w:t xml:space="preserve"> </w:t>
      </w:r>
      <w:r>
        <w:rPr>
          <w:b/>
          <w:sz w:val="23"/>
        </w:rPr>
        <w:t>tuyển</w:t>
      </w:r>
      <w:r>
        <w:rPr>
          <w:position w:val="5"/>
          <w:sz w:val="10"/>
        </w:rPr>
        <w:t>ii</w:t>
      </w:r>
      <w:r>
        <w:rPr>
          <w:sz w:val="23"/>
        </w:rPr>
        <w:t>:</w:t>
      </w:r>
      <w:r>
        <w:rPr>
          <w:spacing w:val="-1"/>
          <w:sz w:val="23"/>
        </w:rPr>
        <w:t xml:space="preserve"> </w:t>
      </w:r>
      <w:r>
        <w:rPr>
          <w:spacing w:val="-2"/>
          <w:sz w:val="23"/>
        </w:rPr>
        <w:t>...............................................</w:t>
      </w:r>
    </w:p>
    <w:p w:rsidR="00F07047" w:rsidRDefault="00F07047">
      <w:pPr>
        <w:pStyle w:val="Textkrper"/>
        <w:ind w:left="0"/>
        <w:jc w:val="left"/>
        <w:rPr>
          <w:sz w:val="26"/>
        </w:rPr>
      </w:pPr>
    </w:p>
    <w:p w:rsidR="00F07047" w:rsidRDefault="00F07047">
      <w:pPr>
        <w:pStyle w:val="Textkrper"/>
        <w:ind w:left="0"/>
        <w:jc w:val="left"/>
        <w:rPr>
          <w:sz w:val="26"/>
        </w:rPr>
      </w:pPr>
    </w:p>
    <w:p w:rsidR="00F07047" w:rsidRDefault="00F07047">
      <w:pPr>
        <w:pStyle w:val="Textkrper"/>
        <w:ind w:left="0"/>
        <w:jc w:val="left"/>
        <w:rPr>
          <w:sz w:val="26"/>
        </w:rPr>
      </w:pPr>
    </w:p>
    <w:p w:rsidR="00F07047" w:rsidRDefault="00F07047">
      <w:pPr>
        <w:pStyle w:val="Textkrper"/>
        <w:spacing w:before="10"/>
        <w:ind w:left="0"/>
        <w:jc w:val="left"/>
        <w:rPr>
          <w:sz w:val="21"/>
        </w:rPr>
      </w:pPr>
    </w:p>
    <w:p w:rsidR="00F07047" w:rsidRDefault="00517D19">
      <w:pPr>
        <w:pStyle w:val="Listenabsatz"/>
        <w:numPr>
          <w:ilvl w:val="0"/>
          <w:numId w:val="7"/>
        </w:numPr>
        <w:tabs>
          <w:tab w:val="left" w:pos="943"/>
        </w:tabs>
        <w:spacing w:before="0" w:after="59"/>
        <w:rPr>
          <w:b/>
          <w:sz w:val="25"/>
        </w:rPr>
      </w:pPr>
      <w:r>
        <w:rPr>
          <w:b/>
          <w:sz w:val="25"/>
        </w:rPr>
        <w:t>THÔNG</w:t>
      </w:r>
      <w:r>
        <w:rPr>
          <w:b/>
          <w:spacing w:val="-5"/>
          <w:sz w:val="25"/>
        </w:rPr>
        <w:t xml:space="preserve"> </w:t>
      </w:r>
      <w:r>
        <w:rPr>
          <w:b/>
          <w:sz w:val="25"/>
        </w:rPr>
        <w:t>TIN</w:t>
      </w:r>
      <w:r>
        <w:rPr>
          <w:b/>
          <w:spacing w:val="-7"/>
          <w:sz w:val="25"/>
        </w:rPr>
        <w:t xml:space="preserve"> </w:t>
      </w:r>
      <w:r>
        <w:rPr>
          <w:b/>
          <w:sz w:val="25"/>
        </w:rPr>
        <w:t>CÁ</w:t>
      </w:r>
      <w:r>
        <w:rPr>
          <w:b/>
          <w:spacing w:val="-5"/>
          <w:sz w:val="25"/>
        </w:rPr>
        <w:t xml:space="preserve"> </w:t>
      </w:r>
      <w:r>
        <w:rPr>
          <w:b/>
          <w:spacing w:val="-4"/>
          <w:sz w:val="25"/>
        </w:rPr>
        <w:t>NHÂN</w:t>
      </w:r>
    </w:p>
    <w:tbl>
      <w:tblPr>
        <w:tblStyle w:val="TableNormal"/>
        <w:tblW w:w="0" w:type="auto"/>
        <w:tblInd w:w="5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386"/>
      </w:tblGrid>
      <w:tr w:rsidR="00F07047">
        <w:trPr>
          <w:trHeight w:val="450"/>
        </w:trPr>
        <w:tc>
          <w:tcPr>
            <w:tcW w:w="9386" w:type="dxa"/>
          </w:tcPr>
          <w:p w:rsidR="00F07047" w:rsidRDefault="00517D19">
            <w:pPr>
              <w:pStyle w:val="TableParagraph"/>
              <w:spacing w:before="103"/>
              <w:ind w:left="66"/>
              <w:rPr>
                <w:sz w:val="20"/>
              </w:rPr>
            </w:pPr>
            <w:r>
              <w:rPr>
                <w:w w:val="95"/>
                <w:sz w:val="20"/>
              </w:rPr>
              <w:t>Họ</w:t>
            </w:r>
            <w:r>
              <w:rPr>
                <w:spacing w:val="66"/>
                <w:sz w:val="20"/>
              </w:rPr>
              <w:t xml:space="preserve"> </w:t>
            </w:r>
            <w:r>
              <w:rPr>
                <w:w w:val="95"/>
                <w:sz w:val="20"/>
              </w:rPr>
              <w:t>và</w:t>
            </w:r>
            <w:r>
              <w:rPr>
                <w:spacing w:val="64"/>
                <w:sz w:val="20"/>
              </w:rPr>
              <w:t xml:space="preserve"> </w:t>
            </w:r>
            <w:r>
              <w:rPr>
                <w:w w:val="95"/>
                <w:sz w:val="20"/>
              </w:rPr>
              <w:t>tên:</w:t>
            </w:r>
            <w:r>
              <w:rPr>
                <w:spacing w:val="62"/>
                <w:sz w:val="20"/>
              </w:rPr>
              <w:t xml:space="preserve"> </w:t>
            </w:r>
            <w:r>
              <w:rPr>
                <w:w w:val="95"/>
                <w:sz w:val="20"/>
              </w:rPr>
              <w:t>..................................................................................................................</w:t>
            </w:r>
            <w:r>
              <w:rPr>
                <w:spacing w:val="-2"/>
                <w:sz w:val="20"/>
              </w:rPr>
              <w:t xml:space="preserve"> </w:t>
            </w:r>
            <w:r>
              <w:rPr>
                <w:spacing w:val="-2"/>
                <w:w w:val="95"/>
                <w:sz w:val="20"/>
              </w:rPr>
              <w:t>......................................</w:t>
            </w:r>
          </w:p>
        </w:tc>
      </w:tr>
      <w:tr w:rsidR="00F07047">
        <w:trPr>
          <w:trHeight w:val="448"/>
        </w:trPr>
        <w:tc>
          <w:tcPr>
            <w:tcW w:w="9386" w:type="dxa"/>
          </w:tcPr>
          <w:p w:rsidR="00F07047" w:rsidRDefault="00517D19">
            <w:pPr>
              <w:pStyle w:val="TableParagraph"/>
              <w:spacing w:before="101"/>
              <w:ind w:left="66"/>
              <w:rPr>
                <w:sz w:val="20"/>
              </w:rPr>
            </w:pPr>
            <w:r>
              <w:rPr>
                <w:sz w:val="20"/>
              </w:rPr>
              <w:t>Ngày,</w:t>
            </w:r>
            <w:r>
              <w:rPr>
                <w:spacing w:val="-13"/>
                <w:sz w:val="20"/>
              </w:rPr>
              <w:t xml:space="preserve"> </w:t>
            </w:r>
            <w:r>
              <w:rPr>
                <w:sz w:val="20"/>
              </w:rPr>
              <w:t>tháng,</w:t>
            </w:r>
            <w:r>
              <w:rPr>
                <w:spacing w:val="-12"/>
                <w:sz w:val="20"/>
              </w:rPr>
              <w:t xml:space="preserve"> </w:t>
            </w:r>
            <w:r>
              <w:rPr>
                <w:sz w:val="20"/>
              </w:rPr>
              <w:t>năm</w:t>
            </w:r>
            <w:r>
              <w:rPr>
                <w:spacing w:val="-13"/>
                <w:sz w:val="20"/>
              </w:rPr>
              <w:t xml:space="preserve"> </w:t>
            </w:r>
            <w:r>
              <w:rPr>
                <w:sz w:val="20"/>
              </w:rPr>
              <w:t>sinh:</w:t>
            </w:r>
            <w:r>
              <w:rPr>
                <w:spacing w:val="-12"/>
                <w:sz w:val="20"/>
              </w:rPr>
              <w:t xml:space="preserve"> </w:t>
            </w:r>
            <w:r>
              <w:rPr>
                <w:sz w:val="20"/>
              </w:rPr>
              <w:t>....................................................................................................</w:t>
            </w:r>
            <w:r>
              <w:rPr>
                <w:spacing w:val="-13"/>
                <w:sz w:val="20"/>
              </w:rPr>
              <w:t xml:space="preserve"> </w:t>
            </w:r>
            <w:r>
              <w:rPr>
                <w:sz w:val="20"/>
              </w:rPr>
              <w:t>Nam</w:t>
            </w:r>
            <w:r>
              <w:rPr>
                <w:spacing w:val="-12"/>
                <w:sz w:val="20"/>
              </w:rPr>
              <w:t xml:space="preserve"> </w:t>
            </w:r>
            <w:r>
              <w:rPr>
                <w:sz w:val="20"/>
              </w:rPr>
              <w:t>□</w:t>
            </w:r>
            <w:r>
              <w:rPr>
                <w:spacing w:val="19"/>
                <w:sz w:val="20"/>
              </w:rPr>
              <w:t xml:space="preserve"> </w:t>
            </w:r>
            <w:r>
              <w:rPr>
                <w:sz w:val="20"/>
              </w:rPr>
              <w:t>Nữ</w:t>
            </w:r>
            <w:r>
              <w:rPr>
                <w:spacing w:val="-12"/>
                <w:sz w:val="20"/>
              </w:rPr>
              <w:t xml:space="preserve"> </w:t>
            </w:r>
            <w:r>
              <w:rPr>
                <w:spacing w:val="-10"/>
                <w:sz w:val="20"/>
              </w:rPr>
              <w:t>□</w:t>
            </w:r>
          </w:p>
        </w:tc>
      </w:tr>
      <w:tr w:rsidR="00F07047">
        <w:trPr>
          <w:trHeight w:val="448"/>
        </w:trPr>
        <w:tc>
          <w:tcPr>
            <w:tcW w:w="9386" w:type="dxa"/>
          </w:tcPr>
          <w:p w:rsidR="00F07047" w:rsidRDefault="00517D19">
            <w:pPr>
              <w:pStyle w:val="TableParagraph"/>
              <w:spacing w:before="103"/>
              <w:ind w:left="66"/>
              <w:rPr>
                <w:sz w:val="20"/>
              </w:rPr>
            </w:pPr>
            <w:r>
              <w:rPr>
                <w:spacing w:val="-2"/>
                <w:sz w:val="20"/>
              </w:rPr>
              <w:t>Dân</w:t>
            </w:r>
            <w:r>
              <w:rPr>
                <w:spacing w:val="19"/>
                <w:sz w:val="20"/>
              </w:rPr>
              <w:t xml:space="preserve"> </w:t>
            </w:r>
            <w:r>
              <w:rPr>
                <w:spacing w:val="-2"/>
                <w:sz w:val="20"/>
              </w:rPr>
              <w:t>tộc:</w:t>
            </w:r>
            <w:r>
              <w:rPr>
                <w:spacing w:val="21"/>
                <w:sz w:val="20"/>
              </w:rPr>
              <w:t xml:space="preserve"> </w:t>
            </w:r>
            <w:r>
              <w:rPr>
                <w:spacing w:val="-2"/>
                <w:sz w:val="20"/>
              </w:rPr>
              <w:t>.........................................................................</w:t>
            </w:r>
            <w:r>
              <w:rPr>
                <w:spacing w:val="15"/>
                <w:sz w:val="20"/>
              </w:rPr>
              <w:t xml:space="preserve"> </w:t>
            </w:r>
            <w:r>
              <w:rPr>
                <w:spacing w:val="-2"/>
                <w:sz w:val="20"/>
              </w:rPr>
              <w:t>Tôn</w:t>
            </w:r>
            <w:r>
              <w:rPr>
                <w:spacing w:val="16"/>
                <w:sz w:val="20"/>
              </w:rPr>
              <w:t xml:space="preserve"> </w:t>
            </w:r>
            <w:r>
              <w:rPr>
                <w:spacing w:val="-2"/>
                <w:sz w:val="20"/>
              </w:rPr>
              <w:t>giáo:</w:t>
            </w:r>
            <w:r>
              <w:rPr>
                <w:spacing w:val="40"/>
                <w:sz w:val="20"/>
              </w:rPr>
              <w:t xml:space="preserve"> </w:t>
            </w:r>
            <w:r>
              <w:rPr>
                <w:spacing w:val="-2"/>
                <w:sz w:val="20"/>
              </w:rPr>
              <w:t>.......................................................................</w:t>
            </w:r>
          </w:p>
        </w:tc>
      </w:tr>
      <w:tr w:rsidR="00F07047">
        <w:trPr>
          <w:trHeight w:val="450"/>
        </w:trPr>
        <w:tc>
          <w:tcPr>
            <w:tcW w:w="9386" w:type="dxa"/>
          </w:tcPr>
          <w:p w:rsidR="00F07047" w:rsidRDefault="00517D19">
            <w:pPr>
              <w:pStyle w:val="TableParagraph"/>
              <w:spacing w:before="103"/>
              <w:ind w:left="66"/>
              <w:rPr>
                <w:sz w:val="20"/>
              </w:rPr>
            </w:pPr>
            <w:r>
              <w:rPr>
                <w:sz w:val="20"/>
              </w:rPr>
              <w:t>Số</w:t>
            </w:r>
            <w:r>
              <w:rPr>
                <w:spacing w:val="-11"/>
                <w:sz w:val="20"/>
              </w:rPr>
              <w:t xml:space="preserve"> </w:t>
            </w:r>
            <w:r>
              <w:rPr>
                <w:sz w:val="20"/>
              </w:rPr>
              <w:t>CMND</w:t>
            </w:r>
            <w:r>
              <w:rPr>
                <w:spacing w:val="-8"/>
                <w:sz w:val="20"/>
              </w:rPr>
              <w:t xml:space="preserve"> </w:t>
            </w:r>
            <w:r>
              <w:rPr>
                <w:sz w:val="20"/>
              </w:rPr>
              <w:t>hoặc</w:t>
            </w:r>
            <w:r>
              <w:rPr>
                <w:spacing w:val="-8"/>
                <w:sz w:val="20"/>
              </w:rPr>
              <w:t xml:space="preserve"> </w:t>
            </w:r>
            <w:r>
              <w:rPr>
                <w:sz w:val="20"/>
              </w:rPr>
              <w:t>Thẻ</w:t>
            </w:r>
            <w:r>
              <w:rPr>
                <w:spacing w:val="-8"/>
                <w:sz w:val="20"/>
              </w:rPr>
              <w:t xml:space="preserve"> </w:t>
            </w:r>
            <w:r>
              <w:rPr>
                <w:sz w:val="20"/>
              </w:rPr>
              <w:t>căn</w:t>
            </w:r>
            <w:r>
              <w:rPr>
                <w:spacing w:val="-8"/>
                <w:sz w:val="20"/>
              </w:rPr>
              <w:t xml:space="preserve"> </w:t>
            </w:r>
            <w:r>
              <w:rPr>
                <w:sz w:val="20"/>
              </w:rPr>
              <w:t>cước:</w:t>
            </w:r>
            <w:r>
              <w:rPr>
                <w:spacing w:val="-9"/>
                <w:sz w:val="20"/>
              </w:rPr>
              <w:t xml:space="preserve"> </w:t>
            </w:r>
            <w:r>
              <w:rPr>
                <w:sz w:val="20"/>
              </w:rPr>
              <w:t>................................</w:t>
            </w:r>
            <w:r>
              <w:rPr>
                <w:spacing w:val="-8"/>
                <w:sz w:val="20"/>
              </w:rPr>
              <w:t xml:space="preserve"> </w:t>
            </w:r>
            <w:r>
              <w:rPr>
                <w:sz w:val="20"/>
              </w:rPr>
              <w:t>Ngày</w:t>
            </w:r>
            <w:r>
              <w:rPr>
                <w:spacing w:val="-10"/>
                <w:sz w:val="20"/>
              </w:rPr>
              <w:t xml:space="preserve"> </w:t>
            </w:r>
            <w:r>
              <w:rPr>
                <w:sz w:val="20"/>
              </w:rPr>
              <w:t>cấp:</w:t>
            </w:r>
            <w:r>
              <w:rPr>
                <w:spacing w:val="-8"/>
                <w:sz w:val="20"/>
              </w:rPr>
              <w:t xml:space="preserve"> </w:t>
            </w:r>
            <w:r>
              <w:rPr>
                <w:sz w:val="20"/>
              </w:rPr>
              <w:t>.................</w:t>
            </w:r>
            <w:r>
              <w:rPr>
                <w:spacing w:val="-8"/>
                <w:sz w:val="20"/>
              </w:rPr>
              <w:t xml:space="preserve"> </w:t>
            </w:r>
            <w:r>
              <w:rPr>
                <w:sz w:val="20"/>
              </w:rPr>
              <w:t>Nơi</w:t>
            </w:r>
            <w:r>
              <w:rPr>
                <w:spacing w:val="-8"/>
                <w:sz w:val="20"/>
              </w:rPr>
              <w:t xml:space="preserve"> </w:t>
            </w:r>
            <w:r>
              <w:rPr>
                <w:sz w:val="20"/>
              </w:rPr>
              <w:t>cấp:</w:t>
            </w:r>
            <w:r>
              <w:rPr>
                <w:spacing w:val="-10"/>
                <w:sz w:val="20"/>
              </w:rPr>
              <w:t xml:space="preserve"> </w:t>
            </w:r>
            <w:r>
              <w:rPr>
                <w:sz w:val="20"/>
              </w:rPr>
              <w:t>............................</w:t>
            </w:r>
            <w:r>
              <w:rPr>
                <w:spacing w:val="-31"/>
                <w:sz w:val="20"/>
              </w:rPr>
              <w:t xml:space="preserve"> </w:t>
            </w:r>
            <w:r>
              <w:rPr>
                <w:spacing w:val="-2"/>
                <w:sz w:val="20"/>
              </w:rPr>
              <w:t>..............</w:t>
            </w:r>
          </w:p>
        </w:tc>
      </w:tr>
      <w:tr w:rsidR="00F07047">
        <w:trPr>
          <w:trHeight w:val="448"/>
        </w:trPr>
        <w:tc>
          <w:tcPr>
            <w:tcW w:w="9386" w:type="dxa"/>
          </w:tcPr>
          <w:p w:rsidR="00F07047" w:rsidRDefault="00517D19">
            <w:pPr>
              <w:pStyle w:val="TableParagraph"/>
              <w:spacing w:before="101"/>
              <w:ind w:left="66"/>
              <w:rPr>
                <w:sz w:val="20"/>
              </w:rPr>
            </w:pPr>
            <w:r>
              <w:rPr>
                <w:sz w:val="20"/>
              </w:rPr>
              <w:t>Số</w:t>
            </w:r>
            <w:r>
              <w:rPr>
                <w:spacing w:val="-7"/>
                <w:sz w:val="20"/>
              </w:rPr>
              <w:t xml:space="preserve"> </w:t>
            </w:r>
            <w:r>
              <w:rPr>
                <w:sz w:val="20"/>
              </w:rPr>
              <w:t>điện</w:t>
            </w:r>
            <w:r>
              <w:rPr>
                <w:spacing w:val="-7"/>
                <w:sz w:val="20"/>
              </w:rPr>
              <w:t xml:space="preserve"> </w:t>
            </w:r>
            <w:r>
              <w:rPr>
                <w:sz w:val="20"/>
              </w:rPr>
              <w:t>thoại</w:t>
            </w:r>
            <w:r>
              <w:rPr>
                <w:spacing w:val="-6"/>
                <w:sz w:val="20"/>
              </w:rPr>
              <w:t xml:space="preserve"> </w:t>
            </w:r>
            <w:r>
              <w:rPr>
                <w:sz w:val="20"/>
              </w:rPr>
              <w:t>di</w:t>
            </w:r>
            <w:r>
              <w:rPr>
                <w:spacing w:val="-8"/>
                <w:sz w:val="20"/>
              </w:rPr>
              <w:t xml:space="preserve"> </w:t>
            </w:r>
            <w:r>
              <w:rPr>
                <w:sz w:val="20"/>
              </w:rPr>
              <w:t>động</w:t>
            </w:r>
            <w:r>
              <w:rPr>
                <w:spacing w:val="-7"/>
                <w:sz w:val="20"/>
              </w:rPr>
              <w:t xml:space="preserve"> </w:t>
            </w:r>
            <w:r>
              <w:rPr>
                <w:sz w:val="20"/>
              </w:rPr>
              <w:t>để</w:t>
            </w:r>
            <w:r>
              <w:rPr>
                <w:spacing w:val="-6"/>
                <w:sz w:val="20"/>
              </w:rPr>
              <w:t xml:space="preserve"> </w:t>
            </w:r>
            <w:r>
              <w:rPr>
                <w:sz w:val="20"/>
              </w:rPr>
              <w:t>báo</w:t>
            </w:r>
            <w:r>
              <w:rPr>
                <w:spacing w:val="-6"/>
                <w:sz w:val="20"/>
              </w:rPr>
              <w:t xml:space="preserve"> </w:t>
            </w:r>
            <w:r>
              <w:rPr>
                <w:sz w:val="20"/>
              </w:rPr>
              <w:t>tin:</w:t>
            </w:r>
            <w:r>
              <w:rPr>
                <w:spacing w:val="-7"/>
                <w:sz w:val="20"/>
              </w:rPr>
              <w:t xml:space="preserve"> </w:t>
            </w:r>
            <w:r>
              <w:rPr>
                <w:sz w:val="20"/>
              </w:rPr>
              <w:t>................................................</w:t>
            </w:r>
            <w:r>
              <w:rPr>
                <w:spacing w:val="-6"/>
                <w:sz w:val="20"/>
              </w:rPr>
              <w:t xml:space="preserve"> </w:t>
            </w:r>
            <w:r>
              <w:rPr>
                <w:sz w:val="20"/>
              </w:rPr>
              <w:t>Email:</w:t>
            </w:r>
            <w:r>
              <w:rPr>
                <w:spacing w:val="-7"/>
                <w:sz w:val="20"/>
              </w:rPr>
              <w:t xml:space="preserve"> </w:t>
            </w:r>
            <w:r>
              <w:rPr>
                <w:spacing w:val="-2"/>
                <w:sz w:val="20"/>
              </w:rPr>
              <w:t>...........................................................</w:t>
            </w:r>
          </w:p>
        </w:tc>
      </w:tr>
      <w:tr w:rsidR="00F07047">
        <w:trPr>
          <w:trHeight w:val="448"/>
        </w:trPr>
        <w:tc>
          <w:tcPr>
            <w:tcW w:w="9386" w:type="dxa"/>
          </w:tcPr>
          <w:p w:rsidR="00F07047" w:rsidRDefault="00517D19">
            <w:pPr>
              <w:pStyle w:val="TableParagraph"/>
              <w:spacing w:before="103"/>
              <w:ind w:left="66"/>
              <w:rPr>
                <w:sz w:val="20"/>
              </w:rPr>
            </w:pPr>
            <w:r>
              <w:rPr>
                <w:w w:val="95"/>
                <w:sz w:val="20"/>
              </w:rPr>
              <w:t>Quê</w:t>
            </w:r>
            <w:r>
              <w:rPr>
                <w:spacing w:val="73"/>
                <w:w w:val="150"/>
                <w:sz w:val="20"/>
              </w:rPr>
              <w:t xml:space="preserve"> </w:t>
            </w:r>
            <w:r>
              <w:rPr>
                <w:w w:val="95"/>
                <w:sz w:val="20"/>
              </w:rPr>
              <w:t>quán:</w:t>
            </w:r>
            <w:r>
              <w:rPr>
                <w:spacing w:val="71"/>
                <w:w w:val="150"/>
                <w:sz w:val="20"/>
              </w:rPr>
              <w:t xml:space="preserve"> </w:t>
            </w:r>
            <w:r>
              <w:rPr>
                <w:w w:val="95"/>
                <w:sz w:val="20"/>
              </w:rPr>
              <w:t>...................................................................................................................</w:t>
            </w:r>
            <w:r>
              <w:rPr>
                <w:spacing w:val="16"/>
                <w:sz w:val="20"/>
              </w:rPr>
              <w:t xml:space="preserve"> </w:t>
            </w:r>
            <w:r>
              <w:rPr>
                <w:spacing w:val="-2"/>
                <w:w w:val="95"/>
                <w:sz w:val="20"/>
              </w:rPr>
              <w:t>...........................................</w:t>
            </w:r>
          </w:p>
        </w:tc>
      </w:tr>
      <w:tr w:rsidR="00F07047">
        <w:trPr>
          <w:trHeight w:val="450"/>
        </w:trPr>
        <w:tc>
          <w:tcPr>
            <w:tcW w:w="9386" w:type="dxa"/>
          </w:tcPr>
          <w:p w:rsidR="00F07047" w:rsidRDefault="00517D19">
            <w:pPr>
              <w:pStyle w:val="TableParagraph"/>
              <w:spacing w:before="103"/>
              <w:ind w:left="66"/>
              <w:rPr>
                <w:sz w:val="20"/>
              </w:rPr>
            </w:pPr>
            <w:r>
              <w:rPr>
                <w:w w:val="95"/>
                <w:sz w:val="20"/>
              </w:rPr>
              <w:t>Nơi</w:t>
            </w:r>
            <w:r>
              <w:rPr>
                <w:spacing w:val="67"/>
                <w:sz w:val="20"/>
              </w:rPr>
              <w:t xml:space="preserve"> </w:t>
            </w:r>
            <w:r>
              <w:rPr>
                <w:w w:val="95"/>
                <w:sz w:val="20"/>
              </w:rPr>
              <w:t>thường</w:t>
            </w:r>
            <w:r>
              <w:rPr>
                <w:spacing w:val="66"/>
                <w:sz w:val="20"/>
              </w:rPr>
              <w:t xml:space="preserve"> </w:t>
            </w:r>
            <w:r>
              <w:rPr>
                <w:w w:val="95"/>
                <w:sz w:val="20"/>
              </w:rPr>
              <w:t>trú:</w:t>
            </w:r>
            <w:r>
              <w:rPr>
                <w:spacing w:val="65"/>
                <w:sz w:val="20"/>
              </w:rPr>
              <w:t xml:space="preserve"> </w:t>
            </w:r>
            <w:r>
              <w:rPr>
                <w:w w:val="95"/>
                <w:sz w:val="20"/>
              </w:rPr>
              <w:t>.............................................................................................................</w:t>
            </w:r>
            <w:r>
              <w:rPr>
                <w:sz w:val="20"/>
              </w:rPr>
              <w:t xml:space="preserve"> </w:t>
            </w:r>
            <w:r>
              <w:rPr>
                <w:spacing w:val="-2"/>
                <w:w w:val="95"/>
                <w:sz w:val="20"/>
              </w:rPr>
              <w:t>........................................</w:t>
            </w:r>
          </w:p>
        </w:tc>
      </w:tr>
      <w:tr w:rsidR="00F07047">
        <w:trPr>
          <w:trHeight w:val="448"/>
        </w:trPr>
        <w:tc>
          <w:tcPr>
            <w:tcW w:w="9386" w:type="dxa"/>
          </w:tcPr>
          <w:p w:rsidR="00F07047" w:rsidRDefault="00517D19">
            <w:pPr>
              <w:pStyle w:val="TableParagraph"/>
              <w:spacing w:before="101"/>
              <w:ind w:left="66"/>
              <w:rPr>
                <w:sz w:val="20"/>
              </w:rPr>
            </w:pPr>
            <w:r>
              <w:rPr>
                <w:sz w:val="20"/>
              </w:rPr>
              <w:t>Nơi</w:t>
            </w:r>
            <w:r>
              <w:rPr>
                <w:spacing w:val="7"/>
                <w:sz w:val="20"/>
              </w:rPr>
              <w:t xml:space="preserve"> </w:t>
            </w:r>
            <w:r>
              <w:rPr>
                <w:sz w:val="20"/>
              </w:rPr>
              <w:t>ở</w:t>
            </w:r>
            <w:r>
              <w:rPr>
                <w:spacing w:val="8"/>
                <w:sz w:val="20"/>
              </w:rPr>
              <w:t xml:space="preserve"> </w:t>
            </w:r>
            <w:r>
              <w:rPr>
                <w:sz w:val="20"/>
              </w:rPr>
              <w:t>hiện</w:t>
            </w:r>
            <w:r>
              <w:rPr>
                <w:spacing w:val="6"/>
                <w:sz w:val="20"/>
              </w:rPr>
              <w:t xml:space="preserve"> </w:t>
            </w:r>
            <w:r>
              <w:rPr>
                <w:sz w:val="20"/>
              </w:rPr>
              <w:t>tại:</w:t>
            </w:r>
            <w:r>
              <w:rPr>
                <w:spacing w:val="6"/>
                <w:sz w:val="20"/>
              </w:rPr>
              <w:t xml:space="preserve"> </w:t>
            </w:r>
            <w:r>
              <w:rPr>
                <w:spacing w:val="-2"/>
                <w:sz w:val="20"/>
              </w:rPr>
              <w:t>.......................................................................................................................................................</w:t>
            </w:r>
          </w:p>
        </w:tc>
      </w:tr>
      <w:tr w:rsidR="00F07047">
        <w:trPr>
          <w:trHeight w:val="448"/>
        </w:trPr>
        <w:tc>
          <w:tcPr>
            <w:tcW w:w="9386" w:type="dxa"/>
          </w:tcPr>
          <w:p w:rsidR="00F07047" w:rsidRDefault="00517D19">
            <w:pPr>
              <w:pStyle w:val="TableParagraph"/>
              <w:tabs>
                <w:tab w:val="left" w:leader="dot" w:pos="8114"/>
              </w:tabs>
              <w:spacing w:before="103"/>
              <w:ind w:left="66"/>
              <w:rPr>
                <w:sz w:val="20"/>
              </w:rPr>
            </w:pPr>
            <w:r>
              <w:rPr>
                <w:sz w:val="20"/>
              </w:rPr>
              <w:t>Tình</w:t>
            </w:r>
            <w:r>
              <w:rPr>
                <w:spacing w:val="-10"/>
                <w:sz w:val="20"/>
              </w:rPr>
              <w:t xml:space="preserve"> </w:t>
            </w:r>
            <w:r>
              <w:rPr>
                <w:sz w:val="20"/>
              </w:rPr>
              <w:t>trạng</w:t>
            </w:r>
            <w:r>
              <w:rPr>
                <w:spacing w:val="-7"/>
                <w:sz w:val="20"/>
              </w:rPr>
              <w:t xml:space="preserve"> </w:t>
            </w:r>
            <w:r>
              <w:rPr>
                <w:sz w:val="20"/>
              </w:rPr>
              <w:t>sức</w:t>
            </w:r>
            <w:r>
              <w:rPr>
                <w:spacing w:val="-8"/>
                <w:sz w:val="20"/>
              </w:rPr>
              <w:t xml:space="preserve"> </w:t>
            </w:r>
            <w:r>
              <w:rPr>
                <w:sz w:val="20"/>
              </w:rPr>
              <w:t>khỏe:</w:t>
            </w:r>
            <w:r>
              <w:rPr>
                <w:spacing w:val="-9"/>
                <w:sz w:val="20"/>
              </w:rPr>
              <w:t xml:space="preserve"> </w:t>
            </w:r>
            <w:r>
              <w:rPr>
                <w:sz w:val="20"/>
              </w:rPr>
              <w:t>..................................;</w:t>
            </w:r>
            <w:r>
              <w:rPr>
                <w:spacing w:val="-9"/>
                <w:sz w:val="20"/>
              </w:rPr>
              <w:t xml:space="preserve"> </w:t>
            </w:r>
            <w:r>
              <w:rPr>
                <w:sz w:val="20"/>
              </w:rPr>
              <w:t>Chiều</w:t>
            </w:r>
            <w:r>
              <w:rPr>
                <w:spacing w:val="-10"/>
                <w:sz w:val="20"/>
              </w:rPr>
              <w:t xml:space="preserve"> </w:t>
            </w:r>
            <w:r>
              <w:rPr>
                <w:sz w:val="20"/>
              </w:rPr>
              <w:t>cao:</w:t>
            </w:r>
            <w:r>
              <w:rPr>
                <w:spacing w:val="-9"/>
                <w:sz w:val="20"/>
              </w:rPr>
              <w:t xml:space="preserve"> </w:t>
            </w:r>
            <w:r>
              <w:rPr>
                <w:sz w:val="20"/>
              </w:rPr>
              <w:t>..........................;</w:t>
            </w:r>
            <w:r>
              <w:rPr>
                <w:spacing w:val="-9"/>
                <w:sz w:val="20"/>
              </w:rPr>
              <w:t xml:space="preserve"> </w:t>
            </w:r>
            <w:r>
              <w:rPr>
                <w:sz w:val="20"/>
              </w:rPr>
              <w:t>Cân</w:t>
            </w:r>
            <w:r>
              <w:rPr>
                <w:spacing w:val="-9"/>
                <w:sz w:val="20"/>
              </w:rPr>
              <w:t xml:space="preserve"> </w:t>
            </w:r>
            <w:r>
              <w:rPr>
                <w:spacing w:val="-4"/>
                <w:sz w:val="20"/>
              </w:rPr>
              <w:t>nặng</w:t>
            </w:r>
            <w:r>
              <w:rPr>
                <w:sz w:val="20"/>
              </w:rPr>
              <w:tab/>
            </w:r>
            <w:r>
              <w:rPr>
                <w:spacing w:val="-5"/>
                <w:sz w:val="20"/>
              </w:rPr>
              <w:t>kg</w:t>
            </w:r>
          </w:p>
        </w:tc>
      </w:tr>
      <w:tr w:rsidR="00F07047">
        <w:trPr>
          <w:trHeight w:val="450"/>
        </w:trPr>
        <w:tc>
          <w:tcPr>
            <w:tcW w:w="9386" w:type="dxa"/>
          </w:tcPr>
          <w:p w:rsidR="00F07047" w:rsidRDefault="00517D19">
            <w:pPr>
              <w:pStyle w:val="TableParagraph"/>
              <w:spacing w:before="103"/>
              <w:ind w:left="66"/>
              <w:rPr>
                <w:sz w:val="20"/>
              </w:rPr>
            </w:pPr>
            <w:r>
              <w:rPr>
                <w:w w:val="95"/>
                <w:sz w:val="20"/>
              </w:rPr>
              <w:t>Trình</w:t>
            </w:r>
            <w:r>
              <w:rPr>
                <w:spacing w:val="56"/>
                <w:sz w:val="20"/>
              </w:rPr>
              <w:t xml:space="preserve"> </w:t>
            </w:r>
            <w:r>
              <w:rPr>
                <w:w w:val="95"/>
                <w:sz w:val="20"/>
              </w:rPr>
              <w:t>độ</w:t>
            </w:r>
            <w:r>
              <w:rPr>
                <w:spacing w:val="62"/>
                <w:sz w:val="20"/>
              </w:rPr>
              <w:t xml:space="preserve"> </w:t>
            </w:r>
            <w:r>
              <w:rPr>
                <w:w w:val="95"/>
                <w:sz w:val="20"/>
              </w:rPr>
              <w:t>văn</w:t>
            </w:r>
            <w:r>
              <w:rPr>
                <w:spacing w:val="57"/>
                <w:sz w:val="20"/>
              </w:rPr>
              <w:t xml:space="preserve"> </w:t>
            </w:r>
            <w:r>
              <w:rPr>
                <w:w w:val="95"/>
                <w:sz w:val="20"/>
              </w:rPr>
              <w:t>hóa:</w:t>
            </w:r>
            <w:r>
              <w:rPr>
                <w:spacing w:val="56"/>
                <w:sz w:val="20"/>
              </w:rPr>
              <w:t xml:space="preserve"> </w:t>
            </w:r>
            <w:r>
              <w:rPr>
                <w:w w:val="95"/>
                <w:sz w:val="20"/>
              </w:rPr>
              <w:t>...........................................................................................................................</w:t>
            </w:r>
            <w:r>
              <w:rPr>
                <w:spacing w:val="1"/>
                <w:sz w:val="20"/>
              </w:rPr>
              <w:t xml:space="preserve"> </w:t>
            </w:r>
            <w:r>
              <w:rPr>
                <w:spacing w:val="-2"/>
                <w:w w:val="95"/>
                <w:sz w:val="20"/>
              </w:rPr>
              <w:t>.......................</w:t>
            </w:r>
          </w:p>
        </w:tc>
      </w:tr>
      <w:tr w:rsidR="00F07047">
        <w:trPr>
          <w:trHeight w:val="448"/>
        </w:trPr>
        <w:tc>
          <w:tcPr>
            <w:tcW w:w="9386" w:type="dxa"/>
          </w:tcPr>
          <w:p w:rsidR="00F07047" w:rsidRDefault="00517D19">
            <w:pPr>
              <w:pStyle w:val="TableParagraph"/>
              <w:spacing w:before="101"/>
              <w:ind w:left="66"/>
              <w:rPr>
                <w:sz w:val="20"/>
              </w:rPr>
            </w:pPr>
            <w:r>
              <w:rPr>
                <w:w w:val="95"/>
                <w:sz w:val="20"/>
              </w:rPr>
              <w:t>Trình</w:t>
            </w:r>
            <w:r>
              <w:rPr>
                <w:spacing w:val="56"/>
                <w:sz w:val="20"/>
              </w:rPr>
              <w:t xml:space="preserve"> </w:t>
            </w:r>
            <w:r>
              <w:rPr>
                <w:w w:val="95"/>
                <w:sz w:val="20"/>
              </w:rPr>
              <w:t>độ</w:t>
            </w:r>
            <w:r>
              <w:rPr>
                <w:spacing w:val="62"/>
                <w:sz w:val="20"/>
              </w:rPr>
              <w:t xml:space="preserve"> </w:t>
            </w:r>
            <w:r>
              <w:rPr>
                <w:w w:val="95"/>
                <w:sz w:val="20"/>
              </w:rPr>
              <w:t>chuyên</w:t>
            </w:r>
            <w:r>
              <w:rPr>
                <w:spacing w:val="61"/>
                <w:sz w:val="20"/>
              </w:rPr>
              <w:t xml:space="preserve"> </w:t>
            </w:r>
            <w:r>
              <w:rPr>
                <w:w w:val="95"/>
                <w:sz w:val="20"/>
              </w:rPr>
              <w:t>môn:</w:t>
            </w:r>
            <w:r>
              <w:rPr>
                <w:spacing w:val="57"/>
                <w:sz w:val="20"/>
              </w:rPr>
              <w:t xml:space="preserve"> </w:t>
            </w:r>
            <w:r>
              <w:rPr>
                <w:w w:val="95"/>
                <w:sz w:val="20"/>
              </w:rPr>
              <w:t>.....................................................................................</w:t>
            </w:r>
            <w:r>
              <w:rPr>
                <w:spacing w:val="-8"/>
                <w:w w:val="95"/>
                <w:sz w:val="20"/>
              </w:rPr>
              <w:t xml:space="preserve"> </w:t>
            </w:r>
            <w:r>
              <w:rPr>
                <w:spacing w:val="-2"/>
                <w:w w:val="95"/>
                <w:sz w:val="20"/>
              </w:rPr>
              <w:t>......................................................</w:t>
            </w:r>
          </w:p>
        </w:tc>
      </w:tr>
    </w:tbl>
    <w:p w:rsidR="00F07047" w:rsidRDefault="00517D19">
      <w:pPr>
        <w:pStyle w:val="Listenabsatz"/>
        <w:numPr>
          <w:ilvl w:val="0"/>
          <w:numId w:val="7"/>
        </w:numPr>
        <w:tabs>
          <w:tab w:val="left" w:pos="1015"/>
        </w:tabs>
        <w:spacing w:before="101"/>
        <w:ind w:left="1014" w:hanging="293"/>
        <w:rPr>
          <w:b/>
          <w:sz w:val="23"/>
        </w:rPr>
      </w:pPr>
      <w:r>
        <w:rPr>
          <w:b/>
          <w:sz w:val="23"/>
        </w:rPr>
        <w:t>VĂN</w:t>
      </w:r>
      <w:r>
        <w:rPr>
          <w:b/>
          <w:spacing w:val="-5"/>
          <w:sz w:val="23"/>
        </w:rPr>
        <w:t xml:space="preserve"> </w:t>
      </w:r>
      <w:r>
        <w:rPr>
          <w:b/>
          <w:sz w:val="23"/>
        </w:rPr>
        <w:t>BẰNG,</w:t>
      </w:r>
      <w:r>
        <w:rPr>
          <w:b/>
          <w:spacing w:val="-1"/>
          <w:sz w:val="23"/>
        </w:rPr>
        <w:t xml:space="preserve"> </w:t>
      </w:r>
      <w:r>
        <w:rPr>
          <w:b/>
          <w:sz w:val="23"/>
        </w:rPr>
        <w:t>CHỨNG</w:t>
      </w:r>
      <w:r>
        <w:rPr>
          <w:b/>
          <w:spacing w:val="-1"/>
          <w:sz w:val="23"/>
        </w:rPr>
        <w:t xml:space="preserve"> </w:t>
      </w:r>
      <w:r>
        <w:rPr>
          <w:b/>
          <w:sz w:val="23"/>
        </w:rPr>
        <w:t>CHỈ</w:t>
      </w:r>
      <w:r>
        <w:rPr>
          <w:b/>
          <w:spacing w:val="-2"/>
          <w:sz w:val="23"/>
        </w:rPr>
        <w:t xml:space="preserve"> </w:t>
      </w:r>
      <w:r>
        <w:rPr>
          <w:b/>
          <w:sz w:val="23"/>
        </w:rPr>
        <w:t>THEO</w:t>
      </w:r>
      <w:r>
        <w:rPr>
          <w:b/>
          <w:spacing w:val="-2"/>
          <w:sz w:val="23"/>
        </w:rPr>
        <w:t xml:space="preserve"> </w:t>
      </w:r>
      <w:r>
        <w:rPr>
          <w:b/>
          <w:sz w:val="23"/>
        </w:rPr>
        <w:t>YÊU</w:t>
      </w:r>
      <w:r>
        <w:rPr>
          <w:b/>
          <w:spacing w:val="-2"/>
          <w:sz w:val="23"/>
        </w:rPr>
        <w:t xml:space="preserve"> </w:t>
      </w:r>
      <w:r>
        <w:rPr>
          <w:b/>
          <w:sz w:val="23"/>
        </w:rPr>
        <w:t>CẦU</w:t>
      </w:r>
      <w:r>
        <w:rPr>
          <w:b/>
          <w:spacing w:val="-2"/>
          <w:sz w:val="23"/>
        </w:rPr>
        <w:t xml:space="preserve"> </w:t>
      </w:r>
      <w:r>
        <w:rPr>
          <w:b/>
          <w:sz w:val="23"/>
        </w:rPr>
        <w:t>CỦA</w:t>
      </w:r>
      <w:r>
        <w:rPr>
          <w:b/>
          <w:spacing w:val="-2"/>
          <w:sz w:val="23"/>
        </w:rPr>
        <w:t xml:space="preserve"> </w:t>
      </w:r>
      <w:r>
        <w:rPr>
          <w:b/>
          <w:sz w:val="23"/>
        </w:rPr>
        <w:t>VỊ</w:t>
      </w:r>
      <w:r>
        <w:rPr>
          <w:b/>
          <w:spacing w:val="-3"/>
          <w:sz w:val="23"/>
        </w:rPr>
        <w:t xml:space="preserve"> </w:t>
      </w:r>
      <w:r>
        <w:rPr>
          <w:b/>
          <w:sz w:val="23"/>
        </w:rPr>
        <w:t>TRÍ</w:t>
      </w:r>
      <w:r>
        <w:rPr>
          <w:b/>
          <w:spacing w:val="-2"/>
          <w:sz w:val="23"/>
        </w:rPr>
        <w:t xml:space="preserve"> </w:t>
      </w:r>
      <w:r>
        <w:rPr>
          <w:b/>
          <w:sz w:val="23"/>
        </w:rPr>
        <w:t>VIỆC</w:t>
      </w:r>
      <w:r>
        <w:rPr>
          <w:b/>
          <w:spacing w:val="-2"/>
          <w:sz w:val="23"/>
        </w:rPr>
        <w:t xml:space="preserve"> </w:t>
      </w:r>
      <w:r>
        <w:rPr>
          <w:b/>
          <w:sz w:val="23"/>
        </w:rPr>
        <w:t>LÀM</w:t>
      </w:r>
      <w:r>
        <w:rPr>
          <w:b/>
          <w:spacing w:val="-1"/>
          <w:sz w:val="23"/>
        </w:rPr>
        <w:t xml:space="preserve"> </w:t>
      </w:r>
      <w:r>
        <w:rPr>
          <w:b/>
          <w:sz w:val="23"/>
        </w:rPr>
        <w:t>TUYỂN</w:t>
      </w:r>
      <w:r>
        <w:rPr>
          <w:b/>
          <w:spacing w:val="-2"/>
          <w:sz w:val="23"/>
        </w:rPr>
        <w:t xml:space="preserve"> DỤNG</w:t>
      </w:r>
      <w:r>
        <w:rPr>
          <w:b/>
          <w:spacing w:val="-2"/>
          <w:position w:val="6"/>
          <w:sz w:val="10"/>
        </w:rPr>
        <w:t>iii</w:t>
      </w:r>
    </w:p>
    <w:p w:rsidR="00F07047" w:rsidRDefault="00F07047">
      <w:pPr>
        <w:pStyle w:val="Textkrper"/>
        <w:spacing w:before="5"/>
        <w:ind w:left="0"/>
        <w:jc w:val="left"/>
        <w:rPr>
          <w:b/>
          <w:sz w:val="5"/>
        </w:rPr>
      </w:pPr>
    </w:p>
    <w:tbl>
      <w:tblPr>
        <w:tblStyle w:val="TableNormal"/>
        <w:tblW w:w="0" w:type="auto"/>
        <w:tblInd w:w="4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30"/>
        <w:gridCol w:w="1333"/>
        <w:gridCol w:w="1133"/>
        <w:gridCol w:w="1078"/>
        <w:gridCol w:w="1474"/>
        <w:gridCol w:w="851"/>
        <w:gridCol w:w="850"/>
        <w:gridCol w:w="1020"/>
      </w:tblGrid>
      <w:tr w:rsidR="00F07047">
        <w:trPr>
          <w:trHeight w:val="813"/>
        </w:trPr>
        <w:tc>
          <w:tcPr>
            <w:tcW w:w="1930" w:type="dxa"/>
          </w:tcPr>
          <w:p w:rsidR="00F07047" w:rsidRDefault="00F07047">
            <w:pPr>
              <w:pStyle w:val="TableParagraph"/>
              <w:spacing w:before="1"/>
              <w:rPr>
                <w:b/>
                <w:sz w:val="19"/>
              </w:rPr>
            </w:pPr>
          </w:p>
          <w:p w:rsidR="00F07047" w:rsidRDefault="00517D19">
            <w:pPr>
              <w:pStyle w:val="TableParagraph"/>
              <w:ind w:left="515" w:right="403" w:firstLine="33"/>
              <w:rPr>
                <w:b/>
                <w:sz w:val="16"/>
              </w:rPr>
            </w:pPr>
            <w:r>
              <w:rPr>
                <w:b/>
                <w:sz w:val="16"/>
              </w:rPr>
              <w:t>Tên</w:t>
            </w:r>
            <w:r>
              <w:rPr>
                <w:b/>
                <w:spacing w:val="-1"/>
                <w:sz w:val="16"/>
              </w:rPr>
              <w:t xml:space="preserve"> </w:t>
            </w:r>
            <w:r>
              <w:rPr>
                <w:b/>
                <w:sz w:val="16"/>
              </w:rPr>
              <w:t>trường,</w:t>
            </w:r>
            <w:r>
              <w:rPr>
                <w:b/>
                <w:spacing w:val="40"/>
                <w:sz w:val="16"/>
              </w:rPr>
              <w:t xml:space="preserve"> </w:t>
            </w:r>
            <w:r>
              <w:rPr>
                <w:b/>
                <w:sz w:val="16"/>
              </w:rPr>
              <w:t>cơ</w:t>
            </w:r>
            <w:r>
              <w:rPr>
                <w:b/>
                <w:spacing w:val="-4"/>
                <w:sz w:val="16"/>
              </w:rPr>
              <w:t xml:space="preserve"> </w:t>
            </w:r>
            <w:r>
              <w:rPr>
                <w:b/>
                <w:sz w:val="16"/>
              </w:rPr>
              <w:t>sở</w:t>
            </w:r>
            <w:r>
              <w:rPr>
                <w:b/>
                <w:spacing w:val="-2"/>
                <w:sz w:val="16"/>
              </w:rPr>
              <w:t xml:space="preserve"> </w:t>
            </w:r>
            <w:r>
              <w:rPr>
                <w:b/>
                <w:sz w:val="16"/>
              </w:rPr>
              <w:t>đào</w:t>
            </w:r>
            <w:r>
              <w:rPr>
                <w:b/>
                <w:spacing w:val="-1"/>
                <w:sz w:val="16"/>
              </w:rPr>
              <w:t xml:space="preserve"> </w:t>
            </w:r>
            <w:r>
              <w:rPr>
                <w:b/>
                <w:spacing w:val="-5"/>
                <w:sz w:val="16"/>
              </w:rPr>
              <w:t>tạo</w:t>
            </w:r>
          </w:p>
        </w:tc>
        <w:tc>
          <w:tcPr>
            <w:tcW w:w="1333" w:type="dxa"/>
          </w:tcPr>
          <w:p w:rsidR="00F07047" w:rsidRDefault="00517D19">
            <w:pPr>
              <w:pStyle w:val="TableParagraph"/>
              <w:spacing w:before="128"/>
              <w:ind w:left="121" w:right="106"/>
              <w:jc w:val="center"/>
              <w:rPr>
                <w:b/>
                <w:sz w:val="16"/>
              </w:rPr>
            </w:pPr>
            <w:r>
              <w:rPr>
                <w:b/>
                <w:sz w:val="16"/>
              </w:rPr>
              <w:t>Ngày,</w:t>
            </w:r>
            <w:r>
              <w:rPr>
                <w:b/>
                <w:spacing w:val="-5"/>
                <w:sz w:val="16"/>
              </w:rPr>
              <w:t xml:space="preserve"> </w:t>
            </w:r>
            <w:r>
              <w:rPr>
                <w:b/>
                <w:sz w:val="16"/>
              </w:rPr>
              <w:t>tháng,</w:t>
            </w:r>
            <w:r>
              <w:rPr>
                <w:b/>
                <w:spacing w:val="40"/>
                <w:sz w:val="16"/>
              </w:rPr>
              <w:t xml:space="preserve"> </w:t>
            </w:r>
            <w:r>
              <w:rPr>
                <w:b/>
                <w:sz w:val="16"/>
              </w:rPr>
              <w:t>năm cấp văn</w:t>
            </w:r>
            <w:r>
              <w:rPr>
                <w:b/>
                <w:spacing w:val="40"/>
                <w:sz w:val="16"/>
              </w:rPr>
              <w:t xml:space="preserve"> </w:t>
            </w:r>
            <w:r>
              <w:rPr>
                <w:b/>
                <w:sz w:val="16"/>
              </w:rPr>
              <w:t>bằng,</w:t>
            </w:r>
            <w:r>
              <w:rPr>
                <w:b/>
                <w:spacing w:val="-10"/>
                <w:sz w:val="16"/>
              </w:rPr>
              <w:t xml:space="preserve"> </w:t>
            </w:r>
            <w:r>
              <w:rPr>
                <w:b/>
                <w:sz w:val="16"/>
              </w:rPr>
              <w:t>chứng</w:t>
            </w:r>
            <w:r>
              <w:rPr>
                <w:b/>
                <w:spacing w:val="-10"/>
                <w:sz w:val="16"/>
              </w:rPr>
              <w:t xml:space="preserve"> </w:t>
            </w:r>
            <w:r>
              <w:rPr>
                <w:b/>
                <w:sz w:val="16"/>
              </w:rPr>
              <w:t>chỉ</w:t>
            </w:r>
          </w:p>
        </w:tc>
        <w:tc>
          <w:tcPr>
            <w:tcW w:w="1133" w:type="dxa"/>
          </w:tcPr>
          <w:p w:rsidR="00F07047" w:rsidRDefault="00517D19">
            <w:pPr>
              <w:pStyle w:val="TableParagraph"/>
              <w:spacing w:before="128"/>
              <w:ind w:left="226" w:right="218" w:firstLine="31"/>
              <w:jc w:val="both"/>
              <w:rPr>
                <w:b/>
                <w:sz w:val="16"/>
              </w:rPr>
            </w:pPr>
            <w:r>
              <w:rPr>
                <w:b/>
                <w:sz w:val="16"/>
              </w:rPr>
              <w:t>Trình</w:t>
            </w:r>
            <w:r>
              <w:rPr>
                <w:b/>
                <w:spacing w:val="-7"/>
                <w:sz w:val="16"/>
              </w:rPr>
              <w:t xml:space="preserve"> </w:t>
            </w:r>
            <w:r>
              <w:rPr>
                <w:b/>
                <w:sz w:val="16"/>
              </w:rPr>
              <w:t>độ</w:t>
            </w:r>
            <w:r>
              <w:rPr>
                <w:b/>
                <w:spacing w:val="40"/>
                <w:sz w:val="16"/>
              </w:rPr>
              <w:t xml:space="preserve"> </w:t>
            </w:r>
            <w:r>
              <w:rPr>
                <w:b/>
                <w:sz w:val="16"/>
              </w:rPr>
              <w:t>văn</w:t>
            </w:r>
            <w:r>
              <w:rPr>
                <w:b/>
                <w:spacing w:val="-10"/>
                <w:sz w:val="16"/>
              </w:rPr>
              <w:t xml:space="preserve"> </w:t>
            </w:r>
            <w:r>
              <w:rPr>
                <w:b/>
                <w:sz w:val="16"/>
              </w:rPr>
              <w:t>bằng,</w:t>
            </w:r>
            <w:r>
              <w:rPr>
                <w:b/>
                <w:spacing w:val="40"/>
                <w:sz w:val="16"/>
              </w:rPr>
              <w:t xml:space="preserve"> </w:t>
            </w:r>
            <w:r>
              <w:rPr>
                <w:b/>
                <w:sz w:val="16"/>
              </w:rPr>
              <w:t>chứng</w:t>
            </w:r>
            <w:r>
              <w:rPr>
                <w:b/>
                <w:spacing w:val="-5"/>
                <w:sz w:val="16"/>
              </w:rPr>
              <w:t xml:space="preserve"> chỉ</w:t>
            </w:r>
          </w:p>
        </w:tc>
        <w:tc>
          <w:tcPr>
            <w:tcW w:w="1078" w:type="dxa"/>
          </w:tcPr>
          <w:p w:rsidR="00F07047" w:rsidRDefault="00517D19">
            <w:pPr>
              <w:pStyle w:val="TableParagraph"/>
              <w:spacing w:before="128"/>
              <w:ind w:left="200" w:hanging="56"/>
              <w:rPr>
                <w:b/>
                <w:sz w:val="16"/>
              </w:rPr>
            </w:pPr>
            <w:r>
              <w:rPr>
                <w:b/>
                <w:sz w:val="16"/>
              </w:rPr>
              <w:t>Số</w:t>
            </w:r>
            <w:r>
              <w:rPr>
                <w:b/>
                <w:spacing w:val="-10"/>
                <w:sz w:val="16"/>
              </w:rPr>
              <w:t xml:space="preserve"> </w:t>
            </w:r>
            <w:r>
              <w:rPr>
                <w:b/>
                <w:sz w:val="16"/>
              </w:rPr>
              <w:t>hiệu</w:t>
            </w:r>
            <w:r>
              <w:rPr>
                <w:b/>
                <w:spacing w:val="-10"/>
                <w:sz w:val="16"/>
              </w:rPr>
              <w:t xml:space="preserve"> </w:t>
            </w:r>
            <w:r>
              <w:rPr>
                <w:b/>
                <w:sz w:val="16"/>
              </w:rPr>
              <w:t>của</w:t>
            </w:r>
            <w:r>
              <w:rPr>
                <w:b/>
                <w:spacing w:val="40"/>
                <w:sz w:val="16"/>
              </w:rPr>
              <w:t xml:space="preserve"> </w:t>
            </w:r>
            <w:r>
              <w:rPr>
                <w:b/>
                <w:sz w:val="16"/>
              </w:rPr>
              <w:t>văn</w:t>
            </w:r>
            <w:r>
              <w:rPr>
                <w:b/>
                <w:spacing w:val="-1"/>
                <w:sz w:val="16"/>
              </w:rPr>
              <w:t xml:space="preserve"> </w:t>
            </w:r>
            <w:r>
              <w:rPr>
                <w:b/>
                <w:sz w:val="16"/>
              </w:rPr>
              <w:t>bằng,</w:t>
            </w:r>
            <w:r>
              <w:rPr>
                <w:b/>
                <w:spacing w:val="40"/>
                <w:sz w:val="16"/>
              </w:rPr>
              <w:t xml:space="preserve"> </w:t>
            </w:r>
            <w:r>
              <w:rPr>
                <w:b/>
                <w:sz w:val="16"/>
              </w:rPr>
              <w:t>chứng</w:t>
            </w:r>
            <w:r>
              <w:rPr>
                <w:b/>
                <w:spacing w:val="-3"/>
                <w:sz w:val="16"/>
              </w:rPr>
              <w:t xml:space="preserve"> </w:t>
            </w:r>
            <w:r>
              <w:rPr>
                <w:b/>
                <w:sz w:val="16"/>
              </w:rPr>
              <w:t>chỉ</w:t>
            </w:r>
          </w:p>
        </w:tc>
        <w:tc>
          <w:tcPr>
            <w:tcW w:w="1474" w:type="dxa"/>
          </w:tcPr>
          <w:p w:rsidR="00F07047" w:rsidRDefault="00517D19">
            <w:pPr>
              <w:pStyle w:val="TableParagraph"/>
              <w:spacing w:before="128"/>
              <w:ind w:left="183" w:right="172" w:firstLine="2"/>
              <w:jc w:val="center"/>
              <w:rPr>
                <w:b/>
                <w:sz w:val="16"/>
              </w:rPr>
            </w:pPr>
            <w:r>
              <w:rPr>
                <w:b/>
                <w:sz w:val="16"/>
              </w:rPr>
              <w:t>Chuyên</w:t>
            </w:r>
            <w:r>
              <w:rPr>
                <w:b/>
                <w:spacing w:val="-1"/>
                <w:sz w:val="16"/>
              </w:rPr>
              <w:t xml:space="preserve"> </w:t>
            </w:r>
            <w:r>
              <w:rPr>
                <w:b/>
                <w:sz w:val="16"/>
              </w:rPr>
              <w:t>ngành</w:t>
            </w:r>
            <w:r>
              <w:rPr>
                <w:b/>
                <w:spacing w:val="40"/>
                <w:sz w:val="16"/>
              </w:rPr>
              <w:t xml:space="preserve"> </w:t>
            </w:r>
            <w:r>
              <w:rPr>
                <w:b/>
                <w:sz w:val="16"/>
              </w:rPr>
              <w:t>đào tạo (ghi</w:t>
            </w:r>
            <w:r>
              <w:rPr>
                <w:b/>
                <w:spacing w:val="40"/>
                <w:sz w:val="16"/>
              </w:rPr>
              <w:t xml:space="preserve"> </w:t>
            </w:r>
            <w:r>
              <w:rPr>
                <w:b/>
                <w:sz w:val="16"/>
              </w:rPr>
              <w:t>theo</w:t>
            </w:r>
            <w:r>
              <w:rPr>
                <w:b/>
                <w:spacing w:val="-10"/>
                <w:sz w:val="16"/>
              </w:rPr>
              <w:t xml:space="preserve"> </w:t>
            </w:r>
            <w:r>
              <w:rPr>
                <w:b/>
                <w:sz w:val="16"/>
              </w:rPr>
              <w:t>bảng</w:t>
            </w:r>
            <w:r>
              <w:rPr>
                <w:b/>
                <w:spacing w:val="-10"/>
                <w:sz w:val="16"/>
              </w:rPr>
              <w:t xml:space="preserve"> </w:t>
            </w:r>
            <w:r>
              <w:rPr>
                <w:b/>
                <w:sz w:val="16"/>
              </w:rPr>
              <w:t>điểm)</w:t>
            </w:r>
          </w:p>
        </w:tc>
        <w:tc>
          <w:tcPr>
            <w:tcW w:w="851" w:type="dxa"/>
          </w:tcPr>
          <w:p w:rsidR="00F07047" w:rsidRDefault="00F07047">
            <w:pPr>
              <w:pStyle w:val="TableParagraph"/>
              <w:spacing w:before="1"/>
              <w:rPr>
                <w:b/>
                <w:sz w:val="19"/>
              </w:rPr>
            </w:pPr>
          </w:p>
          <w:p w:rsidR="00F07047" w:rsidRDefault="00517D19">
            <w:pPr>
              <w:pStyle w:val="TableParagraph"/>
              <w:ind w:left="195"/>
              <w:rPr>
                <w:b/>
                <w:sz w:val="16"/>
              </w:rPr>
            </w:pPr>
            <w:r>
              <w:rPr>
                <w:b/>
                <w:spacing w:val="-2"/>
                <w:sz w:val="16"/>
              </w:rPr>
              <w:t>Ngành</w:t>
            </w:r>
          </w:p>
          <w:p w:rsidR="00F07047" w:rsidRDefault="00517D19">
            <w:pPr>
              <w:pStyle w:val="TableParagraph"/>
              <w:spacing w:before="1"/>
              <w:ind w:left="171"/>
              <w:rPr>
                <w:b/>
                <w:sz w:val="16"/>
              </w:rPr>
            </w:pPr>
            <w:r>
              <w:rPr>
                <w:b/>
                <w:sz w:val="16"/>
              </w:rPr>
              <w:t>đào</w:t>
            </w:r>
            <w:r>
              <w:rPr>
                <w:b/>
                <w:spacing w:val="-2"/>
                <w:sz w:val="16"/>
              </w:rPr>
              <w:t xml:space="preserve"> </w:t>
            </w:r>
            <w:r>
              <w:rPr>
                <w:b/>
                <w:spacing w:val="-5"/>
                <w:sz w:val="16"/>
              </w:rPr>
              <w:t>tạo</w:t>
            </w:r>
          </w:p>
        </w:tc>
        <w:tc>
          <w:tcPr>
            <w:tcW w:w="850" w:type="dxa"/>
          </w:tcPr>
          <w:p w:rsidR="00F07047" w:rsidRDefault="00F07047">
            <w:pPr>
              <w:pStyle w:val="TableParagraph"/>
              <w:spacing w:before="1"/>
              <w:rPr>
                <w:b/>
                <w:sz w:val="19"/>
              </w:rPr>
            </w:pPr>
          </w:p>
          <w:p w:rsidR="00F07047" w:rsidRDefault="00517D19">
            <w:pPr>
              <w:pStyle w:val="TableParagraph"/>
              <w:ind w:left="170" w:right="54" w:hanging="96"/>
              <w:rPr>
                <w:b/>
                <w:sz w:val="16"/>
              </w:rPr>
            </w:pPr>
            <w:r>
              <w:rPr>
                <w:b/>
                <w:sz w:val="16"/>
              </w:rPr>
              <w:t>Hình</w:t>
            </w:r>
            <w:r>
              <w:rPr>
                <w:b/>
                <w:spacing w:val="-10"/>
                <w:sz w:val="16"/>
              </w:rPr>
              <w:t xml:space="preserve"> </w:t>
            </w:r>
            <w:r>
              <w:rPr>
                <w:b/>
                <w:sz w:val="16"/>
              </w:rPr>
              <w:t>thức</w:t>
            </w:r>
            <w:r>
              <w:rPr>
                <w:b/>
                <w:spacing w:val="40"/>
                <w:sz w:val="16"/>
              </w:rPr>
              <w:t xml:space="preserve"> </w:t>
            </w:r>
            <w:r>
              <w:rPr>
                <w:b/>
                <w:sz w:val="16"/>
              </w:rPr>
              <w:t>đào</w:t>
            </w:r>
            <w:r>
              <w:rPr>
                <w:b/>
                <w:spacing w:val="-3"/>
                <w:sz w:val="16"/>
              </w:rPr>
              <w:t xml:space="preserve"> </w:t>
            </w:r>
            <w:r>
              <w:rPr>
                <w:b/>
                <w:sz w:val="16"/>
              </w:rPr>
              <w:t>tạo</w:t>
            </w:r>
          </w:p>
        </w:tc>
        <w:tc>
          <w:tcPr>
            <w:tcW w:w="1020" w:type="dxa"/>
          </w:tcPr>
          <w:p w:rsidR="00F07047" w:rsidRDefault="00517D19">
            <w:pPr>
              <w:pStyle w:val="TableParagraph"/>
              <w:spacing w:before="128"/>
              <w:ind w:left="172" w:right="160" w:hanging="1"/>
              <w:jc w:val="center"/>
              <w:rPr>
                <w:b/>
                <w:sz w:val="16"/>
              </w:rPr>
            </w:pPr>
            <w:r>
              <w:rPr>
                <w:b/>
                <w:sz w:val="16"/>
              </w:rPr>
              <w:t>Xếp</w:t>
            </w:r>
            <w:r>
              <w:rPr>
                <w:b/>
                <w:spacing w:val="-1"/>
                <w:sz w:val="16"/>
              </w:rPr>
              <w:t xml:space="preserve"> </w:t>
            </w:r>
            <w:r>
              <w:rPr>
                <w:b/>
                <w:sz w:val="16"/>
              </w:rPr>
              <w:t>loại</w:t>
            </w:r>
            <w:r>
              <w:rPr>
                <w:b/>
                <w:spacing w:val="40"/>
                <w:sz w:val="16"/>
              </w:rPr>
              <w:t xml:space="preserve"> </w:t>
            </w:r>
            <w:r>
              <w:rPr>
                <w:b/>
                <w:spacing w:val="-2"/>
                <w:sz w:val="16"/>
              </w:rPr>
              <w:t>bằng,</w:t>
            </w:r>
            <w:r>
              <w:rPr>
                <w:b/>
                <w:spacing w:val="40"/>
                <w:sz w:val="16"/>
              </w:rPr>
              <w:t xml:space="preserve"> </w:t>
            </w:r>
            <w:r>
              <w:rPr>
                <w:b/>
                <w:sz w:val="16"/>
              </w:rPr>
              <w:t>chứng</w:t>
            </w:r>
            <w:r>
              <w:rPr>
                <w:b/>
                <w:spacing w:val="-10"/>
                <w:sz w:val="16"/>
              </w:rPr>
              <w:t xml:space="preserve"> </w:t>
            </w:r>
            <w:r>
              <w:rPr>
                <w:b/>
                <w:sz w:val="16"/>
              </w:rPr>
              <w:t>chỉ</w:t>
            </w:r>
          </w:p>
        </w:tc>
      </w:tr>
      <w:tr w:rsidR="00F07047">
        <w:trPr>
          <w:trHeight w:val="410"/>
        </w:trPr>
        <w:tc>
          <w:tcPr>
            <w:tcW w:w="1930" w:type="dxa"/>
          </w:tcPr>
          <w:p w:rsidR="00F07047" w:rsidRDefault="00F07047">
            <w:pPr>
              <w:pStyle w:val="TableParagraph"/>
              <w:rPr>
                <w:sz w:val="20"/>
              </w:rPr>
            </w:pPr>
          </w:p>
        </w:tc>
        <w:tc>
          <w:tcPr>
            <w:tcW w:w="1333" w:type="dxa"/>
          </w:tcPr>
          <w:p w:rsidR="00F07047" w:rsidRDefault="00F07047">
            <w:pPr>
              <w:pStyle w:val="TableParagraph"/>
              <w:rPr>
                <w:sz w:val="20"/>
              </w:rPr>
            </w:pPr>
          </w:p>
        </w:tc>
        <w:tc>
          <w:tcPr>
            <w:tcW w:w="1133" w:type="dxa"/>
          </w:tcPr>
          <w:p w:rsidR="00F07047" w:rsidRDefault="00F07047">
            <w:pPr>
              <w:pStyle w:val="TableParagraph"/>
              <w:rPr>
                <w:sz w:val="20"/>
              </w:rPr>
            </w:pPr>
          </w:p>
        </w:tc>
        <w:tc>
          <w:tcPr>
            <w:tcW w:w="1078" w:type="dxa"/>
          </w:tcPr>
          <w:p w:rsidR="00F07047" w:rsidRDefault="00F07047">
            <w:pPr>
              <w:pStyle w:val="TableParagraph"/>
              <w:rPr>
                <w:sz w:val="20"/>
              </w:rPr>
            </w:pPr>
          </w:p>
        </w:tc>
        <w:tc>
          <w:tcPr>
            <w:tcW w:w="1474" w:type="dxa"/>
          </w:tcPr>
          <w:p w:rsidR="00F07047" w:rsidRDefault="00F07047">
            <w:pPr>
              <w:pStyle w:val="TableParagraph"/>
              <w:rPr>
                <w:sz w:val="20"/>
              </w:rPr>
            </w:pPr>
          </w:p>
        </w:tc>
        <w:tc>
          <w:tcPr>
            <w:tcW w:w="851" w:type="dxa"/>
          </w:tcPr>
          <w:p w:rsidR="00F07047" w:rsidRDefault="00F07047">
            <w:pPr>
              <w:pStyle w:val="TableParagraph"/>
              <w:rPr>
                <w:sz w:val="20"/>
              </w:rPr>
            </w:pPr>
          </w:p>
        </w:tc>
        <w:tc>
          <w:tcPr>
            <w:tcW w:w="850" w:type="dxa"/>
          </w:tcPr>
          <w:p w:rsidR="00F07047" w:rsidRDefault="00F07047">
            <w:pPr>
              <w:pStyle w:val="TableParagraph"/>
              <w:rPr>
                <w:sz w:val="20"/>
              </w:rPr>
            </w:pPr>
          </w:p>
        </w:tc>
        <w:tc>
          <w:tcPr>
            <w:tcW w:w="1020" w:type="dxa"/>
          </w:tcPr>
          <w:p w:rsidR="00F07047" w:rsidRDefault="00F07047">
            <w:pPr>
              <w:pStyle w:val="TableParagraph"/>
              <w:rPr>
                <w:sz w:val="20"/>
              </w:rPr>
            </w:pPr>
          </w:p>
        </w:tc>
      </w:tr>
      <w:tr w:rsidR="00F07047">
        <w:trPr>
          <w:trHeight w:val="407"/>
        </w:trPr>
        <w:tc>
          <w:tcPr>
            <w:tcW w:w="1930" w:type="dxa"/>
          </w:tcPr>
          <w:p w:rsidR="00F07047" w:rsidRDefault="00F07047">
            <w:pPr>
              <w:pStyle w:val="TableParagraph"/>
              <w:rPr>
                <w:sz w:val="20"/>
              </w:rPr>
            </w:pPr>
          </w:p>
        </w:tc>
        <w:tc>
          <w:tcPr>
            <w:tcW w:w="1333" w:type="dxa"/>
          </w:tcPr>
          <w:p w:rsidR="00F07047" w:rsidRDefault="00F07047">
            <w:pPr>
              <w:pStyle w:val="TableParagraph"/>
              <w:rPr>
                <w:sz w:val="20"/>
              </w:rPr>
            </w:pPr>
          </w:p>
        </w:tc>
        <w:tc>
          <w:tcPr>
            <w:tcW w:w="1133" w:type="dxa"/>
          </w:tcPr>
          <w:p w:rsidR="00F07047" w:rsidRDefault="00F07047">
            <w:pPr>
              <w:pStyle w:val="TableParagraph"/>
              <w:rPr>
                <w:sz w:val="20"/>
              </w:rPr>
            </w:pPr>
          </w:p>
        </w:tc>
        <w:tc>
          <w:tcPr>
            <w:tcW w:w="1078" w:type="dxa"/>
          </w:tcPr>
          <w:p w:rsidR="00F07047" w:rsidRDefault="00F07047">
            <w:pPr>
              <w:pStyle w:val="TableParagraph"/>
              <w:rPr>
                <w:sz w:val="20"/>
              </w:rPr>
            </w:pPr>
          </w:p>
        </w:tc>
        <w:tc>
          <w:tcPr>
            <w:tcW w:w="1474" w:type="dxa"/>
          </w:tcPr>
          <w:p w:rsidR="00F07047" w:rsidRDefault="00F07047">
            <w:pPr>
              <w:pStyle w:val="TableParagraph"/>
              <w:rPr>
                <w:sz w:val="20"/>
              </w:rPr>
            </w:pPr>
          </w:p>
        </w:tc>
        <w:tc>
          <w:tcPr>
            <w:tcW w:w="851" w:type="dxa"/>
          </w:tcPr>
          <w:p w:rsidR="00F07047" w:rsidRDefault="00F07047">
            <w:pPr>
              <w:pStyle w:val="TableParagraph"/>
              <w:rPr>
                <w:sz w:val="20"/>
              </w:rPr>
            </w:pPr>
          </w:p>
        </w:tc>
        <w:tc>
          <w:tcPr>
            <w:tcW w:w="850" w:type="dxa"/>
          </w:tcPr>
          <w:p w:rsidR="00F07047" w:rsidRDefault="00F07047">
            <w:pPr>
              <w:pStyle w:val="TableParagraph"/>
              <w:rPr>
                <w:sz w:val="20"/>
              </w:rPr>
            </w:pPr>
          </w:p>
        </w:tc>
        <w:tc>
          <w:tcPr>
            <w:tcW w:w="1020" w:type="dxa"/>
          </w:tcPr>
          <w:p w:rsidR="00F07047" w:rsidRDefault="00F07047">
            <w:pPr>
              <w:pStyle w:val="TableParagraph"/>
              <w:rPr>
                <w:sz w:val="20"/>
              </w:rPr>
            </w:pPr>
          </w:p>
        </w:tc>
      </w:tr>
    </w:tbl>
    <w:p w:rsidR="00F07047" w:rsidRDefault="00517D19">
      <w:pPr>
        <w:pStyle w:val="Listenabsatz"/>
        <w:numPr>
          <w:ilvl w:val="0"/>
          <w:numId w:val="7"/>
        </w:numPr>
        <w:tabs>
          <w:tab w:val="left" w:pos="1104"/>
        </w:tabs>
        <w:spacing w:before="98"/>
        <w:ind w:left="1103" w:hanging="382"/>
        <w:rPr>
          <w:b/>
          <w:sz w:val="23"/>
        </w:rPr>
      </w:pPr>
      <w:r>
        <w:rPr>
          <w:b/>
          <w:sz w:val="23"/>
        </w:rPr>
        <w:t>THÔNG</w:t>
      </w:r>
      <w:r>
        <w:rPr>
          <w:b/>
          <w:spacing w:val="-4"/>
          <w:sz w:val="23"/>
        </w:rPr>
        <w:t xml:space="preserve"> </w:t>
      </w:r>
      <w:r>
        <w:rPr>
          <w:b/>
          <w:sz w:val="23"/>
        </w:rPr>
        <w:t>TIN</w:t>
      </w:r>
      <w:r>
        <w:rPr>
          <w:b/>
          <w:spacing w:val="-2"/>
          <w:sz w:val="23"/>
        </w:rPr>
        <w:t xml:space="preserve"> </w:t>
      </w:r>
      <w:r>
        <w:rPr>
          <w:b/>
          <w:sz w:val="23"/>
        </w:rPr>
        <w:t>VỀ</w:t>
      </w:r>
      <w:r>
        <w:rPr>
          <w:b/>
          <w:spacing w:val="-1"/>
          <w:sz w:val="23"/>
        </w:rPr>
        <w:t xml:space="preserve"> </w:t>
      </w:r>
      <w:r>
        <w:rPr>
          <w:b/>
          <w:sz w:val="23"/>
        </w:rPr>
        <w:t>QUÁ</w:t>
      </w:r>
      <w:r>
        <w:rPr>
          <w:b/>
          <w:spacing w:val="-2"/>
          <w:sz w:val="23"/>
        </w:rPr>
        <w:t xml:space="preserve"> </w:t>
      </w:r>
      <w:r>
        <w:rPr>
          <w:b/>
          <w:sz w:val="23"/>
        </w:rPr>
        <w:t>TRÌNH</w:t>
      </w:r>
      <w:r>
        <w:rPr>
          <w:b/>
          <w:spacing w:val="-2"/>
          <w:sz w:val="23"/>
        </w:rPr>
        <w:t xml:space="preserve"> </w:t>
      </w:r>
      <w:r>
        <w:rPr>
          <w:b/>
          <w:sz w:val="23"/>
        </w:rPr>
        <w:t>CÔNG</w:t>
      </w:r>
      <w:r>
        <w:rPr>
          <w:b/>
          <w:spacing w:val="-1"/>
          <w:sz w:val="23"/>
        </w:rPr>
        <w:t xml:space="preserve"> </w:t>
      </w:r>
      <w:r>
        <w:rPr>
          <w:b/>
          <w:sz w:val="23"/>
        </w:rPr>
        <w:t>TÁC</w:t>
      </w:r>
      <w:r>
        <w:rPr>
          <w:b/>
          <w:spacing w:val="-2"/>
          <w:sz w:val="23"/>
        </w:rPr>
        <w:t xml:space="preserve"> </w:t>
      </w:r>
      <w:r>
        <w:rPr>
          <w:b/>
          <w:sz w:val="23"/>
        </w:rPr>
        <w:t>(nếu</w:t>
      </w:r>
      <w:r>
        <w:rPr>
          <w:b/>
          <w:spacing w:val="-2"/>
          <w:sz w:val="23"/>
        </w:rPr>
        <w:t xml:space="preserve"> </w:t>
      </w:r>
      <w:r>
        <w:rPr>
          <w:b/>
          <w:spacing w:val="-5"/>
          <w:sz w:val="23"/>
        </w:rPr>
        <w:t>có)</w:t>
      </w:r>
    </w:p>
    <w:p w:rsidR="00F07047" w:rsidRDefault="00F07047">
      <w:pPr>
        <w:pStyle w:val="Textkrper"/>
        <w:spacing w:before="5"/>
        <w:ind w:left="0"/>
        <w:jc w:val="left"/>
        <w:rPr>
          <w:b/>
          <w:sz w:val="5"/>
        </w:rPr>
      </w:pPr>
    </w:p>
    <w:tbl>
      <w:tblPr>
        <w:tblStyle w:val="TableNormal"/>
        <w:tblW w:w="0" w:type="auto"/>
        <w:tblInd w:w="3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94"/>
        <w:gridCol w:w="7501"/>
      </w:tblGrid>
      <w:tr w:rsidR="00F07047">
        <w:trPr>
          <w:trHeight w:val="714"/>
        </w:trPr>
        <w:tc>
          <w:tcPr>
            <w:tcW w:w="2294" w:type="dxa"/>
          </w:tcPr>
          <w:p w:rsidR="00F07047" w:rsidRDefault="00517D19">
            <w:pPr>
              <w:pStyle w:val="TableParagraph"/>
              <w:spacing w:before="159" w:line="228" w:lineRule="auto"/>
              <w:ind w:left="318" w:right="83" w:firstLine="26"/>
              <w:rPr>
                <w:b/>
                <w:sz w:val="18"/>
              </w:rPr>
            </w:pPr>
            <w:r>
              <w:rPr>
                <w:b/>
                <w:sz w:val="18"/>
              </w:rPr>
              <w:t>Từ</w:t>
            </w:r>
            <w:r>
              <w:rPr>
                <w:b/>
                <w:spacing w:val="-4"/>
                <w:sz w:val="18"/>
              </w:rPr>
              <w:t xml:space="preserve"> </w:t>
            </w:r>
            <w:r>
              <w:rPr>
                <w:b/>
                <w:sz w:val="18"/>
              </w:rPr>
              <w:t>ngày,</w:t>
            </w:r>
            <w:r>
              <w:rPr>
                <w:b/>
                <w:spacing w:val="-4"/>
                <w:sz w:val="18"/>
              </w:rPr>
              <w:t xml:space="preserve"> </w:t>
            </w:r>
            <w:r>
              <w:rPr>
                <w:b/>
                <w:sz w:val="18"/>
              </w:rPr>
              <w:t>tháng,</w:t>
            </w:r>
            <w:r>
              <w:rPr>
                <w:b/>
                <w:spacing w:val="-4"/>
                <w:sz w:val="18"/>
              </w:rPr>
              <w:t xml:space="preserve"> </w:t>
            </w:r>
            <w:r>
              <w:rPr>
                <w:b/>
                <w:sz w:val="18"/>
              </w:rPr>
              <w:t>năm đến</w:t>
            </w:r>
            <w:r>
              <w:rPr>
                <w:b/>
                <w:spacing w:val="-4"/>
                <w:sz w:val="18"/>
              </w:rPr>
              <w:t xml:space="preserve"> </w:t>
            </w:r>
            <w:r>
              <w:rPr>
                <w:b/>
                <w:sz w:val="18"/>
              </w:rPr>
              <w:t>ngày,</w:t>
            </w:r>
            <w:r>
              <w:rPr>
                <w:b/>
                <w:spacing w:val="-2"/>
                <w:sz w:val="18"/>
              </w:rPr>
              <w:t xml:space="preserve"> </w:t>
            </w:r>
            <w:r>
              <w:rPr>
                <w:b/>
                <w:sz w:val="18"/>
              </w:rPr>
              <w:t>tháng,</w:t>
            </w:r>
            <w:r>
              <w:rPr>
                <w:b/>
                <w:spacing w:val="-1"/>
                <w:sz w:val="18"/>
              </w:rPr>
              <w:t xml:space="preserve"> </w:t>
            </w:r>
            <w:r>
              <w:rPr>
                <w:b/>
                <w:spacing w:val="-5"/>
                <w:sz w:val="18"/>
              </w:rPr>
              <w:t>năm</w:t>
            </w:r>
          </w:p>
        </w:tc>
        <w:tc>
          <w:tcPr>
            <w:tcW w:w="7501" w:type="dxa"/>
          </w:tcPr>
          <w:p w:rsidR="00F07047" w:rsidRDefault="00F07047">
            <w:pPr>
              <w:pStyle w:val="TableParagraph"/>
              <w:spacing w:before="7"/>
              <w:rPr>
                <w:b/>
                <w:sz w:val="21"/>
              </w:rPr>
            </w:pPr>
          </w:p>
          <w:p w:rsidR="00F07047" w:rsidRDefault="00517D19">
            <w:pPr>
              <w:pStyle w:val="TableParagraph"/>
              <w:ind w:left="2455" w:right="2447"/>
              <w:jc w:val="center"/>
              <w:rPr>
                <w:b/>
                <w:sz w:val="18"/>
              </w:rPr>
            </w:pPr>
            <w:r>
              <w:rPr>
                <w:b/>
                <w:sz w:val="18"/>
              </w:rPr>
              <w:t>Cơ</w:t>
            </w:r>
            <w:r>
              <w:rPr>
                <w:b/>
                <w:spacing w:val="-2"/>
                <w:sz w:val="18"/>
              </w:rPr>
              <w:t xml:space="preserve"> </w:t>
            </w:r>
            <w:r>
              <w:rPr>
                <w:b/>
                <w:sz w:val="18"/>
              </w:rPr>
              <w:t>quan,</w:t>
            </w:r>
            <w:r>
              <w:rPr>
                <w:b/>
                <w:spacing w:val="-2"/>
                <w:sz w:val="18"/>
              </w:rPr>
              <w:t xml:space="preserve"> </w:t>
            </w:r>
            <w:r>
              <w:rPr>
                <w:b/>
                <w:sz w:val="18"/>
              </w:rPr>
              <w:t>tổ</w:t>
            </w:r>
            <w:r>
              <w:rPr>
                <w:b/>
                <w:spacing w:val="-3"/>
                <w:sz w:val="18"/>
              </w:rPr>
              <w:t xml:space="preserve"> </w:t>
            </w:r>
            <w:r>
              <w:rPr>
                <w:b/>
                <w:sz w:val="18"/>
              </w:rPr>
              <w:t>chức,</w:t>
            </w:r>
            <w:r>
              <w:rPr>
                <w:b/>
                <w:spacing w:val="-2"/>
                <w:sz w:val="18"/>
              </w:rPr>
              <w:t xml:space="preserve"> </w:t>
            </w:r>
            <w:r>
              <w:rPr>
                <w:b/>
                <w:sz w:val="18"/>
              </w:rPr>
              <w:t>đơn</w:t>
            </w:r>
            <w:r>
              <w:rPr>
                <w:b/>
                <w:spacing w:val="-4"/>
                <w:sz w:val="18"/>
              </w:rPr>
              <w:t xml:space="preserve"> </w:t>
            </w:r>
            <w:r>
              <w:rPr>
                <w:b/>
                <w:sz w:val="18"/>
              </w:rPr>
              <w:t>vị</w:t>
            </w:r>
            <w:r>
              <w:rPr>
                <w:b/>
                <w:spacing w:val="-2"/>
                <w:sz w:val="18"/>
              </w:rPr>
              <w:t xml:space="preserve"> </w:t>
            </w:r>
            <w:r>
              <w:rPr>
                <w:b/>
                <w:sz w:val="18"/>
              </w:rPr>
              <w:t xml:space="preserve">công </w:t>
            </w:r>
            <w:r>
              <w:rPr>
                <w:b/>
                <w:spacing w:val="-5"/>
                <w:sz w:val="18"/>
              </w:rPr>
              <w:t>tác</w:t>
            </w:r>
          </w:p>
        </w:tc>
      </w:tr>
      <w:tr w:rsidR="00F07047">
        <w:trPr>
          <w:trHeight w:val="407"/>
        </w:trPr>
        <w:tc>
          <w:tcPr>
            <w:tcW w:w="2294" w:type="dxa"/>
          </w:tcPr>
          <w:p w:rsidR="00F07047" w:rsidRDefault="00F07047">
            <w:pPr>
              <w:pStyle w:val="TableParagraph"/>
              <w:rPr>
                <w:sz w:val="20"/>
              </w:rPr>
            </w:pPr>
          </w:p>
        </w:tc>
        <w:tc>
          <w:tcPr>
            <w:tcW w:w="7501" w:type="dxa"/>
          </w:tcPr>
          <w:p w:rsidR="00F07047" w:rsidRDefault="00F07047">
            <w:pPr>
              <w:pStyle w:val="TableParagraph"/>
              <w:rPr>
                <w:sz w:val="20"/>
              </w:rPr>
            </w:pPr>
          </w:p>
        </w:tc>
      </w:tr>
      <w:tr w:rsidR="00F07047">
        <w:trPr>
          <w:trHeight w:val="409"/>
        </w:trPr>
        <w:tc>
          <w:tcPr>
            <w:tcW w:w="2294" w:type="dxa"/>
          </w:tcPr>
          <w:p w:rsidR="00F07047" w:rsidRDefault="00F07047">
            <w:pPr>
              <w:pStyle w:val="TableParagraph"/>
              <w:rPr>
                <w:sz w:val="20"/>
              </w:rPr>
            </w:pPr>
          </w:p>
        </w:tc>
        <w:tc>
          <w:tcPr>
            <w:tcW w:w="7501" w:type="dxa"/>
          </w:tcPr>
          <w:p w:rsidR="00F07047" w:rsidRDefault="00F07047">
            <w:pPr>
              <w:pStyle w:val="TableParagraph"/>
              <w:rPr>
                <w:sz w:val="20"/>
              </w:rPr>
            </w:pPr>
          </w:p>
        </w:tc>
      </w:tr>
    </w:tbl>
    <w:p w:rsidR="00F07047" w:rsidRDefault="00F07047">
      <w:pPr>
        <w:rPr>
          <w:sz w:val="20"/>
        </w:rPr>
        <w:sectPr w:rsidR="00F07047">
          <w:pgSz w:w="11910" w:h="16840"/>
          <w:pgMar w:top="580" w:right="420" w:bottom="280" w:left="980" w:header="346" w:footer="0" w:gutter="0"/>
          <w:cols w:space="720"/>
        </w:sectPr>
      </w:pPr>
    </w:p>
    <w:p w:rsidR="00F07047" w:rsidRDefault="00F07047">
      <w:pPr>
        <w:pStyle w:val="Textkrper"/>
        <w:spacing w:before="3"/>
        <w:ind w:left="0"/>
        <w:jc w:val="left"/>
        <w:rPr>
          <w:b/>
          <w:sz w:val="29"/>
        </w:rPr>
      </w:pPr>
    </w:p>
    <w:p w:rsidR="00F07047" w:rsidRDefault="00517D19">
      <w:pPr>
        <w:pStyle w:val="Listenabsatz"/>
        <w:numPr>
          <w:ilvl w:val="0"/>
          <w:numId w:val="7"/>
        </w:numPr>
        <w:tabs>
          <w:tab w:val="left" w:pos="1124"/>
        </w:tabs>
        <w:spacing w:before="97"/>
        <w:ind w:left="1123" w:hanging="402"/>
        <w:rPr>
          <w:b/>
          <w:sz w:val="25"/>
        </w:rPr>
      </w:pPr>
      <w:r>
        <w:rPr>
          <w:b/>
          <w:sz w:val="25"/>
        </w:rPr>
        <w:t>THÔNG</w:t>
      </w:r>
      <w:r>
        <w:rPr>
          <w:b/>
          <w:spacing w:val="-7"/>
          <w:sz w:val="25"/>
        </w:rPr>
        <w:t xml:space="preserve"> </w:t>
      </w:r>
      <w:r>
        <w:rPr>
          <w:b/>
          <w:sz w:val="25"/>
        </w:rPr>
        <w:t>TIN</w:t>
      </w:r>
      <w:r>
        <w:rPr>
          <w:b/>
          <w:spacing w:val="-7"/>
          <w:sz w:val="25"/>
        </w:rPr>
        <w:t xml:space="preserve"> </w:t>
      </w:r>
      <w:r>
        <w:rPr>
          <w:b/>
          <w:sz w:val="25"/>
        </w:rPr>
        <w:t>ĐĂNG</w:t>
      </w:r>
      <w:r>
        <w:rPr>
          <w:b/>
          <w:spacing w:val="-7"/>
          <w:sz w:val="25"/>
        </w:rPr>
        <w:t xml:space="preserve"> </w:t>
      </w:r>
      <w:r>
        <w:rPr>
          <w:b/>
          <w:sz w:val="25"/>
        </w:rPr>
        <w:t>KÝ</w:t>
      </w:r>
      <w:r>
        <w:rPr>
          <w:b/>
          <w:spacing w:val="-6"/>
          <w:sz w:val="25"/>
        </w:rPr>
        <w:t xml:space="preserve"> </w:t>
      </w:r>
      <w:r>
        <w:rPr>
          <w:b/>
          <w:sz w:val="25"/>
        </w:rPr>
        <w:t>DỰ</w:t>
      </w:r>
      <w:r>
        <w:rPr>
          <w:b/>
          <w:spacing w:val="-7"/>
          <w:sz w:val="25"/>
        </w:rPr>
        <w:t xml:space="preserve"> </w:t>
      </w:r>
      <w:r>
        <w:rPr>
          <w:b/>
          <w:spacing w:val="-4"/>
          <w:sz w:val="25"/>
        </w:rPr>
        <w:t>TUYỂN</w:t>
      </w:r>
    </w:p>
    <w:p w:rsidR="00F07047" w:rsidRDefault="00F07047">
      <w:pPr>
        <w:pStyle w:val="Textkrper"/>
        <w:spacing w:before="1"/>
        <w:ind w:left="0"/>
        <w:jc w:val="left"/>
        <w:rPr>
          <w:b/>
          <w:sz w:val="9"/>
        </w:rPr>
      </w:pPr>
    </w:p>
    <w:tbl>
      <w:tblPr>
        <w:tblStyle w:val="TableNormal"/>
        <w:tblW w:w="0" w:type="auto"/>
        <w:tblInd w:w="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810"/>
      </w:tblGrid>
      <w:tr w:rsidR="00F07047">
        <w:trPr>
          <w:trHeight w:val="592"/>
        </w:trPr>
        <w:tc>
          <w:tcPr>
            <w:tcW w:w="9810" w:type="dxa"/>
          </w:tcPr>
          <w:p w:rsidR="00F07047" w:rsidRDefault="00517D19">
            <w:pPr>
              <w:pStyle w:val="TableParagraph"/>
              <w:spacing w:before="58"/>
              <w:ind w:left="69"/>
              <w:rPr>
                <w:b/>
                <w:sz w:val="20"/>
              </w:rPr>
            </w:pPr>
            <w:r>
              <w:rPr>
                <w:b/>
                <w:sz w:val="20"/>
              </w:rPr>
              <w:t>1.</w:t>
            </w:r>
            <w:r>
              <w:rPr>
                <w:b/>
                <w:spacing w:val="-5"/>
                <w:sz w:val="20"/>
              </w:rPr>
              <w:t xml:space="preserve"> </w:t>
            </w:r>
            <w:r>
              <w:rPr>
                <w:b/>
                <w:sz w:val="20"/>
              </w:rPr>
              <w:t>Ngoại</w:t>
            </w:r>
            <w:r>
              <w:rPr>
                <w:b/>
                <w:spacing w:val="-4"/>
                <w:sz w:val="20"/>
              </w:rPr>
              <w:t xml:space="preserve"> </w:t>
            </w:r>
            <w:r>
              <w:rPr>
                <w:b/>
                <w:sz w:val="20"/>
              </w:rPr>
              <w:t>ngữ</w:t>
            </w:r>
            <w:r>
              <w:rPr>
                <w:b/>
                <w:spacing w:val="-6"/>
                <w:sz w:val="20"/>
              </w:rPr>
              <w:t xml:space="preserve"> </w:t>
            </w:r>
            <w:r>
              <w:rPr>
                <w:b/>
                <w:sz w:val="20"/>
              </w:rPr>
              <w:t>thi</w:t>
            </w:r>
            <w:r>
              <w:rPr>
                <w:b/>
                <w:spacing w:val="-5"/>
                <w:sz w:val="20"/>
              </w:rPr>
              <w:t xml:space="preserve"> </w:t>
            </w:r>
            <w:r>
              <w:rPr>
                <w:b/>
                <w:sz w:val="20"/>
              </w:rPr>
              <w:t>theo</w:t>
            </w:r>
            <w:r>
              <w:rPr>
                <w:b/>
                <w:spacing w:val="-3"/>
                <w:sz w:val="20"/>
              </w:rPr>
              <w:t xml:space="preserve"> </w:t>
            </w:r>
            <w:r>
              <w:rPr>
                <w:b/>
                <w:sz w:val="20"/>
              </w:rPr>
              <w:t>yêu</w:t>
            </w:r>
            <w:r>
              <w:rPr>
                <w:b/>
                <w:spacing w:val="-4"/>
                <w:sz w:val="20"/>
              </w:rPr>
              <w:t xml:space="preserve"> </w:t>
            </w:r>
            <w:r>
              <w:rPr>
                <w:b/>
                <w:sz w:val="20"/>
              </w:rPr>
              <w:t>cầu</w:t>
            </w:r>
            <w:r>
              <w:rPr>
                <w:b/>
                <w:spacing w:val="-5"/>
                <w:sz w:val="20"/>
              </w:rPr>
              <w:t xml:space="preserve"> </w:t>
            </w:r>
            <w:r>
              <w:rPr>
                <w:b/>
                <w:sz w:val="20"/>
              </w:rPr>
              <w:t>của</w:t>
            </w:r>
            <w:r>
              <w:rPr>
                <w:b/>
                <w:spacing w:val="-4"/>
                <w:sz w:val="20"/>
              </w:rPr>
              <w:t xml:space="preserve"> </w:t>
            </w:r>
            <w:r>
              <w:rPr>
                <w:b/>
                <w:sz w:val="20"/>
              </w:rPr>
              <w:t>cơ</w:t>
            </w:r>
            <w:r>
              <w:rPr>
                <w:b/>
                <w:spacing w:val="-4"/>
                <w:sz w:val="20"/>
              </w:rPr>
              <w:t xml:space="preserve"> </w:t>
            </w:r>
            <w:r>
              <w:rPr>
                <w:b/>
                <w:sz w:val="20"/>
              </w:rPr>
              <w:t>quan</w:t>
            </w:r>
            <w:r>
              <w:rPr>
                <w:b/>
                <w:spacing w:val="-5"/>
                <w:sz w:val="20"/>
              </w:rPr>
              <w:t xml:space="preserve"> </w:t>
            </w:r>
            <w:r>
              <w:rPr>
                <w:b/>
                <w:sz w:val="20"/>
              </w:rPr>
              <w:t>có</w:t>
            </w:r>
            <w:r>
              <w:rPr>
                <w:b/>
                <w:spacing w:val="-3"/>
                <w:sz w:val="20"/>
              </w:rPr>
              <w:t xml:space="preserve"> </w:t>
            </w:r>
            <w:r>
              <w:rPr>
                <w:b/>
                <w:sz w:val="20"/>
              </w:rPr>
              <w:t>thẩm</w:t>
            </w:r>
            <w:r>
              <w:rPr>
                <w:b/>
                <w:spacing w:val="-9"/>
                <w:sz w:val="20"/>
              </w:rPr>
              <w:t xml:space="preserve"> </w:t>
            </w:r>
            <w:r>
              <w:rPr>
                <w:b/>
                <w:sz w:val="20"/>
              </w:rPr>
              <w:t>quyền</w:t>
            </w:r>
            <w:r>
              <w:rPr>
                <w:b/>
                <w:spacing w:val="-4"/>
                <w:sz w:val="20"/>
              </w:rPr>
              <w:t xml:space="preserve"> </w:t>
            </w:r>
            <w:r>
              <w:rPr>
                <w:b/>
                <w:sz w:val="20"/>
              </w:rPr>
              <w:t>tuyển</w:t>
            </w:r>
            <w:r>
              <w:rPr>
                <w:b/>
                <w:spacing w:val="-4"/>
                <w:sz w:val="20"/>
              </w:rPr>
              <w:t xml:space="preserve"> </w:t>
            </w:r>
            <w:r>
              <w:rPr>
                <w:b/>
                <w:sz w:val="20"/>
              </w:rPr>
              <w:t>dụng</w:t>
            </w:r>
            <w:r>
              <w:rPr>
                <w:b/>
                <w:spacing w:val="-4"/>
                <w:sz w:val="20"/>
              </w:rPr>
              <w:t xml:space="preserve"> </w:t>
            </w:r>
            <w:r>
              <w:rPr>
                <w:b/>
                <w:sz w:val="20"/>
              </w:rPr>
              <w:t>(nếu</w:t>
            </w:r>
            <w:r>
              <w:rPr>
                <w:b/>
                <w:spacing w:val="-5"/>
                <w:sz w:val="20"/>
              </w:rPr>
              <w:t xml:space="preserve"> </w:t>
            </w:r>
            <w:r>
              <w:rPr>
                <w:b/>
                <w:spacing w:val="-4"/>
                <w:sz w:val="20"/>
              </w:rPr>
              <w:t>có):</w:t>
            </w:r>
          </w:p>
          <w:p w:rsidR="00F07047" w:rsidRDefault="00517D19">
            <w:pPr>
              <w:pStyle w:val="TableParagraph"/>
              <w:spacing w:before="7"/>
              <w:ind w:left="69"/>
              <w:rPr>
                <w:sz w:val="20"/>
              </w:rPr>
            </w:pPr>
            <w:r>
              <w:rPr>
                <w:spacing w:val="-2"/>
                <w:sz w:val="20"/>
              </w:rPr>
              <w:t>................................................................................................................................................................</w:t>
            </w:r>
          </w:p>
        </w:tc>
      </w:tr>
      <w:tr w:rsidR="00F07047">
        <w:trPr>
          <w:trHeight w:val="820"/>
        </w:trPr>
        <w:tc>
          <w:tcPr>
            <w:tcW w:w="9810" w:type="dxa"/>
          </w:tcPr>
          <w:p w:rsidR="00F07047" w:rsidRDefault="00517D19">
            <w:pPr>
              <w:pStyle w:val="TableParagraph"/>
              <w:tabs>
                <w:tab w:val="left" w:pos="3736"/>
                <w:tab w:val="left" w:pos="4450"/>
              </w:tabs>
              <w:spacing w:before="57"/>
              <w:ind w:left="69"/>
              <w:rPr>
                <w:b/>
                <w:sz w:val="20"/>
              </w:rPr>
            </w:pPr>
            <w:r>
              <w:rPr>
                <w:b/>
                <w:sz w:val="20"/>
              </w:rPr>
              <w:t>2.</w:t>
            </w:r>
            <w:r>
              <w:rPr>
                <w:b/>
                <w:spacing w:val="-5"/>
                <w:sz w:val="20"/>
              </w:rPr>
              <w:t xml:space="preserve"> </w:t>
            </w:r>
            <w:r>
              <w:rPr>
                <w:b/>
                <w:sz w:val="20"/>
              </w:rPr>
              <w:t>Thuộc</w:t>
            </w:r>
            <w:r>
              <w:rPr>
                <w:b/>
                <w:spacing w:val="-4"/>
                <w:sz w:val="20"/>
              </w:rPr>
              <w:t xml:space="preserve"> </w:t>
            </w:r>
            <w:r>
              <w:rPr>
                <w:b/>
                <w:sz w:val="20"/>
              </w:rPr>
              <w:t>đối</w:t>
            </w:r>
            <w:r>
              <w:rPr>
                <w:b/>
                <w:spacing w:val="-6"/>
                <w:sz w:val="20"/>
              </w:rPr>
              <w:t xml:space="preserve"> </w:t>
            </w:r>
            <w:r>
              <w:rPr>
                <w:b/>
                <w:sz w:val="20"/>
              </w:rPr>
              <w:t>tượng</w:t>
            </w:r>
            <w:r>
              <w:rPr>
                <w:b/>
                <w:spacing w:val="-3"/>
                <w:sz w:val="20"/>
              </w:rPr>
              <w:t xml:space="preserve"> </w:t>
            </w:r>
            <w:r>
              <w:rPr>
                <w:b/>
                <w:sz w:val="20"/>
              </w:rPr>
              <w:t>ưu</w:t>
            </w:r>
            <w:r>
              <w:rPr>
                <w:b/>
                <w:spacing w:val="-5"/>
                <w:sz w:val="20"/>
              </w:rPr>
              <w:t xml:space="preserve"> </w:t>
            </w:r>
            <w:r>
              <w:rPr>
                <w:b/>
                <w:spacing w:val="-2"/>
                <w:sz w:val="20"/>
              </w:rPr>
              <w:t>tiên</w:t>
            </w:r>
            <w:r>
              <w:rPr>
                <w:b/>
                <w:spacing w:val="-2"/>
                <w:position w:val="6"/>
                <w:sz w:val="10"/>
              </w:rPr>
              <w:t>iv</w:t>
            </w:r>
            <w:r>
              <w:rPr>
                <w:b/>
                <w:spacing w:val="-2"/>
                <w:sz w:val="20"/>
              </w:rPr>
              <w:t>:</w:t>
            </w:r>
            <w:r>
              <w:rPr>
                <w:b/>
                <w:sz w:val="20"/>
              </w:rPr>
              <w:tab/>
              <w:t>Có</w:t>
            </w:r>
            <w:r>
              <w:rPr>
                <w:b/>
                <w:spacing w:val="-3"/>
                <w:sz w:val="20"/>
              </w:rPr>
              <w:t xml:space="preserve"> </w:t>
            </w:r>
            <w:r>
              <w:rPr>
                <w:b/>
                <w:spacing w:val="-10"/>
                <w:sz w:val="20"/>
              </w:rPr>
              <w:t>□</w:t>
            </w:r>
            <w:r>
              <w:rPr>
                <w:b/>
                <w:sz w:val="20"/>
              </w:rPr>
              <w:tab/>
              <w:t>Không</w:t>
            </w:r>
            <w:r>
              <w:rPr>
                <w:b/>
                <w:spacing w:val="-9"/>
                <w:sz w:val="20"/>
              </w:rPr>
              <w:t xml:space="preserve"> </w:t>
            </w:r>
            <w:r>
              <w:rPr>
                <w:b/>
                <w:spacing w:val="-10"/>
                <w:sz w:val="20"/>
              </w:rPr>
              <w:t>□</w:t>
            </w:r>
          </w:p>
          <w:p w:rsidR="00F07047" w:rsidRDefault="00517D19">
            <w:pPr>
              <w:pStyle w:val="TableParagraph"/>
              <w:spacing w:before="8"/>
              <w:ind w:left="69"/>
              <w:rPr>
                <w:sz w:val="20"/>
              </w:rPr>
            </w:pPr>
            <w:r>
              <w:rPr>
                <w:w w:val="95"/>
                <w:sz w:val="20"/>
              </w:rPr>
              <w:t>Đối</w:t>
            </w:r>
            <w:r>
              <w:rPr>
                <w:spacing w:val="53"/>
                <w:sz w:val="20"/>
              </w:rPr>
              <w:t xml:space="preserve"> </w:t>
            </w:r>
            <w:r>
              <w:rPr>
                <w:w w:val="95"/>
                <w:sz w:val="20"/>
              </w:rPr>
              <w:t>tượng</w:t>
            </w:r>
            <w:r>
              <w:rPr>
                <w:spacing w:val="53"/>
                <w:sz w:val="20"/>
              </w:rPr>
              <w:t xml:space="preserve"> </w:t>
            </w:r>
            <w:r>
              <w:rPr>
                <w:w w:val="95"/>
                <w:sz w:val="20"/>
              </w:rPr>
              <w:t>ưu</w:t>
            </w:r>
            <w:r>
              <w:rPr>
                <w:spacing w:val="53"/>
                <w:sz w:val="20"/>
              </w:rPr>
              <w:t xml:space="preserve"> </w:t>
            </w:r>
            <w:r>
              <w:rPr>
                <w:w w:val="95"/>
                <w:sz w:val="20"/>
              </w:rPr>
              <w:t>tiên:</w:t>
            </w:r>
            <w:r>
              <w:rPr>
                <w:spacing w:val="53"/>
                <w:sz w:val="20"/>
              </w:rPr>
              <w:t xml:space="preserve"> </w:t>
            </w:r>
            <w:r>
              <w:rPr>
                <w:w w:val="95"/>
                <w:sz w:val="20"/>
              </w:rPr>
              <w:t>..........................................................................................................</w:t>
            </w:r>
            <w:r>
              <w:rPr>
                <w:spacing w:val="-10"/>
                <w:w w:val="95"/>
                <w:sz w:val="20"/>
              </w:rPr>
              <w:t xml:space="preserve"> </w:t>
            </w:r>
            <w:r>
              <w:rPr>
                <w:spacing w:val="-2"/>
                <w:w w:val="95"/>
                <w:sz w:val="20"/>
              </w:rPr>
              <w:t>..............................</w:t>
            </w:r>
          </w:p>
          <w:p w:rsidR="00F07047" w:rsidRDefault="00517D19">
            <w:pPr>
              <w:pStyle w:val="TableParagraph"/>
              <w:tabs>
                <w:tab w:val="left" w:leader="dot" w:pos="4528"/>
              </w:tabs>
              <w:spacing w:before="1"/>
              <w:ind w:left="69"/>
              <w:rPr>
                <w:sz w:val="20"/>
              </w:rPr>
            </w:pPr>
            <w:r>
              <w:rPr>
                <w:sz w:val="20"/>
              </w:rPr>
              <w:t>Điểm</w:t>
            </w:r>
            <w:r>
              <w:rPr>
                <w:spacing w:val="-7"/>
                <w:sz w:val="20"/>
              </w:rPr>
              <w:t xml:space="preserve"> </w:t>
            </w:r>
            <w:r>
              <w:rPr>
                <w:sz w:val="20"/>
              </w:rPr>
              <w:t>ưu</w:t>
            </w:r>
            <w:r>
              <w:rPr>
                <w:spacing w:val="-3"/>
                <w:sz w:val="20"/>
              </w:rPr>
              <w:t xml:space="preserve"> </w:t>
            </w:r>
            <w:r>
              <w:rPr>
                <w:spacing w:val="-4"/>
                <w:sz w:val="20"/>
              </w:rPr>
              <w:t>tiên</w:t>
            </w:r>
            <w:r>
              <w:rPr>
                <w:sz w:val="20"/>
              </w:rPr>
              <w:tab/>
            </w:r>
            <w:r>
              <w:rPr>
                <w:spacing w:val="-4"/>
                <w:sz w:val="20"/>
              </w:rPr>
              <w:t>điểm</w:t>
            </w:r>
          </w:p>
        </w:tc>
      </w:tr>
      <w:tr w:rsidR="00F07047">
        <w:trPr>
          <w:trHeight w:val="592"/>
        </w:trPr>
        <w:tc>
          <w:tcPr>
            <w:tcW w:w="9810" w:type="dxa"/>
          </w:tcPr>
          <w:p w:rsidR="00F07047" w:rsidRDefault="00517D19">
            <w:pPr>
              <w:pStyle w:val="TableParagraph"/>
              <w:spacing w:before="60"/>
              <w:ind w:left="69"/>
              <w:rPr>
                <w:b/>
                <w:sz w:val="20"/>
              </w:rPr>
            </w:pPr>
            <w:r>
              <w:rPr>
                <w:b/>
                <w:sz w:val="20"/>
              </w:rPr>
              <w:t>3.</w:t>
            </w:r>
            <w:r>
              <w:rPr>
                <w:b/>
                <w:spacing w:val="-5"/>
                <w:sz w:val="20"/>
              </w:rPr>
              <w:t xml:space="preserve"> </w:t>
            </w:r>
            <w:r>
              <w:rPr>
                <w:b/>
                <w:sz w:val="20"/>
              </w:rPr>
              <w:t>Xác</w:t>
            </w:r>
            <w:r>
              <w:rPr>
                <w:b/>
                <w:spacing w:val="-5"/>
                <w:sz w:val="20"/>
              </w:rPr>
              <w:t xml:space="preserve"> </w:t>
            </w:r>
            <w:r>
              <w:rPr>
                <w:b/>
                <w:sz w:val="20"/>
              </w:rPr>
              <w:t>nhận</w:t>
            </w:r>
            <w:r>
              <w:rPr>
                <w:b/>
                <w:spacing w:val="-6"/>
                <w:sz w:val="20"/>
              </w:rPr>
              <w:t xml:space="preserve"> </w:t>
            </w:r>
            <w:r>
              <w:rPr>
                <w:b/>
                <w:sz w:val="20"/>
              </w:rPr>
              <w:t>hình</w:t>
            </w:r>
            <w:r>
              <w:rPr>
                <w:b/>
                <w:spacing w:val="-5"/>
                <w:sz w:val="20"/>
              </w:rPr>
              <w:t xml:space="preserve"> </w:t>
            </w:r>
            <w:r>
              <w:rPr>
                <w:b/>
                <w:sz w:val="20"/>
              </w:rPr>
              <w:t>thức</w:t>
            </w:r>
            <w:r>
              <w:rPr>
                <w:b/>
                <w:spacing w:val="-5"/>
                <w:sz w:val="20"/>
              </w:rPr>
              <w:t xml:space="preserve"> </w:t>
            </w:r>
            <w:r>
              <w:rPr>
                <w:b/>
                <w:sz w:val="20"/>
              </w:rPr>
              <w:t>nhận</w:t>
            </w:r>
            <w:r>
              <w:rPr>
                <w:b/>
                <w:spacing w:val="-3"/>
                <w:sz w:val="20"/>
              </w:rPr>
              <w:t xml:space="preserve"> </w:t>
            </w:r>
            <w:r>
              <w:rPr>
                <w:b/>
                <w:sz w:val="20"/>
              </w:rPr>
              <w:t>thông</w:t>
            </w:r>
            <w:r>
              <w:rPr>
                <w:b/>
                <w:spacing w:val="-5"/>
                <w:sz w:val="20"/>
              </w:rPr>
              <w:t xml:space="preserve"> </w:t>
            </w:r>
            <w:r>
              <w:rPr>
                <w:b/>
                <w:spacing w:val="-4"/>
                <w:sz w:val="20"/>
              </w:rPr>
              <w:t>báo</w:t>
            </w:r>
            <w:r>
              <w:rPr>
                <w:b/>
                <w:spacing w:val="-4"/>
                <w:position w:val="6"/>
                <w:sz w:val="10"/>
              </w:rPr>
              <w:t>v</w:t>
            </w:r>
            <w:r>
              <w:rPr>
                <w:b/>
                <w:spacing w:val="-4"/>
                <w:sz w:val="20"/>
              </w:rPr>
              <w:t>:</w:t>
            </w:r>
          </w:p>
          <w:p w:rsidR="00F07047" w:rsidRDefault="00517D19">
            <w:pPr>
              <w:pStyle w:val="TableParagraph"/>
              <w:spacing w:before="5"/>
              <w:ind w:left="69"/>
              <w:rPr>
                <w:sz w:val="20"/>
              </w:rPr>
            </w:pPr>
            <w:r>
              <w:rPr>
                <w:sz w:val="20"/>
              </w:rPr>
              <w:t>Xác</w:t>
            </w:r>
            <w:r>
              <w:rPr>
                <w:spacing w:val="-5"/>
                <w:sz w:val="20"/>
              </w:rPr>
              <w:t xml:space="preserve"> </w:t>
            </w:r>
            <w:r>
              <w:rPr>
                <w:sz w:val="20"/>
              </w:rPr>
              <w:t>nhận</w:t>
            </w:r>
            <w:r>
              <w:rPr>
                <w:spacing w:val="-3"/>
                <w:sz w:val="20"/>
              </w:rPr>
              <w:t xml:space="preserve"> </w:t>
            </w:r>
            <w:r>
              <w:rPr>
                <w:sz w:val="20"/>
              </w:rPr>
              <w:t>hình</w:t>
            </w:r>
            <w:r>
              <w:rPr>
                <w:spacing w:val="-5"/>
                <w:sz w:val="20"/>
              </w:rPr>
              <w:t xml:space="preserve"> </w:t>
            </w:r>
            <w:r>
              <w:rPr>
                <w:sz w:val="20"/>
              </w:rPr>
              <w:t>thức</w:t>
            </w:r>
            <w:r>
              <w:rPr>
                <w:spacing w:val="-4"/>
                <w:sz w:val="20"/>
              </w:rPr>
              <w:t xml:space="preserve"> </w:t>
            </w:r>
            <w:r>
              <w:rPr>
                <w:sz w:val="20"/>
              </w:rPr>
              <w:t>nhận</w:t>
            </w:r>
            <w:r>
              <w:rPr>
                <w:spacing w:val="-6"/>
                <w:sz w:val="20"/>
              </w:rPr>
              <w:t xml:space="preserve"> </w:t>
            </w:r>
            <w:r>
              <w:rPr>
                <w:sz w:val="20"/>
              </w:rPr>
              <w:t>thông</w:t>
            </w:r>
            <w:r>
              <w:rPr>
                <w:spacing w:val="-5"/>
                <w:sz w:val="20"/>
              </w:rPr>
              <w:t xml:space="preserve"> </w:t>
            </w:r>
            <w:r>
              <w:rPr>
                <w:sz w:val="20"/>
              </w:rPr>
              <w:t>báo</w:t>
            </w:r>
            <w:r>
              <w:rPr>
                <w:spacing w:val="-3"/>
                <w:sz w:val="20"/>
              </w:rPr>
              <w:t xml:space="preserve"> </w:t>
            </w:r>
            <w:r>
              <w:rPr>
                <w:sz w:val="20"/>
              </w:rPr>
              <w:t>theo</w:t>
            </w:r>
            <w:r>
              <w:rPr>
                <w:spacing w:val="-3"/>
                <w:sz w:val="20"/>
              </w:rPr>
              <w:t xml:space="preserve"> </w:t>
            </w:r>
            <w:r>
              <w:rPr>
                <w:sz w:val="20"/>
              </w:rPr>
              <w:t>Thông</w:t>
            </w:r>
            <w:r>
              <w:rPr>
                <w:spacing w:val="-5"/>
                <w:sz w:val="20"/>
              </w:rPr>
              <w:t xml:space="preserve"> </w:t>
            </w:r>
            <w:r>
              <w:rPr>
                <w:sz w:val="20"/>
              </w:rPr>
              <w:t>báo</w:t>
            </w:r>
            <w:r>
              <w:rPr>
                <w:spacing w:val="-4"/>
                <w:sz w:val="20"/>
              </w:rPr>
              <w:t xml:space="preserve"> </w:t>
            </w:r>
            <w:r>
              <w:rPr>
                <w:sz w:val="20"/>
              </w:rPr>
              <w:t>tuyển</w:t>
            </w:r>
            <w:r>
              <w:rPr>
                <w:spacing w:val="-5"/>
                <w:sz w:val="20"/>
              </w:rPr>
              <w:t xml:space="preserve"> </w:t>
            </w:r>
            <w:r>
              <w:rPr>
                <w:sz w:val="20"/>
              </w:rPr>
              <w:t>dụng</w:t>
            </w:r>
            <w:r>
              <w:rPr>
                <w:spacing w:val="-5"/>
                <w:sz w:val="20"/>
              </w:rPr>
              <w:t xml:space="preserve"> </w:t>
            </w:r>
            <w:r>
              <w:rPr>
                <w:spacing w:val="-10"/>
                <w:sz w:val="20"/>
              </w:rPr>
              <w:t>□</w:t>
            </w:r>
          </w:p>
        </w:tc>
      </w:tr>
    </w:tbl>
    <w:p w:rsidR="00F07047" w:rsidRDefault="00517D19">
      <w:pPr>
        <w:pStyle w:val="Listenabsatz"/>
        <w:numPr>
          <w:ilvl w:val="0"/>
          <w:numId w:val="7"/>
        </w:numPr>
        <w:tabs>
          <w:tab w:val="left" w:pos="1027"/>
        </w:tabs>
        <w:spacing w:before="100" w:line="286" w:lineRule="exact"/>
        <w:ind w:left="1026" w:hanging="305"/>
        <w:rPr>
          <w:b/>
          <w:sz w:val="25"/>
        </w:rPr>
      </w:pPr>
      <w:r>
        <w:rPr>
          <w:b/>
          <w:sz w:val="25"/>
        </w:rPr>
        <w:t>THỨ</w:t>
      </w:r>
      <w:r>
        <w:rPr>
          <w:b/>
          <w:spacing w:val="-6"/>
          <w:sz w:val="25"/>
        </w:rPr>
        <w:t xml:space="preserve"> </w:t>
      </w:r>
      <w:r>
        <w:rPr>
          <w:b/>
          <w:sz w:val="25"/>
        </w:rPr>
        <w:t>TỰ</w:t>
      </w:r>
      <w:r>
        <w:rPr>
          <w:b/>
          <w:spacing w:val="-6"/>
          <w:sz w:val="25"/>
        </w:rPr>
        <w:t xml:space="preserve"> </w:t>
      </w:r>
      <w:r>
        <w:rPr>
          <w:b/>
          <w:sz w:val="25"/>
        </w:rPr>
        <w:t>ƯU</w:t>
      </w:r>
      <w:r>
        <w:rPr>
          <w:b/>
          <w:spacing w:val="-4"/>
          <w:sz w:val="25"/>
        </w:rPr>
        <w:t xml:space="preserve"> </w:t>
      </w:r>
      <w:r>
        <w:rPr>
          <w:b/>
          <w:spacing w:val="-2"/>
          <w:sz w:val="25"/>
        </w:rPr>
        <w:t>TIÊN</w:t>
      </w:r>
      <w:r>
        <w:rPr>
          <w:b/>
          <w:spacing w:val="-2"/>
          <w:position w:val="6"/>
          <w:sz w:val="10"/>
        </w:rPr>
        <w:t>vi</w:t>
      </w:r>
    </w:p>
    <w:p w:rsidR="00F07047" w:rsidRDefault="00517D19">
      <w:pPr>
        <w:ind w:left="722" w:right="512"/>
        <w:rPr>
          <w:i/>
          <w:sz w:val="19"/>
        </w:rPr>
      </w:pPr>
      <w:r>
        <w:rPr>
          <w:i/>
          <w:sz w:val="19"/>
        </w:rPr>
        <w:t>(Chỉ</w:t>
      </w:r>
      <w:r>
        <w:rPr>
          <w:i/>
          <w:spacing w:val="-2"/>
          <w:sz w:val="19"/>
        </w:rPr>
        <w:t xml:space="preserve"> </w:t>
      </w:r>
      <w:r>
        <w:rPr>
          <w:i/>
          <w:sz w:val="19"/>
        </w:rPr>
        <w:t>đăng</w:t>
      </w:r>
      <w:r>
        <w:rPr>
          <w:i/>
          <w:spacing w:val="-1"/>
          <w:sz w:val="19"/>
        </w:rPr>
        <w:t xml:space="preserve"> </w:t>
      </w:r>
      <w:r>
        <w:rPr>
          <w:i/>
          <w:sz w:val="19"/>
        </w:rPr>
        <w:t>ký</w:t>
      </w:r>
      <w:r>
        <w:rPr>
          <w:i/>
          <w:spacing w:val="-3"/>
          <w:sz w:val="19"/>
        </w:rPr>
        <w:t xml:space="preserve"> </w:t>
      </w:r>
      <w:r>
        <w:rPr>
          <w:i/>
          <w:sz w:val="19"/>
        </w:rPr>
        <w:t>đối</w:t>
      </w:r>
      <w:r>
        <w:rPr>
          <w:i/>
          <w:spacing w:val="-2"/>
          <w:sz w:val="19"/>
        </w:rPr>
        <w:t xml:space="preserve"> </w:t>
      </w:r>
      <w:r>
        <w:rPr>
          <w:i/>
          <w:sz w:val="19"/>
        </w:rPr>
        <w:t>với</w:t>
      </w:r>
      <w:r>
        <w:rPr>
          <w:i/>
          <w:spacing w:val="-2"/>
          <w:sz w:val="19"/>
        </w:rPr>
        <w:t xml:space="preserve"> </w:t>
      </w:r>
      <w:r>
        <w:rPr>
          <w:i/>
          <w:sz w:val="19"/>
        </w:rPr>
        <w:t>vị</w:t>
      </w:r>
      <w:r>
        <w:rPr>
          <w:i/>
          <w:spacing w:val="-3"/>
          <w:sz w:val="19"/>
        </w:rPr>
        <w:t xml:space="preserve"> </w:t>
      </w:r>
      <w:r>
        <w:rPr>
          <w:i/>
          <w:sz w:val="19"/>
        </w:rPr>
        <w:t>trí</w:t>
      </w:r>
      <w:r>
        <w:rPr>
          <w:i/>
          <w:spacing w:val="-2"/>
          <w:sz w:val="19"/>
        </w:rPr>
        <w:t xml:space="preserve"> </w:t>
      </w:r>
      <w:r>
        <w:rPr>
          <w:i/>
          <w:sz w:val="19"/>
        </w:rPr>
        <w:t>việc</w:t>
      </w:r>
      <w:r>
        <w:rPr>
          <w:i/>
          <w:spacing w:val="-3"/>
          <w:sz w:val="19"/>
        </w:rPr>
        <w:t xml:space="preserve"> </w:t>
      </w:r>
      <w:r>
        <w:rPr>
          <w:i/>
          <w:sz w:val="19"/>
        </w:rPr>
        <w:t>làm</w:t>
      </w:r>
      <w:r>
        <w:rPr>
          <w:i/>
          <w:spacing w:val="-3"/>
          <w:sz w:val="19"/>
        </w:rPr>
        <w:t xml:space="preserve"> </w:t>
      </w:r>
      <w:r>
        <w:rPr>
          <w:i/>
          <w:sz w:val="19"/>
        </w:rPr>
        <w:t>được</w:t>
      </w:r>
      <w:r>
        <w:rPr>
          <w:i/>
          <w:spacing w:val="-3"/>
          <w:sz w:val="19"/>
        </w:rPr>
        <w:t xml:space="preserve"> </w:t>
      </w:r>
      <w:r>
        <w:rPr>
          <w:i/>
          <w:sz w:val="19"/>
        </w:rPr>
        <w:t>tuyển</w:t>
      </w:r>
      <w:r>
        <w:rPr>
          <w:i/>
          <w:spacing w:val="-2"/>
          <w:sz w:val="19"/>
        </w:rPr>
        <w:t xml:space="preserve"> </w:t>
      </w:r>
      <w:r>
        <w:rPr>
          <w:i/>
          <w:sz w:val="19"/>
        </w:rPr>
        <w:t>dụng</w:t>
      </w:r>
      <w:r>
        <w:rPr>
          <w:i/>
          <w:spacing w:val="-1"/>
          <w:sz w:val="19"/>
        </w:rPr>
        <w:t xml:space="preserve"> </w:t>
      </w:r>
      <w:r>
        <w:rPr>
          <w:i/>
          <w:sz w:val="19"/>
        </w:rPr>
        <w:t>chung</w:t>
      </w:r>
      <w:r>
        <w:rPr>
          <w:i/>
          <w:spacing w:val="-3"/>
          <w:sz w:val="19"/>
        </w:rPr>
        <w:t xml:space="preserve"> </w:t>
      </w:r>
      <w:r>
        <w:rPr>
          <w:i/>
          <w:sz w:val="19"/>
        </w:rPr>
        <w:t>cho nhiều</w:t>
      </w:r>
      <w:r>
        <w:rPr>
          <w:i/>
          <w:spacing w:val="-1"/>
          <w:sz w:val="19"/>
        </w:rPr>
        <w:t xml:space="preserve"> </w:t>
      </w:r>
      <w:r>
        <w:rPr>
          <w:i/>
          <w:sz w:val="19"/>
        </w:rPr>
        <w:t>cơ</w:t>
      </w:r>
      <w:r>
        <w:rPr>
          <w:i/>
          <w:spacing w:val="-3"/>
          <w:sz w:val="19"/>
        </w:rPr>
        <w:t xml:space="preserve"> </w:t>
      </w:r>
      <w:r>
        <w:rPr>
          <w:i/>
          <w:sz w:val="19"/>
        </w:rPr>
        <w:t>quan</w:t>
      </w:r>
      <w:r>
        <w:rPr>
          <w:i/>
          <w:spacing w:val="-1"/>
          <w:sz w:val="19"/>
        </w:rPr>
        <w:t xml:space="preserve"> </w:t>
      </w:r>
      <w:r>
        <w:rPr>
          <w:i/>
          <w:sz w:val="19"/>
        </w:rPr>
        <w:t>sử</w:t>
      </w:r>
      <w:r>
        <w:rPr>
          <w:i/>
          <w:spacing w:val="-3"/>
          <w:sz w:val="19"/>
        </w:rPr>
        <w:t xml:space="preserve"> </w:t>
      </w:r>
      <w:r>
        <w:rPr>
          <w:i/>
          <w:sz w:val="19"/>
        </w:rPr>
        <w:t>dụng</w:t>
      </w:r>
      <w:r>
        <w:rPr>
          <w:i/>
          <w:spacing w:val="-1"/>
          <w:sz w:val="19"/>
        </w:rPr>
        <w:t xml:space="preserve"> </w:t>
      </w:r>
      <w:r>
        <w:rPr>
          <w:i/>
          <w:sz w:val="19"/>
        </w:rPr>
        <w:t>công</w:t>
      </w:r>
      <w:r>
        <w:rPr>
          <w:i/>
          <w:spacing w:val="-1"/>
          <w:sz w:val="19"/>
        </w:rPr>
        <w:t xml:space="preserve"> </w:t>
      </w:r>
      <w:r>
        <w:rPr>
          <w:i/>
          <w:sz w:val="19"/>
        </w:rPr>
        <w:t>chức</w:t>
      </w:r>
      <w:r>
        <w:rPr>
          <w:i/>
          <w:spacing w:val="-3"/>
          <w:sz w:val="19"/>
        </w:rPr>
        <w:t xml:space="preserve"> </w:t>
      </w:r>
      <w:r>
        <w:rPr>
          <w:i/>
          <w:sz w:val="19"/>
        </w:rPr>
        <w:t>khác</w:t>
      </w:r>
      <w:r>
        <w:rPr>
          <w:i/>
          <w:spacing w:val="-3"/>
          <w:sz w:val="19"/>
        </w:rPr>
        <w:t xml:space="preserve"> </w:t>
      </w:r>
      <w:r>
        <w:rPr>
          <w:i/>
          <w:sz w:val="19"/>
        </w:rPr>
        <w:t>nhau;</w:t>
      </w:r>
      <w:r>
        <w:rPr>
          <w:i/>
          <w:spacing w:val="-3"/>
          <w:sz w:val="19"/>
        </w:rPr>
        <w:t xml:space="preserve"> </w:t>
      </w:r>
      <w:r>
        <w:rPr>
          <w:i/>
          <w:sz w:val="19"/>
        </w:rPr>
        <w:t>thứ</w:t>
      </w:r>
      <w:r>
        <w:rPr>
          <w:i/>
          <w:spacing w:val="-3"/>
          <w:sz w:val="19"/>
        </w:rPr>
        <w:t xml:space="preserve"> </w:t>
      </w:r>
      <w:r>
        <w:rPr>
          <w:i/>
          <w:sz w:val="19"/>
        </w:rPr>
        <w:t>tự</w:t>
      </w:r>
      <w:r>
        <w:rPr>
          <w:i/>
          <w:spacing w:val="-2"/>
          <w:sz w:val="19"/>
        </w:rPr>
        <w:t xml:space="preserve"> </w:t>
      </w:r>
      <w:r>
        <w:rPr>
          <w:i/>
          <w:sz w:val="19"/>
        </w:rPr>
        <w:t>ưu tiên tính từ trên xuống dưới)</w:t>
      </w:r>
    </w:p>
    <w:p w:rsidR="00F07047" w:rsidRDefault="00F07047">
      <w:pPr>
        <w:pStyle w:val="Textkrper"/>
        <w:spacing w:before="5"/>
        <w:ind w:left="0"/>
        <w:jc w:val="left"/>
        <w:rPr>
          <w:i/>
          <w:sz w:val="5"/>
        </w:r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265"/>
      </w:tblGrid>
      <w:tr w:rsidR="00F07047">
        <w:trPr>
          <w:trHeight w:val="488"/>
        </w:trPr>
        <w:tc>
          <w:tcPr>
            <w:tcW w:w="10265" w:type="dxa"/>
          </w:tcPr>
          <w:p w:rsidR="00F07047" w:rsidRDefault="00517D19">
            <w:pPr>
              <w:pStyle w:val="TableParagraph"/>
              <w:spacing w:before="117"/>
              <w:ind w:left="69"/>
              <w:rPr>
                <w:sz w:val="20"/>
              </w:rPr>
            </w:pPr>
            <w:r>
              <w:rPr>
                <w:sz w:val="20"/>
              </w:rPr>
              <w:t>1.</w:t>
            </w:r>
            <w:r>
              <w:rPr>
                <w:spacing w:val="-11"/>
                <w:sz w:val="20"/>
              </w:rPr>
              <w:t xml:space="preserve"> </w:t>
            </w:r>
            <w:r>
              <w:rPr>
                <w:sz w:val="20"/>
              </w:rPr>
              <w:t>Nguyện</w:t>
            </w:r>
            <w:r>
              <w:rPr>
                <w:spacing w:val="-7"/>
                <w:sz w:val="20"/>
              </w:rPr>
              <w:t xml:space="preserve"> </w:t>
            </w:r>
            <w:r>
              <w:rPr>
                <w:sz w:val="20"/>
              </w:rPr>
              <w:t>vọng</w:t>
            </w:r>
            <w:r>
              <w:rPr>
                <w:spacing w:val="-8"/>
                <w:sz w:val="20"/>
              </w:rPr>
              <w:t xml:space="preserve"> </w:t>
            </w:r>
            <w:r>
              <w:rPr>
                <w:sz w:val="20"/>
              </w:rPr>
              <w:t>1</w:t>
            </w:r>
            <w:r>
              <w:rPr>
                <w:spacing w:val="-7"/>
                <w:sz w:val="20"/>
              </w:rPr>
              <w:t xml:space="preserve"> </w:t>
            </w:r>
            <w:r>
              <w:rPr>
                <w:sz w:val="20"/>
              </w:rPr>
              <w:t>(ghi</w:t>
            </w:r>
            <w:r>
              <w:rPr>
                <w:spacing w:val="-8"/>
                <w:sz w:val="20"/>
              </w:rPr>
              <w:t xml:space="preserve"> </w:t>
            </w:r>
            <w:r>
              <w:rPr>
                <w:sz w:val="20"/>
              </w:rPr>
              <w:t>rõ</w:t>
            </w:r>
            <w:r>
              <w:rPr>
                <w:spacing w:val="-7"/>
                <w:sz w:val="20"/>
              </w:rPr>
              <w:t xml:space="preserve"> </w:t>
            </w:r>
            <w:r>
              <w:rPr>
                <w:sz w:val="20"/>
              </w:rPr>
              <w:t>tên</w:t>
            </w:r>
            <w:r>
              <w:rPr>
                <w:spacing w:val="-8"/>
                <w:sz w:val="20"/>
              </w:rPr>
              <w:t xml:space="preserve"> </w:t>
            </w:r>
            <w:r>
              <w:rPr>
                <w:sz w:val="20"/>
              </w:rPr>
              <w:t>cơ</w:t>
            </w:r>
            <w:r>
              <w:rPr>
                <w:spacing w:val="-8"/>
                <w:sz w:val="20"/>
              </w:rPr>
              <w:t xml:space="preserve"> </w:t>
            </w:r>
            <w:r>
              <w:rPr>
                <w:sz w:val="20"/>
              </w:rPr>
              <w:t>quan,</w:t>
            </w:r>
            <w:r>
              <w:rPr>
                <w:spacing w:val="-7"/>
                <w:sz w:val="20"/>
              </w:rPr>
              <w:t xml:space="preserve"> </w:t>
            </w:r>
            <w:r>
              <w:rPr>
                <w:sz w:val="20"/>
              </w:rPr>
              <w:t>tổ</w:t>
            </w:r>
            <w:r>
              <w:rPr>
                <w:spacing w:val="-7"/>
                <w:sz w:val="20"/>
              </w:rPr>
              <w:t xml:space="preserve"> </w:t>
            </w:r>
            <w:r>
              <w:rPr>
                <w:sz w:val="20"/>
              </w:rPr>
              <w:t>chức,</w:t>
            </w:r>
            <w:r>
              <w:rPr>
                <w:spacing w:val="-7"/>
                <w:sz w:val="20"/>
              </w:rPr>
              <w:t xml:space="preserve"> </w:t>
            </w:r>
            <w:r>
              <w:rPr>
                <w:sz w:val="20"/>
              </w:rPr>
              <w:t>đơn</w:t>
            </w:r>
            <w:r>
              <w:rPr>
                <w:spacing w:val="-7"/>
                <w:sz w:val="20"/>
              </w:rPr>
              <w:t xml:space="preserve"> </w:t>
            </w:r>
            <w:r>
              <w:rPr>
                <w:sz w:val="20"/>
              </w:rPr>
              <w:t>vị):</w:t>
            </w:r>
            <w:r>
              <w:rPr>
                <w:spacing w:val="-8"/>
                <w:sz w:val="20"/>
              </w:rPr>
              <w:t xml:space="preserve"> </w:t>
            </w:r>
            <w:r>
              <w:rPr>
                <w:sz w:val="20"/>
              </w:rPr>
              <w:t>.....................................................................</w:t>
            </w:r>
            <w:r>
              <w:rPr>
                <w:spacing w:val="-30"/>
                <w:sz w:val="20"/>
              </w:rPr>
              <w:t xml:space="preserve"> </w:t>
            </w:r>
            <w:r>
              <w:rPr>
                <w:spacing w:val="-2"/>
                <w:sz w:val="20"/>
              </w:rPr>
              <w:t>...................</w:t>
            </w:r>
          </w:p>
        </w:tc>
      </w:tr>
      <w:tr w:rsidR="00F07047">
        <w:trPr>
          <w:trHeight w:val="489"/>
        </w:trPr>
        <w:tc>
          <w:tcPr>
            <w:tcW w:w="10265" w:type="dxa"/>
          </w:tcPr>
          <w:p w:rsidR="00F07047" w:rsidRDefault="00517D19">
            <w:pPr>
              <w:pStyle w:val="TableParagraph"/>
              <w:spacing w:before="117"/>
              <w:ind w:left="69"/>
              <w:rPr>
                <w:sz w:val="20"/>
              </w:rPr>
            </w:pPr>
            <w:r>
              <w:rPr>
                <w:sz w:val="20"/>
              </w:rPr>
              <w:t>2.</w:t>
            </w:r>
            <w:r>
              <w:rPr>
                <w:spacing w:val="-4"/>
                <w:sz w:val="20"/>
              </w:rPr>
              <w:t xml:space="preserve"> </w:t>
            </w:r>
            <w:r>
              <w:rPr>
                <w:sz w:val="20"/>
              </w:rPr>
              <w:t>Nguyện</w:t>
            </w:r>
            <w:r>
              <w:rPr>
                <w:spacing w:val="-3"/>
                <w:sz w:val="20"/>
              </w:rPr>
              <w:t xml:space="preserve"> </w:t>
            </w:r>
            <w:r>
              <w:rPr>
                <w:sz w:val="20"/>
              </w:rPr>
              <w:t>vọng</w:t>
            </w:r>
            <w:r>
              <w:rPr>
                <w:spacing w:val="-4"/>
                <w:sz w:val="20"/>
              </w:rPr>
              <w:t xml:space="preserve"> </w:t>
            </w:r>
            <w:r>
              <w:rPr>
                <w:sz w:val="20"/>
              </w:rPr>
              <w:t>2</w:t>
            </w:r>
            <w:r>
              <w:rPr>
                <w:spacing w:val="-3"/>
                <w:sz w:val="20"/>
              </w:rPr>
              <w:t xml:space="preserve"> </w:t>
            </w:r>
            <w:r>
              <w:rPr>
                <w:sz w:val="20"/>
              </w:rPr>
              <w:t>(ghi</w:t>
            </w:r>
            <w:r>
              <w:rPr>
                <w:spacing w:val="-4"/>
                <w:sz w:val="20"/>
              </w:rPr>
              <w:t xml:space="preserve"> </w:t>
            </w:r>
            <w:r>
              <w:rPr>
                <w:sz w:val="20"/>
              </w:rPr>
              <w:t>rõ tên</w:t>
            </w:r>
            <w:r>
              <w:rPr>
                <w:spacing w:val="-4"/>
                <w:sz w:val="20"/>
              </w:rPr>
              <w:t xml:space="preserve"> </w:t>
            </w:r>
            <w:r>
              <w:rPr>
                <w:sz w:val="20"/>
              </w:rPr>
              <w:t>cơ</w:t>
            </w:r>
            <w:r>
              <w:rPr>
                <w:spacing w:val="-4"/>
                <w:sz w:val="20"/>
              </w:rPr>
              <w:t xml:space="preserve"> </w:t>
            </w:r>
            <w:r>
              <w:rPr>
                <w:sz w:val="20"/>
              </w:rPr>
              <w:t>quan,</w:t>
            </w:r>
            <w:r>
              <w:rPr>
                <w:spacing w:val="-4"/>
                <w:sz w:val="20"/>
              </w:rPr>
              <w:t xml:space="preserve"> </w:t>
            </w:r>
            <w:r>
              <w:rPr>
                <w:sz w:val="20"/>
              </w:rPr>
              <w:t>tổ</w:t>
            </w:r>
            <w:r>
              <w:rPr>
                <w:spacing w:val="-2"/>
                <w:sz w:val="20"/>
              </w:rPr>
              <w:t xml:space="preserve"> </w:t>
            </w:r>
            <w:r>
              <w:rPr>
                <w:sz w:val="20"/>
              </w:rPr>
              <w:t>chức,</w:t>
            </w:r>
            <w:r>
              <w:rPr>
                <w:spacing w:val="-4"/>
                <w:sz w:val="20"/>
              </w:rPr>
              <w:t xml:space="preserve"> </w:t>
            </w:r>
            <w:r>
              <w:rPr>
                <w:sz w:val="20"/>
              </w:rPr>
              <w:t>đơn</w:t>
            </w:r>
            <w:r>
              <w:rPr>
                <w:spacing w:val="-2"/>
                <w:sz w:val="20"/>
              </w:rPr>
              <w:t xml:space="preserve"> </w:t>
            </w:r>
            <w:r>
              <w:rPr>
                <w:sz w:val="20"/>
              </w:rPr>
              <w:t>vị):</w:t>
            </w:r>
            <w:r>
              <w:rPr>
                <w:spacing w:val="-5"/>
                <w:sz w:val="20"/>
              </w:rPr>
              <w:t xml:space="preserve"> </w:t>
            </w:r>
            <w:r>
              <w:rPr>
                <w:spacing w:val="-2"/>
                <w:sz w:val="20"/>
              </w:rPr>
              <w:t>........................................................................................</w:t>
            </w:r>
          </w:p>
        </w:tc>
      </w:tr>
      <w:tr w:rsidR="00F07047">
        <w:trPr>
          <w:trHeight w:val="488"/>
        </w:trPr>
        <w:tc>
          <w:tcPr>
            <w:tcW w:w="10265" w:type="dxa"/>
          </w:tcPr>
          <w:p w:rsidR="00F07047" w:rsidRDefault="00517D19">
            <w:pPr>
              <w:pStyle w:val="TableParagraph"/>
              <w:spacing w:before="117"/>
              <w:ind w:left="69"/>
              <w:rPr>
                <w:sz w:val="20"/>
              </w:rPr>
            </w:pPr>
            <w:r>
              <w:rPr>
                <w:sz w:val="20"/>
              </w:rPr>
              <w:t>3.</w:t>
            </w:r>
            <w:r>
              <w:rPr>
                <w:spacing w:val="-11"/>
                <w:sz w:val="20"/>
              </w:rPr>
              <w:t xml:space="preserve"> </w:t>
            </w:r>
            <w:r>
              <w:rPr>
                <w:sz w:val="20"/>
              </w:rPr>
              <w:t>Nguyện</w:t>
            </w:r>
            <w:r>
              <w:rPr>
                <w:spacing w:val="-7"/>
                <w:sz w:val="20"/>
              </w:rPr>
              <w:t xml:space="preserve"> </w:t>
            </w:r>
            <w:r>
              <w:rPr>
                <w:sz w:val="20"/>
              </w:rPr>
              <w:t>vọng</w:t>
            </w:r>
            <w:r>
              <w:rPr>
                <w:spacing w:val="-8"/>
                <w:sz w:val="20"/>
              </w:rPr>
              <w:t xml:space="preserve"> </w:t>
            </w:r>
            <w:r>
              <w:rPr>
                <w:sz w:val="20"/>
              </w:rPr>
              <w:t>3</w:t>
            </w:r>
            <w:r>
              <w:rPr>
                <w:spacing w:val="-7"/>
                <w:sz w:val="20"/>
              </w:rPr>
              <w:t xml:space="preserve"> </w:t>
            </w:r>
            <w:r>
              <w:rPr>
                <w:sz w:val="20"/>
              </w:rPr>
              <w:t>(ghi</w:t>
            </w:r>
            <w:r>
              <w:rPr>
                <w:spacing w:val="-8"/>
                <w:sz w:val="20"/>
              </w:rPr>
              <w:t xml:space="preserve"> </w:t>
            </w:r>
            <w:r>
              <w:rPr>
                <w:sz w:val="20"/>
              </w:rPr>
              <w:t>rõ</w:t>
            </w:r>
            <w:r>
              <w:rPr>
                <w:spacing w:val="-7"/>
                <w:sz w:val="20"/>
              </w:rPr>
              <w:t xml:space="preserve"> </w:t>
            </w:r>
            <w:r>
              <w:rPr>
                <w:sz w:val="20"/>
              </w:rPr>
              <w:t>tên</w:t>
            </w:r>
            <w:r>
              <w:rPr>
                <w:spacing w:val="-8"/>
                <w:sz w:val="20"/>
              </w:rPr>
              <w:t xml:space="preserve"> </w:t>
            </w:r>
            <w:r>
              <w:rPr>
                <w:sz w:val="20"/>
              </w:rPr>
              <w:t>cơ</w:t>
            </w:r>
            <w:r>
              <w:rPr>
                <w:spacing w:val="-8"/>
                <w:sz w:val="20"/>
              </w:rPr>
              <w:t xml:space="preserve"> </w:t>
            </w:r>
            <w:r>
              <w:rPr>
                <w:sz w:val="20"/>
              </w:rPr>
              <w:t>quan,</w:t>
            </w:r>
            <w:r>
              <w:rPr>
                <w:spacing w:val="-7"/>
                <w:sz w:val="20"/>
              </w:rPr>
              <w:t xml:space="preserve"> </w:t>
            </w:r>
            <w:r>
              <w:rPr>
                <w:sz w:val="20"/>
              </w:rPr>
              <w:t>tổ</w:t>
            </w:r>
            <w:r>
              <w:rPr>
                <w:spacing w:val="-7"/>
                <w:sz w:val="20"/>
              </w:rPr>
              <w:t xml:space="preserve"> </w:t>
            </w:r>
            <w:r>
              <w:rPr>
                <w:sz w:val="20"/>
              </w:rPr>
              <w:t>chức,</w:t>
            </w:r>
            <w:r>
              <w:rPr>
                <w:spacing w:val="-7"/>
                <w:sz w:val="20"/>
              </w:rPr>
              <w:t xml:space="preserve"> </w:t>
            </w:r>
            <w:r>
              <w:rPr>
                <w:sz w:val="20"/>
              </w:rPr>
              <w:t>đơn</w:t>
            </w:r>
            <w:r>
              <w:rPr>
                <w:spacing w:val="-7"/>
                <w:sz w:val="20"/>
              </w:rPr>
              <w:t xml:space="preserve"> </w:t>
            </w:r>
            <w:r>
              <w:rPr>
                <w:sz w:val="20"/>
              </w:rPr>
              <w:t>vị):</w:t>
            </w:r>
            <w:r>
              <w:rPr>
                <w:spacing w:val="-8"/>
                <w:sz w:val="20"/>
              </w:rPr>
              <w:t xml:space="preserve"> </w:t>
            </w:r>
            <w:r>
              <w:rPr>
                <w:sz w:val="20"/>
              </w:rPr>
              <w:t>.....................................................................</w:t>
            </w:r>
            <w:r>
              <w:rPr>
                <w:spacing w:val="-30"/>
                <w:sz w:val="20"/>
              </w:rPr>
              <w:t xml:space="preserve"> </w:t>
            </w:r>
            <w:r>
              <w:rPr>
                <w:spacing w:val="-2"/>
                <w:sz w:val="20"/>
              </w:rPr>
              <w:t>...................</w:t>
            </w:r>
          </w:p>
        </w:tc>
      </w:tr>
      <w:tr w:rsidR="00F07047">
        <w:trPr>
          <w:trHeight w:val="488"/>
        </w:trPr>
        <w:tc>
          <w:tcPr>
            <w:tcW w:w="10265" w:type="dxa"/>
          </w:tcPr>
          <w:p w:rsidR="00F07047" w:rsidRDefault="00517D19">
            <w:pPr>
              <w:pStyle w:val="TableParagraph"/>
              <w:spacing w:before="117"/>
              <w:ind w:left="69"/>
              <w:rPr>
                <w:sz w:val="20"/>
              </w:rPr>
            </w:pPr>
            <w:r>
              <w:rPr>
                <w:spacing w:val="-5"/>
                <w:sz w:val="20"/>
              </w:rPr>
              <w:t>...</w:t>
            </w:r>
          </w:p>
        </w:tc>
      </w:tr>
    </w:tbl>
    <w:p w:rsidR="00F07047" w:rsidRDefault="00517D19">
      <w:pPr>
        <w:pStyle w:val="Listenabsatz"/>
        <w:numPr>
          <w:ilvl w:val="0"/>
          <w:numId w:val="7"/>
        </w:numPr>
        <w:tabs>
          <w:tab w:val="left" w:pos="1120"/>
        </w:tabs>
        <w:spacing w:before="101"/>
        <w:ind w:left="722" w:right="715" w:firstLine="0"/>
        <w:rPr>
          <w:b/>
          <w:sz w:val="23"/>
        </w:rPr>
      </w:pPr>
      <w:r>
        <w:rPr>
          <w:b/>
          <w:sz w:val="23"/>
        </w:rPr>
        <w:t>NỘI DUNG KHÁC THEO YÊU CẦU CỦA CƠ QUAN CÓ THẨM QUYỀN TUYỂN</w:t>
      </w:r>
      <w:r>
        <w:rPr>
          <w:b/>
          <w:spacing w:val="80"/>
          <w:w w:val="150"/>
          <w:sz w:val="23"/>
        </w:rPr>
        <w:t xml:space="preserve"> </w:t>
      </w:r>
      <w:r>
        <w:rPr>
          <w:b/>
          <w:sz w:val="23"/>
        </w:rPr>
        <w:t>DỤNG (nếu có)</w:t>
      </w:r>
    </w:p>
    <w:p w:rsidR="00F07047" w:rsidRDefault="00517D19">
      <w:pPr>
        <w:spacing w:before="36"/>
        <w:ind w:left="722"/>
        <w:rPr>
          <w:sz w:val="20"/>
        </w:rPr>
      </w:pPr>
      <w:r>
        <w:rPr>
          <w:spacing w:val="-2"/>
          <w:sz w:val="20"/>
        </w:rPr>
        <w:t>........................................................................................................................................................................</w:t>
      </w:r>
    </w:p>
    <w:p w:rsidR="00F07047" w:rsidRDefault="00517D19">
      <w:pPr>
        <w:spacing w:before="1" w:line="229" w:lineRule="exact"/>
        <w:ind w:left="722"/>
        <w:rPr>
          <w:sz w:val="20"/>
        </w:rPr>
      </w:pPr>
      <w:r>
        <w:rPr>
          <w:spacing w:val="-2"/>
          <w:sz w:val="20"/>
        </w:rPr>
        <w:t>........................................................................................................................................................................</w:t>
      </w:r>
    </w:p>
    <w:p w:rsidR="00F07047" w:rsidRDefault="00517D19">
      <w:pPr>
        <w:spacing w:line="229" w:lineRule="exact"/>
        <w:ind w:left="722"/>
        <w:rPr>
          <w:sz w:val="20"/>
        </w:rPr>
      </w:pPr>
      <w:r>
        <w:rPr>
          <w:spacing w:val="-2"/>
          <w:sz w:val="20"/>
        </w:rPr>
        <w:t>........................................................................................................................................................................</w:t>
      </w:r>
    </w:p>
    <w:p w:rsidR="00F07047" w:rsidRDefault="00F07047">
      <w:pPr>
        <w:pStyle w:val="Textkrper"/>
        <w:spacing w:before="3"/>
        <w:ind w:left="0"/>
        <w:jc w:val="left"/>
        <w:rPr>
          <w:sz w:val="26"/>
        </w:rPr>
      </w:pPr>
    </w:p>
    <w:p w:rsidR="00F07047" w:rsidRDefault="00517D19">
      <w:pPr>
        <w:spacing w:before="1" w:line="252" w:lineRule="auto"/>
        <w:ind w:left="722" w:right="716" w:firstLine="566"/>
        <w:jc w:val="both"/>
        <w:rPr>
          <w:sz w:val="20"/>
        </w:rPr>
      </w:pPr>
      <w:r>
        <w:rPr>
          <w:sz w:val="20"/>
        </w:rPr>
        <w:t>Tôi xin cam đoan đáp ứng đầy đủ yêu cầu về điều kiện đăng ký dự tuyển và không thuộc trường hợp không được đăng ký</w:t>
      </w:r>
      <w:r>
        <w:rPr>
          <w:spacing w:val="-2"/>
          <w:sz w:val="20"/>
        </w:rPr>
        <w:t xml:space="preserve"> </w:t>
      </w:r>
      <w:r>
        <w:rPr>
          <w:sz w:val="20"/>
        </w:rPr>
        <w:t>dự tuyển công chức theo quy</w:t>
      </w:r>
      <w:r>
        <w:rPr>
          <w:spacing w:val="-2"/>
          <w:sz w:val="20"/>
        </w:rPr>
        <w:t xml:space="preserve"> </w:t>
      </w:r>
      <w:r>
        <w:rPr>
          <w:sz w:val="20"/>
        </w:rPr>
        <w:t>định của pháp luật; chịu trách nhiệm trước pháp luật về thông tin cung cấp trong Phiếu đăng ký dự tuyển này và hoàn thiện đầy đủ hồ sơ theo quy định sau khi có thông báo trúng tuyển.</w:t>
      </w:r>
    </w:p>
    <w:p w:rsidR="00F07047" w:rsidRDefault="00F07047">
      <w:pPr>
        <w:pStyle w:val="Textkrper"/>
        <w:ind w:left="0"/>
        <w:jc w:val="left"/>
        <w:rPr>
          <w:sz w:val="22"/>
        </w:rPr>
      </w:pPr>
    </w:p>
    <w:p w:rsidR="00F07047" w:rsidRDefault="00F07047">
      <w:pPr>
        <w:pStyle w:val="Textkrper"/>
        <w:spacing w:before="1"/>
        <w:ind w:left="0"/>
        <w:jc w:val="left"/>
        <w:rPr>
          <w:sz w:val="24"/>
        </w:rPr>
      </w:pPr>
    </w:p>
    <w:p w:rsidR="00F07047" w:rsidRDefault="00517D19">
      <w:pPr>
        <w:spacing w:line="262" w:lineRule="exact"/>
        <w:ind w:left="6534" w:right="859"/>
        <w:jc w:val="center"/>
        <w:rPr>
          <w:b/>
          <w:sz w:val="23"/>
        </w:rPr>
      </w:pPr>
      <w:r>
        <w:rPr>
          <w:b/>
          <w:sz w:val="23"/>
        </w:rPr>
        <w:t>NGƯỜI</w:t>
      </w:r>
      <w:r>
        <w:rPr>
          <w:b/>
          <w:spacing w:val="-2"/>
          <w:sz w:val="23"/>
        </w:rPr>
        <w:t xml:space="preserve"> </w:t>
      </w:r>
      <w:r>
        <w:rPr>
          <w:b/>
          <w:sz w:val="23"/>
        </w:rPr>
        <w:t>VIẾT</w:t>
      </w:r>
      <w:r>
        <w:rPr>
          <w:b/>
          <w:spacing w:val="-1"/>
          <w:sz w:val="23"/>
        </w:rPr>
        <w:t xml:space="preserve"> </w:t>
      </w:r>
      <w:r>
        <w:rPr>
          <w:b/>
          <w:spacing w:val="-4"/>
          <w:sz w:val="23"/>
        </w:rPr>
        <w:t>PHIẾU</w:t>
      </w:r>
    </w:p>
    <w:p w:rsidR="00F07047" w:rsidRDefault="00517D19">
      <w:pPr>
        <w:spacing w:line="239" w:lineRule="exact"/>
        <w:ind w:left="6540" w:right="859"/>
        <w:jc w:val="center"/>
        <w:rPr>
          <w:i/>
          <w:sz w:val="21"/>
        </w:rPr>
      </w:pPr>
      <w:r>
        <w:rPr>
          <w:i/>
          <w:sz w:val="21"/>
        </w:rPr>
        <w:t>(Ký,</w:t>
      </w:r>
      <w:r>
        <w:rPr>
          <w:i/>
          <w:spacing w:val="-1"/>
          <w:sz w:val="21"/>
        </w:rPr>
        <w:t xml:space="preserve"> </w:t>
      </w:r>
      <w:r>
        <w:rPr>
          <w:i/>
          <w:sz w:val="21"/>
        </w:rPr>
        <w:t>ghi</w:t>
      </w:r>
      <w:r>
        <w:rPr>
          <w:i/>
          <w:spacing w:val="-1"/>
          <w:sz w:val="21"/>
        </w:rPr>
        <w:t xml:space="preserve"> </w:t>
      </w:r>
      <w:r>
        <w:rPr>
          <w:i/>
          <w:sz w:val="21"/>
        </w:rPr>
        <w:t>rõ</w:t>
      </w:r>
      <w:r>
        <w:rPr>
          <w:i/>
          <w:spacing w:val="-4"/>
          <w:sz w:val="21"/>
        </w:rPr>
        <w:t xml:space="preserve"> </w:t>
      </w:r>
      <w:r>
        <w:rPr>
          <w:i/>
          <w:sz w:val="21"/>
        </w:rPr>
        <w:t xml:space="preserve">họ </w:t>
      </w:r>
      <w:r>
        <w:rPr>
          <w:i/>
          <w:spacing w:val="-4"/>
          <w:sz w:val="21"/>
        </w:rPr>
        <w:t>tên)</w:t>
      </w: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517D19">
      <w:pPr>
        <w:pStyle w:val="Textkrper"/>
        <w:spacing w:before="1"/>
        <w:ind w:left="0"/>
        <w:jc w:val="left"/>
        <w:rPr>
          <w:i/>
          <w:sz w:val="17"/>
        </w:rPr>
      </w:pPr>
      <w:r>
        <w:pict>
          <v:shape id="docshape8" o:spid="_x0000_s2053" style="position:absolute;margin-left:85.1pt;margin-top:11.05pt;width:119pt;height:.1pt;z-index:-15724032;mso-wrap-distance-left:0;mso-wrap-distance-right:0;mso-position-horizontal-relative:page" coordorigin="1702,221" coordsize="2380,0" path="m1702,221r2380,e" filled="f" strokeweight=".15028mm">
            <v:path arrowok="t"/>
            <w10:wrap type="topAndBottom" anchorx="page"/>
          </v:shape>
        </w:pict>
      </w:r>
    </w:p>
    <w:p w:rsidR="00F07047" w:rsidRDefault="00517D19">
      <w:pPr>
        <w:spacing w:before="53"/>
        <w:ind w:left="722"/>
        <w:jc w:val="both"/>
        <w:rPr>
          <w:sz w:val="16"/>
        </w:rPr>
      </w:pPr>
      <w:r>
        <w:rPr>
          <w:sz w:val="16"/>
          <w:vertAlign w:val="superscript"/>
        </w:rPr>
        <w:t>i</w:t>
      </w:r>
      <w:r>
        <w:rPr>
          <w:spacing w:val="36"/>
          <w:sz w:val="16"/>
        </w:rPr>
        <w:t xml:space="preserve"> </w:t>
      </w:r>
      <w:r>
        <w:rPr>
          <w:sz w:val="16"/>
        </w:rPr>
        <w:t>Ghi</w:t>
      </w:r>
      <w:r>
        <w:rPr>
          <w:spacing w:val="-3"/>
          <w:sz w:val="16"/>
        </w:rPr>
        <w:t xml:space="preserve"> </w:t>
      </w:r>
      <w:r>
        <w:rPr>
          <w:sz w:val="16"/>
        </w:rPr>
        <w:t>đúng</w:t>
      </w:r>
      <w:r>
        <w:rPr>
          <w:spacing w:val="-6"/>
          <w:sz w:val="16"/>
        </w:rPr>
        <w:t xml:space="preserve"> </w:t>
      </w:r>
      <w:r>
        <w:rPr>
          <w:sz w:val="16"/>
        </w:rPr>
        <w:t>tên</w:t>
      </w:r>
      <w:r>
        <w:rPr>
          <w:spacing w:val="-1"/>
          <w:sz w:val="16"/>
        </w:rPr>
        <w:t xml:space="preserve"> </w:t>
      </w:r>
      <w:r>
        <w:rPr>
          <w:sz w:val="16"/>
        </w:rPr>
        <w:t>vị</w:t>
      </w:r>
      <w:r>
        <w:rPr>
          <w:spacing w:val="-4"/>
          <w:sz w:val="16"/>
        </w:rPr>
        <w:t xml:space="preserve"> </w:t>
      </w:r>
      <w:r>
        <w:rPr>
          <w:sz w:val="16"/>
        </w:rPr>
        <w:t>trí</w:t>
      </w:r>
      <w:r>
        <w:rPr>
          <w:spacing w:val="-1"/>
          <w:sz w:val="16"/>
        </w:rPr>
        <w:t xml:space="preserve"> </w:t>
      </w:r>
      <w:r>
        <w:rPr>
          <w:sz w:val="16"/>
        </w:rPr>
        <w:t>việc</w:t>
      </w:r>
      <w:r>
        <w:rPr>
          <w:spacing w:val="-2"/>
          <w:sz w:val="16"/>
        </w:rPr>
        <w:t xml:space="preserve"> </w:t>
      </w:r>
      <w:r>
        <w:rPr>
          <w:sz w:val="16"/>
        </w:rPr>
        <w:t>làm</w:t>
      </w:r>
      <w:r>
        <w:rPr>
          <w:spacing w:val="-4"/>
          <w:sz w:val="16"/>
        </w:rPr>
        <w:t xml:space="preserve"> </w:t>
      </w:r>
      <w:r>
        <w:rPr>
          <w:sz w:val="16"/>
        </w:rPr>
        <w:t>đăng</w:t>
      </w:r>
      <w:r>
        <w:rPr>
          <w:spacing w:val="-6"/>
          <w:sz w:val="16"/>
        </w:rPr>
        <w:t xml:space="preserve"> </w:t>
      </w:r>
      <w:r>
        <w:rPr>
          <w:sz w:val="16"/>
        </w:rPr>
        <w:t>ký</w:t>
      </w:r>
      <w:r>
        <w:rPr>
          <w:spacing w:val="-5"/>
          <w:sz w:val="16"/>
        </w:rPr>
        <w:t xml:space="preserve"> </w:t>
      </w:r>
      <w:r>
        <w:rPr>
          <w:sz w:val="16"/>
        </w:rPr>
        <w:t>dự</w:t>
      </w:r>
      <w:r>
        <w:rPr>
          <w:spacing w:val="-6"/>
          <w:sz w:val="16"/>
        </w:rPr>
        <w:t xml:space="preserve"> </w:t>
      </w:r>
      <w:r>
        <w:rPr>
          <w:sz w:val="16"/>
        </w:rPr>
        <w:t>tuyển</w:t>
      </w:r>
      <w:r>
        <w:rPr>
          <w:spacing w:val="-1"/>
          <w:sz w:val="16"/>
        </w:rPr>
        <w:t xml:space="preserve"> </w:t>
      </w:r>
      <w:r>
        <w:rPr>
          <w:sz w:val="16"/>
        </w:rPr>
        <w:t>theo</w:t>
      </w:r>
      <w:r>
        <w:rPr>
          <w:spacing w:val="-4"/>
          <w:sz w:val="16"/>
        </w:rPr>
        <w:t xml:space="preserve"> </w:t>
      </w:r>
      <w:r>
        <w:rPr>
          <w:sz w:val="16"/>
        </w:rPr>
        <w:t>Thông</w:t>
      </w:r>
      <w:r>
        <w:rPr>
          <w:spacing w:val="-3"/>
          <w:sz w:val="16"/>
        </w:rPr>
        <w:t xml:space="preserve"> </w:t>
      </w:r>
      <w:r>
        <w:rPr>
          <w:sz w:val="16"/>
        </w:rPr>
        <w:t>báo</w:t>
      </w:r>
      <w:r>
        <w:rPr>
          <w:spacing w:val="-6"/>
          <w:sz w:val="16"/>
        </w:rPr>
        <w:t xml:space="preserve"> </w:t>
      </w:r>
      <w:r>
        <w:rPr>
          <w:sz w:val="16"/>
        </w:rPr>
        <w:t>tuyển</w:t>
      </w:r>
      <w:r>
        <w:rPr>
          <w:spacing w:val="-1"/>
          <w:sz w:val="16"/>
        </w:rPr>
        <w:t xml:space="preserve"> </w:t>
      </w:r>
      <w:r>
        <w:rPr>
          <w:spacing w:val="-4"/>
          <w:sz w:val="16"/>
        </w:rPr>
        <w:t>dụng.</w:t>
      </w:r>
    </w:p>
    <w:p w:rsidR="00F07047" w:rsidRDefault="00517D19">
      <w:pPr>
        <w:spacing w:before="1"/>
        <w:ind w:left="863" w:right="707" w:hanging="142"/>
        <w:jc w:val="both"/>
        <w:rPr>
          <w:sz w:val="16"/>
        </w:rPr>
      </w:pPr>
      <w:r>
        <w:rPr>
          <w:sz w:val="16"/>
          <w:vertAlign w:val="superscript"/>
        </w:rPr>
        <w:t>ii</w:t>
      </w:r>
      <w:r>
        <w:rPr>
          <w:sz w:val="16"/>
        </w:rPr>
        <w:t xml:space="preserve"> Ghi đúng tên cơ quan, tổ chức, đơn vị đăng ký dự tuyển theo Thông báo tuyển dụng. Trường hợp đăng ký dự tuyển vị trí việc làm</w:t>
      </w:r>
      <w:r>
        <w:rPr>
          <w:spacing w:val="24"/>
          <w:sz w:val="16"/>
        </w:rPr>
        <w:t xml:space="preserve"> </w:t>
      </w:r>
      <w:r>
        <w:rPr>
          <w:sz w:val="16"/>
        </w:rPr>
        <w:t>được</w:t>
      </w:r>
      <w:r>
        <w:rPr>
          <w:spacing w:val="40"/>
          <w:sz w:val="16"/>
        </w:rPr>
        <w:t xml:space="preserve"> </w:t>
      </w:r>
      <w:r>
        <w:rPr>
          <w:sz w:val="16"/>
        </w:rPr>
        <w:t>tuyển dụng chung cho nhiều cơ quan sử dụng công chức khác nhau thì ghi tên cơ quan, tổ chức, đơn vị có thứ tự ưu tiên cao nhất.</w:t>
      </w:r>
    </w:p>
    <w:p w:rsidR="00F07047" w:rsidRDefault="00517D19">
      <w:pPr>
        <w:ind w:left="863" w:right="708" w:hanging="142"/>
        <w:jc w:val="both"/>
        <w:rPr>
          <w:sz w:val="16"/>
        </w:rPr>
      </w:pPr>
      <w:r>
        <w:rPr>
          <w:sz w:val="16"/>
          <w:vertAlign w:val="superscript"/>
        </w:rPr>
        <w:t>iii</w:t>
      </w:r>
      <w:r>
        <w:rPr>
          <w:sz w:val="16"/>
        </w:rPr>
        <w:t xml:space="preserve"> Văn bằng, chứng chỉ phải bảo đảm do cơ quan có thẩm quyền cấp, còn giá trị sử dụng tại thời điểm nộp Phiếu đăng ký dự tuyển.</w:t>
      </w:r>
      <w:r>
        <w:rPr>
          <w:spacing w:val="17"/>
          <w:sz w:val="16"/>
        </w:rPr>
        <w:t xml:space="preserve"> </w:t>
      </w:r>
      <w:r>
        <w:rPr>
          <w:sz w:val="16"/>
        </w:rPr>
        <w:t>Trường</w:t>
      </w:r>
      <w:r>
        <w:rPr>
          <w:spacing w:val="40"/>
          <w:sz w:val="16"/>
        </w:rPr>
        <w:t xml:space="preserve"> </w:t>
      </w:r>
      <w:r>
        <w:rPr>
          <w:sz w:val="16"/>
        </w:rPr>
        <w:t>hợp cơ quan có thẩm quyền tuyển dụng cho</w:t>
      </w:r>
      <w:r>
        <w:rPr>
          <w:spacing w:val="-1"/>
          <w:sz w:val="16"/>
        </w:rPr>
        <w:t xml:space="preserve"> </w:t>
      </w:r>
      <w:r>
        <w:rPr>
          <w:sz w:val="16"/>
        </w:rPr>
        <w:t>phép nộp Giấy</w:t>
      </w:r>
      <w:r>
        <w:rPr>
          <w:spacing w:val="-1"/>
          <w:sz w:val="16"/>
        </w:rPr>
        <w:t xml:space="preserve"> </w:t>
      </w:r>
      <w:r>
        <w:rPr>
          <w:sz w:val="16"/>
        </w:rPr>
        <w:t>xác nhận (hoặc giấy</w:t>
      </w:r>
      <w:r>
        <w:rPr>
          <w:spacing w:val="-1"/>
          <w:sz w:val="16"/>
        </w:rPr>
        <w:t xml:space="preserve"> </w:t>
      </w:r>
      <w:r>
        <w:rPr>
          <w:sz w:val="16"/>
        </w:rPr>
        <w:t>tờ có giá trị tương đương) thì phải nộp bản chính thức khi</w:t>
      </w:r>
      <w:r>
        <w:rPr>
          <w:spacing w:val="40"/>
          <w:sz w:val="16"/>
        </w:rPr>
        <w:t xml:space="preserve"> </w:t>
      </w:r>
      <w:r>
        <w:rPr>
          <w:sz w:val="16"/>
        </w:rPr>
        <w:t>hoàn thiện hồ sơ tuyển dụng.</w:t>
      </w:r>
    </w:p>
    <w:p w:rsidR="00F07047" w:rsidRDefault="00517D19">
      <w:pPr>
        <w:ind w:left="722"/>
        <w:jc w:val="both"/>
        <w:rPr>
          <w:sz w:val="16"/>
        </w:rPr>
      </w:pPr>
      <w:r>
        <w:rPr>
          <w:sz w:val="16"/>
          <w:vertAlign w:val="superscript"/>
        </w:rPr>
        <w:t>iv</w:t>
      </w:r>
      <w:r>
        <w:rPr>
          <w:spacing w:val="-5"/>
          <w:sz w:val="16"/>
        </w:rPr>
        <w:t xml:space="preserve"> </w:t>
      </w:r>
      <w:r>
        <w:rPr>
          <w:sz w:val="16"/>
        </w:rPr>
        <w:t>Đối</w:t>
      </w:r>
      <w:r>
        <w:rPr>
          <w:spacing w:val="-2"/>
          <w:sz w:val="16"/>
        </w:rPr>
        <w:t xml:space="preserve"> </w:t>
      </w:r>
      <w:r>
        <w:rPr>
          <w:sz w:val="16"/>
        </w:rPr>
        <w:t>tượng</w:t>
      </w:r>
      <w:r>
        <w:rPr>
          <w:spacing w:val="-4"/>
          <w:sz w:val="16"/>
        </w:rPr>
        <w:t xml:space="preserve"> </w:t>
      </w:r>
      <w:r>
        <w:rPr>
          <w:sz w:val="16"/>
        </w:rPr>
        <w:t>ưu</w:t>
      </w:r>
      <w:r>
        <w:rPr>
          <w:spacing w:val="-2"/>
          <w:sz w:val="16"/>
        </w:rPr>
        <w:t xml:space="preserve"> </w:t>
      </w:r>
      <w:r>
        <w:rPr>
          <w:sz w:val="16"/>
        </w:rPr>
        <w:t>tiên</w:t>
      </w:r>
      <w:r>
        <w:rPr>
          <w:spacing w:val="-4"/>
          <w:sz w:val="16"/>
        </w:rPr>
        <w:t xml:space="preserve"> </w:t>
      </w:r>
      <w:r>
        <w:rPr>
          <w:sz w:val="16"/>
        </w:rPr>
        <w:t>quy</w:t>
      </w:r>
      <w:r>
        <w:rPr>
          <w:spacing w:val="-5"/>
          <w:sz w:val="16"/>
        </w:rPr>
        <w:t xml:space="preserve"> </w:t>
      </w:r>
      <w:r>
        <w:rPr>
          <w:sz w:val="16"/>
        </w:rPr>
        <w:t>định</w:t>
      </w:r>
      <w:r>
        <w:rPr>
          <w:spacing w:val="-4"/>
          <w:sz w:val="16"/>
        </w:rPr>
        <w:t xml:space="preserve"> </w:t>
      </w:r>
      <w:r>
        <w:rPr>
          <w:sz w:val="16"/>
        </w:rPr>
        <w:t>khi</w:t>
      </w:r>
      <w:r>
        <w:rPr>
          <w:spacing w:val="-4"/>
          <w:sz w:val="16"/>
        </w:rPr>
        <w:t xml:space="preserve"> </w:t>
      </w:r>
      <w:r>
        <w:rPr>
          <w:sz w:val="16"/>
        </w:rPr>
        <w:t>trúng</w:t>
      </w:r>
      <w:r>
        <w:rPr>
          <w:spacing w:val="-4"/>
          <w:sz w:val="16"/>
        </w:rPr>
        <w:t xml:space="preserve"> </w:t>
      </w:r>
      <w:r>
        <w:rPr>
          <w:sz w:val="16"/>
        </w:rPr>
        <w:t>tuyển</w:t>
      </w:r>
      <w:r>
        <w:rPr>
          <w:spacing w:val="-2"/>
          <w:sz w:val="16"/>
        </w:rPr>
        <w:t xml:space="preserve"> </w:t>
      </w:r>
      <w:r>
        <w:rPr>
          <w:sz w:val="16"/>
        </w:rPr>
        <w:t>phải</w:t>
      </w:r>
      <w:r>
        <w:rPr>
          <w:spacing w:val="-3"/>
          <w:sz w:val="16"/>
        </w:rPr>
        <w:t xml:space="preserve"> </w:t>
      </w:r>
      <w:r>
        <w:rPr>
          <w:sz w:val="16"/>
        </w:rPr>
        <w:t>xuất</w:t>
      </w:r>
      <w:r>
        <w:rPr>
          <w:spacing w:val="-4"/>
          <w:sz w:val="16"/>
        </w:rPr>
        <w:t xml:space="preserve"> </w:t>
      </w:r>
      <w:r>
        <w:rPr>
          <w:sz w:val="16"/>
        </w:rPr>
        <w:t>trình</w:t>
      </w:r>
      <w:r>
        <w:rPr>
          <w:spacing w:val="-4"/>
          <w:sz w:val="16"/>
        </w:rPr>
        <w:t xml:space="preserve"> </w:t>
      </w:r>
      <w:r>
        <w:rPr>
          <w:sz w:val="16"/>
        </w:rPr>
        <w:t>Giấy</w:t>
      </w:r>
      <w:r>
        <w:rPr>
          <w:spacing w:val="-6"/>
          <w:sz w:val="16"/>
        </w:rPr>
        <w:t xml:space="preserve"> </w:t>
      </w:r>
      <w:r>
        <w:rPr>
          <w:sz w:val="16"/>
        </w:rPr>
        <w:t>chứng</w:t>
      </w:r>
      <w:r>
        <w:rPr>
          <w:spacing w:val="-5"/>
          <w:sz w:val="16"/>
        </w:rPr>
        <w:t xml:space="preserve"> </w:t>
      </w:r>
      <w:r>
        <w:rPr>
          <w:sz w:val="16"/>
        </w:rPr>
        <w:t>nhận</w:t>
      </w:r>
      <w:r>
        <w:rPr>
          <w:spacing w:val="-4"/>
          <w:sz w:val="16"/>
        </w:rPr>
        <w:t xml:space="preserve"> </w:t>
      </w:r>
      <w:r>
        <w:rPr>
          <w:sz w:val="16"/>
        </w:rPr>
        <w:t>đối</w:t>
      </w:r>
      <w:r>
        <w:rPr>
          <w:spacing w:val="-4"/>
          <w:sz w:val="16"/>
        </w:rPr>
        <w:t xml:space="preserve"> </w:t>
      </w:r>
      <w:r>
        <w:rPr>
          <w:sz w:val="16"/>
        </w:rPr>
        <w:t>tượng</w:t>
      </w:r>
      <w:r>
        <w:rPr>
          <w:spacing w:val="-4"/>
          <w:sz w:val="16"/>
        </w:rPr>
        <w:t xml:space="preserve"> </w:t>
      </w:r>
      <w:r>
        <w:rPr>
          <w:sz w:val="16"/>
        </w:rPr>
        <w:t>ưu</w:t>
      </w:r>
      <w:r>
        <w:rPr>
          <w:spacing w:val="-3"/>
          <w:sz w:val="16"/>
        </w:rPr>
        <w:t xml:space="preserve"> </w:t>
      </w:r>
      <w:r>
        <w:rPr>
          <w:sz w:val="16"/>
        </w:rPr>
        <w:t>tiên</w:t>
      </w:r>
      <w:r>
        <w:rPr>
          <w:spacing w:val="-4"/>
          <w:sz w:val="16"/>
        </w:rPr>
        <w:t xml:space="preserve"> </w:t>
      </w:r>
      <w:r>
        <w:rPr>
          <w:sz w:val="16"/>
        </w:rPr>
        <w:t>theo</w:t>
      </w:r>
      <w:r>
        <w:rPr>
          <w:spacing w:val="-4"/>
          <w:sz w:val="16"/>
        </w:rPr>
        <w:t xml:space="preserve"> </w:t>
      </w:r>
      <w:r>
        <w:rPr>
          <w:sz w:val="16"/>
        </w:rPr>
        <w:t>quy</w:t>
      </w:r>
      <w:r>
        <w:rPr>
          <w:spacing w:val="-6"/>
          <w:sz w:val="16"/>
        </w:rPr>
        <w:t xml:space="preserve"> </w:t>
      </w:r>
      <w:r>
        <w:rPr>
          <w:spacing w:val="-2"/>
          <w:sz w:val="16"/>
        </w:rPr>
        <w:t>định.</w:t>
      </w:r>
    </w:p>
    <w:p w:rsidR="00F07047" w:rsidRDefault="00517D19">
      <w:pPr>
        <w:spacing w:before="1"/>
        <w:ind w:left="722" w:right="711"/>
        <w:jc w:val="both"/>
        <w:rPr>
          <w:sz w:val="16"/>
        </w:rPr>
      </w:pPr>
      <w:r>
        <w:rPr>
          <w:sz w:val="16"/>
          <w:vertAlign w:val="superscript"/>
        </w:rPr>
        <w:t>v</w:t>
      </w:r>
      <w:r>
        <w:rPr>
          <w:spacing w:val="-3"/>
          <w:sz w:val="16"/>
        </w:rPr>
        <w:t xml:space="preserve"> </w:t>
      </w:r>
      <w:r>
        <w:rPr>
          <w:sz w:val="16"/>
        </w:rPr>
        <w:t>Trường hợp thí sinh</w:t>
      </w:r>
      <w:r>
        <w:rPr>
          <w:spacing w:val="-2"/>
          <w:sz w:val="16"/>
        </w:rPr>
        <w:t xml:space="preserve"> </w:t>
      </w:r>
      <w:r>
        <w:rPr>
          <w:sz w:val="16"/>
        </w:rPr>
        <w:t>không xác nhận hình thức nhận thông báo thì phải nêu rõ lý</w:t>
      </w:r>
      <w:r>
        <w:rPr>
          <w:spacing w:val="-2"/>
          <w:sz w:val="16"/>
        </w:rPr>
        <w:t xml:space="preserve"> </w:t>
      </w:r>
      <w:r>
        <w:rPr>
          <w:sz w:val="16"/>
        </w:rPr>
        <w:t>do, đồng thời đề xuất 01</w:t>
      </w:r>
      <w:r>
        <w:rPr>
          <w:spacing w:val="-2"/>
          <w:sz w:val="16"/>
        </w:rPr>
        <w:t xml:space="preserve"> </w:t>
      </w:r>
      <w:r>
        <w:rPr>
          <w:sz w:val="16"/>
        </w:rPr>
        <w:t>hình thức nhận thông</w:t>
      </w:r>
      <w:r>
        <w:rPr>
          <w:spacing w:val="-2"/>
          <w:sz w:val="16"/>
        </w:rPr>
        <w:t xml:space="preserve"> </w:t>
      </w:r>
      <w:r>
        <w:rPr>
          <w:sz w:val="16"/>
        </w:rPr>
        <w:t>báo và phải</w:t>
      </w:r>
      <w:r>
        <w:rPr>
          <w:spacing w:val="40"/>
          <w:sz w:val="16"/>
        </w:rPr>
        <w:t xml:space="preserve"> </w:t>
      </w:r>
      <w:r>
        <w:rPr>
          <w:sz w:val="16"/>
        </w:rPr>
        <w:t>được sự đồng ý, xác nhận bằng văn bản của Ban kiểm tra Phiếu đăng ký dự tuyển khi tiếp nhận Phiếu đăng ký dự tuyển.</w:t>
      </w:r>
    </w:p>
    <w:p w:rsidR="00F07047" w:rsidRDefault="00517D19">
      <w:pPr>
        <w:ind w:left="722" w:right="708" w:firstLine="120"/>
        <w:jc w:val="both"/>
        <w:rPr>
          <w:sz w:val="16"/>
        </w:rPr>
      </w:pPr>
      <w:r>
        <w:rPr>
          <w:sz w:val="16"/>
        </w:rPr>
        <w:t>Các nội dung có liên quan đến kỳ tuyển dụng phải được đăng tải, cập nhật kịp thời và thường xuyên trên Trang Thông tin điện tử hoặc</w:t>
      </w:r>
      <w:r>
        <w:rPr>
          <w:spacing w:val="40"/>
          <w:sz w:val="16"/>
        </w:rPr>
        <w:t xml:space="preserve"> </w:t>
      </w:r>
      <w:r>
        <w:rPr>
          <w:sz w:val="16"/>
        </w:rPr>
        <w:t>Cổng thông tin điện tử của cơ quan có thẩm quyền tuyển dụng. Hội đồng tuyển dụng có trách nhiệm bảo đảm các thông báo trong quá trình</w:t>
      </w:r>
      <w:r>
        <w:rPr>
          <w:spacing w:val="40"/>
          <w:sz w:val="16"/>
        </w:rPr>
        <w:t xml:space="preserve"> </w:t>
      </w:r>
      <w:r>
        <w:rPr>
          <w:sz w:val="16"/>
        </w:rPr>
        <w:t>tuyển dụng liên quan đến thí sinh phải được gửi tới thí sinh bằng hình thức đã xác định trong Thông báo tuyển dụng.</w:t>
      </w:r>
    </w:p>
    <w:p w:rsidR="00F07047" w:rsidRDefault="00517D19">
      <w:pPr>
        <w:ind w:left="722" w:right="706" w:firstLine="163"/>
        <w:jc w:val="both"/>
        <w:rPr>
          <w:sz w:val="16"/>
        </w:rPr>
      </w:pPr>
      <w:r>
        <w:rPr>
          <w:sz w:val="16"/>
        </w:rPr>
        <w:t>Thí sinh có trách nhiệm thường xuyên theo dõi các thông báo và phản hồi (nếu có yêu cầu). Hội đồng tuyển dụng không chịu trách nhiệm</w:t>
      </w:r>
      <w:r>
        <w:rPr>
          <w:spacing w:val="40"/>
          <w:sz w:val="16"/>
        </w:rPr>
        <w:t xml:space="preserve"> </w:t>
      </w:r>
      <w:r>
        <w:rPr>
          <w:sz w:val="16"/>
        </w:rPr>
        <w:t>về việc thí sinh không nhận được thông tin vì bất cứ lý do gì nếu đã đăng tải thông tin trên Trang thông tin điện tử, Cổng thông tin điện tử</w:t>
      </w:r>
      <w:r>
        <w:rPr>
          <w:spacing w:val="40"/>
          <w:sz w:val="16"/>
        </w:rPr>
        <w:t xml:space="preserve"> </w:t>
      </w:r>
      <w:r>
        <w:rPr>
          <w:sz w:val="16"/>
        </w:rPr>
        <w:t>của cơ quan có thẩm quyền tuyển dụng và đã gửi thông báo tới thí sinh theo hình thức đã được xác định trong Thông báo tuyển dụng.</w:t>
      </w:r>
    </w:p>
    <w:p w:rsidR="00F07047" w:rsidRDefault="00517D19">
      <w:pPr>
        <w:ind w:left="722" w:right="708"/>
        <w:jc w:val="both"/>
        <w:rPr>
          <w:sz w:val="16"/>
        </w:rPr>
      </w:pPr>
      <w:r>
        <w:rPr>
          <w:sz w:val="16"/>
          <w:vertAlign w:val="superscript"/>
        </w:rPr>
        <w:t>vi</w:t>
      </w:r>
      <w:r>
        <w:rPr>
          <w:sz w:val="16"/>
        </w:rPr>
        <w:t xml:space="preserve"> Thí sinh phải đăng ký ít nhất 01 cơ</w:t>
      </w:r>
      <w:r>
        <w:rPr>
          <w:spacing w:val="-1"/>
          <w:sz w:val="16"/>
        </w:rPr>
        <w:t xml:space="preserve"> </w:t>
      </w:r>
      <w:r>
        <w:rPr>
          <w:sz w:val="16"/>
        </w:rPr>
        <w:t>quan, tổ chức, đơn vị và có thể</w:t>
      </w:r>
      <w:r>
        <w:rPr>
          <w:spacing w:val="9"/>
          <w:sz w:val="16"/>
        </w:rPr>
        <w:t xml:space="preserve"> </w:t>
      </w:r>
      <w:r>
        <w:rPr>
          <w:sz w:val="16"/>
        </w:rPr>
        <w:t>đăng</w:t>
      </w:r>
      <w:r>
        <w:rPr>
          <w:spacing w:val="-1"/>
          <w:sz w:val="16"/>
        </w:rPr>
        <w:t xml:space="preserve"> </w:t>
      </w:r>
      <w:r>
        <w:rPr>
          <w:sz w:val="16"/>
        </w:rPr>
        <w:t>ký tối đa các nguyện vọng theo số lượng cơ quan, tổ chức, đơn vị</w:t>
      </w:r>
      <w:r>
        <w:rPr>
          <w:spacing w:val="40"/>
          <w:sz w:val="16"/>
        </w:rPr>
        <w:t xml:space="preserve"> </w:t>
      </w:r>
      <w:r>
        <w:rPr>
          <w:sz w:val="16"/>
        </w:rPr>
        <w:t>có chỉ tiêu tuyển dụng đối với vị trí việc làm được tuyển dụng chung ghi trong Thông báo tuyển dụng. Trường hợp thí sinh không lựa chọn</w:t>
      </w:r>
      <w:r>
        <w:rPr>
          <w:spacing w:val="40"/>
          <w:sz w:val="16"/>
        </w:rPr>
        <w:t xml:space="preserve"> </w:t>
      </w:r>
      <w:r>
        <w:rPr>
          <w:sz w:val="16"/>
        </w:rPr>
        <w:t>cơ quan, tổ chức, đơn vị trong danh sách theo thứ tự ưu tiên thì được hiểu là không đăng ký tuyển dụng vào cơ quan, tổ chức, đơn vị đó.</w:t>
      </w:r>
    </w:p>
    <w:p w:rsidR="00F07047" w:rsidRDefault="00F07047">
      <w:pPr>
        <w:jc w:val="both"/>
        <w:rPr>
          <w:sz w:val="16"/>
        </w:rPr>
        <w:sectPr w:rsidR="00F07047">
          <w:pgSz w:w="11910" w:h="16840"/>
          <w:pgMar w:top="580" w:right="420" w:bottom="280" w:left="980" w:header="346" w:footer="0" w:gutter="0"/>
          <w:cols w:space="720"/>
        </w:sectPr>
      </w:pPr>
    </w:p>
    <w:p w:rsidR="00F07047" w:rsidRDefault="00F07047">
      <w:pPr>
        <w:pStyle w:val="Textkrper"/>
        <w:spacing w:before="9"/>
        <w:ind w:left="0"/>
        <w:jc w:val="left"/>
        <w:rPr>
          <w:sz w:val="29"/>
        </w:rPr>
      </w:pPr>
    </w:p>
    <w:p w:rsidR="00F07047" w:rsidRDefault="00517D19">
      <w:pPr>
        <w:pStyle w:val="berschrift1"/>
        <w:numPr>
          <w:ilvl w:val="1"/>
          <w:numId w:val="7"/>
        </w:numPr>
        <w:tabs>
          <w:tab w:val="left" w:pos="1646"/>
        </w:tabs>
        <w:ind w:hanging="361"/>
      </w:pPr>
      <w:r>
        <w:t>THỦ</w:t>
      </w:r>
      <w:r>
        <w:rPr>
          <w:spacing w:val="-5"/>
        </w:rPr>
        <w:t xml:space="preserve"> </w:t>
      </w:r>
      <w:r>
        <w:t>TỤC</w:t>
      </w:r>
      <w:r>
        <w:rPr>
          <w:spacing w:val="-4"/>
        </w:rPr>
        <w:t xml:space="preserve"> </w:t>
      </w:r>
      <w:r>
        <w:t>XÉT</w:t>
      </w:r>
      <w:r>
        <w:rPr>
          <w:spacing w:val="-2"/>
        </w:rPr>
        <w:t xml:space="preserve"> </w:t>
      </w:r>
      <w:r>
        <w:t>TUYỂN</w:t>
      </w:r>
      <w:r>
        <w:rPr>
          <w:spacing w:val="-4"/>
        </w:rPr>
        <w:t xml:space="preserve"> </w:t>
      </w:r>
      <w:r>
        <w:t>CÔNG</w:t>
      </w:r>
      <w:r>
        <w:rPr>
          <w:spacing w:val="-2"/>
        </w:rPr>
        <w:t xml:space="preserve"> </w:t>
      </w:r>
      <w:r>
        <w:rPr>
          <w:spacing w:val="-4"/>
        </w:rPr>
        <w:t>CHỨC</w:t>
      </w:r>
    </w:p>
    <w:p w:rsidR="00F07047" w:rsidRDefault="00517D19">
      <w:pPr>
        <w:pStyle w:val="berschrift2"/>
        <w:numPr>
          <w:ilvl w:val="2"/>
          <w:numId w:val="7"/>
        </w:numPr>
        <w:tabs>
          <w:tab w:val="left" w:pos="1567"/>
        </w:tabs>
        <w:spacing w:before="123"/>
        <w:ind w:hanging="282"/>
      </w:pPr>
      <w:r>
        <w:t>Trình</w:t>
      </w:r>
      <w:r>
        <w:rPr>
          <w:spacing w:val="-2"/>
        </w:rPr>
        <w:t xml:space="preserve"> </w:t>
      </w:r>
      <w:r>
        <w:t>tự</w:t>
      </w:r>
      <w:r>
        <w:rPr>
          <w:spacing w:val="-3"/>
        </w:rPr>
        <w:t xml:space="preserve"> </w:t>
      </w:r>
      <w:r>
        <w:t>thực</w:t>
      </w:r>
      <w:r>
        <w:rPr>
          <w:spacing w:val="-1"/>
        </w:rPr>
        <w:t xml:space="preserve"> </w:t>
      </w:r>
      <w:r>
        <w:rPr>
          <w:spacing w:val="-4"/>
        </w:rPr>
        <w:t>hiện</w:t>
      </w:r>
    </w:p>
    <w:p w:rsidR="00F07047" w:rsidRDefault="00517D19">
      <w:pPr>
        <w:pStyle w:val="Listenabsatz"/>
        <w:numPr>
          <w:ilvl w:val="0"/>
          <w:numId w:val="6"/>
        </w:numPr>
        <w:tabs>
          <w:tab w:val="left" w:pos="1651"/>
        </w:tabs>
        <w:spacing w:before="115"/>
        <w:ind w:right="720" w:firstLine="563"/>
        <w:rPr>
          <w:sz w:val="28"/>
        </w:rPr>
      </w:pPr>
      <w:r>
        <w:rPr>
          <w:b/>
          <w:sz w:val="28"/>
        </w:rPr>
        <w:t>Bước</w:t>
      </w:r>
      <w:r>
        <w:rPr>
          <w:b/>
          <w:spacing w:val="40"/>
          <w:sz w:val="28"/>
        </w:rPr>
        <w:t xml:space="preserve"> </w:t>
      </w:r>
      <w:r>
        <w:rPr>
          <w:b/>
          <w:sz w:val="28"/>
        </w:rPr>
        <w:t>1.</w:t>
      </w:r>
      <w:r>
        <w:rPr>
          <w:b/>
          <w:spacing w:val="-2"/>
          <w:sz w:val="28"/>
        </w:rPr>
        <w:t xml:space="preserve"> </w:t>
      </w:r>
      <w:r>
        <w:rPr>
          <w:sz w:val="28"/>
        </w:rPr>
        <w:t>Người</w:t>
      </w:r>
      <w:r>
        <w:rPr>
          <w:spacing w:val="40"/>
          <w:sz w:val="28"/>
        </w:rPr>
        <w:t xml:space="preserve"> </w:t>
      </w:r>
      <w:r>
        <w:rPr>
          <w:sz w:val="28"/>
        </w:rPr>
        <w:t>đăng</w:t>
      </w:r>
      <w:r>
        <w:rPr>
          <w:spacing w:val="40"/>
          <w:sz w:val="28"/>
        </w:rPr>
        <w:t xml:space="preserve"> </w:t>
      </w:r>
      <w:r>
        <w:rPr>
          <w:sz w:val="28"/>
        </w:rPr>
        <w:t>ký</w:t>
      </w:r>
      <w:r>
        <w:rPr>
          <w:spacing w:val="40"/>
          <w:sz w:val="28"/>
        </w:rPr>
        <w:t xml:space="preserve"> </w:t>
      </w:r>
      <w:r>
        <w:rPr>
          <w:sz w:val="28"/>
        </w:rPr>
        <w:t>dự</w:t>
      </w:r>
      <w:r>
        <w:rPr>
          <w:spacing w:val="40"/>
          <w:sz w:val="28"/>
        </w:rPr>
        <w:t xml:space="preserve"> </w:t>
      </w:r>
      <w:r>
        <w:rPr>
          <w:sz w:val="28"/>
        </w:rPr>
        <w:t>tuyển</w:t>
      </w:r>
      <w:r>
        <w:rPr>
          <w:spacing w:val="40"/>
          <w:sz w:val="28"/>
        </w:rPr>
        <w:t xml:space="preserve"> </w:t>
      </w:r>
      <w:r>
        <w:rPr>
          <w:sz w:val="28"/>
        </w:rPr>
        <w:t>nộp</w:t>
      </w:r>
      <w:r>
        <w:rPr>
          <w:spacing w:val="40"/>
          <w:sz w:val="28"/>
        </w:rPr>
        <w:t xml:space="preserve"> </w:t>
      </w:r>
      <w:r>
        <w:rPr>
          <w:sz w:val="28"/>
        </w:rPr>
        <w:t>Phiếu</w:t>
      </w:r>
      <w:r>
        <w:rPr>
          <w:spacing w:val="40"/>
          <w:sz w:val="28"/>
        </w:rPr>
        <w:t xml:space="preserve"> </w:t>
      </w:r>
      <w:r>
        <w:rPr>
          <w:sz w:val="28"/>
        </w:rPr>
        <w:t>đăng</w:t>
      </w:r>
      <w:r>
        <w:rPr>
          <w:spacing w:val="40"/>
          <w:sz w:val="28"/>
        </w:rPr>
        <w:t xml:space="preserve"> </w:t>
      </w:r>
      <w:r>
        <w:rPr>
          <w:sz w:val="28"/>
        </w:rPr>
        <w:t>ký</w:t>
      </w:r>
      <w:r>
        <w:rPr>
          <w:spacing w:val="40"/>
          <w:sz w:val="28"/>
        </w:rPr>
        <w:t xml:space="preserve"> </w:t>
      </w:r>
      <w:r>
        <w:rPr>
          <w:sz w:val="28"/>
        </w:rPr>
        <w:t>dự</w:t>
      </w:r>
      <w:r>
        <w:rPr>
          <w:spacing w:val="40"/>
          <w:sz w:val="28"/>
        </w:rPr>
        <w:t xml:space="preserve"> </w:t>
      </w:r>
      <w:r>
        <w:rPr>
          <w:sz w:val="28"/>
        </w:rPr>
        <w:t>tuyển</w:t>
      </w:r>
      <w:r>
        <w:rPr>
          <w:spacing w:val="40"/>
          <w:sz w:val="28"/>
        </w:rPr>
        <w:t xml:space="preserve"> </w:t>
      </w:r>
      <w:r>
        <w:rPr>
          <w:sz w:val="28"/>
        </w:rPr>
        <w:t>theo Thông báo tuyển dụng của cơ quan có thẩm quyền tuyển dụng.</w:t>
      </w:r>
    </w:p>
    <w:p w:rsidR="00F07047" w:rsidRDefault="00517D19">
      <w:pPr>
        <w:pStyle w:val="Listenabsatz"/>
        <w:numPr>
          <w:ilvl w:val="0"/>
          <w:numId w:val="6"/>
        </w:numPr>
        <w:tabs>
          <w:tab w:val="left" w:pos="1606"/>
        </w:tabs>
        <w:spacing w:before="119"/>
        <w:ind w:left="1605" w:hanging="321"/>
        <w:rPr>
          <w:sz w:val="28"/>
        </w:rPr>
      </w:pPr>
      <w:r>
        <w:rPr>
          <w:b/>
          <w:sz w:val="28"/>
        </w:rPr>
        <w:t>Bước</w:t>
      </w:r>
      <w:r>
        <w:rPr>
          <w:b/>
          <w:spacing w:val="-5"/>
          <w:sz w:val="28"/>
        </w:rPr>
        <w:t xml:space="preserve"> </w:t>
      </w:r>
      <w:r>
        <w:rPr>
          <w:b/>
          <w:sz w:val="28"/>
        </w:rPr>
        <w:t>2.</w:t>
      </w:r>
      <w:r>
        <w:rPr>
          <w:b/>
          <w:spacing w:val="-3"/>
          <w:sz w:val="28"/>
        </w:rPr>
        <w:t xml:space="preserve"> </w:t>
      </w:r>
      <w:r>
        <w:rPr>
          <w:sz w:val="28"/>
        </w:rPr>
        <w:t>Tổ</w:t>
      </w:r>
      <w:r>
        <w:rPr>
          <w:spacing w:val="-1"/>
          <w:sz w:val="28"/>
        </w:rPr>
        <w:t xml:space="preserve"> </w:t>
      </w:r>
      <w:r>
        <w:rPr>
          <w:sz w:val="28"/>
        </w:rPr>
        <w:t>chức</w:t>
      </w:r>
      <w:r>
        <w:rPr>
          <w:spacing w:val="-5"/>
          <w:sz w:val="28"/>
        </w:rPr>
        <w:t xml:space="preserve"> </w:t>
      </w:r>
      <w:r>
        <w:rPr>
          <w:sz w:val="28"/>
        </w:rPr>
        <w:t>xét</w:t>
      </w:r>
      <w:r>
        <w:rPr>
          <w:spacing w:val="-1"/>
          <w:sz w:val="28"/>
        </w:rPr>
        <w:t xml:space="preserve"> </w:t>
      </w:r>
      <w:r>
        <w:rPr>
          <w:spacing w:val="-4"/>
          <w:sz w:val="28"/>
        </w:rPr>
        <w:t>tuyển</w:t>
      </w:r>
    </w:p>
    <w:p w:rsidR="00F07047" w:rsidRDefault="00517D19">
      <w:pPr>
        <w:pStyle w:val="Textkrper"/>
        <w:spacing w:before="119"/>
        <w:ind w:left="1285"/>
        <w:jc w:val="left"/>
      </w:pPr>
      <w:r>
        <w:t>Xét</w:t>
      </w:r>
      <w:r>
        <w:rPr>
          <w:spacing w:val="-3"/>
        </w:rPr>
        <w:t xml:space="preserve"> </w:t>
      </w:r>
      <w:r>
        <w:t>tuyển</w:t>
      </w:r>
      <w:r>
        <w:rPr>
          <w:spacing w:val="-2"/>
        </w:rPr>
        <w:t xml:space="preserve"> </w:t>
      </w:r>
      <w:r>
        <w:t>công</w:t>
      </w:r>
      <w:r>
        <w:rPr>
          <w:spacing w:val="-3"/>
        </w:rPr>
        <w:t xml:space="preserve"> </w:t>
      </w:r>
      <w:r>
        <w:t>chức</w:t>
      </w:r>
      <w:r>
        <w:rPr>
          <w:spacing w:val="-6"/>
        </w:rPr>
        <w:t xml:space="preserve"> </w:t>
      </w:r>
      <w:r>
        <w:t>được</w:t>
      </w:r>
      <w:r>
        <w:rPr>
          <w:spacing w:val="-3"/>
        </w:rPr>
        <w:t xml:space="preserve"> </w:t>
      </w:r>
      <w:r>
        <w:t>thực</w:t>
      </w:r>
      <w:r>
        <w:rPr>
          <w:spacing w:val="-4"/>
        </w:rPr>
        <w:t xml:space="preserve"> </w:t>
      </w:r>
      <w:r>
        <w:t>hiện</w:t>
      </w:r>
      <w:r>
        <w:rPr>
          <w:spacing w:val="-2"/>
        </w:rPr>
        <w:t xml:space="preserve"> </w:t>
      </w:r>
      <w:r>
        <w:t>theo</w:t>
      </w:r>
      <w:r>
        <w:rPr>
          <w:spacing w:val="-3"/>
        </w:rPr>
        <w:t xml:space="preserve"> </w:t>
      </w:r>
      <w:r>
        <w:t>02</w:t>
      </w:r>
      <w:r>
        <w:rPr>
          <w:spacing w:val="-2"/>
        </w:rPr>
        <w:t xml:space="preserve"> </w:t>
      </w:r>
      <w:r>
        <w:t>vòng</w:t>
      </w:r>
      <w:r>
        <w:rPr>
          <w:spacing w:val="-6"/>
        </w:rPr>
        <w:t xml:space="preserve"> </w:t>
      </w:r>
      <w:r>
        <w:t>như</w:t>
      </w:r>
      <w:r>
        <w:rPr>
          <w:spacing w:val="-4"/>
        </w:rPr>
        <w:t xml:space="preserve"> sau:</w:t>
      </w:r>
    </w:p>
    <w:p w:rsidR="00F07047" w:rsidRDefault="00517D19">
      <w:pPr>
        <w:pStyle w:val="Listenabsatz"/>
        <w:numPr>
          <w:ilvl w:val="0"/>
          <w:numId w:val="5"/>
        </w:numPr>
        <w:tabs>
          <w:tab w:val="left" w:pos="1454"/>
        </w:tabs>
        <w:spacing w:line="242" w:lineRule="auto"/>
        <w:ind w:right="720" w:firstLine="563"/>
        <w:jc w:val="left"/>
        <w:rPr>
          <w:sz w:val="28"/>
        </w:rPr>
      </w:pPr>
      <w:r>
        <w:rPr>
          <w:b/>
          <w:sz w:val="28"/>
        </w:rPr>
        <w:t xml:space="preserve">Vòng 1: </w:t>
      </w:r>
      <w:r>
        <w:rPr>
          <w:sz w:val="28"/>
        </w:rPr>
        <w:t>Kiểm</w:t>
      </w:r>
      <w:r>
        <w:rPr>
          <w:spacing w:val="-2"/>
          <w:sz w:val="28"/>
        </w:rPr>
        <w:t xml:space="preserve"> </w:t>
      </w:r>
      <w:r>
        <w:rPr>
          <w:sz w:val="28"/>
        </w:rPr>
        <w:t>tra điều kiện dự tuyển tại Phiếu đăng ký dự tuyển theo yêu cầu của vị trí việc làm cần tuyển.</w:t>
      </w:r>
    </w:p>
    <w:p w:rsidR="00F07047" w:rsidRDefault="00517D19">
      <w:pPr>
        <w:pStyle w:val="Textkrper"/>
        <w:spacing w:before="115"/>
        <w:ind w:right="711" w:firstLine="563"/>
      </w:pPr>
      <w:r>
        <w:t>Chậm nhất là 15 ngày hoặc chậm nhất là 30 ngày đối với trường hợp số lượng</w:t>
      </w:r>
      <w:r>
        <w:rPr>
          <w:spacing w:val="-1"/>
        </w:rPr>
        <w:t xml:space="preserve"> </w:t>
      </w:r>
      <w:r>
        <w:t>người</w:t>
      </w:r>
      <w:r>
        <w:rPr>
          <w:spacing w:val="-1"/>
        </w:rPr>
        <w:t xml:space="preserve"> </w:t>
      </w:r>
      <w:r>
        <w:t>đăng</w:t>
      </w:r>
      <w:r>
        <w:rPr>
          <w:spacing w:val="-1"/>
        </w:rPr>
        <w:t xml:space="preserve"> </w:t>
      </w:r>
      <w:r>
        <w:t>ký</w:t>
      </w:r>
      <w:r>
        <w:rPr>
          <w:spacing w:val="-1"/>
        </w:rPr>
        <w:t xml:space="preserve"> </w:t>
      </w:r>
      <w:r>
        <w:t>dự</w:t>
      </w:r>
      <w:r>
        <w:rPr>
          <w:spacing w:val="-3"/>
        </w:rPr>
        <w:t xml:space="preserve"> </w:t>
      </w:r>
      <w:r>
        <w:t>tuyển</w:t>
      </w:r>
      <w:r>
        <w:rPr>
          <w:spacing w:val="-1"/>
        </w:rPr>
        <w:t xml:space="preserve"> </w:t>
      </w:r>
      <w:r>
        <w:t>từ</w:t>
      </w:r>
      <w:r>
        <w:rPr>
          <w:spacing w:val="-3"/>
        </w:rPr>
        <w:t xml:space="preserve"> </w:t>
      </w:r>
      <w:r>
        <w:t>500</w:t>
      </w:r>
      <w:r>
        <w:rPr>
          <w:spacing w:val="-1"/>
        </w:rPr>
        <w:t xml:space="preserve"> </w:t>
      </w:r>
      <w:r>
        <w:t>người</w:t>
      </w:r>
      <w:r>
        <w:rPr>
          <w:spacing w:val="-1"/>
        </w:rPr>
        <w:t xml:space="preserve"> </w:t>
      </w:r>
      <w:r>
        <w:t>trở</w:t>
      </w:r>
      <w:r>
        <w:rPr>
          <w:spacing w:val="-2"/>
        </w:rPr>
        <w:t xml:space="preserve"> </w:t>
      </w:r>
      <w:r>
        <w:t>lên,</w:t>
      </w:r>
      <w:r>
        <w:rPr>
          <w:spacing w:val="-3"/>
        </w:rPr>
        <w:t xml:space="preserve"> </w:t>
      </w:r>
      <w:r>
        <w:t>kể</w:t>
      </w:r>
      <w:r>
        <w:rPr>
          <w:spacing w:val="-2"/>
        </w:rPr>
        <w:t xml:space="preserve"> </w:t>
      </w:r>
      <w:r>
        <w:t>từ</w:t>
      </w:r>
      <w:r>
        <w:rPr>
          <w:spacing w:val="-3"/>
        </w:rPr>
        <w:t xml:space="preserve"> </w:t>
      </w:r>
      <w:r>
        <w:t>ngày</w:t>
      </w:r>
      <w:r>
        <w:rPr>
          <w:spacing w:val="-6"/>
        </w:rPr>
        <w:t xml:space="preserve"> </w:t>
      </w:r>
      <w:r>
        <w:t>hết</w:t>
      </w:r>
      <w:r>
        <w:rPr>
          <w:spacing w:val="-1"/>
        </w:rPr>
        <w:t xml:space="preserve"> </w:t>
      </w:r>
      <w:r>
        <w:t>thời</w:t>
      </w:r>
      <w:r>
        <w:rPr>
          <w:spacing w:val="-2"/>
        </w:rPr>
        <w:t xml:space="preserve"> </w:t>
      </w:r>
      <w:r>
        <w:t>hạn</w:t>
      </w:r>
      <w:r>
        <w:rPr>
          <w:spacing w:val="-1"/>
        </w:rPr>
        <w:t xml:space="preserve"> </w:t>
      </w:r>
      <w:r>
        <w:t>nhận Phiếu đăng ký dự tuyển, Hội đồng tuyển dụng hoàn thành việc kiểm tra điều kiện, tiêu chuẩn của người đăng ký dự</w:t>
      </w:r>
      <w:r>
        <w:rPr>
          <w:spacing w:val="-1"/>
        </w:rPr>
        <w:t xml:space="preserve"> </w:t>
      </w:r>
      <w:r>
        <w:t>tuyển; thông báo trên trang thông tin điện tử hoặc cổng thông tin điện tử danh sách thí sinh đủ điều kiện, tiêu chuẩn dự xét và gửi thông báo triệu tập tới người đăng ký dự tuyển. Người đáp ứng đủ điều kiện, tiêu chuẩn được tham</w:t>
      </w:r>
      <w:r>
        <w:rPr>
          <w:spacing w:val="-2"/>
        </w:rPr>
        <w:t xml:space="preserve"> </w:t>
      </w:r>
      <w:r>
        <w:t>dự vòng 2; trường hợp không đáp ứng thì phải thông báo và nêu rõ lý do.</w:t>
      </w:r>
    </w:p>
    <w:p w:rsidR="00F07047" w:rsidRDefault="00517D19">
      <w:pPr>
        <w:pStyle w:val="Listenabsatz"/>
        <w:numPr>
          <w:ilvl w:val="0"/>
          <w:numId w:val="5"/>
        </w:numPr>
        <w:tabs>
          <w:tab w:val="left" w:pos="1450"/>
        </w:tabs>
        <w:ind w:left="1449" w:hanging="165"/>
        <w:rPr>
          <w:sz w:val="28"/>
        </w:rPr>
      </w:pPr>
      <w:r>
        <w:rPr>
          <w:b/>
          <w:sz w:val="28"/>
        </w:rPr>
        <w:t>Vòng</w:t>
      </w:r>
      <w:r>
        <w:rPr>
          <w:b/>
          <w:spacing w:val="-6"/>
          <w:sz w:val="28"/>
        </w:rPr>
        <w:t xml:space="preserve"> </w:t>
      </w:r>
      <w:r>
        <w:rPr>
          <w:b/>
          <w:sz w:val="28"/>
        </w:rPr>
        <w:t>2:</w:t>
      </w:r>
      <w:r>
        <w:rPr>
          <w:b/>
          <w:spacing w:val="-3"/>
          <w:sz w:val="28"/>
        </w:rPr>
        <w:t xml:space="preserve"> </w:t>
      </w:r>
      <w:r>
        <w:rPr>
          <w:sz w:val="28"/>
        </w:rPr>
        <w:t>Xét</w:t>
      </w:r>
      <w:r>
        <w:rPr>
          <w:spacing w:val="-6"/>
          <w:sz w:val="28"/>
        </w:rPr>
        <w:t xml:space="preserve"> </w:t>
      </w:r>
      <w:r>
        <w:rPr>
          <w:sz w:val="28"/>
        </w:rPr>
        <w:t>nghiệp</w:t>
      </w:r>
      <w:r>
        <w:rPr>
          <w:spacing w:val="-4"/>
          <w:sz w:val="28"/>
        </w:rPr>
        <w:t xml:space="preserve"> </w:t>
      </w:r>
      <w:r>
        <w:rPr>
          <w:sz w:val="28"/>
        </w:rPr>
        <w:t>vụ</w:t>
      </w:r>
      <w:r>
        <w:rPr>
          <w:spacing w:val="-2"/>
          <w:sz w:val="28"/>
        </w:rPr>
        <w:t xml:space="preserve"> </w:t>
      </w:r>
      <w:r>
        <w:rPr>
          <w:sz w:val="28"/>
        </w:rPr>
        <w:t>chuyên</w:t>
      </w:r>
      <w:r>
        <w:rPr>
          <w:spacing w:val="-1"/>
          <w:sz w:val="28"/>
        </w:rPr>
        <w:t xml:space="preserve"> </w:t>
      </w:r>
      <w:r>
        <w:rPr>
          <w:spacing w:val="-2"/>
          <w:sz w:val="28"/>
        </w:rPr>
        <w:t>ngành.</w:t>
      </w:r>
    </w:p>
    <w:p w:rsidR="00F07047" w:rsidRDefault="00517D19">
      <w:pPr>
        <w:pStyle w:val="Textkrper"/>
        <w:spacing w:before="120"/>
        <w:ind w:right="720" w:firstLine="563"/>
      </w:pPr>
      <w:r>
        <w:t>+ Thời gian tổ chức: Chậm nhất là 15 ngày kể từ ngày thông báo triệu tập thí sinh đủ điều kiện, tiêu chuẩn dự vấn đáp.</w:t>
      </w:r>
    </w:p>
    <w:p w:rsidR="00F07047" w:rsidRDefault="00517D19">
      <w:pPr>
        <w:pStyle w:val="Textkrper"/>
        <w:spacing w:before="119"/>
        <w:ind w:left="1285"/>
      </w:pPr>
      <w:r>
        <w:t>+</w:t>
      </w:r>
      <w:r>
        <w:rPr>
          <w:spacing w:val="-7"/>
        </w:rPr>
        <w:t xml:space="preserve"> </w:t>
      </w:r>
      <w:r>
        <w:t>Hình</w:t>
      </w:r>
      <w:r>
        <w:rPr>
          <w:spacing w:val="-2"/>
        </w:rPr>
        <w:t xml:space="preserve"> </w:t>
      </w:r>
      <w:r>
        <w:t>thức:</w:t>
      </w:r>
      <w:r>
        <w:rPr>
          <w:spacing w:val="-2"/>
        </w:rPr>
        <w:t xml:space="preserve"> </w:t>
      </w:r>
      <w:r>
        <w:t>Vấn</w:t>
      </w:r>
      <w:r>
        <w:rPr>
          <w:spacing w:val="-2"/>
        </w:rPr>
        <w:t xml:space="preserve"> </w:t>
      </w:r>
      <w:r>
        <w:rPr>
          <w:spacing w:val="-4"/>
        </w:rPr>
        <w:t>đáp.</w:t>
      </w:r>
    </w:p>
    <w:p w:rsidR="00F07047" w:rsidRDefault="00517D19">
      <w:pPr>
        <w:pStyle w:val="Textkrper"/>
        <w:spacing w:before="123"/>
        <w:ind w:right="721" w:firstLine="563"/>
      </w:pPr>
      <w:r>
        <w:t>+ Nội dung: Kiểm tra kiến thức, kỹ năng thực thi công vụ; đánh giá năng lực tư</w:t>
      </w:r>
      <w:r>
        <w:rPr>
          <w:spacing w:val="-1"/>
        </w:rPr>
        <w:t xml:space="preserve"> </w:t>
      </w:r>
      <w:r>
        <w:t>duy, giao tiếp, phán đoán tình huống, học hỏi, phát triển, diễn đạt, thái độ, tính cách và các năng lực khác theo yêu cầu của vị trí việc làm cần tuyển.</w:t>
      </w:r>
    </w:p>
    <w:p w:rsidR="00F07047" w:rsidRDefault="00517D19">
      <w:pPr>
        <w:pStyle w:val="Textkrper"/>
        <w:spacing w:before="118"/>
        <w:ind w:right="729" w:firstLine="571"/>
      </w:pPr>
      <w:r>
        <w:t>+</w:t>
      </w:r>
      <w:r>
        <w:rPr>
          <w:spacing w:val="38"/>
        </w:rPr>
        <w:t xml:space="preserve"> </w:t>
      </w:r>
      <w:r>
        <w:t>Thời</w:t>
      </w:r>
      <w:r>
        <w:rPr>
          <w:spacing w:val="36"/>
        </w:rPr>
        <w:t xml:space="preserve"> </w:t>
      </w:r>
      <w:r>
        <w:t>gian:</w:t>
      </w:r>
      <w:r>
        <w:rPr>
          <w:spacing w:val="36"/>
        </w:rPr>
        <w:t xml:space="preserve"> </w:t>
      </w:r>
      <w:r>
        <w:t>30</w:t>
      </w:r>
      <w:r>
        <w:rPr>
          <w:spacing w:val="34"/>
        </w:rPr>
        <w:t xml:space="preserve"> </w:t>
      </w:r>
      <w:r>
        <w:t>phút;</w:t>
      </w:r>
      <w:r>
        <w:rPr>
          <w:spacing w:val="36"/>
        </w:rPr>
        <w:t xml:space="preserve"> </w:t>
      </w:r>
      <w:r>
        <w:t>thí</w:t>
      </w:r>
      <w:r>
        <w:rPr>
          <w:spacing w:val="40"/>
        </w:rPr>
        <w:t xml:space="preserve"> </w:t>
      </w:r>
      <w:r>
        <w:t>sinh</w:t>
      </w:r>
      <w:r>
        <w:rPr>
          <w:spacing w:val="36"/>
        </w:rPr>
        <w:t xml:space="preserve"> </w:t>
      </w:r>
      <w:r>
        <w:t>có</w:t>
      </w:r>
      <w:r>
        <w:rPr>
          <w:spacing w:val="36"/>
        </w:rPr>
        <w:t xml:space="preserve"> </w:t>
      </w:r>
      <w:r>
        <w:t>không</w:t>
      </w:r>
      <w:r>
        <w:rPr>
          <w:spacing w:val="34"/>
        </w:rPr>
        <w:t xml:space="preserve"> </w:t>
      </w:r>
      <w:r>
        <w:t>quá</w:t>
      </w:r>
      <w:r>
        <w:rPr>
          <w:spacing w:val="36"/>
        </w:rPr>
        <w:t xml:space="preserve"> </w:t>
      </w:r>
      <w:r>
        <w:t>15</w:t>
      </w:r>
      <w:r>
        <w:rPr>
          <w:spacing w:val="34"/>
        </w:rPr>
        <w:t xml:space="preserve"> </w:t>
      </w:r>
      <w:r>
        <w:t>phút</w:t>
      </w:r>
      <w:r>
        <w:rPr>
          <w:spacing w:val="37"/>
        </w:rPr>
        <w:t xml:space="preserve"> </w:t>
      </w:r>
      <w:r>
        <w:t>chuẩn</w:t>
      </w:r>
      <w:r>
        <w:rPr>
          <w:spacing w:val="34"/>
        </w:rPr>
        <w:t xml:space="preserve"> </w:t>
      </w:r>
      <w:r>
        <w:t>bị</w:t>
      </w:r>
      <w:r>
        <w:rPr>
          <w:spacing w:val="36"/>
        </w:rPr>
        <w:t xml:space="preserve"> </w:t>
      </w:r>
      <w:r>
        <w:t>trước</w:t>
      </w:r>
      <w:r>
        <w:rPr>
          <w:spacing w:val="32"/>
        </w:rPr>
        <w:t xml:space="preserve"> </w:t>
      </w:r>
      <w:r>
        <w:t>khi vấn đáp.</w:t>
      </w:r>
    </w:p>
    <w:p w:rsidR="00F07047" w:rsidRDefault="00517D19">
      <w:pPr>
        <w:pStyle w:val="Textkrper"/>
        <w:spacing w:before="120"/>
        <w:ind w:right="728" w:firstLine="571"/>
      </w:pPr>
      <w:r>
        <w:t>+</w:t>
      </w:r>
      <w:r>
        <w:rPr>
          <w:spacing w:val="40"/>
        </w:rPr>
        <w:t xml:space="preserve"> </w:t>
      </w:r>
      <w:r>
        <w:t>Thang</w:t>
      </w:r>
      <w:r>
        <w:rPr>
          <w:spacing w:val="40"/>
        </w:rPr>
        <w:t xml:space="preserve"> </w:t>
      </w:r>
      <w:r>
        <w:t>điểm:</w:t>
      </w:r>
      <w:r>
        <w:rPr>
          <w:spacing w:val="40"/>
        </w:rPr>
        <w:t xml:space="preserve"> </w:t>
      </w:r>
      <w:r>
        <w:t>100</w:t>
      </w:r>
      <w:r>
        <w:rPr>
          <w:spacing w:val="40"/>
        </w:rPr>
        <w:t xml:space="preserve"> </w:t>
      </w:r>
      <w:r>
        <w:t>điểm.</w:t>
      </w:r>
      <w:r>
        <w:rPr>
          <w:spacing w:val="40"/>
        </w:rPr>
        <w:t xml:space="preserve"> </w:t>
      </w:r>
      <w:r>
        <w:t>Không</w:t>
      </w:r>
      <w:r>
        <w:rPr>
          <w:spacing w:val="40"/>
        </w:rPr>
        <w:t xml:space="preserve"> </w:t>
      </w:r>
      <w:r>
        <w:t>thực</w:t>
      </w:r>
      <w:r>
        <w:rPr>
          <w:spacing w:val="40"/>
        </w:rPr>
        <w:t xml:space="preserve"> </w:t>
      </w:r>
      <w:r>
        <w:t>hiện</w:t>
      </w:r>
      <w:r>
        <w:rPr>
          <w:spacing w:val="40"/>
        </w:rPr>
        <w:t xml:space="preserve"> </w:t>
      </w:r>
      <w:r>
        <w:t>phúc</w:t>
      </w:r>
      <w:r>
        <w:rPr>
          <w:spacing w:val="40"/>
        </w:rPr>
        <w:t xml:space="preserve"> </w:t>
      </w:r>
      <w:r>
        <w:t>khảo</w:t>
      </w:r>
      <w:r>
        <w:rPr>
          <w:spacing w:val="40"/>
        </w:rPr>
        <w:t xml:space="preserve"> </w:t>
      </w:r>
      <w:r>
        <w:t>đối</w:t>
      </w:r>
      <w:r>
        <w:rPr>
          <w:spacing w:val="40"/>
        </w:rPr>
        <w:t xml:space="preserve"> </w:t>
      </w:r>
      <w:r>
        <w:t>với</w:t>
      </w:r>
      <w:r>
        <w:rPr>
          <w:spacing w:val="40"/>
        </w:rPr>
        <w:t xml:space="preserve"> </w:t>
      </w:r>
      <w:r>
        <w:t>kết</w:t>
      </w:r>
      <w:r>
        <w:rPr>
          <w:spacing w:val="40"/>
        </w:rPr>
        <w:t xml:space="preserve"> </w:t>
      </w:r>
      <w:r>
        <w:t>quả vấn đáp.</w:t>
      </w:r>
    </w:p>
    <w:p w:rsidR="00F07047" w:rsidRDefault="00517D19">
      <w:pPr>
        <w:pStyle w:val="berschrift2"/>
        <w:spacing w:before="126"/>
        <w:ind w:left="1285" w:firstLine="0"/>
      </w:pPr>
      <w:r>
        <w:t>Xác</w:t>
      </w:r>
      <w:r>
        <w:rPr>
          <w:spacing w:val="-4"/>
        </w:rPr>
        <w:t xml:space="preserve"> </w:t>
      </w:r>
      <w:r>
        <w:t>định</w:t>
      </w:r>
      <w:r>
        <w:rPr>
          <w:spacing w:val="-3"/>
        </w:rPr>
        <w:t xml:space="preserve"> </w:t>
      </w:r>
      <w:r>
        <w:t>người</w:t>
      </w:r>
      <w:r>
        <w:rPr>
          <w:spacing w:val="-3"/>
        </w:rPr>
        <w:t xml:space="preserve"> </w:t>
      </w:r>
      <w:r>
        <w:t>trúng</w:t>
      </w:r>
      <w:r>
        <w:rPr>
          <w:spacing w:val="-2"/>
        </w:rPr>
        <w:t xml:space="preserve"> </w:t>
      </w:r>
      <w:r>
        <w:t>tuyển</w:t>
      </w:r>
      <w:r>
        <w:rPr>
          <w:spacing w:val="-4"/>
        </w:rPr>
        <w:t xml:space="preserve"> </w:t>
      </w:r>
      <w:r>
        <w:t>trong</w:t>
      </w:r>
      <w:r>
        <w:rPr>
          <w:spacing w:val="-2"/>
        </w:rPr>
        <w:t xml:space="preserve"> </w:t>
      </w:r>
      <w:r>
        <w:t>kỳ</w:t>
      </w:r>
      <w:r>
        <w:rPr>
          <w:spacing w:val="-2"/>
        </w:rPr>
        <w:t xml:space="preserve"> </w:t>
      </w:r>
      <w:r>
        <w:t>xét</w:t>
      </w:r>
      <w:r>
        <w:rPr>
          <w:spacing w:val="-6"/>
        </w:rPr>
        <w:t xml:space="preserve"> </w:t>
      </w:r>
      <w:r>
        <w:t>tuyển</w:t>
      </w:r>
      <w:r>
        <w:rPr>
          <w:spacing w:val="-3"/>
        </w:rPr>
        <w:t xml:space="preserve"> </w:t>
      </w:r>
      <w:r>
        <w:t>công</w:t>
      </w:r>
      <w:r>
        <w:rPr>
          <w:spacing w:val="-2"/>
        </w:rPr>
        <w:t xml:space="preserve"> </w:t>
      </w:r>
      <w:r>
        <w:rPr>
          <w:spacing w:val="-4"/>
        </w:rPr>
        <w:t>chức</w:t>
      </w:r>
    </w:p>
    <w:p w:rsidR="00F07047" w:rsidRDefault="00517D19">
      <w:pPr>
        <w:pStyle w:val="Listenabsatz"/>
        <w:numPr>
          <w:ilvl w:val="0"/>
          <w:numId w:val="5"/>
        </w:numPr>
        <w:tabs>
          <w:tab w:val="left" w:pos="1450"/>
        </w:tabs>
        <w:spacing w:before="115"/>
        <w:ind w:left="1449" w:hanging="165"/>
        <w:rPr>
          <w:sz w:val="28"/>
        </w:rPr>
      </w:pPr>
      <w:r>
        <w:rPr>
          <w:sz w:val="28"/>
        </w:rPr>
        <w:t>Có kết</w:t>
      </w:r>
      <w:r>
        <w:rPr>
          <w:spacing w:val="-4"/>
          <w:sz w:val="28"/>
        </w:rPr>
        <w:t xml:space="preserve"> </w:t>
      </w:r>
      <w:r>
        <w:rPr>
          <w:sz w:val="28"/>
        </w:rPr>
        <w:t>quả</w:t>
      </w:r>
      <w:r>
        <w:rPr>
          <w:spacing w:val="-3"/>
          <w:sz w:val="28"/>
        </w:rPr>
        <w:t xml:space="preserve"> </w:t>
      </w:r>
      <w:r>
        <w:rPr>
          <w:sz w:val="28"/>
        </w:rPr>
        <w:t>điểm</w:t>
      </w:r>
      <w:r>
        <w:rPr>
          <w:spacing w:val="-6"/>
          <w:sz w:val="28"/>
        </w:rPr>
        <w:t xml:space="preserve"> </w:t>
      </w:r>
      <w:r>
        <w:rPr>
          <w:sz w:val="28"/>
        </w:rPr>
        <w:t>vòng</w:t>
      </w:r>
      <w:r>
        <w:rPr>
          <w:spacing w:val="-4"/>
          <w:sz w:val="28"/>
        </w:rPr>
        <w:t xml:space="preserve"> </w:t>
      </w:r>
      <w:r>
        <w:rPr>
          <w:sz w:val="28"/>
        </w:rPr>
        <w:t>2</w:t>
      </w:r>
      <w:r>
        <w:rPr>
          <w:spacing w:val="1"/>
          <w:sz w:val="28"/>
        </w:rPr>
        <w:t xml:space="preserve"> </w:t>
      </w:r>
      <w:r>
        <w:rPr>
          <w:sz w:val="28"/>
        </w:rPr>
        <w:t>đạt</w:t>
      </w:r>
      <w:r>
        <w:rPr>
          <w:spacing w:val="-4"/>
          <w:sz w:val="28"/>
        </w:rPr>
        <w:t xml:space="preserve"> </w:t>
      </w:r>
      <w:r>
        <w:rPr>
          <w:sz w:val="28"/>
        </w:rPr>
        <w:t>từ</w:t>
      </w:r>
      <w:r>
        <w:rPr>
          <w:spacing w:val="-2"/>
          <w:sz w:val="28"/>
        </w:rPr>
        <w:t xml:space="preserve"> </w:t>
      </w:r>
      <w:r>
        <w:rPr>
          <w:sz w:val="28"/>
        </w:rPr>
        <w:t>50</w:t>
      </w:r>
      <w:r>
        <w:rPr>
          <w:spacing w:val="-2"/>
          <w:sz w:val="28"/>
        </w:rPr>
        <w:t xml:space="preserve"> </w:t>
      </w:r>
      <w:r>
        <w:rPr>
          <w:sz w:val="28"/>
        </w:rPr>
        <w:t>điểm</w:t>
      </w:r>
      <w:r>
        <w:rPr>
          <w:spacing w:val="-6"/>
          <w:sz w:val="28"/>
        </w:rPr>
        <w:t xml:space="preserve"> </w:t>
      </w:r>
      <w:r>
        <w:rPr>
          <w:sz w:val="28"/>
        </w:rPr>
        <w:t xml:space="preserve">trở </w:t>
      </w:r>
      <w:r>
        <w:rPr>
          <w:spacing w:val="-4"/>
          <w:sz w:val="28"/>
        </w:rPr>
        <w:t>lên.</w:t>
      </w:r>
    </w:p>
    <w:p w:rsidR="00F07047" w:rsidRDefault="00517D19">
      <w:pPr>
        <w:pStyle w:val="Listenabsatz"/>
        <w:numPr>
          <w:ilvl w:val="0"/>
          <w:numId w:val="5"/>
        </w:numPr>
        <w:tabs>
          <w:tab w:val="left" w:pos="1459"/>
        </w:tabs>
        <w:ind w:right="718" w:firstLine="563"/>
        <w:rPr>
          <w:sz w:val="28"/>
        </w:rPr>
      </w:pPr>
      <w:r>
        <w:rPr>
          <w:sz w:val="28"/>
        </w:rPr>
        <w:t>Có kết quả điểm vòng 2 cộng với điểm ưu tiên (nếu có) cao hơn, lấy theo thứ tự điểm từ cao xuống thấp trong phạm vi chỉ tiêu tuyển dụng của từng vị trí việc làm.</w:t>
      </w:r>
    </w:p>
    <w:p w:rsidR="00F07047" w:rsidRDefault="00517D19">
      <w:pPr>
        <w:pStyle w:val="Listenabsatz"/>
        <w:numPr>
          <w:ilvl w:val="0"/>
          <w:numId w:val="5"/>
        </w:numPr>
        <w:tabs>
          <w:tab w:val="left" w:pos="1447"/>
        </w:tabs>
        <w:spacing w:before="119"/>
        <w:ind w:right="707" w:firstLine="559"/>
        <w:rPr>
          <w:sz w:val="28"/>
        </w:rPr>
      </w:pPr>
      <w:r>
        <w:rPr>
          <w:sz w:val="28"/>
        </w:rPr>
        <w:t>Trường</w:t>
      </w:r>
      <w:r>
        <w:rPr>
          <w:spacing w:val="-3"/>
          <w:sz w:val="28"/>
        </w:rPr>
        <w:t xml:space="preserve"> </w:t>
      </w:r>
      <w:r>
        <w:rPr>
          <w:sz w:val="28"/>
        </w:rPr>
        <w:t>hợp</w:t>
      </w:r>
      <w:r>
        <w:rPr>
          <w:spacing w:val="-3"/>
          <w:sz w:val="28"/>
        </w:rPr>
        <w:t xml:space="preserve"> </w:t>
      </w:r>
      <w:r>
        <w:rPr>
          <w:sz w:val="28"/>
        </w:rPr>
        <w:t>có</w:t>
      </w:r>
      <w:r>
        <w:rPr>
          <w:spacing w:val="-3"/>
          <w:sz w:val="28"/>
        </w:rPr>
        <w:t xml:space="preserve"> </w:t>
      </w:r>
      <w:r>
        <w:rPr>
          <w:sz w:val="28"/>
        </w:rPr>
        <w:t>từ</w:t>
      </w:r>
      <w:r>
        <w:rPr>
          <w:spacing w:val="-6"/>
          <w:sz w:val="28"/>
        </w:rPr>
        <w:t xml:space="preserve"> </w:t>
      </w:r>
      <w:r>
        <w:rPr>
          <w:sz w:val="28"/>
        </w:rPr>
        <w:t>02</w:t>
      </w:r>
      <w:r>
        <w:rPr>
          <w:spacing w:val="-3"/>
          <w:sz w:val="28"/>
        </w:rPr>
        <w:t xml:space="preserve"> </w:t>
      </w:r>
      <w:r>
        <w:rPr>
          <w:sz w:val="28"/>
        </w:rPr>
        <w:t>người</w:t>
      </w:r>
      <w:r>
        <w:rPr>
          <w:spacing w:val="-3"/>
          <w:sz w:val="28"/>
        </w:rPr>
        <w:t xml:space="preserve"> </w:t>
      </w:r>
      <w:r>
        <w:rPr>
          <w:sz w:val="28"/>
        </w:rPr>
        <w:t>trở</w:t>
      </w:r>
      <w:r>
        <w:rPr>
          <w:spacing w:val="-5"/>
          <w:sz w:val="28"/>
        </w:rPr>
        <w:t xml:space="preserve"> </w:t>
      </w:r>
      <w:r>
        <w:rPr>
          <w:sz w:val="28"/>
        </w:rPr>
        <w:t>lên</w:t>
      </w:r>
      <w:r>
        <w:rPr>
          <w:spacing w:val="-3"/>
          <w:sz w:val="28"/>
        </w:rPr>
        <w:t xml:space="preserve"> </w:t>
      </w:r>
      <w:r>
        <w:rPr>
          <w:sz w:val="28"/>
        </w:rPr>
        <w:t>bằng</w:t>
      </w:r>
      <w:r>
        <w:rPr>
          <w:spacing w:val="-6"/>
          <w:sz w:val="28"/>
        </w:rPr>
        <w:t xml:space="preserve"> </w:t>
      </w:r>
      <w:r>
        <w:rPr>
          <w:sz w:val="28"/>
        </w:rPr>
        <w:t>điểm</w:t>
      </w:r>
      <w:r>
        <w:rPr>
          <w:spacing w:val="-6"/>
          <w:sz w:val="28"/>
        </w:rPr>
        <w:t xml:space="preserve"> </w:t>
      </w:r>
      <w:r>
        <w:rPr>
          <w:sz w:val="28"/>
        </w:rPr>
        <w:t>nhau</w:t>
      </w:r>
      <w:r>
        <w:rPr>
          <w:spacing w:val="-3"/>
          <w:sz w:val="28"/>
        </w:rPr>
        <w:t xml:space="preserve"> </w:t>
      </w:r>
      <w:r>
        <w:rPr>
          <w:sz w:val="28"/>
        </w:rPr>
        <w:t>ở</w:t>
      </w:r>
      <w:r>
        <w:rPr>
          <w:spacing w:val="-5"/>
          <w:sz w:val="28"/>
        </w:rPr>
        <w:t xml:space="preserve"> </w:t>
      </w:r>
      <w:r>
        <w:rPr>
          <w:sz w:val="28"/>
        </w:rPr>
        <w:t>chỉ</w:t>
      </w:r>
      <w:r>
        <w:rPr>
          <w:spacing w:val="-3"/>
          <w:sz w:val="28"/>
        </w:rPr>
        <w:t xml:space="preserve"> </w:t>
      </w:r>
      <w:r>
        <w:rPr>
          <w:sz w:val="28"/>
        </w:rPr>
        <w:t>tiêu</w:t>
      </w:r>
      <w:r>
        <w:rPr>
          <w:spacing w:val="-3"/>
          <w:sz w:val="28"/>
        </w:rPr>
        <w:t xml:space="preserve"> </w:t>
      </w:r>
      <w:r>
        <w:rPr>
          <w:sz w:val="28"/>
        </w:rPr>
        <w:t>cuối</w:t>
      </w:r>
      <w:r>
        <w:rPr>
          <w:spacing w:val="-3"/>
          <w:sz w:val="28"/>
        </w:rPr>
        <w:t xml:space="preserve"> </w:t>
      </w:r>
      <w:r>
        <w:rPr>
          <w:sz w:val="28"/>
        </w:rPr>
        <w:t>cùng</w:t>
      </w:r>
      <w:r>
        <w:rPr>
          <w:spacing w:val="-3"/>
          <w:sz w:val="28"/>
        </w:rPr>
        <w:t xml:space="preserve"> </w:t>
      </w:r>
      <w:r>
        <w:rPr>
          <w:sz w:val="28"/>
        </w:rPr>
        <w:t>thì người có kết quả điểm vòng 2 cao hơn là người trúng tuyển; nếu vẫn chưa xác định</w:t>
      </w:r>
      <w:r>
        <w:rPr>
          <w:spacing w:val="-2"/>
          <w:sz w:val="28"/>
        </w:rPr>
        <w:t xml:space="preserve"> </w:t>
      </w:r>
      <w:r>
        <w:rPr>
          <w:sz w:val="28"/>
        </w:rPr>
        <w:t>được</w:t>
      </w:r>
      <w:r>
        <w:rPr>
          <w:spacing w:val="-3"/>
          <w:sz w:val="28"/>
        </w:rPr>
        <w:t xml:space="preserve"> </w:t>
      </w:r>
      <w:r>
        <w:rPr>
          <w:sz w:val="28"/>
        </w:rPr>
        <w:t>thì người đứng</w:t>
      </w:r>
      <w:r>
        <w:rPr>
          <w:spacing w:val="-2"/>
          <w:sz w:val="28"/>
        </w:rPr>
        <w:t xml:space="preserve"> </w:t>
      </w:r>
      <w:r>
        <w:rPr>
          <w:sz w:val="28"/>
        </w:rPr>
        <w:t>đầu</w:t>
      </w:r>
      <w:r>
        <w:rPr>
          <w:spacing w:val="-2"/>
          <w:sz w:val="28"/>
        </w:rPr>
        <w:t xml:space="preserve"> </w:t>
      </w:r>
      <w:r>
        <w:rPr>
          <w:sz w:val="28"/>
        </w:rPr>
        <w:t>cơ</w:t>
      </w:r>
      <w:r>
        <w:rPr>
          <w:spacing w:val="-3"/>
          <w:sz w:val="28"/>
        </w:rPr>
        <w:t xml:space="preserve"> </w:t>
      </w:r>
      <w:r>
        <w:rPr>
          <w:sz w:val="28"/>
        </w:rPr>
        <w:t>quan</w:t>
      </w:r>
      <w:r>
        <w:rPr>
          <w:spacing w:val="-2"/>
          <w:sz w:val="28"/>
        </w:rPr>
        <w:t xml:space="preserve"> </w:t>
      </w:r>
      <w:r>
        <w:rPr>
          <w:sz w:val="28"/>
        </w:rPr>
        <w:t>có</w:t>
      </w:r>
      <w:r>
        <w:rPr>
          <w:spacing w:val="-2"/>
          <w:sz w:val="28"/>
        </w:rPr>
        <w:t xml:space="preserve"> </w:t>
      </w:r>
      <w:r>
        <w:rPr>
          <w:sz w:val="28"/>
        </w:rPr>
        <w:t>thẩm</w:t>
      </w:r>
      <w:r>
        <w:rPr>
          <w:spacing w:val="-7"/>
          <w:sz w:val="28"/>
        </w:rPr>
        <w:t xml:space="preserve"> </w:t>
      </w:r>
      <w:r>
        <w:rPr>
          <w:sz w:val="28"/>
        </w:rPr>
        <w:t>quyền</w:t>
      </w:r>
      <w:r>
        <w:rPr>
          <w:spacing w:val="-2"/>
          <w:sz w:val="28"/>
        </w:rPr>
        <w:t xml:space="preserve"> </w:t>
      </w:r>
      <w:r>
        <w:rPr>
          <w:sz w:val="28"/>
        </w:rPr>
        <w:t>tuyển</w:t>
      </w:r>
      <w:r>
        <w:rPr>
          <w:spacing w:val="-2"/>
          <w:sz w:val="28"/>
        </w:rPr>
        <w:t xml:space="preserve"> </w:t>
      </w:r>
      <w:r>
        <w:rPr>
          <w:sz w:val="28"/>
        </w:rPr>
        <w:t>dụng</w:t>
      </w:r>
      <w:r>
        <w:rPr>
          <w:spacing w:val="-4"/>
          <w:sz w:val="28"/>
        </w:rPr>
        <w:t xml:space="preserve"> </w:t>
      </w:r>
      <w:r>
        <w:rPr>
          <w:sz w:val="28"/>
        </w:rPr>
        <w:t>quyết định.</w:t>
      </w:r>
    </w:p>
    <w:p w:rsidR="00F07047" w:rsidRDefault="00517D19">
      <w:pPr>
        <w:pStyle w:val="Listenabsatz"/>
        <w:numPr>
          <w:ilvl w:val="0"/>
          <w:numId w:val="5"/>
        </w:numPr>
        <w:tabs>
          <w:tab w:val="left" w:pos="1454"/>
        </w:tabs>
        <w:spacing w:before="121"/>
        <w:ind w:right="711" w:firstLine="563"/>
        <w:rPr>
          <w:sz w:val="28"/>
        </w:rPr>
      </w:pPr>
      <w:r>
        <w:rPr>
          <w:sz w:val="28"/>
        </w:rPr>
        <w:t>Đối với vị trí việc</w:t>
      </w:r>
      <w:r>
        <w:rPr>
          <w:spacing w:val="-1"/>
          <w:sz w:val="28"/>
        </w:rPr>
        <w:t xml:space="preserve"> </w:t>
      </w:r>
      <w:r>
        <w:rPr>
          <w:sz w:val="28"/>
        </w:rPr>
        <w:t>làm</w:t>
      </w:r>
      <w:r>
        <w:rPr>
          <w:spacing w:val="-3"/>
          <w:sz w:val="28"/>
        </w:rPr>
        <w:t xml:space="preserve"> </w:t>
      </w:r>
      <w:r>
        <w:rPr>
          <w:sz w:val="28"/>
        </w:rPr>
        <w:t>được tuyển dụng</w:t>
      </w:r>
      <w:r>
        <w:rPr>
          <w:spacing w:val="-2"/>
          <w:sz w:val="28"/>
        </w:rPr>
        <w:t xml:space="preserve"> </w:t>
      </w:r>
      <w:r>
        <w:rPr>
          <w:sz w:val="28"/>
        </w:rPr>
        <w:t>chung cho nhiều cơ quan sử</w:t>
      </w:r>
      <w:r>
        <w:rPr>
          <w:spacing w:val="-2"/>
          <w:sz w:val="28"/>
        </w:rPr>
        <w:t xml:space="preserve"> </w:t>
      </w:r>
      <w:r>
        <w:rPr>
          <w:sz w:val="28"/>
        </w:rPr>
        <w:t>dụng công chức, cơ</w:t>
      </w:r>
      <w:r>
        <w:rPr>
          <w:spacing w:val="-1"/>
          <w:sz w:val="28"/>
        </w:rPr>
        <w:t xml:space="preserve"> </w:t>
      </w:r>
      <w:r>
        <w:rPr>
          <w:sz w:val="28"/>
        </w:rPr>
        <w:t>quan sử</w:t>
      </w:r>
      <w:r>
        <w:rPr>
          <w:spacing w:val="-1"/>
          <w:sz w:val="28"/>
        </w:rPr>
        <w:t xml:space="preserve"> </w:t>
      </w:r>
      <w:r>
        <w:rPr>
          <w:sz w:val="28"/>
        </w:rPr>
        <w:t>dụng công chức trúng tuyển được xác định theo thứ</w:t>
      </w:r>
      <w:r>
        <w:rPr>
          <w:spacing w:val="-3"/>
          <w:sz w:val="28"/>
        </w:rPr>
        <w:t xml:space="preserve"> </w:t>
      </w:r>
      <w:r>
        <w:rPr>
          <w:sz w:val="28"/>
        </w:rPr>
        <w:t>tự ưu tiên lựa chọn trong Phiếu đăng ký dự tuyển. Trường hợp số người trúng tuyển cùng</w:t>
      </w:r>
      <w:r>
        <w:rPr>
          <w:spacing w:val="18"/>
          <w:sz w:val="28"/>
        </w:rPr>
        <w:t xml:space="preserve"> </w:t>
      </w:r>
      <w:r>
        <w:rPr>
          <w:sz w:val="28"/>
        </w:rPr>
        <w:t>đăng</w:t>
      </w:r>
      <w:r>
        <w:rPr>
          <w:spacing w:val="18"/>
          <w:sz w:val="28"/>
        </w:rPr>
        <w:t xml:space="preserve"> </w:t>
      </w:r>
      <w:r>
        <w:rPr>
          <w:sz w:val="28"/>
        </w:rPr>
        <w:t>ký</w:t>
      </w:r>
      <w:r>
        <w:rPr>
          <w:spacing w:val="18"/>
          <w:sz w:val="28"/>
        </w:rPr>
        <w:t xml:space="preserve"> </w:t>
      </w:r>
      <w:r>
        <w:rPr>
          <w:sz w:val="28"/>
        </w:rPr>
        <w:t>vào</w:t>
      </w:r>
      <w:r>
        <w:rPr>
          <w:spacing w:val="20"/>
          <w:sz w:val="28"/>
        </w:rPr>
        <w:t xml:space="preserve"> </w:t>
      </w:r>
      <w:r>
        <w:rPr>
          <w:sz w:val="28"/>
        </w:rPr>
        <w:t>một</w:t>
      </w:r>
      <w:r>
        <w:rPr>
          <w:spacing w:val="20"/>
          <w:sz w:val="28"/>
        </w:rPr>
        <w:t xml:space="preserve"> </w:t>
      </w:r>
      <w:r>
        <w:rPr>
          <w:sz w:val="28"/>
        </w:rPr>
        <w:t>cơ</w:t>
      </w:r>
      <w:r>
        <w:rPr>
          <w:spacing w:val="20"/>
          <w:sz w:val="28"/>
        </w:rPr>
        <w:t xml:space="preserve"> </w:t>
      </w:r>
      <w:r>
        <w:rPr>
          <w:sz w:val="28"/>
        </w:rPr>
        <w:t>quan</w:t>
      </w:r>
      <w:r>
        <w:rPr>
          <w:spacing w:val="20"/>
          <w:sz w:val="28"/>
        </w:rPr>
        <w:t xml:space="preserve"> </w:t>
      </w:r>
      <w:r>
        <w:rPr>
          <w:sz w:val="28"/>
        </w:rPr>
        <w:t>nhiều</w:t>
      </w:r>
      <w:r>
        <w:rPr>
          <w:spacing w:val="18"/>
          <w:sz w:val="28"/>
        </w:rPr>
        <w:t xml:space="preserve"> </w:t>
      </w:r>
      <w:r>
        <w:rPr>
          <w:sz w:val="28"/>
        </w:rPr>
        <w:t>hơn</w:t>
      </w:r>
      <w:r>
        <w:rPr>
          <w:spacing w:val="18"/>
          <w:sz w:val="28"/>
        </w:rPr>
        <w:t xml:space="preserve"> </w:t>
      </w:r>
      <w:r>
        <w:rPr>
          <w:sz w:val="28"/>
        </w:rPr>
        <w:t>chỉ</w:t>
      </w:r>
      <w:r>
        <w:rPr>
          <w:spacing w:val="18"/>
          <w:sz w:val="28"/>
        </w:rPr>
        <w:t xml:space="preserve"> </w:t>
      </w:r>
      <w:r>
        <w:rPr>
          <w:sz w:val="28"/>
        </w:rPr>
        <w:t>tiêu</w:t>
      </w:r>
      <w:r>
        <w:rPr>
          <w:spacing w:val="20"/>
          <w:sz w:val="28"/>
        </w:rPr>
        <w:t xml:space="preserve"> </w:t>
      </w:r>
      <w:r>
        <w:rPr>
          <w:sz w:val="28"/>
        </w:rPr>
        <w:t>thì</w:t>
      </w:r>
      <w:r>
        <w:rPr>
          <w:spacing w:val="20"/>
          <w:sz w:val="28"/>
        </w:rPr>
        <w:t xml:space="preserve"> </w:t>
      </w:r>
      <w:r>
        <w:rPr>
          <w:sz w:val="28"/>
        </w:rPr>
        <w:t>ưu</w:t>
      </w:r>
      <w:r>
        <w:rPr>
          <w:spacing w:val="20"/>
          <w:sz w:val="28"/>
        </w:rPr>
        <w:t xml:space="preserve"> </w:t>
      </w:r>
      <w:r>
        <w:rPr>
          <w:sz w:val="28"/>
        </w:rPr>
        <w:t>tiên</w:t>
      </w:r>
      <w:r>
        <w:rPr>
          <w:spacing w:val="18"/>
          <w:sz w:val="28"/>
        </w:rPr>
        <w:t xml:space="preserve"> </w:t>
      </w:r>
      <w:r>
        <w:rPr>
          <w:sz w:val="28"/>
        </w:rPr>
        <w:t>người</w:t>
      </w:r>
      <w:r>
        <w:rPr>
          <w:spacing w:val="20"/>
          <w:sz w:val="28"/>
        </w:rPr>
        <w:t xml:space="preserve"> </w:t>
      </w:r>
      <w:r>
        <w:rPr>
          <w:sz w:val="28"/>
        </w:rPr>
        <w:t>có</w:t>
      </w:r>
      <w:r>
        <w:rPr>
          <w:spacing w:val="20"/>
          <w:sz w:val="28"/>
        </w:rPr>
        <w:t xml:space="preserve"> </w:t>
      </w:r>
      <w:r>
        <w:rPr>
          <w:sz w:val="28"/>
        </w:rPr>
        <w:t>kết</w:t>
      </w:r>
      <w:r>
        <w:rPr>
          <w:spacing w:val="20"/>
          <w:sz w:val="28"/>
        </w:rPr>
        <w:t xml:space="preserve"> </w:t>
      </w:r>
      <w:r>
        <w:rPr>
          <w:sz w:val="28"/>
        </w:rPr>
        <w:t>quả</w:t>
      </w:r>
    </w:p>
    <w:p w:rsidR="00F07047" w:rsidRDefault="00F07047">
      <w:pPr>
        <w:jc w:val="both"/>
        <w:rPr>
          <w:sz w:val="28"/>
        </w:r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Textkrper"/>
        <w:spacing w:before="89" w:line="242" w:lineRule="auto"/>
        <w:ind w:right="719"/>
      </w:pPr>
      <w:r>
        <w:t>tuyển</w:t>
      </w:r>
      <w:r>
        <w:rPr>
          <w:spacing w:val="-1"/>
        </w:rPr>
        <w:t xml:space="preserve"> </w:t>
      </w:r>
      <w:r>
        <w:t>dụng cao</w:t>
      </w:r>
      <w:r>
        <w:rPr>
          <w:spacing w:val="-1"/>
        </w:rPr>
        <w:t xml:space="preserve"> </w:t>
      </w:r>
      <w:r>
        <w:t>hơn;</w:t>
      </w:r>
      <w:r>
        <w:rPr>
          <w:spacing w:val="-1"/>
        </w:rPr>
        <w:t xml:space="preserve"> </w:t>
      </w:r>
      <w:r>
        <w:t>nếu bằng</w:t>
      </w:r>
      <w:r>
        <w:rPr>
          <w:spacing w:val="-1"/>
        </w:rPr>
        <w:t xml:space="preserve"> </w:t>
      </w:r>
      <w:r>
        <w:t>nhau</w:t>
      </w:r>
      <w:r>
        <w:rPr>
          <w:spacing w:val="-2"/>
        </w:rPr>
        <w:t xml:space="preserve"> </w:t>
      </w:r>
      <w:r>
        <w:t>ở</w:t>
      </w:r>
      <w:r>
        <w:rPr>
          <w:spacing w:val="-2"/>
        </w:rPr>
        <w:t xml:space="preserve"> </w:t>
      </w:r>
      <w:r>
        <w:t>chỉ</w:t>
      </w:r>
      <w:r>
        <w:rPr>
          <w:spacing w:val="-1"/>
        </w:rPr>
        <w:t xml:space="preserve"> </w:t>
      </w:r>
      <w:r>
        <w:t>tiêu</w:t>
      </w:r>
      <w:r>
        <w:rPr>
          <w:spacing w:val="-2"/>
        </w:rPr>
        <w:t xml:space="preserve"> </w:t>
      </w:r>
      <w:r>
        <w:t>cuối cùng</w:t>
      </w:r>
      <w:r>
        <w:rPr>
          <w:spacing w:val="-2"/>
        </w:rPr>
        <w:t xml:space="preserve"> </w:t>
      </w:r>
      <w:r>
        <w:t>thì</w:t>
      </w:r>
      <w:r>
        <w:rPr>
          <w:spacing w:val="-2"/>
        </w:rPr>
        <w:t xml:space="preserve"> </w:t>
      </w:r>
      <w:r>
        <w:t>thực</w:t>
      </w:r>
      <w:r>
        <w:rPr>
          <w:spacing w:val="-3"/>
        </w:rPr>
        <w:t xml:space="preserve"> </w:t>
      </w:r>
      <w:r>
        <w:t>hiện</w:t>
      </w:r>
      <w:r>
        <w:rPr>
          <w:spacing w:val="-2"/>
        </w:rPr>
        <w:t xml:space="preserve"> </w:t>
      </w:r>
      <w:r>
        <w:t>theo</w:t>
      </w:r>
      <w:r>
        <w:rPr>
          <w:spacing w:val="-1"/>
        </w:rPr>
        <w:t xml:space="preserve"> </w:t>
      </w:r>
      <w:r>
        <w:t>thứ</w:t>
      </w:r>
      <w:r>
        <w:rPr>
          <w:spacing w:val="-3"/>
        </w:rPr>
        <w:t xml:space="preserve"> </w:t>
      </w:r>
      <w:r>
        <w:t>tự ưu tiên nêu trên.</w:t>
      </w:r>
    </w:p>
    <w:p w:rsidR="00F07047" w:rsidRDefault="00517D19">
      <w:pPr>
        <w:pStyle w:val="Listenabsatz"/>
        <w:numPr>
          <w:ilvl w:val="0"/>
          <w:numId w:val="5"/>
        </w:numPr>
        <w:tabs>
          <w:tab w:val="left" w:pos="1469"/>
        </w:tabs>
        <w:spacing w:before="116"/>
        <w:ind w:right="719" w:firstLine="563"/>
        <w:rPr>
          <w:sz w:val="28"/>
        </w:rPr>
      </w:pPr>
      <w:r>
        <w:rPr>
          <w:sz w:val="28"/>
        </w:rPr>
        <w:t>Người không trúng tuyển không được bảo lưu kết quả xét tuyển cho các kỳ xét tuyển lần sau.</w:t>
      </w:r>
    </w:p>
    <w:p w:rsidR="00F07047" w:rsidRDefault="00517D19">
      <w:pPr>
        <w:pStyle w:val="Listenabsatz"/>
        <w:numPr>
          <w:ilvl w:val="0"/>
          <w:numId w:val="6"/>
        </w:numPr>
        <w:tabs>
          <w:tab w:val="left" w:pos="1575"/>
        </w:tabs>
        <w:spacing w:before="119"/>
        <w:ind w:left="1574" w:hanging="290"/>
        <w:jc w:val="both"/>
        <w:rPr>
          <w:sz w:val="28"/>
        </w:rPr>
      </w:pPr>
      <w:r>
        <w:rPr>
          <w:b/>
          <w:sz w:val="28"/>
        </w:rPr>
        <w:t>Bước</w:t>
      </w:r>
      <w:r>
        <w:rPr>
          <w:b/>
          <w:spacing w:val="-3"/>
          <w:sz w:val="28"/>
        </w:rPr>
        <w:t xml:space="preserve"> </w:t>
      </w:r>
      <w:r>
        <w:rPr>
          <w:b/>
          <w:sz w:val="28"/>
        </w:rPr>
        <w:t>3.</w:t>
      </w:r>
      <w:r>
        <w:rPr>
          <w:b/>
          <w:spacing w:val="-5"/>
          <w:sz w:val="28"/>
        </w:rPr>
        <w:t xml:space="preserve"> </w:t>
      </w:r>
      <w:r>
        <w:rPr>
          <w:sz w:val="28"/>
        </w:rPr>
        <w:t>Phê</w:t>
      </w:r>
      <w:r>
        <w:rPr>
          <w:spacing w:val="-6"/>
          <w:sz w:val="28"/>
        </w:rPr>
        <w:t xml:space="preserve"> </w:t>
      </w:r>
      <w:r>
        <w:rPr>
          <w:sz w:val="28"/>
        </w:rPr>
        <w:t>duyệt</w:t>
      </w:r>
      <w:r>
        <w:rPr>
          <w:spacing w:val="-6"/>
          <w:sz w:val="28"/>
        </w:rPr>
        <w:t xml:space="preserve"> </w:t>
      </w:r>
      <w:r>
        <w:rPr>
          <w:sz w:val="28"/>
        </w:rPr>
        <w:t>và</w:t>
      </w:r>
      <w:r>
        <w:rPr>
          <w:spacing w:val="-2"/>
          <w:sz w:val="28"/>
        </w:rPr>
        <w:t xml:space="preserve"> </w:t>
      </w:r>
      <w:r>
        <w:rPr>
          <w:sz w:val="28"/>
        </w:rPr>
        <w:t>thông</w:t>
      </w:r>
      <w:r>
        <w:rPr>
          <w:spacing w:val="-2"/>
          <w:sz w:val="28"/>
        </w:rPr>
        <w:t xml:space="preserve"> </w:t>
      </w:r>
      <w:r>
        <w:rPr>
          <w:sz w:val="28"/>
        </w:rPr>
        <w:t>báo</w:t>
      </w:r>
      <w:r>
        <w:rPr>
          <w:spacing w:val="-5"/>
          <w:sz w:val="28"/>
        </w:rPr>
        <w:t xml:space="preserve"> </w:t>
      </w:r>
      <w:r>
        <w:rPr>
          <w:sz w:val="28"/>
        </w:rPr>
        <w:t>kết</w:t>
      </w:r>
      <w:r>
        <w:rPr>
          <w:spacing w:val="-2"/>
          <w:sz w:val="28"/>
        </w:rPr>
        <w:t xml:space="preserve"> </w:t>
      </w:r>
      <w:r>
        <w:rPr>
          <w:sz w:val="28"/>
        </w:rPr>
        <w:t>quả</w:t>
      </w:r>
      <w:r>
        <w:rPr>
          <w:spacing w:val="-6"/>
          <w:sz w:val="28"/>
        </w:rPr>
        <w:t xml:space="preserve"> </w:t>
      </w:r>
      <w:r>
        <w:rPr>
          <w:sz w:val="28"/>
        </w:rPr>
        <w:t>tuyển</w:t>
      </w:r>
      <w:r>
        <w:rPr>
          <w:spacing w:val="-2"/>
          <w:sz w:val="28"/>
        </w:rPr>
        <w:t xml:space="preserve"> </w:t>
      </w:r>
      <w:r>
        <w:rPr>
          <w:sz w:val="28"/>
        </w:rPr>
        <w:t>dụng</w:t>
      </w:r>
      <w:r>
        <w:rPr>
          <w:spacing w:val="-2"/>
          <w:sz w:val="28"/>
        </w:rPr>
        <w:t xml:space="preserve"> </w:t>
      </w:r>
      <w:r>
        <w:rPr>
          <w:sz w:val="28"/>
        </w:rPr>
        <w:t>công</w:t>
      </w:r>
      <w:r>
        <w:rPr>
          <w:spacing w:val="-1"/>
          <w:sz w:val="28"/>
        </w:rPr>
        <w:t xml:space="preserve"> </w:t>
      </w:r>
      <w:r>
        <w:rPr>
          <w:spacing w:val="-4"/>
          <w:sz w:val="28"/>
        </w:rPr>
        <w:t>chức</w:t>
      </w:r>
    </w:p>
    <w:p w:rsidR="00F07047" w:rsidRDefault="00517D19">
      <w:pPr>
        <w:pStyle w:val="Listenabsatz"/>
        <w:numPr>
          <w:ilvl w:val="0"/>
          <w:numId w:val="5"/>
        </w:numPr>
        <w:tabs>
          <w:tab w:val="left" w:pos="1462"/>
        </w:tabs>
        <w:ind w:right="718" w:firstLine="563"/>
        <w:rPr>
          <w:sz w:val="28"/>
        </w:rPr>
      </w:pPr>
      <w:r>
        <w:rPr>
          <w:sz w:val="28"/>
        </w:rPr>
        <w:t>Chậm nhất là 05 ngày làm việc kể từ ngày hoàn thành việc xét nghiệp vụ chuyên ngành, Hội đồng tuyển dụng tổng hợp kết quả, báo cáo người đứng đầu cơ quan có thẩm quyền tuyển dụng. Người đứng đầu cơ quan có thẩm quyền tuyển dụng phê duyệt kết quả chậm nhất là 05 ngày làm việc kể từ ngày nhận được báo cáo tổng hợp kết quả.</w:t>
      </w:r>
    </w:p>
    <w:p w:rsidR="00F07047" w:rsidRDefault="00517D19">
      <w:pPr>
        <w:pStyle w:val="Listenabsatz"/>
        <w:numPr>
          <w:ilvl w:val="0"/>
          <w:numId w:val="5"/>
        </w:numPr>
        <w:tabs>
          <w:tab w:val="left" w:pos="1447"/>
        </w:tabs>
        <w:spacing w:before="121"/>
        <w:ind w:right="704" w:firstLine="559"/>
        <w:rPr>
          <w:sz w:val="28"/>
        </w:rPr>
      </w:pPr>
      <w:r>
        <w:rPr>
          <w:sz w:val="28"/>
        </w:rPr>
        <w:t>Chậm</w:t>
      </w:r>
      <w:r>
        <w:rPr>
          <w:spacing w:val="-8"/>
          <w:sz w:val="28"/>
        </w:rPr>
        <w:t xml:space="preserve"> </w:t>
      </w:r>
      <w:r>
        <w:rPr>
          <w:sz w:val="28"/>
        </w:rPr>
        <w:t>nhất</w:t>
      </w:r>
      <w:r>
        <w:rPr>
          <w:spacing w:val="-3"/>
          <w:sz w:val="28"/>
        </w:rPr>
        <w:t xml:space="preserve"> </w:t>
      </w:r>
      <w:r>
        <w:rPr>
          <w:sz w:val="28"/>
        </w:rPr>
        <w:t>là</w:t>
      </w:r>
      <w:r>
        <w:rPr>
          <w:spacing w:val="-4"/>
          <w:sz w:val="28"/>
        </w:rPr>
        <w:t xml:space="preserve"> </w:t>
      </w:r>
      <w:r>
        <w:rPr>
          <w:sz w:val="28"/>
        </w:rPr>
        <w:t>02</w:t>
      </w:r>
      <w:r>
        <w:rPr>
          <w:spacing w:val="-3"/>
          <w:sz w:val="28"/>
        </w:rPr>
        <w:t xml:space="preserve"> </w:t>
      </w:r>
      <w:r>
        <w:rPr>
          <w:sz w:val="28"/>
        </w:rPr>
        <w:t>ngày</w:t>
      </w:r>
      <w:r>
        <w:rPr>
          <w:spacing w:val="-4"/>
          <w:sz w:val="28"/>
        </w:rPr>
        <w:t xml:space="preserve"> </w:t>
      </w:r>
      <w:r>
        <w:rPr>
          <w:sz w:val="28"/>
        </w:rPr>
        <w:t>làm</w:t>
      </w:r>
      <w:r>
        <w:rPr>
          <w:spacing w:val="-8"/>
          <w:sz w:val="28"/>
        </w:rPr>
        <w:t xml:space="preserve"> </w:t>
      </w:r>
      <w:r>
        <w:rPr>
          <w:sz w:val="28"/>
        </w:rPr>
        <w:t>việc</w:t>
      </w:r>
      <w:r>
        <w:rPr>
          <w:spacing w:val="-4"/>
          <w:sz w:val="28"/>
        </w:rPr>
        <w:t xml:space="preserve"> </w:t>
      </w:r>
      <w:r>
        <w:rPr>
          <w:sz w:val="28"/>
        </w:rPr>
        <w:t>kể</w:t>
      </w:r>
      <w:r>
        <w:rPr>
          <w:spacing w:val="-4"/>
          <w:sz w:val="28"/>
        </w:rPr>
        <w:t xml:space="preserve"> </w:t>
      </w:r>
      <w:r>
        <w:rPr>
          <w:sz w:val="28"/>
        </w:rPr>
        <w:t>từ</w:t>
      </w:r>
      <w:r>
        <w:rPr>
          <w:spacing w:val="-5"/>
          <w:sz w:val="28"/>
        </w:rPr>
        <w:t xml:space="preserve"> </w:t>
      </w:r>
      <w:r>
        <w:rPr>
          <w:sz w:val="28"/>
        </w:rPr>
        <w:t>ngày</w:t>
      </w:r>
      <w:r>
        <w:rPr>
          <w:spacing w:val="-5"/>
          <w:sz w:val="28"/>
        </w:rPr>
        <w:t xml:space="preserve"> </w:t>
      </w:r>
      <w:r>
        <w:rPr>
          <w:sz w:val="28"/>
        </w:rPr>
        <w:t>có</w:t>
      </w:r>
      <w:r>
        <w:rPr>
          <w:spacing w:val="-3"/>
          <w:sz w:val="28"/>
        </w:rPr>
        <w:t xml:space="preserve"> </w:t>
      </w:r>
      <w:r>
        <w:rPr>
          <w:sz w:val="28"/>
        </w:rPr>
        <w:t>quyết</w:t>
      </w:r>
      <w:r>
        <w:rPr>
          <w:spacing w:val="-3"/>
          <w:sz w:val="28"/>
        </w:rPr>
        <w:t xml:space="preserve"> </w:t>
      </w:r>
      <w:r>
        <w:rPr>
          <w:sz w:val="28"/>
        </w:rPr>
        <w:t>định</w:t>
      </w:r>
      <w:r>
        <w:rPr>
          <w:spacing w:val="-3"/>
          <w:sz w:val="28"/>
        </w:rPr>
        <w:t xml:space="preserve"> </w:t>
      </w:r>
      <w:r>
        <w:rPr>
          <w:sz w:val="28"/>
        </w:rPr>
        <w:t>phê</w:t>
      </w:r>
      <w:r>
        <w:rPr>
          <w:spacing w:val="-4"/>
          <w:sz w:val="28"/>
        </w:rPr>
        <w:t xml:space="preserve"> </w:t>
      </w:r>
      <w:r>
        <w:rPr>
          <w:sz w:val="28"/>
        </w:rPr>
        <w:t>duyệt</w:t>
      </w:r>
      <w:r>
        <w:rPr>
          <w:spacing w:val="-3"/>
          <w:sz w:val="28"/>
        </w:rPr>
        <w:t xml:space="preserve"> </w:t>
      </w:r>
      <w:r>
        <w:rPr>
          <w:sz w:val="28"/>
        </w:rPr>
        <w:t>kết</w:t>
      </w:r>
      <w:r>
        <w:rPr>
          <w:spacing w:val="-3"/>
          <w:sz w:val="28"/>
        </w:rPr>
        <w:t xml:space="preserve"> </w:t>
      </w:r>
      <w:r>
        <w:rPr>
          <w:sz w:val="28"/>
        </w:rPr>
        <w:t>quả trúng</w:t>
      </w:r>
      <w:r>
        <w:rPr>
          <w:spacing w:val="-12"/>
          <w:sz w:val="28"/>
        </w:rPr>
        <w:t xml:space="preserve"> </w:t>
      </w:r>
      <w:r>
        <w:rPr>
          <w:sz w:val="28"/>
        </w:rPr>
        <w:t>tuyển,</w:t>
      </w:r>
      <w:r>
        <w:rPr>
          <w:spacing w:val="-13"/>
          <w:sz w:val="28"/>
        </w:rPr>
        <w:t xml:space="preserve"> </w:t>
      </w:r>
      <w:r>
        <w:rPr>
          <w:sz w:val="28"/>
        </w:rPr>
        <w:t>Hội</w:t>
      </w:r>
      <w:r>
        <w:rPr>
          <w:spacing w:val="-11"/>
          <w:sz w:val="28"/>
        </w:rPr>
        <w:t xml:space="preserve"> </w:t>
      </w:r>
      <w:r>
        <w:rPr>
          <w:sz w:val="28"/>
        </w:rPr>
        <w:t>đồng</w:t>
      </w:r>
      <w:r>
        <w:rPr>
          <w:spacing w:val="-14"/>
          <w:sz w:val="28"/>
        </w:rPr>
        <w:t xml:space="preserve"> </w:t>
      </w:r>
      <w:r>
        <w:rPr>
          <w:sz w:val="28"/>
        </w:rPr>
        <w:t>tuyển</w:t>
      </w:r>
      <w:r>
        <w:rPr>
          <w:spacing w:val="-12"/>
          <w:sz w:val="28"/>
        </w:rPr>
        <w:t xml:space="preserve"> </w:t>
      </w:r>
      <w:r>
        <w:rPr>
          <w:sz w:val="28"/>
        </w:rPr>
        <w:t>dụng</w:t>
      </w:r>
      <w:r>
        <w:rPr>
          <w:spacing w:val="-12"/>
          <w:sz w:val="28"/>
        </w:rPr>
        <w:t xml:space="preserve"> </w:t>
      </w:r>
      <w:r>
        <w:rPr>
          <w:sz w:val="28"/>
        </w:rPr>
        <w:t>thông</w:t>
      </w:r>
      <w:r>
        <w:rPr>
          <w:spacing w:val="-12"/>
          <w:sz w:val="28"/>
        </w:rPr>
        <w:t xml:space="preserve"> </w:t>
      </w:r>
      <w:r>
        <w:rPr>
          <w:sz w:val="28"/>
        </w:rPr>
        <w:t>báo</w:t>
      </w:r>
      <w:r>
        <w:rPr>
          <w:spacing w:val="-12"/>
          <w:sz w:val="28"/>
        </w:rPr>
        <w:t xml:space="preserve"> </w:t>
      </w:r>
      <w:r>
        <w:rPr>
          <w:sz w:val="28"/>
        </w:rPr>
        <w:t>công</w:t>
      </w:r>
      <w:r>
        <w:rPr>
          <w:spacing w:val="-12"/>
          <w:sz w:val="28"/>
        </w:rPr>
        <w:t xml:space="preserve"> </w:t>
      </w:r>
      <w:r>
        <w:rPr>
          <w:sz w:val="28"/>
        </w:rPr>
        <w:t>khai</w:t>
      </w:r>
      <w:r>
        <w:rPr>
          <w:spacing w:val="-11"/>
          <w:sz w:val="28"/>
        </w:rPr>
        <w:t xml:space="preserve"> </w:t>
      </w:r>
      <w:r>
        <w:rPr>
          <w:sz w:val="28"/>
        </w:rPr>
        <w:t>trên</w:t>
      </w:r>
      <w:r>
        <w:rPr>
          <w:spacing w:val="-12"/>
          <w:sz w:val="28"/>
        </w:rPr>
        <w:t xml:space="preserve"> </w:t>
      </w:r>
      <w:r>
        <w:rPr>
          <w:sz w:val="28"/>
        </w:rPr>
        <w:t>trang</w:t>
      </w:r>
      <w:r>
        <w:rPr>
          <w:spacing w:val="-14"/>
          <w:sz w:val="28"/>
        </w:rPr>
        <w:t xml:space="preserve"> </w:t>
      </w:r>
      <w:r>
        <w:rPr>
          <w:sz w:val="28"/>
        </w:rPr>
        <w:t>thông</w:t>
      </w:r>
      <w:r>
        <w:rPr>
          <w:spacing w:val="-12"/>
          <w:sz w:val="28"/>
        </w:rPr>
        <w:t xml:space="preserve"> </w:t>
      </w:r>
      <w:r>
        <w:rPr>
          <w:sz w:val="28"/>
        </w:rPr>
        <w:t>tin</w:t>
      </w:r>
      <w:r>
        <w:rPr>
          <w:spacing w:val="-12"/>
          <w:sz w:val="28"/>
        </w:rPr>
        <w:t xml:space="preserve"> </w:t>
      </w:r>
      <w:r>
        <w:rPr>
          <w:sz w:val="28"/>
        </w:rPr>
        <w:t>điện</w:t>
      </w:r>
      <w:r>
        <w:rPr>
          <w:spacing w:val="-12"/>
          <w:sz w:val="28"/>
        </w:rPr>
        <w:t xml:space="preserve"> </w:t>
      </w:r>
      <w:r>
        <w:rPr>
          <w:sz w:val="28"/>
        </w:rPr>
        <w:t>tử hoặc cổng thông tin điện tử và gửi thông báo công nhận kết quả trúng tuyển tới người</w:t>
      </w:r>
      <w:r>
        <w:rPr>
          <w:spacing w:val="-1"/>
          <w:sz w:val="28"/>
        </w:rPr>
        <w:t xml:space="preserve"> </w:t>
      </w:r>
      <w:r>
        <w:rPr>
          <w:sz w:val="28"/>
        </w:rPr>
        <w:t>trúng</w:t>
      </w:r>
      <w:r>
        <w:rPr>
          <w:spacing w:val="-2"/>
          <w:sz w:val="28"/>
        </w:rPr>
        <w:t xml:space="preserve"> </w:t>
      </w:r>
      <w:r>
        <w:rPr>
          <w:sz w:val="28"/>
        </w:rPr>
        <w:t>tuyển;</w:t>
      </w:r>
      <w:r>
        <w:rPr>
          <w:spacing w:val="-1"/>
          <w:sz w:val="28"/>
        </w:rPr>
        <w:t xml:space="preserve"> </w:t>
      </w:r>
      <w:r>
        <w:rPr>
          <w:sz w:val="28"/>
        </w:rPr>
        <w:t>thông</w:t>
      </w:r>
      <w:r>
        <w:rPr>
          <w:spacing w:val="-4"/>
          <w:sz w:val="28"/>
        </w:rPr>
        <w:t xml:space="preserve"> </w:t>
      </w:r>
      <w:r>
        <w:rPr>
          <w:sz w:val="28"/>
        </w:rPr>
        <w:t>báo</w:t>
      </w:r>
      <w:r>
        <w:rPr>
          <w:spacing w:val="-2"/>
          <w:sz w:val="28"/>
        </w:rPr>
        <w:t xml:space="preserve"> </w:t>
      </w:r>
      <w:r>
        <w:rPr>
          <w:sz w:val="28"/>
        </w:rPr>
        <w:t>ghi</w:t>
      </w:r>
      <w:r>
        <w:rPr>
          <w:spacing w:val="-1"/>
          <w:sz w:val="28"/>
        </w:rPr>
        <w:t xml:space="preserve"> </w:t>
      </w:r>
      <w:r>
        <w:rPr>
          <w:sz w:val="28"/>
        </w:rPr>
        <w:t>rõ</w:t>
      </w:r>
      <w:r>
        <w:rPr>
          <w:spacing w:val="-2"/>
          <w:sz w:val="28"/>
        </w:rPr>
        <w:t xml:space="preserve"> </w:t>
      </w:r>
      <w:r>
        <w:rPr>
          <w:sz w:val="28"/>
        </w:rPr>
        <w:t>thời</w:t>
      </w:r>
      <w:r>
        <w:rPr>
          <w:spacing w:val="-1"/>
          <w:sz w:val="28"/>
        </w:rPr>
        <w:t xml:space="preserve"> </w:t>
      </w:r>
      <w:r>
        <w:rPr>
          <w:sz w:val="28"/>
        </w:rPr>
        <w:t>hạn</w:t>
      </w:r>
      <w:r>
        <w:rPr>
          <w:spacing w:val="-2"/>
          <w:sz w:val="28"/>
        </w:rPr>
        <w:t xml:space="preserve"> </w:t>
      </w:r>
      <w:r>
        <w:rPr>
          <w:sz w:val="28"/>
        </w:rPr>
        <w:t>hoàn</w:t>
      </w:r>
      <w:r>
        <w:rPr>
          <w:spacing w:val="-2"/>
          <w:sz w:val="28"/>
        </w:rPr>
        <w:t xml:space="preserve"> </w:t>
      </w:r>
      <w:r>
        <w:rPr>
          <w:sz w:val="28"/>
        </w:rPr>
        <w:t>thiện</w:t>
      </w:r>
      <w:r>
        <w:rPr>
          <w:spacing w:val="-2"/>
          <w:sz w:val="28"/>
        </w:rPr>
        <w:t xml:space="preserve"> </w:t>
      </w:r>
      <w:r>
        <w:rPr>
          <w:sz w:val="28"/>
        </w:rPr>
        <w:t>hồ</w:t>
      </w:r>
      <w:r>
        <w:rPr>
          <w:spacing w:val="-2"/>
          <w:sz w:val="28"/>
        </w:rPr>
        <w:t xml:space="preserve"> </w:t>
      </w:r>
      <w:r>
        <w:rPr>
          <w:sz w:val="28"/>
        </w:rPr>
        <w:t>sơ</w:t>
      </w:r>
      <w:r>
        <w:rPr>
          <w:spacing w:val="-3"/>
          <w:sz w:val="28"/>
        </w:rPr>
        <w:t xml:space="preserve"> </w:t>
      </w:r>
      <w:r>
        <w:rPr>
          <w:sz w:val="28"/>
        </w:rPr>
        <w:t>tuyển</w:t>
      </w:r>
      <w:r>
        <w:rPr>
          <w:spacing w:val="-2"/>
          <w:sz w:val="28"/>
        </w:rPr>
        <w:t xml:space="preserve"> </w:t>
      </w:r>
      <w:r>
        <w:rPr>
          <w:sz w:val="28"/>
        </w:rPr>
        <w:t>dụng.</w:t>
      </w:r>
    </w:p>
    <w:p w:rsidR="00F07047" w:rsidRDefault="00517D19">
      <w:pPr>
        <w:pStyle w:val="Listenabsatz"/>
        <w:numPr>
          <w:ilvl w:val="0"/>
          <w:numId w:val="6"/>
        </w:numPr>
        <w:tabs>
          <w:tab w:val="left" w:pos="1606"/>
        </w:tabs>
        <w:spacing w:before="121"/>
        <w:ind w:left="1605" w:hanging="321"/>
        <w:jc w:val="both"/>
        <w:rPr>
          <w:sz w:val="28"/>
        </w:rPr>
      </w:pPr>
      <w:r>
        <w:rPr>
          <w:b/>
          <w:sz w:val="28"/>
        </w:rPr>
        <w:t>Bước</w:t>
      </w:r>
      <w:r>
        <w:rPr>
          <w:b/>
          <w:spacing w:val="-3"/>
          <w:sz w:val="28"/>
        </w:rPr>
        <w:t xml:space="preserve"> </w:t>
      </w:r>
      <w:r>
        <w:rPr>
          <w:b/>
          <w:sz w:val="28"/>
        </w:rPr>
        <w:t>4.</w:t>
      </w:r>
      <w:r>
        <w:rPr>
          <w:b/>
          <w:spacing w:val="-4"/>
          <w:sz w:val="28"/>
        </w:rPr>
        <w:t xml:space="preserve"> </w:t>
      </w:r>
      <w:r>
        <w:rPr>
          <w:sz w:val="28"/>
        </w:rPr>
        <w:t>Hoàn</w:t>
      </w:r>
      <w:r>
        <w:rPr>
          <w:spacing w:val="-5"/>
          <w:sz w:val="28"/>
        </w:rPr>
        <w:t xml:space="preserve"> </w:t>
      </w:r>
      <w:r>
        <w:rPr>
          <w:sz w:val="28"/>
        </w:rPr>
        <w:t>thiện</w:t>
      </w:r>
      <w:r>
        <w:rPr>
          <w:spacing w:val="-2"/>
          <w:sz w:val="28"/>
        </w:rPr>
        <w:t xml:space="preserve"> </w:t>
      </w:r>
      <w:r>
        <w:rPr>
          <w:sz w:val="28"/>
        </w:rPr>
        <w:t>hồ</w:t>
      </w:r>
      <w:r>
        <w:rPr>
          <w:spacing w:val="-2"/>
          <w:sz w:val="28"/>
        </w:rPr>
        <w:t xml:space="preserve"> </w:t>
      </w:r>
      <w:r>
        <w:rPr>
          <w:sz w:val="28"/>
        </w:rPr>
        <w:t>sơ</w:t>
      </w:r>
      <w:r>
        <w:rPr>
          <w:spacing w:val="-3"/>
          <w:sz w:val="28"/>
        </w:rPr>
        <w:t xml:space="preserve"> </w:t>
      </w:r>
      <w:r>
        <w:rPr>
          <w:sz w:val="28"/>
        </w:rPr>
        <w:t>tuyển</w:t>
      </w:r>
      <w:r>
        <w:rPr>
          <w:spacing w:val="-2"/>
          <w:sz w:val="28"/>
        </w:rPr>
        <w:t xml:space="preserve"> </w:t>
      </w:r>
      <w:r>
        <w:rPr>
          <w:spacing w:val="-4"/>
          <w:sz w:val="28"/>
        </w:rPr>
        <w:t>dụng</w:t>
      </w:r>
    </w:p>
    <w:p w:rsidR="00F07047" w:rsidRDefault="00517D19">
      <w:pPr>
        <w:pStyle w:val="Listenabsatz"/>
        <w:numPr>
          <w:ilvl w:val="0"/>
          <w:numId w:val="5"/>
        </w:numPr>
        <w:tabs>
          <w:tab w:val="left" w:pos="1469"/>
        </w:tabs>
        <w:ind w:right="715" w:firstLine="563"/>
        <w:rPr>
          <w:sz w:val="28"/>
        </w:rPr>
      </w:pPr>
      <w:r>
        <w:rPr>
          <w:sz w:val="28"/>
        </w:rPr>
        <w:t>Chậm nhất là 15 ngày kể từ ngày danh sách trúng tuyển được công khai trên trang thông tin điện tử hoặc cổng thông tin điện tử của cơ quan có thẩm quyền tuyển dụng, người trúng tuyển phải hoàn thiện hồ sơ tuyển dụng nộp cho cơ quan có thẩm quyền tuyển dụng. Hồ sơ tuyển dụng bao gồm:</w:t>
      </w:r>
    </w:p>
    <w:p w:rsidR="00F07047" w:rsidRDefault="00517D19">
      <w:pPr>
        <w:pStyle w:val="Textkrper"/>
        <w:spacing w:before="118" w:line="242" w:lineRule="auto"/>
        <w:ind w:right="718" w:firstLine="563"/>
      </w:pPr>
      <w:r>
        <w:t>+</w:t>
      </w:r>
      <w:r>
        <w:rPr>
          <w:spacing w:val="-3"/>
        </w:rPr>
        <w:t xml:space="preserve"> </w:t>
      </w:r>
      <w:r>
        <w:t>Bản</w:t>
      </w:r>
      <w:r>
        <w:rPr>
          <w:spacing w:val="-1"/>
        </w:rPr>
        <w:t xml:space="preserve"> </w:t>
      </w:r>
      <w:r>
        <w:t>sao</w:t>
      </w:r>
      <w:r>
        <w:rPr>
          <w:spacing w:val="-1"/>
        </w:rPr>
        <w:t xml:space="preserve"> </w:t>
      </w:r>
      <w:r>
        <w:t>văn</w:t>
      </w:r>
      <w:r>
        <w:rPr>
          <w:spacing w:val="-4"/>
        </w:rPr>
        <w:t xml:space="preserve"> </w:t>
      </w:r>
      <w:r>
        <w:t>bằng,</w:t>
      </w:r>
      <w:r>
        <w:rPr>
          <w:spacing w:val="-6"/>
        </w:rPr>
        <w:t xml:space="preserve"> </w:t>
      </w:r>
      <w:r>
        <w:t>chứng</w:t>
      </w:r>
      <w:r>
        <w:rPr>
          <w:spacing w:val="-1"/>
        </w:rPr>
        <w:t xml:space="preserve"> </w:t>
      </w:r>
      <w:r>
        <w:t>chỉ</w:t>
      </w:r>
      <w:r>
        <w:rPr>
          <w:spacing w:val="-1"/>
        </w:rPr>
        <w:t xml:space="preserve"> </w:t>
      </w:r>
      <w:r>
        <w:t>(không</w:t>
      </w:r>
      <w:r>
        <w:rPr>
          <w:spacing w:val="-5"/>
        </w:rPr>
        <w:t xml:space="preserve"> </w:t>
      </w:r>
      <w:r>
        <w:t>bao</w:t>
      </w:r>
      <w:r>
        <w:rPr>
          <w:spacing w:val="-3"/>
        </w:rPr>
        <w:t xml:space="preserve"> </w:t>
      </w:r>
      <w:r>
        <w:t>gồm</w:t>
      </w:r>
      <w:r>
        <w:rPr>
          <w:spacing w:val="-7"/>
        </w:rPr>
        <w:t xml:space="preserve"> </w:t>
      </w:r>
      <w:r>
        <w:t>chứng</w:t>
      </w:r>
      <w:r>
        <w:rPr>
          <w:spacing w:val="-1"/>
        </w:rPr>
        <w:t xml:space="preserve"> </w:t>
      </w:r>
      <w:r>
        <w:t>chỉ</w:t>
      </w:r>
      <w:r>
        <w:rPr>
          <w:spacing w:val="-1"/>
        </w:rPr>
        <w:t xml:space="preserve"> </w:t>
      </w:r>
      <w:r>
        <w:t>tin</w:t>
      </w:r>
      <w:r>
        <w:rPr>
          <w:spacing w:val="-5"/>
        </w:rPr>
        <w:t xml:space="preserve"> </w:t>
      </w:r>
      <w:r>
        <w:t>học)</w:t>
      </w:r>
      <w:r>
        <w:rPr>
          <w:spacing w:val="-2"/>
        </w:rPr>
        <w:t xml:space="preserve"> </w:t>
      </w:r>
      <w:r>
        <w:t>theo</w:t>
      </w:r>
      <w:r>
        <w:rPr>
          <w:spacing w:val="-1"/>
        </w:rPr>
        <w:t xml:space="preserve"> </w:t>
      </w:r>
      <w:r>
        <w:t>yêu cầu của cơ quan có thẩm quyền tuyển dụng tại Thông báo tuyển dụng;</w:t>
      </w:r>
    </w:p>
    <w:p w:rsidR="00F07047" w:rsidRDefault="00517D19">
      <w:pPr>
        <w:pStyle w:val="Textkrper"/>
        <w:spacing w:before="116"/>
        <w:ind w:right="719" w:firstLine="563"/>
      </w:pPr>
      <w:r>
        <w:t>+ Bản sao chứng nhận đối tượng ưu tiên hoặc bản sao giấy tờ chứng minh thuộc đối tượng ưu tiên (nếu có).</w:t>
      </w:r>
    </w:p>
    <w:p w:rsidR="00F07047" w:rsidRDefault="00517D19">
      <w:pPr>
        <w:pStyle w:val="Listenabsatz"/>
        <w:numPr>
          <w:ilvl w:val="0"/>
          <w:numId w:val="5"/>
        </w:numPr>
        <w:tabs>
          <w:tab w:val="left" w:pos="1476"/>
        </w:tabs>
        <w:spacing w:before="119"/>
        <w:ind w:right="718" w:firstLine="563"/>
        <w:rPr>
          <w:sz w:val="28"/>
        </w:rPr>
      </w:pPr>
      <w:r>
        <w:rPr>
          <w:sz w:val="28"/>
        </w:rPr>
        <w:t>Cơ quan có thẩm quyền tuyển dụng có trách nhiệm yêu cầu cơ quan có thẩm quyền theo quy định của pháp luật về lý lịch tư pháp cấp Phiếu lý lịch tư pháp đối với người trúng tuyển.</w:t>
      </w:r>
    </w:p>
    <w:p w:rsidR="00F07047" w:rsidRDefault="00517D19">
      <w:pPr>
        <w:pStyle w:val="Listenabsatz"/>
        <w:numPr>
          <w:ilvl w:val="0"/>
          <w:numId w:val="5"/>
        </w:numPr>
        <w:tabs>
          <w:tab w:val="left" w:pos="1450"/>
        </w:tabs>
        <w:spacing w:before="119"/>
        <w:ind w:right="713" w:firstLine="563"/>
        <w:rPr>
          <w:sz w:val="28"/>
        </w:rPr>
      </w:pPr>
      <w:r>
        <w:rPr>
          <w:sz w:val="28"/>
        </w:rPr>
        <w:t>Trường</w:t>
      </w:r>
      <w:r>
        <w:rPr>
          <w:spacing w:val="-2"/>
          <w:sz w:val="28"/>
        </w:rPr>
        <w:t xml:space="preserve"> </w:t>
      </w:r>
      <w:r>
        <w:rPr>
          <w:sz w:val="28"/>
        </w:rPr>
        <w:t>hợp</w:t>
      </w:r>
      <w:r>
        <w:rPr>
          <w:spacing w:val="-5"/>
          <w:sz w:val="28"/>
        </w:rPr>
        <w:t xml:space="preserve"> </w:t>
      </w:r>
      <w:r>
        <w:rPr>
          <w:sz w:val="28"/>
        </w:rPr>
        <w:t>người</w:t>
      </w:r>
      <w:r>
        <w:rPr>
          <w:spacing w:val="-2"/>
          <w:sz w:val="28"/>
        </w:rPr>
        <w:t xml:space="preserve"> </w:t>
      </w:r>
      <w:r>
        <w:rPr>
          <w:sz w:val="28"/>
        </w:rPr>
        <w:t>trúng</w:t>
      </w:r>
      <w:r>
        <w:rPr>
          <w:spacing w:val="-2"/>
          <w:sz w:val="28"/>
        </w:rPr>
        <w:t xml:space="preserve"> </w:t>
      </w:r>
      <w:r>
        <w:rPr>
          <w:sz w:val="28"/>
        </w:rPr>
        <w:t>tuyển</w:t>
      </w:r>
      <w:r>
        <w:rPr>
          <w:spacing w:val="-2"/>
          <w:sz w:val="28"/>
        </w:rPr>
        <w:t xml:space="preserve"> </w:t>
      </w:r>
      <w:r>
        <w:rPr>
          <w:sz w:val="28"/>
        </w:rPr>
        <w:t>không</w:t>
      </w:r>
      <w:r>
        <w:rPr>
          <w:spacing w:val="-6"/>
          <w:sz w:val="28"/>
        </w:rPr>
        <w:t xml:space="preserve"> </w:t>
      </w:r>
      <w:r>
        <w:rPr>
          <w:sz w:val="28"/>
        </w:rPr>
        <w:t>hoàn</w:t>
      </w:r>
      <w:r>
        <w:rPr>
          <w:spacing w:val="-2"/>
          <w:sz w:val="28"/>
        </w:rPr>
        <w:t xml:space="preserve"> </w:t>
      </w:r>
      <w:r>
        <w:rPr>
          <w:sz w:val="28"/>
        </w:rPr>
        <w:t>thiện</w:t>
      </w:r>
      <w:r>
        <w:rPr>
          <w:spacing w:val="-2"/>
          <w:sz w:val="28"/>
        </w:rPr>
        <w:t xml:space="preserve"> </w:t>
      </w:r>
      <w:r>
        <w:rPr>
          <w:sz w:val="28"/>
        </w:rPr>
        <w:t>đủ</w:t>
      </w:r>
      <w:r>
        <w:rPr>
          <w:spacing w:val="-2"/>
          <w:sz w:val="28"/>
        </w:rPr>
        <w:t xml:space="preserve"> </w:t>
      </w:r>
      <w:r>
        <w:rPr>
          <w:sz w:val="28"/>
        </w:rPr>
        <w:t>hồ</w:t>
      </w:r>
      <w:r>
        <w:rPr>
          <w:spacing w:val="-2"/>
          <w:sz w:val="28"/>
        </w:rPr>
        <w:t xml:space="preserve"> </w:t>
      </w:r>
      <w:r>
        <w:rPr>
          <w:sz w:val="28"/>
        </w:rPr>
        <w:t>sơ</w:t>
      </w:r>
      <w:r>
        <w:rPr>
          <w:spacing w:val="-6"/>
          <w:sz w:val="28"/>
        </w:rPr>
        <w:t xml:space="preserve"> </w:t>
      </w:r>
      <w:r>
        <w:rPr>
          <w:sz w:val="28"/>
        </w:rPr>
        <w:t>tuyển</w:t>
      </w:r>
      <w:r>
        <w:rPr>
          <w:spacing w:val="-2"/>
          <w:sz w:val="28"/>
        </w:rPr>
        <w:t xml:space="preserve"> </w:t>
      </w:r>
      <w:r>
        <w:rPr>
          <w:sz w:val="28"/>
        </w:rPr>
        <w:t>dụng</w:t>
      </w:r>
      <w:r>
        <w:rPr>
          <w:spacing w:val="-2"/>
          <w:sz w:val="28"/>
        </w:rPr>
        <w:t xml:space="preserve"> </w:t>
      </w:r>
      <w:r>
        <w:rPr>
          <w:sz w:val="28"/>
        </w:rPr>
        <w:t>theo quy định hoặc có hành vi gian lận trong việc kê khai Phiếu đăng ký dự tuyển hoặc bị phát hiện sử dụng văn bằng, chứng chỉ, chứng nhận không đúng quy định để tham</w:t>
      </w:r>
      <w:r>
        <w:rPr>
          <w:spacing w:val="-2"/>
          <w:sz w:val="28"/>
        </w:rPr>
        <w:t xml:space="preserve"> </w:t>
      </w:r>
      <w:r>
        <w:rPr>
          <w:sz w:val="28"/>
        </w:rPr>
        <w:t>gia dự tuyển hoặc đã hoàn thiện đủ hồ sơ tuyển dụng nhưng không đến nhận việc trong thời hạn theo quy định thì đương nhiên bị xóa tên trong</w:t>
      </w:r>
      <w:r>
        <w:rPr>
          <w:spacing w:val="40"/>
          <w:sz w:val="28"/>
        </w:rPr>
        <w:t xml:space="preserve"> </w:t>
      </w:r>
      <w:r>
        <w:rPr>
          <w:sz w:val="28"/>
        </w:rPr>
        <w:t>danh sách trúng tuyển. Hội đồng tuyển dụng thông báo công khai trên trang thông tin điện tử hoặc cổng thông tin điện tử của cơ quan có thẩm quyền</w:t>
      </w:r>
      <w:r>
        <w:rPr>
          <w:sz w:val="28"/>
        </w:rPr>
        <w:t xml:space="preserve"> tuyển dụng danh sách thí sinh bị hủy bỏ kết quả trúng tuyển kèm theo lý do và gửi thông báo tới người bị hủy bỏ kết quả tuyển dụng.</w:t>
      </w:r>
    </w:p>
    <w:p w:rsidR="00F07047" w:rsidRDefault="00517D19">
      <w:pPr>
        <w:pStyle w:val="Listenabsatz"/>
        <w:numPr>
          <w:ilvl w:val="0"/>
          <w:numId w:val="5"/>
        </w:numPr>
        <w:tabs>
          <w:tab w:val="left" w:pos="1450"/>
        </w:tabs>
        <w:spacing w:before="122"/>
        <w:ind w:right="713" w:firstLine="563"/>
        <w:rPr>
          <w:sz w:val="28"/>
        </w:rPr>
      </w:pPr>
      <w:r>
        <w:rPr>
          <w:sz w:val="28"/>
        </w:rPr>
        <w:t>Người</w:t>
      </w:r>
      <w:r>
        <w:rPr>
          <w:spacing w:val="-1"/>
          <w:sz w:val="28"/>
        </w:rPr>
        <w:t xml:space="preserve"> </w:t>
      </w:r>
      <w:r>
        <w:rPr>
          <w:sz w:val="28"/>
        </w:rPr>
        <w:t>đăng</w:t>
      </w:r>
      <w:r>
        <w:rPr>
          <w:spacing w:val="-5"/>
          <w:sz w:val="28"/>
        </w:rPr>
        <w:t xml:space="preserve"> </w:t>
      </w:r>
      <w:r>
        <w:rPr>
          <w:sz w:val="28"/>
        </w:rPr>
        <w:t>ký</w:t>
      </w:r>
      <w:r>
        <w:rPr>
          <w:spacing w:val="-5"/>
          <w:sz w:val="28"/>
        </w:rPr>
        <w:t xml:space="preserve"> </w:t>
      </w:r>
      <w:r>
        <w:rPr>
          <w:sz w:val="28"/>
        </w:rPr>
        <w:t>dự</w:t>
      </w:r>
      <w:r>
        <w:rPr>
          <w:spacing w:val="-3"/>
          <w:sz w:val="28"/>
        </w:rPr>
        <w:t xml:space="preserve"> </w:t>
      </w:r>
      <w:r>
        <w:rPr>
          <w:sz w:val="28"/>
        </w:rPr>
        <w:t>tuyển</w:t>
      </w:r>
      <w:r>
        <w:rPr>
          <w:spacing w:val="-1"/>
          <w:sz w:val="28"/>
        </w:rPr>
        <w:t xml:space="preserve"> </w:t>
      </w:r>
      <w:r>
        <w:rPr>
          <w:sz w:val="28"/>
        </w:rPr>
        <w:t>có</w:t>
      </w:r>
      <w:r>
        <w:rPr>
          <w:spacing w:val="-2"/>
          <w:sz w:val="28"/>
        </w:rPr>
        <w:t xml:space="preserve"> </w:t>
      </w:r>
      <w:r>
        <w:rPr>
          <w:sz w:val="28"/>
        </w:rPr>
        <w:t>hành</w:t>
      </w:r>
      <w:r>
        <w:rPr>
          <w:spacing w:val="-1"/>
          <w:sz w:val="28"/>
        </w:rPr>
        <w:t xml:space="preserve"> </w:t>
      </w:r>
      <w:r>
        <w:rPr>
          <w:sz w:val="28"/>
        </w:rPr>
        <w:t>vi</w:t>
      </w:r>
      <w:r>
        <w:rPr>
          <w:spacing w:val="-1"/>
          <w:sz w:val="28"/>
        </w:rPr>
        <w:t xml:space="preserve"> </w:t>
      </w:r>
      <w:r>
        <w:rPr>
          <w:sz w:val="28"/>
        </w:rPr>
        <w:t>gian</w:t>
      </w:r>
      <w:r>
        <w:rPr>
          <w:spacing w:val="-5"/>
          <w:sz w:val="28"/>
        </w:rPr>
        <w:t xml:space="preserve"> </w:t>
      </w:r>
      <w:r>
        <w:rPr>
          <w:sz w:val="28"/>
        </w:rPr>
        <w:t>lận</w:t>
      </w:r>
      <w:r>
        <w:rPr>
          <w:spacing w:val="-4"/>
          <w:sz w:val="28"/>
        </w:rPr>
        <w:t xml:space="preserve"> </w:t>
      </w:r>
      <w:r>
        <w:rPr>
          <w:sz w:val="28"/>
        </w:rPr>
        <w:t>trong</w:t>
      </w:r>
      <w:r>
        <w:rPr>
          <w:spacing w:val="-1"/>
          <w:sz w:val="28"/>
        </w:rPr>
        <w:t xml:space="preserve"> </w:t>
      </w:r>
      <w:r>
        <w:rPr>
          <w:sz w:val="28"/>
        </w:rPr>
        <w:t>việc</w:t>
      </w:r>
      <w:r>
        <w:rPr>
          <w:spacing w:val="-5"/>
          <w:sz w:val="28"/>
        </w:rPr>
        <w:t xml:space="preserve"> </w:t>
      </w:r>
      <w:r>
        <w:rPr>
          <w:sz w:val="28"/>
        </w:rPr>
        <w:t>kê</w:t>
      </w:r>
      <w:r>
        <w:rPr>
          <w:spacing w:val="-5"/>
          <w:sz w:val="28"/>
        </w:rPr>
        <w:t xml:space="preserve"> </w:t>
      </w:r>
      <w:r>
        <w:rPr>
          <w:sz w:val="28"/>
        </w:rPr>
        <w:t>khai</w:t>
      </w:r>
      <w:r>
        <w:rPr>
          <w:spacing w:val="-3"/>
          <w:sz w:val="28"/>
        </w:rPr>
        <w:t xml:space="preserve"> </w:t>
      </w:r>
      <w:r>
        <w:rPr>
          <w:sz w:val="28"/>
        </w:rPr>
        <w:t>Phiếu</w:t>
      </w:r>
      <w:r>
        <w:rPr>
          <w:spacing w:val="-5"/>
          <w:sz w:val="28"/>
        </w:rPr>
        <w:t xml:space="preserve"> </w:t>
      </w:r>
      <w:r>
        <w:rPr>
          <w:sz w:val="28"/>
        </w:rPr>
        <w:t>đăng ký dự tuyển hoặc sử dụng văn bằng, chứng chỉ, chứng nhận không đúng quy định để tham gia dự tuyển thì không được tiếp nhận Phiếu đăng ký dự tuyển trong 01 kỳ tuyển dụng tiếp theo.</w:t>
      </w:r>
    </w:p>
    <w:p w:rsidR="00F07047" w:rsidRDefault="00517D19">
      <w:pPr>
        <w:pStyle w:val="Listenabsatz"/>
        <w:numPr>
          <w:ilvl w:val="0"/>
          <w:numId w:val="5"/>
        </w:numPr>
        <w:tabs>
          <w:tab w:val="left" w:pos="1457"/>
        </w:tabs>
        <w:spacing w:before="118" w:line="242" w:lineRule="auto"/>
        <w:ind w:right="716" w:firstLine="563"/>
        <w:rPr>
          <w:sz w:val="28"/>
        </w:rPr>
      </w:pPr>
      <w:r>
        <w:rPr>
          <w:sz w:val="28"/>
        </w:rPr>
        <w:t>Cơ quan có thẩm</w:t>
      </w:r>
      <w:r>
        <w:rPr>
          <w:spacing w:val="-1"/>
          <w:sz w:val="28"/>
        </w:rPr>
        <w:t xml:space="preserve"> </w:t>
      </w:r>
      <w:r>
        <w:rPr>
          <w:sz w:val="28"/>
        </w:rPr>
        <w:t>quyền tuyển dụng được xem</w:t>
      </w:r>
      <w:r>
        <w:rPr>
          <w:spacing w:val="-1"/>
          <w:sz w:val="28"/>
        </w:rPr>
        <w:t xml:space="preserve"> </w:t>
      </w:r>
      <w:r>
        <w:rPr>
          <w:sz w:val="28"/>
        </w:rPr>
        <w:t>xét, quyết định tuyển dụng người</w:t>
      </w:r>
      <w:r>
        <w:rPr>
          <w:spacing w:val="26"/>
          <w:sz w:val="28"/>
        </w:rPr>
        <w:t xml:space="preserve"> </w:t>
      </w:r>
      <w:r>
        <w:rPr>
          <w:sz w:val="28"/>
        </w:rPr>
        <w:t>có</w:t>
      </w:r>
      <w:r>
        <w:rPr>
          <w:spacing w:val="26"/>
          <w:sz w:val="28"/>
        </w:rPr>
        <w:t xml:space="preserve"> </w:t>
      </w:r>
      <w:r>
        <w:rPr>
          <w:sz w:val="28"/>
        </w:rPr>
        <w:t>kết</w:t>
      </w:r>
      <w:r>
        <w:rPr>
          <w:spacing w:val="26"/>
          <w:sz w:val="28"/>
        </w:rPr>
        <w:t xml:space="preserve"> </w:t>
      </w:r>
      <w:r>
        <w:rPr>
          <w:sz w:val="28"/>
        </w:rPr>
        <w:t>quả</w:t>
      </w:r>
      <w:r>
        <w:rPr>
          <w:spacing w:val="23"/>
          <w:sz w:val="28"/>
        </w:rPr>
        <w:t xml:space="preserve"> </w:t>
      </w:r>
      <w:r>
        <w:rPr>
          <w:sz w:val="28"/>
        </w:rPr>
        <w:t>tuyển</w:t>
      </w:r>
      <w:r>
        <w:rPr>
          <w:spacing w:val="27"/>
          <w:sz w:val="28"/>
        </w:rPr>
        <w:t xml:space="preserve"> </w:t>
      </w:r>
      <w:r>
        <w:rPr>
          <w:sz w:val="28"/>
        </w:rPr>
        <w:t>dụng</w:t>
      </w:r>
      <w:r>
        <w:rPr>
          <w:spacing w:val="24"/>
          <w:sz w:val="28"/>
        </w:rPr>
        <w:t xml:space="preserve"> </w:t>
      </w:r>
      <w:r>
        <w:rPr>
          <w:sz w:val="28"/>
        </w:rPr>
        <w:t>thấp</w:t>
      </w:r>
      <w:r>
        <w:rPr>
          <w:spacing w:val="32"/>
          <w:sz w:val="28"/>
        </w:rPr>
        <w:t xml:space="preserve"> </w:t>
      </w:r>
      <w:r>
        <w:rPr>
          <w:sz w:val="28"/>
        </w:rPr>
        <w:t>hơn</w:t>
      </w:r>
      <w:r>
        <w:rPr>
          <w:spacing w:val="26"/>
          <w:sz w:val="28"/>
        </w:rPr>
        <w:t xml:space="preserve"> </w:t>
      </w:r>
      <w:r>
        <w:rPr>
          <w:sz w:val="28"/>
        </w:rPr>
        <w:t>liền</w:t>
      </w:r>
      <w:r>
        <w:rPr>
          <w:spacing w:val="26"/>
          <w:sz w:val="28"/>
        </w:rPr>
        <w:t xml:space="preserve"> </w:t>
      </w:r>
      <w:r>
        <w:rPr>
          <w:sz w:val="28"/>
        </w:rPr>
        <w:t>kề</w:t>
      </w:r>
      <w:r>
        <w:rPr>
          <w:spacing w:val="23"/>
          <w:sz w:val="28"/>
        </w:rPr>
        <w:t xml:space="preserve"> </w:t>
      </w:r>
      <w:r>
        <w:rPr>
          <w:sz w:val="28"/>
        </w:rPr>
        <w:t>ở</w:t>
      </w:r>
      <w:r>
        <w:rPr>
          <w:spacing w:val="26"/>
          <w:sz w:val="28"/>
        </w:rPr>
        <w:t xml:space="preserve"> </w:t>
      </w:r>
      <w:r>
        <w:rPr>
          <w:sz w:val="28"/>
        </w:rPr>
        <w:t>vị</w:t>
      </w:r>
      <w:r>
        <w:rPr>
          <w:spacing w:val="26"/>
          <w:sz w:val="28"/>
        </w:rPr>
        <w:t xml:space="preserve"> </w:t>
      </w:r>
      <w:r>
        <w:rPr>
          <w:sz w:val="28"/>
        </w:rPr>
        <w:t>trí</w:t>
      </w:r>
      <w:r>
        <w:rPr>
          <w:spacing w:val="26"/>
          <w:sz w:val="28"/>
        </w:rPr>
        <w:t xml:space="preserve"> </w:t>
      </w:r>
      <w:r>
        <w:rPr>
          <w:sz w:val="28"/>
        </w:rPr>
        <w:t>việc</w:t>
      </w:r>
      <w:r>
        <w:rPr>
          <w:spacing w:val="24"/>
          <w:sz w:val="28"/>
        </w:rPr>
        <w:t xml:space="preserve"> </w:t>
      </w:r>
      <w:r>
        <w:rPr>
          <w:sz w:val="28"/>
        </w:rPr>
        <w:t>làm</w:t>
      </w:r>
      <w:r>
        <w:rPr>
          <w:spacing w:val="23"/>
          <w:sz w:val="28"/>
        </w:rPr>
        <w:t xml:space="preserve"> </w:t>
      </w:r>
      <w:r>
        <w:rPr>
          <w:sz w:val="28"/>
        </w:rPr>
        <w:t>tuyển</w:t>
      </w:r>
      <w:r>
        <w:rPr>
          <w:spacing w:val="27"/>
          <w:sz w:val="28"/>
        </w:rPr>
        <w:t xml:space="preserve"> </w:t>
      </w:r>
      <w:r>
        <w:rPr>
          <w:sz w:val="28"/>
        </w:rPr>
        <w:t>dụng</w:t>
      </w:r>
      <w:r>
        <w:rPr>
          <w:spacing w:val="26"/>
          <w:sz w:val="28"/>
        </w:rPr>
        <w:t xml:space="preserve"> </w:t>
      </w:r>
      <w:r>
        <w:rPr>
          <w:sz w:val="28"/>
        </w:rPr>
        <w:t>có</w:t>
      </w:r>
    </w:p>
    <w:p w:rsidR="00F07047" w:rsidRDefault="00F07047">
      <w:pPr>
        <w:spacing w:line="242" w:lineRule="auto"/>
        <w:jc w:val="both"/>
        <w:rPr>
          <w:sz w:val="28"/>
        </w:r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Textkrper"/>
        <w:spacing w:before="89"/>
        <w:ind w:right="707"/>
      </w:pPr>
      <w:r>
        <w:t>người bị hủy bỏ kết quả trúng tuyển. Trường hợp quyết định tuyển dụng người có kết quả thấp hơn liền kề thì chậm nhất là 05 ngày làm việc kể từ ngày thông báo công khai danh sách thí sinh bị hủy</w:t>
      </w:r>
      <w:r>
        <w:rPr>
          <w:spacing w:val="-4"/>
        </w:rPr>
        <w:t xml:space="preserve"> </w:t>
      </w:r>
      <w:r>
        <w:t>bỏ kết quả trúng tuyển, cơ quan có thẩm quyền tuyển dụng thông báo công khai danh sách những người có kết quả thấp hơn liền kề (xếp theo thứ tự) và gửi thông báo tới những người đó để hoàn thiện hồ sơ, ra quyết định tuyển dụng.</w:t>
      </w:r>
    </w:p>
    <w:p w:rsidR="00F07047" w:rsidRDefault="00517D19">
      <w:pPr>
        <w:pStyle w:val="Listenabsatz"/>
        <w:numPr>
          <w:ilvl w:val="0"/>
          <w:numId w:val="5"/>
        </w:numPr>
        <w:tabs>
          <w:tab w:val="left" w:pos="1457"/>
        </w:tabs>
        <w:spacing w:before="121"/>
        <w:ind w:right="706" w:firstLine="551"/>
        <w:rPr>
          <w:sz w:val="28"/>
        </w:rPr>
      </w:pPr>
      <w:r>
        <w:rPr>
          <w:sz w:val="28"/>
        </w:rPr>
        <w:t xml:space="preserve">Trường hợp có từ 02 người trở lên có kết quả tuyển dụng thấp hơn liền kề </w:t>
      </w:r>
      <w:r>
        <w:rPr>
          <w:spacing w:val="-2"/>
          <w:sz w:val="28"/>
        </w:rPr>
        <w:t>bằng</w:t>
      </w:r>
      <w:r>
        <w:rPr>
          <w:spacing w:val="-15"/>
          <w:sz w:val="28"/>
        </w:rPr>
        <w:t xml:space="preserve"> </w:t>
      </w:r>
      <w:r>
        <w:rPr>
          <w:spacing w:val="-2"/>
          <w:sz w:val="28"/>
        </w:rPr>
        <w:t>nhau</w:t>
      </w:r>
      <w:r>
        <w:rPr>
          <w:spacing w:val="-14"/>
          <w:sz w:val="28"/>
        </w:rPr>
        <w:t xml:space="preserve"> </w:t>
      </w:r>
      <w:r>
        <w:rPr>
          <w:spacing w:val="-2"/>
          <w:sz w:val="28"/>
        </w:rPr>
        <w:t>thì</w:t>
      </w:r>
      <w:r>
        <w:rPr>
          <w:spacing w:val="-12"/>
          <w:sz w:val="28"/>
        </w:rPr>
        <w:t xml:space="preserve"> </w:t>
      </w:r>
      <w:r>
        <w:rPr>
          <w:spacing w:val="-2"/>
          <w:sz w:val="28"/>
        </w:rPr>
        <w:t>người</w:t>
      </w:r>
      <w:r>
        <w:rPr>
          <w:spacing w:val="-12"/>
          <w:sz w:val="28"/>
        </w:rPr>
        <w:t xml:space="preserve"> </w:t>
      </w:r>
      <w:r>
        <w:rPr>
          <w:spacing w:val="-2"/>
          <w:sz w:val="28"/>
        </w:rPr>
        <w:t>đứng</w:t>
      </w:r>
      <w:r>
        <w:rPr>
          <w:spacing w:val="-14"/>
          <w:sz w:val="28"/>
        </w:rPr>
        <w:t xml:space="preserve"> </w:t>
      </w:r>
      <w:r>
        <w:rPr>
          <w:spacing w:val="-2"/>
          <w:sz w:val="28"/>
        </w:rPr>
        <w:t>đầu</w:t>
      </w:r>
      <w:r>
        <w:rPr>
          <w:spacing w:val="-12"/>
          <w:sz w:val="28"/>
        </w:rPr>
        <w:t xml:space="preserve"> </w:t>
      </w:r>
      <w:r>
        <w:rPr>
          <w:spacing w:val="-2"/>
          <w:sz w:val="28"/>
        </w:rPr>
        <w:t>cơ</w:t>
      </w:r>
      <w:r>
        <w:rPr>
          <w:spacing w:val="-14"/>
          <w:sz w:val="28"/>
        </w:rPr>
        <w:t xml:space="preserve"> </w:t>
      </w:r>
      <w:r>
        <w:rPr>
          <w:spacing w:val="-2"/>
          <w:sz w:val="28"/>
        </w:rPr>
        <w:t>quan</w:t>
      </w:r>
      <w:r>
        <w:rPr>
          <w:spacing w:val="-12"/>
          <w:sz w:val="28"/>
        </w:rPr>
        <w:t xml:space="preserve"> </w:t>
      </w:r>
      <w:r>
        <w:rPr>
          <w:spacing w:val="-2"/>
          <w:sz w:val="28"/>
        </w:rPr>
        <w:t>có</w:t>
      </w:r>
      <w:r>
        <w:rPr>
          <w:spacing w:val="-12"/>
          <w:sz w:val="28"/>
        </w:rPr>
        <w:t xml:space="preserve"> </w:t>
      </w:r>
      <w:r>
        <w:rPr>
          <w:spacing w:val="-2"/>
          <w:sz w:val="28"/>
        </w:rPr>
        <w:t>thẩm</w:t>
      </w:r>
      <w:r>
        <w:rPr>
          <w:spacing w:val="-16"/>
          <w:sz w:val="28"/>
        </w:rPr>
        <w:t xml:space="preserve"> </w:t>
      </w:r>
      <w:r>
        <w:rPr>
          <w:spacing w:val="-2"/>
          <w:sz w:val="28"/>
        </w:rPr>
        <w:t>quyền</w:t>
      </w:r>
      <w:r>
        <w:rPr>
          <w:spacing w:val="-11"/>
          <w:sz w:val="28"/>
        </w:rPr>
        <w:t xml:space="preserve"> </w:t>
      </w:r>
      <w:r>
        <w:rPr>
          <w:spacing w:val="-2"/>
          <w:sz w:val="28"/>
        </w:rPr>
        <w:t>tuyển</w:t>
      </w:r>
      <w:r>
        <w:rPr>
          <w:spacing w:val="-14"/>
          <w:sz w:val="28"/>
        </w:rPr>
        <w:t xml:space="preserve"> </w:t>
      </w:r>
      <w:r>
        <w:rPr>
          <w:spacing w:val="-2"/>
          <w:sz w:val="28"/>
        </w:rPr>
        <w:t>dụng</w:t>
      </w:r>
      <w:r>
        <w:rPr>
          <w:spacing w:val="-9"/>
          <w:sz w:val="28"/>
        </w:rPr>
        <w:t xml:space="preserve"> </w:t>
      </w:r>
      <w:r>
        <w:rPr>
          <w:spacing w:val="-2"/>
          <w:sz w:val="28"/>
        </w:rPr>
        <w:t>quyết</w:t>
      </w:r>
      <w:r>
        <w:rPr>
          <w:spacing w:val="-12"/>
          <w:sz w:val="28"/>
        </w:rPr>
        <w:t xml:space="preserve"> </w:t>
      </w:r>
      <w:r>
        <w:rPr>
          <w:spacing w:val="-2"/>
          <w:sz w:val="28"/>
        </w:rPr>
        <w:t>định</w:t>
      </w:r>
      <w:r>
        <w:rPr>
          <w:spacing w:val="-14"/>
          <w:sz w:val="28"/>
        </w:rPr>
        <w:t xml:space="preserve"> </w:t>
      </w:r>
      <w:r>
        <w:rPr>
          <w:spacing w:val="-2"/>
          <w:sz w:val="28"/>
        </w:rPr>
        <w:t>người trúng</w:t>
      </w:r>
      <w:r>
        <w:rPr>
          <w:spacing w:val="-15"/>
          <w:sz w:val="28"/>
        </w:rPr>
        <w:t xml:space="preserve"> </w:t>
      </w:r>
      <w:r>
        <w:rPr>
          <w:spacing w:val="-2"/>
          <w:sz w:val="28"/>
        </w:rPr>
        <w:t>tuyển</w:t>
      </w:r>
      <w:r>
        <w:rPr>
          <w:spacing w:val="-13"/>
          <w:sz w:val="28"/>
        </w:rPr>
        <w:t xml:space="preserve"> </w:t>
      </w:r>
      <w:r>
        <w:rPr>
          <w:spacing w:val="-2"/>
          <w:sz w:val="28"/>
        </w:rPr>
        <w:t>theo</w:t>
      </w:r>
      <w:r>
        <w:rPr>
          <w:spacing w:val="-15"/>
          <w:sz w:val="28"/>
        </w:rPr>
        <w:t xml:space="preserve"> </w:t>
      </w:r>
      <w:r>
        <w:rPr>
          <w:spacing w:val="-2"/>
          <w:sz w:val="28"/>
        </w:rPr>
        <w:t>quy</w:t>
      </w:r>
      <w:r>
        <w:rPr>
          <w:spacing w:val="-17"/>
          <w:sz w:val="28"/>
        </w:rPr>
        <w:t xml:space="preserve"> </w:t>
      </w:r>
      <w:r>
        <w:rPr>
          <w:spacing w:val="-2"/>
          <w:sz w:val="28"/>
        </w:rPr>
        <w:t>định</w:t>
      </w:r>
      <w:r>
        <w:rPr>
          <w:spacing w:val="-15"/>
          <w:sz w:val="28"/>
        </w:rPr>
        <w:t xml:space="preserve"> </w:t>
      </w:r>
      <w:r>
        <w:rPr>
          <w:spacing w:val="-2"/>
          <w:sz w:val="28"/>
        </w:rPr>
        <w:t>tại</w:t>
      </w:r>
      <w:r>
        <w:rPr>
          <w:spacing w:val="-15"/>
          <w:sz w:val="28"/>
        </w:rPr>
        <w:t xml:space="preserve"> </w:t>
      </w:r>
      <w:r>
        <w:rPr>
          <w:spacing w:val="-2"/>
          <w:sz w:val="28"/>
        </w:rPr>
        <w:t>khoản</w:t>
      </w:r>
      <w:r>
        <w:rPr>
          <w:spacing w:val="-15"/>
          <w:sz w:val="28"/>
        </w:rPr>
        <w:t xml:space="preserve"> </w:t>
      </w:r>
      <w:r>
        <w:rPr>
          <w:spacing w:val="-2"/>
          <w:sz w:val="28"/>
        </w:rPr>
        <w:t>2</w:t>
      </w:r>
      <w:r>
        <w:rPr>
          <w:spacing w:val="-10"/>
          <w:sz w:val="28"/>
        </w:rPr>
        <w:t xml:space="preserve"> </w:t>
      </w:r>
      <w:r>
        <w:rPr>
          <w:spacing w:val="-2"/>
          <w:sz w:val="28"/>
        </w:rPr>
        <w:t>Điều</w:t>
      </w:r>
      <w:r>
        <w:rPr>
          <w:spacing w:val="-15"/>
          <w:sz w:val="28"/>
        </w:rPr>
        <w:t xml:space="preserve"> </w:t>
      </w:r>
      <w:r>
        <w:rPr>
          <w:spacing w:val="-2"/>
          <w:sz w:val="28"/>
        </w:rPr>
        <w:t>12</w:t>
      </w:r>
      <w:r>
        <w:rPr>
          <w:spacing w:val="-15"/>
          <w:sz w:val="28"/>
        </w:rPr>
        <w:t xml:space="preserve"> </w:t>
      </w:r>
      <w:r>
        <w:rPr>
          <w:spacing w:val="-2"/>
          <w:sz w:val="28"/>
        </w:rPr>
        <w:t>Nghị</w:t>
      </w:r>
      <w:r>
        <w:rPr>
          <w:spacing w:val="-13"/>
          <w:sz w:val="28"/>
        </w:rPr>
        <w:t xml:space="preserve"> </w:t>
      </w:r>
      <w:r>
        <w:rPr>
          <w:spacing w:val="-2"/>
          <w:sz w:val="28"/>
        </w:rPr>
        <w:t>định</w:t>
      </w:r>
      <w:r>
        <w:rPr>
          <w:spacing w:val="-15"/>
          <w:sz w:val="28"/>
        </w:rPr>
        <w:t xml:space="preserve"> </w:t>
      </w:r>
      <w:r>
        <w:rPr>
          <w:spacing w:val="-2"/>
          <w:sz w:val="28"/>
        </w:rPr>
        <w:t>số</w:t>
      </w:r>
      <w:r>
        <w:rPr>
          <w:spacing w:val="-15"/>
          <w:sz w:val="28"/>
        </w:rPr>
        <w:t xml:space="preserve"> </w:t>
      </w:r>
      <w:r>
        <w:rPr>
          <w:spacing w:val="-2"/>
          <w:sz w:val="28"/>
        </w:rPr>
        <w:t>170/2025/NĐ-CP.</w:t>
      </w:r>
    </w:p>
    <w:p w:rsidR="00F07047" w:rsidRDefault="00517D19">
      <w:pPr>
        <w:spacing w:before="121"/>
        <w:ind w:left="1285"/>
        <w:jc w:val="both"/>
        <w:rPr>
          <w:sz w:val="28"/>
        </w:rPr>
      </w:pPr>
      <w:r>
        <w:rPr>
          <w:b/>
          <w:sz w:val="28"/>
        </w:rPr>
        <w:t>đ)</w:t>
      </w:r>
      <w:r>
        <w:rPr>
          <w:b/>
          <w:spacing w:val="-3"/>
          <w:sz w:val="28"/>
        </w:rPr>
        <w:t xml:space="preserve"> </w:t>
      </w:r>
      <w:r>
        <w:rPr>
          <w:b/>
          <w:sz w:val="28"/>
        </w:rPr>
        <w:t>Bước</w:t>
      </w:r>
      <w:r>
        <w:rPr>
          <w:b/>
          <w:spacing w:val="-3"/>
          <w:sz w:val="28"/>
        </w:rPr>
        <w:t xml:space="preserve"> </w:t>
      </w:r>
      <w:r>
        <w:rPr>
          <w:b/>
          <w:sz w:val="28"/>
        </w:rPr>
        <w:t>5.</w:t>
      </w:r>
      <w:r>
        <w:rPr>
          <w:b/>
          <w:spacing w:val="-4"/>
          <w:sz w:val="28"/>
        </w:rPr>
        <w:t xml:space="preserve"> </w:t>
      </w:r>
      <w:r>
        <w:rPr>
          <w:sz w:val="28"/>
        </w:rPr>
        <w:t>Quyết</w:t>
      </w:r>
      <w:r>
        <w:rPr>
          <w:spacing w:val="-2"/>
          <w:sz w:val="28"/>
        </w:rPr>
        <w:t xml:space="preserve"> </w:t>
      </w:r>
      <w:r>
        <w:rPr>
          <w:sz w:val="28"/>
        </w:rPr>
        <w:t>định</w:t>
      </w:r>
      <w:r>
        <w:rPr>
          <w:spacing w:val="-1"/>
          <w:sz w:val="28"/>
        </w:rPr>
        <w:t xml:space="preserve"> </w:t>
      </w:r>
      <w:r>
        <w:rPr>
          <w:sz w:val="28"/>
        </w:rPr>
        <w:t>tuyển</w:t>
      </w:r>
      <w:r>
        <w:rPr>
          <w:spacing w:val="-2"/>
          <w:sz w:val="28"/>
        </w:rPr>
        <w:t xml:space="preserve"> </w:t>
      </w:r>
      <w:r>
        <w:rPr>
          <w:sz w:val="28"/>
        </w:rPr>
        <w:t>dụng</w:t>
      </w:r>
      <w:r>
        <w:rPr>
          <w:spacing w:val="-2"/>
          <w:sz w:val="28"/>
        </w:rPr>
        <w:t xml:space="preserve"> </w:t>
      </w:r>
      <w:r>
        <w:rPr>
          <w:sz w:val="28"/>
        </w:rPr>
        <w:t>và</w:t>
      </w:r>
      <w:r>
        <w:rPr>
          <w:spacing w:val="-6"/>
          <w:sz w:val="28"/>
        </w:rPr>
        <w:t xml:space="preserve"> </w:t>
      </w:r>
      <w:r>
        <w:rPr>
          <w:sz w:val="28"/>
        </w:rPr>
        <w:t>nhận</w:t>
      </w:r>
      <w:r>
        <w:rPr>
          <w:spacing w:val="-3"/>
          <w:sz w:val="28"/>
        </w:rPr>
        <w:t xml:space="preserve"> </w:t>
      </w:r>
      <w:r>
        <w:rPr>
          <w:spacing w:val="-4"/>
          <w:sz w:val="28"/>
        </w:rPr>
        <w:t>việc</w:t>
      </w:r>
    </w:p>
    <w:p w:rsidR="00F07047" w:rsidRDefault="00517D19">
      <w:pPr>
        <w:pStyle w:val="Listenabsatz"/>
        <w:numPr>
          <w:ilvl w:val="0"/>
          <w:numId w:val="5"/>
        </w:numPr>
        <w:tabs>
          <w:tab w:val="left" w:pos="1466"/>
        </w:tabs>
        <w:ind w:right="713" w:firstLine="563"/>
        <w:rPr>
          <w:sz w:val="28"/>
        </w:rPr>
      </w:pPr>
      <w:r>
        <w:rPr>
          <w:sz w:val="28"/>
        </w:rPr>
        <w:t>Chậm nhất là 03 ngày làm việc kể từ ngày hết thời hạn hoàn thiện hồ sơ tuyển dụng, người đứng đầu cơ quan có thẩm quyền tuyển dụng ra quyết định tuyển dụng và gửi tới người trúng tuyển. Nội dung quyết định tuyển dụng bao gồm việc tuyển dụng, bố trí vị trí việc làm và xếp ngạch</w:t>
      </w:r>
      <w:r>
        <w:rPr>
          <w:spacing w:val="40"/>
          <w:sz w:val="28"/>
        </w:rPr>
        <w:t xml:space="preserve"> </w:t>
      </w:r>
      <w:r>
        <w:rPr>
          <w:sz w:val="28"/>
        </w:rPr>
        <w:t>tương ứng với vị trí việc làm tuyển dụng.</w:t>
      </w:r>
    </w:p>
    <w:p w:rsidR="00F07047" w:rsidRDefault="00517D19">
      <w:pPr>
        <w:pStyle w:val="Listenabsatz"/>
        <w:numPr>
          <w:ilvl w:val="0"/>
          <w:numId w:val="5"/>
        </w:numPr>
        <w:tabs>
          <w:tab w:val="left" w:pos="1450"/>
        </w:tabs>
        <w:spacing w:before="121"/>
        <w:ind w:right="708" w:firstLine="559"/>
        <w:rPr>
          <w:sz w:val="28"/>
        </w:rPr>
      </w:pPr>
      <w:r>
        <w:rPr>
          <w:sz w:val="28"/>
        </w:rPr>
        <w:t>Chậm</w:t>
      </w:r>
      <w:r>
        <w:rPr>
          <w:spacing w:val="-5"/>
          <w:sz w:val="28"/>
        </w:rPr>
        <w:t xml:space="preserve"> </w:t>
      </w:r>
      <w:r>
        <w:rPr>
          <w:sz w:val="28"/>
        </w:rPr>
        <w:t>nhất</w:t>
      </w:r>
      <w:r>
        <w:rPr>
          <w:spacing w:val="-1"/>
          <w:sz w:val="28"/>
        </w:rPr>
        <w:t xml:space="preserve"> </w:t>
      </w:r>
      <w:r>
        <w:rPr>
          <w:sz w:val="28"/>
        </w:rPr>
        <w:t>là</w:t>
      </w:r>
      <w:r>
        <w:rPr>
          <w:spacing w:val="-2"/>
          <w:sz w:val="28"/>
        </w:rPr>
        <w:t xml:space="preserve"> </w:t>
      </w:r>
      <w:r>
        <w:rPr>
          <w:sz w:val="28"/>
        </w:rPr>
        <w:t>15</w:t>
      </w:r>
      <w:r>
        <w:rPr>
          <w:spacing w:val="-1"/>
          <w:sz w:val="28"/>
        </w:rPr>
        <w:t xml:space="preserve"> </w:t>
      </w:r>
      <w:r>
        <w:rPr>
          <w:sz w:val="28"/>
        </w:rPr>
        <w:t>ngày</w:t>
      </w:r>
      <w:r>
        <w:rPr>
          <w:spacing w:val="-3"/>
          <w:sz w:val="28"/>
        </w:rPr>
        <w:t xml:space="preserve"> </w:t>
      </w:r>
      <w:r>
        <w:rPr>
          <w:sz w:val="28"/>
        </w:rPr>
        <w:t>kể</w:t>
      </w:r>
      <w:r>
        <w:rPr>
          <w:spacing w:val="-2"/>
          <w:sz w:val="28"/>
        </w:rPr>
        <w:t xml:space="preserve"> </w:t>
      </w:r>
      <w:r>
        <w:rPr>
          <w:sz w:val="28"/>
        </w:rPr>
        <w:t>từ</w:t>
      </w:r>
      <w:r>
        <w:rPr>
          <w:spacing w:val="-1"/>
          <w:sz w:val="28"/>
        </w:rPr>
        <w:t xml:space="preserve"> </w:t>
      </w:r>
      <w:r>
        <w:rPr>
          <w:sz w:val="28"/>
        </w:rPr>
        <w:t>ngày</w:t>
      </w:r>
      <w:r>
        <w:rPr>
          <w:spacing w:val="-6"/>
          <w:sz w:val="28"/>
        </w:rPr>
        <w:t xml:space="preserve"> </w:t>
      </w:r>
      <w:r>
        <w:rPr>
          <w:sz w:val="28"/>
        </w:rPr>
        <w:t>nhận</w:t>
      </w:r>
      <w:r>
        <w:rPr>
          <w:spacing w:val="-1"/>
          <w:sz w:val="28"/>
        </w:rPr>
        <w:t xml:space="preserve"> </w:t>
      </w:r>
      <w:r>
        <w:rPr>
          <w:sz w:val="28"/>
        </w:rPr>
        <w:t>được</w:t>
      </w:r>
      <w:r>
        <w:rPr>
          <w:spacing w:val="-2"/>
          <w:sz w:val="28"/>
        </w:rPr>
        <w:t xml:space="preserve"> </w:t>
      </w:r>
      <w:r>
        <w:rPr>
          <w:sz w:val="28"/>
        </w:rPr>
        <w:t>quyết</w:t>
      </w:r>
      <w:r>
        <w:rPr>
          <w:spacing w:val="-1"/>
          <w:sz w:val="28"/>
        </w:rPr>
        <w:t xml:space="preserve"> </w:t>
      </w:r>
      <w:r>
        <w:rPr>
          <w:sz w:val="28"/>
        </w:rPr>
        <w:t>định</w:t>
      </w:r>
      <w:r>
        <w:rPr>
          <w:spacing w:val="-1"/>
          <w:sz w:val="28"/>
        </w:rPr>
        <w:t xml:space="preserve"> </w:t>
      </w:r>
      <w:r>
        <w:rPr>
          <w:sz w:val="28"/>
        </w:rPr>
        <w:t>tuyển</w:t>
      </w:r>
      <w:r>
        <w:rPr>
          <w:spacing w:val="-1"/>
          <w:sz w:val="28"/>
        </w:rPr>
        <w:t xml:space="preserve"> </w:t>
      </w:r>
      <w:r>
        <w:rPr>
          <w:sz w:val="28"/>
        </w:rPr>
        <w:t>dụng,</w:t>
      </w:r>
      <w:r>
        <w:rPr>
          <w:spacing w:val="-3"/>
          <w:sz w:val="28"/>
        </w:rPr>
        <w:t xml:space="preserve"> </w:t>
      </w:r>
      <w:r>
        <w:rPr>
          <w:sz w:val="28"/>
        </w:rPr>
        <w:t>người được tuyển dụng phải đến nhận việc, trừ trường hợp quyết định tuyển dụng quy định</w:t>
      </w:r>
      <w:r>
        <w:rPr>
          <w:spacing w:val="-4"/>
          <w:sz w:val="28"/>
        </w:rPr>
        <w:t xml:space="preserve"> </w:t>
      </w:r>
      <w:r>
        <w:rPr>
          <w:sz w:val="28"/>
        </w:rPr>
        <w:t>thời</w:t>
      </w:r>
      <w:r>
        <w:rPr>
          <w:spacing w:val="-3"/>
          <w:sz w:val="28"/>
        </w:rPr>
        <w:t xml:space="preserve"> </w:t>
      </w:r>
      <w:r>
        <w:rPr>
          <w:sz w:val="28"/>
        </w:rPr>
        <w:t>hạn</w:t>
      </w:r>
      <w:r>
        <w:rPr>
          <w:spacing w:val="-4"/>
          <w:sz w:val="28"/>
        </w:rPr>
        <w:t xml:space="preserve"> </w:t>
      </w:r>
      <w:r>
        <w:rPr>
          <w:sz w:val="28"/>
        </w:rPr>
        <w:t>khác</w:t>
      </w:r>
      <w:r>
        <w:rPr>
          <w:spacing w:val="-7"/>
          <w:sz w:val="28"/>
        </w:rPr>
        <w:t xml:space="preserve"> </w:t>
      </w:r>
      <w:r>
        <w:rPr>
          <w:sz w:val="28"/>
        </w:rPr>
        <w:t>hoặc</w:t>
      </w:r>
      <w:r>
        <w:rPr>
          <w:spacing w:val="-5"/>
          <w:sz w:val="28"/>
        </w:rPr>
        <w:t xml:space="preserve"> </w:t>
      </w:r>
      <w:r>
        <w:rPr>
          <w:sz w:val="28"/>
        </w:rPr>
        <w:t>được</w:t>
      </w:r>
      <w:r>
        <w:rPr>
          <w:spacing w:val="-5"/>
          <w:sz w:val="28"/>
        </w:rPr>
        <w:t xml:space="preserve"> </w:t>
      </w:r>
      <w:r>
        <w:rPr>
          <w:sz w:val="28"/>
        </w:rPr>
        <w:t>cơ</w:t>
      </w:r>
      <w:r>
        <w:rPr>
          <w:spacing w:val="-5"/>
          <w:sz w:val="28"/>
        </w:rPr>
        <w:t xml:space="preserve"> </w:t>
      </w:r>
      <w:r>
        <w:rPr>
          <w:sz w:val="28"/>
        </w:rPr>
        <w:t>quan</w:t>
      </w:r>
      <w:r>
        <w:rPr>
          <w:spacing w:val="-4"/>
          <w:sz w:val="28"/>
        </w:rPr>
        <w:t xml:space="preserve"> </w:t>
      </w:r>
      <w:r>
        <w:rPr>
          <w:sz w:val="28"/>
        </w:rPr>
        <w:t>có</w:t>
      </w:r>
      <w:r>
        <w:rPr>
          <w:spacing w:val="-4"/>
          <w:sz w:val="28"/>
        </w:rPr>
        <w:t xml:space="preserve"> </w:t>
      </w:r>
      <w:r>
        <w:rPr>
          <w:sz w:val="28"/>
        </w:rPr>
        <w:t>thẩm</w:t>
      </w:r>
      <w:r>
        <w:rPr>
          <w:spacing w:val="-9"/>
          <w:sz w:val="28"/>
        </w:rPr>
        <w:t xml:space="preserve"> </w:t>
      </w:r>
      <w:r>
        <w:rPr>
          <w:sz w:val="28"/>
        </w:rPr>
        <w:t>quyền</w:t>
      </w:r>
      <w:r>
        <w:rPr>
          <w:spacing w:val="-4"/>
          <w:sz w:val="28"/>
        </w:rPr>
        <w:t xml:space="preserve"> </w:t>
      </w:r>
      <w:r>
        <w:rPr>
          <w:sz w:val="28"/>
        </w:rPr>
        <w:t>tuyển</w:t>
      </w:r>
      <w:r>
        <w:rPr>
          <w:spacing w:val="-4"/>
          <w:sz w:val="28"/>
        </w:rPr>
        <w:t xml:space="preserve"> </w:t>
      </w:r>
      <w:r>
        <w:rPr>
          <w:sz w:val="28"/>
        </w:rPr>
        <w:t>dụng</w:t>
      </w:r>
      <w:r>
        <w:rPr>
          <w:spacing w:val="-6"/>
          <w:sz w:val="28"/>
        </w:rPr>
        <w:t xml:space="preserve"> </w:t>
      </w:r>
      <w:r>
        <w:rPr>
          <w:sz w:val="28"/>
        </w:rPr>
        <w:t>đồng</w:t>
      </w:r>
      <w:r>
        <w:rPr>
          <w:spacing w:val="-4"/>
          <w:sz w:val="28"/>
        </w:rPr>
        <w:t xml:space="preserve"> </w:t>
      </w:r>
      <w:r>
        <w:rPr>
          <w:sz w:val="28"/>
        </w:rPr>
        <w:t>ý</w:t>
      </w:r>
      <w:r>
        <w:rPr>
          <w:spacing w:val="-4"/>
          <w:sz w:val="28"/>
        </w:rPr>
        <w:t xml:space="preserve"> </w:t>
      </w:r>
      <w:r>
        <w:rPr>
          <w:sz w:val="28"/>
        </w:rPr>
        <w:t>gia</w:t>
      </w:r>
      <w:r>
        <w:rPr>
          <w:spacing w:val="-5"/>
          <w:sz w:val="28"/>
        </w:rPr>
        <w:t xml:space="preserve"> </w:t>
      </w:r>
      <w:r>
        <w:rPr>
          <w:sz w:val="28"/>
        </w:rPr>
        <w:t>hạn.</w:t>
      </w:r>
    </w:p>
    <w:p w:rsidR="00F07047" w:rsidRDefault="00517D19">
      <w:pPr>
        <w:pStyle w:val="Listenabsatz"/>
        <w:numPr>
          <w:ilvl w:val="0"/>
          <w:numId w:val="5"/>
        </w:numPr>
        <w:tabs>
          <w:tab w:val="left" w:pos="1471"/>
        </w:tabs>
        <w:spacing w:before="119"/>
        <w:ind w:right="707" w:firstLine="563"/>
        <w:rPr>
          <w:sz w:val="28"/>
        </w:rPr>
      </w:pPr>
      <w:r>
        <w:rPr>
          <w:sz w:val="28"/>
        </w:rPr>
        <w:t>Trường hợp người được tuyển dụng không đến nhận việc trong thời hạn quy định thì quyết định tuyển dụng đương nhiên hết hiệu lực, trừ trường hợp được sự chấp thuận của người đứng đầu cơ quan có thẩm quyền tuyển dụng. Cơ quan sử dụng công chức báo cáo cơ quan có thẩm quyền tuyển dụng thực hiện các công việc theo khoản 3, khoản 4 Điều 18 Nghị định số 170/2025/NĐ-CP đã được sửa đổi, bổ sung.</w:t>
      </w:r>
    </w:p>
    <w:p w:rsidR="00F07047" w:rsidRDefault="00517D19">
      <w:pPr>
        <w:pStyle w:val="berschrift2"/>
        <w:numPr>
          <w:ilvl w:val="2"/>
          <w:numId w:val="7"/>
        </w:numPr>
        <w:tabs>
          <w:tab w:val="left" w:pos="1567"/>
        </w:tabs>
        <w:spacing w:before="125"/>
        <w:ind w:hanging="282"/>
        <w:jc w:val="both"/>
      </w:pPr>
      <w:r>
        <w:t>Cách</w:t>
      </w:r>
      <w:r>
        <w:rPr>
          <w:spacing w:val="-5"/>
        </w:rPr>
        <w:t xml:space="preserve"> </w:t>
      </w:r>
      <w:r>
        <w:t>thức</w:t>
      </w:r>
      <w:r>
        <w:rPr>
          <w:spacing w:val="-3"/>
        </w:rPr>
        <w:t xml:space="preserve"> </w:t>
      </w:r>
      <w:r>
        <w:t>thực</w:t>
      </w:r>
      <w:r>
        <w:rPr>
          <w:spacing w:val="-2"/>
        </w:rPr>
        <w:t xml:space="preserve"> </w:t>
      </w:r>
      <w:r>
        <w:rPr>
          <w:spacing w:val="-4"/>
        </w:rPr>
        <w:t>hiện</w:t>
      </w:r>
    </w:p>
    <w:p w:rsidR="00F07047" w:rsidRDefault="00517D19">
      <w:pPr>
        <w:pStyle w:val="Textkrper"/>
        <w:spacing w:before="115"/>
        <w:ind w:right="718" w:firstLine="563"/>
      </w:pPr>
      <w:r>
        <w:t>Nộp Phiếu đăng ký dự tuyển theo phương thức được xác định trong Thông báo tuyển dụng:</w:t>
      </w:r>
      <w:r>
        <w:rPr>
          <w:spacing w:val="-1"/>
        </w:rPr>
        <w:t xml:space="preserve"> </w:t>
      </w:r>
      <w:r>
        <w:t>trực</w:t>
      </w:r>
      <w:r>
        <w:rPr>
          <w:spacing w:val="-2"/>
        </w:rPr>
        <w:t xml:space="preserve"> </w:t>
      </w:r>
      <w:r>
        <w:t>tiếp; qua</w:t>
      </w:r>
      <w:r>
        <w:rPr>
          <w:spacing w:val="-2"/>
        </w:rPr>
        <w:t xml:space="preserve"> </w:t>
      </w:r>
      <w:r>
        <w:t>thư</w:t>
      </w:r>
      <w:r>
        <w:rPr>
          <w:spacing w:val="-3"/>
        </w:rPr>
        <w:t xml:space="preserve"> </w:t>
      </w:r>
      <w:r>
        <w:t>điện</w:t>
      </w:r>
      <w:r>
        <w:rPr>
          <w:spacing w:val="-1"/>
        </w:rPr>
        <w:t xml:space="preserve"> </w:t>
      </w:r>
      <w:r>
        <w:t>tử;</w:t>
      </w:r>
      <w:r>
        <w:rPr>
          <w:spacing w:val="-2"/>
        </w:rPr>
        <w:t xml:space="preserve"> </w:t>
      </w:r>
      <w:r>
        <w:t>qua</w:t>
      </w:r>
      <w:r>
        <w:rPr>
          <w:spacing w:val="-1"/>
        </w:rPr>
        <w:t xml:space="preserve"> </w:t>
      </w:r>
      <w:r>
        <w:t>cổng thông tin điện tử;</w:t>
      </w:r>
      <w:r>
        <w:rPr>
          <w:spacing w:val="-1"/>
        </w:rPr>
        <w:t xml:space="preserve"> </w:t>
      </w:r>
      <w:r>
        <w:t>hoặc</w:t>
      </w:r>
      <w:r>
        <w:rPr>
          <w:spacing w:val="-2"/>
        </w:rPr>
        <w:t xml:space="preserve"> </w:t>
      </w:r>
      <w:r>
        <w:t>bằng phương thức điện tử phù hợp khác.</w:t>
      </w:r>
    </w:p>
    <w:p w:rsidR="00F07047" w:rsidRDefault="00517D19">
      <w:pPr>
        <w:pStyle w:val="berschrift2"/>
        <w:numPr>
          <w:ilvl w:val="2"/>
          <w:numId w:val="7"/>
        </w:numPr>
        <w:tabs>
          <w:tab w:val="left" w:pos="1567"/>
        </w:tabs>
        <w:spacing w:before="126"/>
        <w:ind w:hanging="282"/>
      </w:pPr>
      <w:r>
        <w:t>Thành</w:t>
      </w:r>
      <w:r>
        <w:rPr>
          <w:spacing w:val="-4"/>
        </w:rPr>
        <w:t xml:space="preserve"> </w:t>
      </w:r>
      <w:r>
        <w:t>phần,</w:t>
      </w:r>
      <w:r>
        <w:rPr>
          <w:spacing w:val="-5"/>
        </w:rPr>
        <w:t xml:space="preserve"> </w:t>
      </w:r>
      <w:r>
        <w:t>số</w:t>
      </w:r>
      <w:r>
        <w:rPr>
          <w:spacing w:val="-5"/>
        </w:rPr>
        <w:t xml:space="preserve"> </w:t>
      </w:r>
      <w:r>
        <w:rPr>
          <w:spacing w:val="-2"/>
        </w:rPr>
        <w:t>lượng</w:t>
      </w:r>
    </w:p>
    <w:p w:rsidR="00F07047" w:rsidRDefault="00517D19">
      <w:pPr>
        <w:pStyle w:val="Listenabsatz"/>
        <w:numPr>
          <w:ilvl w:val="0"/>
          <w:numId w:val="5"/>
        </w:numPr>
        <w:tabs>
          <w:tab w:val="left" w:pos="1462"/>
        </w:tabs>
        <w:spacing w:before="115"/>
        <w:ind w:right="721" w:firstLine="563"/>
        <w:jc w:val="left"/>
        <w:rPr>
          <w:sz w:val="28"/>
        </w:rPr>
      </w:pPr>
      <w:r>
        <w:rPr>
          <w:sz w:val="28"/>
        </w:rPr>
        <w:t>Khi đăng ký dự tuyển: Phiếu đăng ký dự tuyển theo Mẫu số 01 ban hành kèm theo Nghị định số 170/2025/NĐ-CP.</w:t>
      </w:r>
    </w:p>
    <w:p w:rsidR="00F07047" w:rsidRDefault="00517D19">
      <w:pPr>
        <w:pStyle w:val="Listenabsatz"/>
        <w:numPr>
          <w:ilvl w:val="0"/>
          <w:numId w:val="5"/>
        </w:numPr>
        <w:tabs>
          <w:tab w:val="left" w:pos="1450"/>
        </w:tabs>
        <w:ind w:left="1449" w:hanging="165"/>
        <w:jc w:val="left"/>
        <w:rPr>
          <w:sz w:val="28"/>
        </w:rPr>
      </w:pPr>
      <w:r>
        <w:rPr>
          <w:sz w:val="28"/>
        </w:rPr>
        <w:t>Số</w:t>
      </w:r>
      <w:r>
        <w:rPr>
          <w:spacing w:val="-2"/>
          <w:sz w:val="28"/>
        </w:rPr>
        <w:t xml:space="preserve"> </w:t>
      </w:r>
      <w:r>
        <w:rPr>
          <w:sz w:val="28"/>
        </w:rPr>
        <w:t>lượng:</w:t>
      </w:r>
      <w:r>
        <w:rPr>
          <w:spacing w:val="-4"/>
          <w:sz w:val="28"/>
        </w:rPr>
        <w:t xml:space="preserve"> </w:t>
      </w:r>
      <w:r>
        <w:rPr>
          <w:sz w:val="28"/>
        </w:rPr>
        <w:t>01</w:t>
      </w:r>
      <w:r>
        <w:rPr>
          <w:spacing w:val="-1"/>
          <w:sz w:val="28"/>
        </w:rPr>
        <w:t xml:space="preserve"> </w:t>
      </w:r>
      <w:r>
        <w:rPr>
          <w:sz w:val="28"/>
        </w:rPr>
        <w:t>Phiếu</w:t>
      </w:r>
      <w:r>
        <w:rPr>
          <w:spacing w:val="-4"/>
          <w:sz w:val="28"/>
        </w:rPr>
        <w:t xml:space="preserve"> </w:t>
      </w:r>
      <w:r>
        <w:rPr>
          <w:sz w:val="28"/>
        </w:rPr>
        <w:t>đăng</w:t>
      </w:r>
      <w:r>
        <w:rPr>
          <w:spacing w:val="-5"/>
          <w:sz w:val="28"/>
        </w:rPr>
        <w:t xml:space="preserve"> </w:t>
      </w:r>
      <w:r>
        <w:rPr>
          <w:sz w:val="28"/>
        </w:rPr>
        <w:t>ký</w:t>
      </w:r>
      <w:r>
        <w:rPr>
          <w:spacing w:val="-5"/>
          <w:sz w:val="28"/>
        </w:rPr>
        <w:t xml:space="preserve"> </w:t>
      </w:r>
      <w:r>
        <w:rPr>
          <w:sz w:val="28"/>
        </w:rPr>
        <w:t>dự</w:t>
      </w:r>
      <w:r>
        <w:rPr>
          <w:spacing w:val="-3"/>
          <w:sz w:val="28"/>
        </w:rPr>
        <w:t xml:space="preserve"> </w:t>
      </w:r>
      <w:r>
        <w:rPr>
          <w:spacing w:val="-2"/>
          <w:sz w:val="28"/>
        </w:rPr>
        <w:t>tuyển.</w:t>
      </w:r>
    </w:p>
    <w:p w:rsidR="00F07047" w:rsidRDefault="00517D19">
      <w:pPr>
        <w:pStyle w:val="berschrift2"/>
        <w:numPr>
          <w:ilvl w:val="2"/>
          <w:numId w:val="7"/>
        </w:numPr>
        <w:tabs>
          <w:tab w:val="left" w:pos="1567"/>
        </w:tabs>
        <w:ind w:hanging="282"/>
      </w:pPr>
      <w:r>
        <w:t>Thời</w:t>
      </w:r>
      <w:r>
        <w:rPr>
          <w:spacing w:val="-3"/>
        </w:rPr>
        <w:t xml:space="preserve"> </w:t>
      </w:r>
      <w:r>
        <w:t>hạn</w:t>
      </w:r>
      <w:r>
        <w:rPr>
          <w:spacing w:val="-5"/>
        </w:rPr>
        <w:t xml:space="preserve"> </w:t>
      </w:r>
      <w:r>
        <w:t>giải</w:t>
      </w:r>
      <w:r>
        <w:rPr>
          <w:spacing w:val="-2"/>
        </w:rPr>
        <w:t xml:space="preserve"> quyết</w:t>
      </w:r>
    </w:p>
    <w:p w:rsidR="00F07047" w:rsidRDefault="00517D19">
      <w:pPr>
        <w:pStyle w:val="Textkrper"/>
        <w:spacing w:before="118"/>
        <w:ind w:right="708" w:firstLine="563"/>
      </w:pPr>
      <w:r>
        <w:t>Tối đa 75 ngày kể từ ngày hết thời hạn nhận Phiếu đăng ký dự tuyển</w:t>
      </w:r>
      <w:r>
        <w:rPr>
          <w:spacing w:val="33"/>
        </w:rPr>
        <w:t xml:space="preserve"> </w:t>
      </w:r>
      <w:r>
        <w:t>đến khi</w:t>
      </w:r>
      <w:r>
        <w:rPr>
          <w:spacing w:val="-1"/>
        </w:rPr>
        <w:t xml:space="preserve"> </w:t>
      </w:r>
      <w:r>
        <w:t>người</w:t>
      </w:r>
      <w:r>
        <w:rPr>
          <w:spacing w:val="-1"/>
        </w:rPr>
        <w:t xml:space="preserve"> </w:t>
      </w:r>
      <w:r>
        <w:t>đứng</w:t>
      </w:r>
      <w:r>
        <w:rPr>
          <w:spacing w:val="-5"/>
        </w:rPr>
        <w:t xml:space="preserve"> </w:t>
      </w:r>
      <w:r>
        <w:t>đầu</w:t>
      </w:r>
      <w:r>
        <w:rPr>
          <w:spacing w:val="-1"/>
        </w:rPr>
        <w:t xml:space="preserve"> </w:t>
      </w:r>
      <w:r>
        <w:t>cơ</w:t>
      </w:r>
      <w:r>
        <w:rPr>
          <w:spacing w:val="-2"/>
        </w:rPr>
        <w:t xml:space="preserve"> </w:t>
      </w:r>
      <w:r>
        <w:t>quan</w:t>
      </w:r>
      <w:r>
        <w:rPr>
          <w:spacing w:val="-1"/>
        </w:rPr>
        <w:t xml:space="preserve"> </w:t>
      </w:r>
      <w:r>
        <w:t>có</w:t>
      </w:r>
      <w:r>
        <w:rPr>
          <w:spacing w:val="-1"/>
        </w:rPr>
        <w:t xml:space="preserve"> </w:t>
      </w:r>
      <w:r>
        <w:t>thẩm</w:t>
      </w:r>
      <w:r>
        <w:rPr>
          <w:spacing w:val="-7"/>
        </w:rPr>
        <w:t xml:space="preserve"> </w:t>
      </w:r>
      <w:r>
        <w:t>quyền</w:t>
      </w:r>
      <w:r>
        <w:rPr>
          <w:spacing w:val="-1"/>
        </w:rPr>
        <w:t xml:space="preserve"> </w:t>
      </w:r>
      <w:r>
        <w:t>tuyển</w:t>
      </w:r>
      <w:r>
        <w:rPr>
          <w:spacing w:val="-1"/>
        </w:rPr>
        <w:t xml:space="preserve"> </w:t>
      </w:r>
      <w:r>
        <w:t>dụng</w:t>
      </w:r>
      <w:r>
        <w:rPr>
          <w:spacing w:val="-1"/>
        </w:rPr>
        <w:t xml:space="preserve"> </w:t>
      </w:r>
      <w:r>
        <w:t>ra</w:t>
      </w:r>
      <w:r>
        <w:rPr>
          <w:spacing w:val="-3"/>
        </w:rPr>
        <w:t xml:space="preserve"> </w:t>
      </w:r>
      <w:r>
        <w:t>quyết</w:t>
      </w:r>
      <w:r>
        <w:rPr>
          <w:spacing w:val="-1"/>
        </w:rPr>
        <w:t xml:space="preserve"> </w:t>
      </w:r>
      <w:r>
        <w:t>định</w:t>
      </w:r>
      <w:r>
        <w:rPr>
          <w:spacing w:val="-4"/>
        </w:rPr>
        <w:t xml:space="preserve"> </w:t>
      </w:r>
      <w:r>
        <w:t>tuyển</w:t>
      </w:r>
      <w:r>
        <w:rPr>
          <w:spacing w:val="-1"/>
        </w:rPr>
        <w:t xml:space="preserve"> </w:t>
      </w:r>
      <w:r>
        <w:t>dụng và gửi tới người trúng tuyển (theo Nghị định).</w:t>
      </w:r>
    </w:p>
    <w:p w:rsidR="00F07047" w:rsidRDefault="00517D19">
      <w:pPr>
        <w:pStyle w:val="berschrift2"/>
        <w:numPr>
          <w:ilvl w:val="2"/>
          <w:numId w:val="7"/>
        </w:numPr>
        <w:tabs>
          <w:tab w:val="left" w:pos="1567"/>
        </w:tabs>
        <w:spacing w:before="123"/>
        <w:ind w:hanging="282"/>
        <w:jc w:val="both"/>
      </w:pPr>
      <w:r>
        <w:t>Cơ</w:t>
      </w:r>
      <w:r>
        <w:rPr>
          <w:spacing w:val="-3"/>
        </w:rPr>
        <w:t xml:space="preserve"> </w:t>
      </w:r>
      <w:r>
        <w:t>quan</w:t>
      </w:r>
      <w:r>
        <w:rPr>
          <w:spacing w:val="-2"/>
        </w:rPr>
        <w:t xml:space="preserve"> </w:t>
      </w:r>
      <w:r>
        <w:t>thực</w:t>
      </w:r>
      <w:r>
        <w:rPr>
          <w:spacing w:val="-2"/>
        </w:rPr>
        <w:t xml:space="preserve"> </w:t>
      </w:r>
      <w:r>
        <w:t>hiện</w:t>
      </w:r>
      <w:r>
        <w:rPr>
          <w:spacing w:val="-2"/>
        </w:rPr>
        <w:t xml:space="preserve"> </w:t>
      </w:r>
      <w:r>
        <w:t>thủ</w:t>
      </w:r>
      <w:r>
        <w:rPr>
          <w:spacing w:val="-3"/>
        </w:rPr>
        <w:t xml:space="preserve"> </w:t>
      </w:r>
      <w:r>
        <w:t>tục</w:t>
      </w:r>
      <w:r>
        <w:rPr>
          <w:spacing w:val="-3"/>
        </w:rPr>
        <w:t xml:space="preserve"> </w:t>
      </w:r>
      <w:r>
        <w:t>hành</w:t>
      </w:r>
      <w:r>
        <w:rPr>
          <w:spacing w:val="-2"/>
        </w:rPr>
        <w:t xml:space="preserve"> </w:t>
      </w:r>
      <w:r>
        <w:rPr>
          <w:spacing w:val="-4"/>
        </w:rPr>
        <w:t>chính</w:t>
      </w:r>
    </w:p>
    <w:p w:rsidR="00F07047" w:rsidRDefault="00517D19">
      <w:pPr>
        <w:pStyle w:val="Listenabsatz"/>
        <w:numPr>
          <w:ilvl w:val="0"/>
          <w:numId w:val="4"/>
        </w:numPr>
        <w:tabs>
          <w:tab w:val="left" w:pos="1574"/>
        </w:tabs>
        <w:spacing w:before="115"/>
        <w:ind w:hanging="289"/>
        <w:jc w:val="both"/>
        <w:rPr>
          <w:sz w:val="28"/>
        </w:rPr>
      </w:pPr>
      <w:r>
        <w:rPr>
          <w:sz w:val="28"/>
        </w:rPr>
        <w:t>Cơ</w:t>
      </w:r>
      <w:r>
        <w:rPr>
          <w:spacing w:val="-4"/>
          <w:sz w:val="28"/>
        </w:rPr>
        <w:t xml:space="preserve"> </w:t>
      </w:r>
      <w:r>
        <w:rPr>
          <w:sz w:val="28"/>
        </w:rPr>
        <w:t>quan</w:t>
      </w:r>
      <w:r>
        <w:rPr>
          <w:spacing w:val="-3"/>
          <w:sz w:val="28"/>
        </w:rPr>
        <w:t xml:space="preserve"> </w:t>
      </w:r>
      <w:r>
        <w:rPr>
          <w:sz w:val="28"/>
        </w:rPr>
        <w:t>quản</w:t>
      </w:r>
      <w:r>
        <w:rPr>
          <w:spacing w:val="-2"/>
          <w:sz w:val="28"/>
        </w:rPr>
        <w:t xml:space="preserve"> </w:t>
      </w:r>
      <w:r>
        <w:rPr>
          <w:sz w:val="28"/>
        </w:rPr>
        <w:t>lý</w:t>
      </w:r>
      <w:r>
        <w:rPr>
          <w:spacing w:val="-3"/>
          <w:sz w:val="28"/>
        </w:rPr>
        <w:t xml:space="preserve"> </w:t>
      </w:r>
      <w:r>
        <w:rPr>
          <w:sz w:val="28"/>
        </w:rPr>
        <w:t>công</w:t>
      </w:r>
      <w:r>
        <w:rPr>
          <w:spacing w:val="-2"/>
          <w:sz w:val="28"/>
        </w:rPr>
        <w:t xml:space="preserve"> </w:t>
      </w:r>
      <w:r>
        <w:rPr>
          <w:sz w:val="28"/>
        </w:rPr>
        <w:t>chức,</w:t>
      </w:r>
      <w:r>
        <w:rPr>
          <w:spacing w:val="-5"/>
          <w:sz w:val="28"/>
        </w:rPr>
        <w:t xml:space="preserve"> </w:t>
      </w:r>
      <w:r>
        <w:rPr>
          <w:sz w:val="28"/>
        </w:rPr>
        <w:t>bao</w:t>
      </w:r>
      <w:r>
        <w:rPr>
          <w:spacing w:val="-2"/>
          <w:sz w:val="28"/>
        </w:rPr>
        <w:t xml:space="preserve"> </w:t>
      </w:r>
      <w:r>
        <w:rPr>
          <w:spacing w:val="-4"/>
          <w:sz w:val="28"/>
        </w:rPr>
        <w:t>gồm:</w:t>
      </w:r>
    </w:p>
    <w:p w:rsidR="00F07047" w:rsidRDefault="00F07047">
      <w:pPr>
        <w:jc w:val="both"/>
        <w:rPr>
          <w:sz w:val="28"/>
        </w:r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Listenabsatz"/>
        <w:numPr>
          <w:ilvl w:val="0"/>
          <w:numId w:val="5"/>
        </w:numPr>
        <w:tabs>
          <w:tab w:val="left" w:pos="1454"/>
        </w:tabs>
        <w:spacing w:before="89"/>
        <w:ind w:right="706" w:firstLine="563"/>
        <w:rPr>
          <w:sz w:val="28"/>
        </w:rPr>
      </w:pPr>
      <w:r>
        <w:rPr>
          <w:sz w:val="28"/>
        </w:rPr>
        <w:t>Văn phòng Trung ương Đảng, Cơ quan Ủy</w:t>
      </w:r>
      <w:r>
        <w:rPr>
          <w:spacing w:val="-1"/>
          <w:sz w:val="28"/>
        </w:rPr>
        <w:t xml:space="preserve"> </w:t>
      </w:r>
      <w:r>
        <w:rPr>
          <w:sz w:val="28"/>
        </w:rPr>
        <w:t>ban Kiểm tra Trung ương, các Ban Đảng Trung ương, Mặt trận Tổ quốc Việt Nam, các tổ chức chính trị</w:t>
      </w:r>
      <w:r>
        <w:rPr>
          <w:spacing w:val="33"/>
          <w:sz w:val="28"/>
        </w:rPr>
        <w:t xml:space="preserve"> </w:t>
      </w:r>
      <w:r>
        <w:rPr>
          <w:sz w:val="28"/>
        </w:rPr>
        <w:t>- xã hội ở Trung ương;</w:t>
      </w:r>
    </w:p>
    <w:p w:rsidR="00F07047" w:rsidRDefault="00517D19">
      <w:pPr>
        <w:pStyle w:val="Listenabsatz"/>
        <w:numPr>
          <w:ilvl w:val="0"/>
          <w:numId w:val="5"/>
        </w:numPr>
        <w:tabs>
          <w:tab w:val="left" w:pos="1450"/>
        </w:tabs>
        <w:spacing w:before="122"/>
        <w:ind w:left="1449" w:hanging="165"/>
        <w:rPr>
          <w:sz w:val="28"/>
        </w:rPr>
      </w:pPr>
      <w:r>
        <w:rPr>
          <w:sz w:val="28"/>
        </w:rPr>
        <w:t>Tỉnh</w:t>
      </w:r>
      <w:r>
        <w:rPr>
          <w:spacing w:val="-2"/>
          <w:sz w:val="28"/>
        </w:rPr>
        <w:t xml:space="preserve"> </w:t>
      </w:r>
      <w:r>
        <w:rPr>
          <w:sz w:val="28"/>
        </w:rPr>
        <w:t>ủy,</w:t>
      </w:r>
      <w:r>
        <w:rPr>
          <w:spacing w:val="-3"/>
          <w:sz w:val="28"/>
        </w:rPr>
        <w:t xml:space="preserve"> </w:t>
      </w:r>
      <w:r>
        <w:rPr>
          <w:sz w:val="28"/>
        </w:rPr>
        <w:t>thành</w:t>
      </w:r>
      <w:r>
        <w:rPr>
          <w:spacing w:val="-5"/>
          <w:sz w:val="28"/>
        </w:rPr>
        <w:t xml:space="preserve"> </w:t>
      </w:r>
      <w:r>
        <w:rPr>
          <w:sz w:val="28"/>
        </w:rPr>
        <w:t>ủy</w:t>
      </w:r>
      <w:r>
        <w:rPr>
          <w:spacing w:val="-7"/>
          <w:sz w:val="28"/>
        </w:rPr>
        <w:t xml:space="preserve"> </w:t>
      </w:r>
      <w:r>
        <w:rPr>
          <w:sz w:val="28"/>
        </w:rPr>
        <w:t>trực</w:t>
      </w:r>
      <w:r>
        <w:rPr>
          <w:spacing w:val="-2"/>
          <w:sz w:val="28"/>
        </w:rPr>
        <w:t xml:space="preserve"> </w:t>
      </w:r>
      <w:r>
        <w:rPr>
          <w:sz w:val="28"/>
        </w:rPr>
        <w:t>thuộc</w:t>
      </w:r>
      <w:r>
        <w:rPr>
          <w:spacing w:val="-2"/>
          <w:sz w:val="28"/>
        </w:rPr>
        <w:t xml:space="preserve"> </w:t>
      </w:r>
      <w:r>
        <w:rPr>
          <w:sz w:val="28"/>
        </w:rPr>
        <w:t>Trung</w:t>
      </w:r>
      <w:r>
        <w:rPr>
          <w:spacing w:val="-1"/>
          <w:sz w:val="28"/>
        </w:rPr>
        <w:t xml:space="preserve"> </w:t>
      </w:r>
      <w:r>
        <w:rPr>
          <w:spacing w:val="-4"/>
          <w:sz w:val="28"/>
        </w:rPr>
        <w:t>ương;</w:t>
      </w:r>
    </w:p>
    <w:p w:rsidR="00F07047" w:rsidRDefault="00517D19">
      <w:pPr>
        <w:pStyle w:val="Listenabsatz"/>
        <w:numPr>
          <w:ilvl w:val="0"/>
          <w:numId w:val="5"/>
        </w:numPr>
        <w:tabs>
          <w:tab w:val="left" w:pos="1466"/>
        </w:tabs>
        <w:ind w:right="716" w:firstLine="563"/>
        <w:rPr>
          <w:sz w:val="28"/>
        </w:rPr>
      </w:pPr>
      <w:r>
        <w:rPr>
          <w:sz w:val="28"/>
        </w:rPr>
        <w:t>Cơ quan của Quốc hội, Văn phòng Quốc hội, Văn phòng Chủ tịch nước, Kiểm toán Nhà nước;</w:t>
      </w:r>
    </w:p>
    <w:p w:rsidR="00F07047" w:rsidRDefault="00517D19">
      <w:pPr>
        <w:pStyle w:val="Listenabsatz"/>
        <w:numPr>
          <w:ilvl w:val="0"/>
          <w:numId w:val="5"/>
        </w:numPr>
        <w:tabs>
          <w:tab w:val="left" w:pos="1450"/>
        </w:tabs>
        <w:spacing w:before="119"/>
        <w:ind w:left="1449" w:hanging="165"/>
        <w:rPr>
          <w:sz w:val="28"/>
        </w:rPr>
      </w:pPr>
      <w:r>
        <w:rPr>
          <w:sz w:val="28"/>
        </w:rPr>
        <w:t>Tòa</w:t>
      </w:r>
      <w:r>
        <w:rPr>
          <w:spacing w:val="-3"/>
          <w:sz w:val="28"/>
        </w:rPr>
        <w:t xml:space="preserve"> </w:t>
      </w:r>
      <w:r>
        <w:rPr>
          <w:sz w:val="28"/>
        </w:rPr>
        <w:t>án</w:t>
      </w:r>
      <w:r>
        <w:rPr>
          <w:spacing w:val="-5"/>
          <w:sz w:val="28"/>
        </w:rPr>
        <w:t xml:space="preserve"> </w:t>
      </w:r>
      <w:r>
        <w:rPr>
          <w:sz w:val="28"/>
        </w:rPr>
        <w:t>nhân</w:t>
      </w:r>
      <w:r>
        <w:rPr>
          <w:spacing w:val="-5"/>
          <w:sz w:val="28"/>
        </w:rPr>
        <w:t xml:space="preserve"> </w:t>
      </w:r>
      <w:r>
        <w:rPr>
          <w:sz w:val="28"/>
        </w:rPr>
        <w:t>dân</w:t>
      </w:r>
      <w:r>
        <w:rPr>
          <w:spacing w:val="-1"/>
          <w:sz w:val="28"/>
        </w:rPr>
        <w:t xml:space="preserve"> </w:t>
      </w:r>
      <w:r>
        <w:rPr>
          <w:sz w:val="28"/>
        </w:rPr>
        <w:t>tối</w:t>
      </w:r>
      <w:r>
        <w:rPr>
          <w:spacing w:val="-3"/>
          <w:sz w:val="28"/>
        </w:rPr>
        <w:t xml:space="preserve"> </w:t>
      </w:r>
      <w:r>
        <w:rPr>
          <w:sz w:val="28"/>
        </w:rPr>
        <w:t>cao,</w:t>
      </w:r>
      <w:r>
        <w:rPr>
          <w:spacing w:val="-4"/>
          <w:sz w:val="28"/>
        </w:rPr>
        <w:t xml:space="preserve"> </w:t>
      </w:r>
      <w:r>
        <w:rPr>
          <w:sz w:val="28"/>
        </w:rPr>
        <w:t>Viện</w:t>
      </w:r>
      <w:r>
        <w:rPr>
          <w:spacing w:val="-1"/>
          <w:sz w:val="28"/>
        </w:rPr>
        <w:t xml:space="preserve"> </w:t>
      </w:r>
      <w:r>
        <w:rPr>
          <w:sz w:val="28"/>
        </w:rPr>
        <w:t>kiểm</w:t>
      </w:r>
      <w:r>
        <w:rPr>
          <w:spacing w:val="-8"/>
          <w:sz w:val="28"/>
        </w:rPr>
        <w:t xml:space="preserve"> </w:t>
      </w:r>
      <w:r>
        <w:rPr>
          <w:sz w:val="28"/>
        </w:rPr>
        <w:t>sát</w:t>
      </w:r>
      <w:r>
        <w:rPr>
          <w:spacing w:val="-1"/>
          <w:sz w:val="28"/>
        </w:rPr>
        <w:t xml:space="preserve"> </w:t>
      </w:r>
      <w:r>
        <w:rPr>
          <w:sz w:val="28"/>
        </w:rPr>
        <w:t>nhân</w:t>
      </w:r>
      <w:r>
        <w:rPr>
          <w:spacing w:val="-2"/>
          <w:sz w:val="28"/>
        </w:rPr>
        <w:t xml:space="preserve"> </w:t>
      </w:r>
      <w:r>
        <w:rPr>
          <w:sz w:val="28"/>
        </w:rPr>
        <w:t>dân</w:t>
      </w:r>
      <w:r>
        <w:rPr>
          <w:spacing w:val="-1"/>
          <w:sz w:val="28"/>
        </w:rPr>
        <w:t xml:space="preserve"> </w:t>
      </w:r>
      <w:r>
        <w:rPr>
          <w:sz w:val="28"/>
        </w:rPr>
        <w:t>tối</w:t>
      </w:r>
      <w:r>
        <w:rPr>
          <w:spacing w:val="-1"/>
          <w:sz w:val="28"/>
        </w:rPr>
        <w:t xml:space="preserve"> </w:t>
      </w:r>
      <w:r>
        <w:rPr>
          <w:spacing w:val="-4"/>
          <w:sz w:val="28"/>
        </w:rPr>
        <w:t>cao;</w:t>
      </w:r>
    </w:p>
    <w:p w:rsidR="00F07047" w:rsidRDefault="00517D19">
      <w:pPr>
        <w:pStyle w:val="Listenabsatz"/>
        <w:numPr>
          <w:ilvl w:val="0"/>
          <w:numId w:val="5"/>
        </w:numPr>
        <w:tabs>
          <w:tab w:val="left" w:pos="1450"/>
        </w:tabs>
        <w:spacing w:before="122"/>
        <w:ind w:left="1449" w:hanging="165"/>
        <w:rPr>
          <w:sz w:val="28"/>
        </w:rPr>
      </w:pPr>
      <w:r>
        <w:rPr>
          <w:sz w:val="28"/>
        </w:rPr>
        <w:t>Bộ,</w:t>
      </w:r>
      <w:r>
        <w:rPr>
          <w:spacing w:val="-6"/>
          <w:sz w:val="28"/>
        </w:rPr>
        <w:t xml:space="preserve"> </w:t>
      </w:r>
      <w:r>
        <w:rPr>
          <w:sz w:val="28"/>
        </w:rPr>
        <w:t>cơ</w:t>
      </w:r>
      <w:r>
        <w:rPr>
          <w:spacing w:val="-3"/>
          <w:sz w:val="28"/>
        </w:rPr>
        <w:t xml:space="preserve"> </w:t>
      </w:r>
      <w:r>
        <w:rPr>
          <w:sz w:val="28"/>
        </w:rPr>
        <w:t>quan</w:t>
      </w:r>
      <w:r>
        <w:rPr>
          <w:spacing w:val="-5"/>
          <w:sz w:val="28"/>
        </w:rPr>
        <w:t xml:space="preserve"> </w:t>
      </w:r>
      <w:r>
        <w:rPr>
          <w:sz w:val="28"/>
        </w:rPr>
        <w:t>ngang</w:t>
      </w:r>
      <w:r>
        <w:rPr>
          <w:spacing w:val="-5"/>
          <w:sz w:val="28"/>
        </w:rPr>
        <w:t xml:space="preserve"> Bộ;</w:t>
      </w:r>
    </w:p>
    <w:p w:rsidR="00F07047" w:rsidRDefault="00517D19">
      <w:pPr>
        <w:pStyle w:val="Listenabsatz"/>
        <w:numPr>
          <w:ilvl w:val="0"/>
          <w:numId w:val="5"/>
        </w:numPr>
        <w:tabs>
          <w:tab w:val="left" w:pos="1457"/>
        </w:tabs>
        <w:ind w:right="727" w:firstLine="566"/>
        <w:rPr>
          <w:sz w:val="28"/>
        </w:rPr>
      </w:pPr>
      <w:r>
        <w:rPr>
          <w:sz w:val="28"/>
        </w:rPr>
        <w:t>Tổ chức do Chính phủ, Thủ tướng Chính phủ thành lập mà không phải là đơn vị sự nghiệp công lập (trong trường hợp được giao thẩm quyền quản lý</w:t>
      </w:r>
      <w:r>
        <w:rPr>
          <w:spacing w:val="40"/>
          <w:sz w:val="28"/>
        </w:rPr>
        <w:t xml:space="preserve"> </w:t>
      </w:r>
      <w:r>
        <w:rPr>
          <w:sz w:val="28"/>
        </w:rPr>
        <w:t>công chức);</w:t>
      </w:r>
    </w:p>
    <w:p w:rsidR="00F07047" w:rsidRDefault="00517D19">
      <w:pPr>
        <w:pStyle w:val="Listenabsatz"/>
        <w:numPr>
          <w:ilvl w:val="0"/>
          <w:numId w:val="5"/>
        </w:numPr>
        <w:tabs>
          <w:tab w:val="left" w:pos="1450"/>
        </w:tabs>
        <w:spacing w:before="119"/>
        <w:ind w:left="1449" w:hanging="165"/>
        <w:rPr>
          <w:sz w:val="28"/>
        </w:rPr>
      </w:pPr>
      <w:r>
        <w:rPr>
          <w:sz w:val="28"/>
        </w:rPr>
        <w:t>Ủy</w:t>
      </w:r>
      <w:r>
        <w:rPr>
          <w:spacing w:val="-7"/>
          <w:sz w:val="28"/>
        </w:rPr>
        <w:t xml:space="preserve"> </w:t>
      </w:r>
      <w:r>
        <w:rPr>
          <w:sz w:val="28"/>
        </w:rPr>
        <w:t>ban</w:t>
      </w:r>
      <w:r>
        <w:rPr>
          <w:spacing w:val="-2"/>
          <w:sz w:val="28"/>
        </w:rPr>
        <w:t xml:space="preserve"> </w:t>
      </w:r>
      <w:r>
        <w:rPr>
          <w:sz w:val="28"/>
        </w:rPr>
        <w:t>nhân</w:t>
      </w:r>
      <w:r>
        <w:rPr>
          <w:spacing w:val="-2"/>
          <w:sz w:val="28"/>
        </w:rPr>
        <w:t xml:space="preserve"> </w:t>
      </w:r>
      <w:r>
        <w:rPr>
          <w:sz w:val="28"/>
        </w:rPr>
        <w:t>dân</w:t>
      </w:r>
      <w:r>
        <w:rPr>
          <w:spacing w:val="-5"/>
          <w:sz w:val="28"/>
        </w:rPr>
        <w:t xml:space="preserve"> </w:t>
      </w:r>
      <w:r>
        <w:rPr>
          <w:sz w:val="28"/>
        </w:rPr>
        <w:t>tỉnh,</w:t>
      </w:r>
      <w:r>
        <w:rPr>
          <w:spacing w:val="-4"/>
          <w:sz w:val="28"/>
        </w:rPr>
        <w:t xml:space="preserve"> </w:t>
      </w:r>
      <w:r>
        <w:rPr>
          <w:sz w:val="28"/>
        </w:rPr>
        <w:t>thành</w:t>
      </w:r>
      <w:r>
        <w:rPr>
          <w:spacing w:val="-6"/>
          <w:sz w:val="28"/>
        </w:rPr>
        <w:t xml:space="preserve"> </w:t>
      </w:r>
      <w:r>
        <w:rPr>
          <w:sz w:val="28"/>
        </w:rPr>
        <w:t>phố</w:t>
      </w:r>
      <w:r>
        <w:rPr>
          <w:spacing w:val="-1"/>
          <w:sz w:val="28"/>
        </w:rPr>
        <w:t xml:space="preserve"> </w:t>
      </w:r>
      <w:r>
        <w:rPr>
          <w:sz w:val="28"/>
        </w:rPr>
        <w:t>trực</w:t>
      </w:r>
      <w:r>
        <w:rPr>
          <w:spacing w:val="-7"/>
          <w:sz w:val="28"/>
        </w:rPr>
        <w:t xml:space="preserve"> </w:t>
      </w:r>
      <w:r>
        <w:rPr>
          <w:sz w:val="28"/>
        </w:rPr>
        <w:t>thuộc</w:t>
      </w:r>
      <w:r>
        <w:rPr>
          <w:spacing w:val="-3"/>
          <w:sz w:val="28"/>
        </w:rPr>
        <w:t xml:space="preserve"> </w:t>
      </w:r>
      <w:r>
        <w:rPr>
          <w:sz w:val="28"/>
        </w:rPr>
        <w:t>Trung</w:t>
      </w:r>
      <w:r>
        <w:rPr>
          <w:spacing w:val="-1"/>
          <w:sz w:val="28"/>
        </w:rPr>
        <w:t xml:space="preserve"> </w:t>
      </w:r>
      <w:r>
        <w:rPr>
          <w:spacing w:val="-2"/>
          <w:sz w:val="28"/>
        </w:rPr>
        <w:t>ương.</w:t>
      </w:r>
    </w:p>
    <w:p w:rsidR="00F07047" w:rsidRDefault="00517D19">
      <w:pPr>
        <w:pStyle w:val="Listenabsatz"/>
        <w:numPr>
          <w:ilvl w:val="0"/>
          <w:numId w:val="4"/>
        </w:numPr>
        <w:tabs>
          <w:tab w:val="left" w:pos="1606"/>
        </w:tabs>
        <w:ind w:left="722" w:right="712" w:firstLine="563"/>
        <w:jc w:val="both"/>
        <w:rPr>
          <w:sz w:val="28"/>
        </w:rPr>
      </w:pPr>
      <w:r>
        <w:rPr>
          <w:sz w:val="28"/>
        </w:rPr>
        <w:t>Cơ quan sử dụng công chức được giao biên chế, kinh phí hoạt động, có con dấu và tài khoản riêng, được phân cấp thẩm quyền hoặc ủy quyền tuyển dụng công chức.</w:t>
      </w:r>
    </w:p>
    <w:p w:rsidR="00F07047" w:rsidRDefault="00517D19">
      <w:pPr>
        <w:pStyle w:val="berschrift2"/>
        <w:numPr>
          <w:ilvl w:val="2"/>
          <w:numId w:val="7"/>
        </w:numPr>
        <w:tabs>
          <w:tab w:val="left" w:pos="1567"/>
        </w:tabs>
        <w:spacing w:before="126"/>
        <w:ind w:hanging="282"/>
        <w:jc w:val="both"/>
      </w:pPr>
      <w:r>
        <w:t>Đối</w:t>
      </w:r>
      <w:r>
        <w:rPr>
          <w:spacing w:val="-5"/>
        </w:rPr>
        <w:t xml:space="preserve"> </w:t>
      </w:r>
      <w:r>
        <w:t>tượng</w:t>
      </w:r>
      <w:r>
        <w:rPr>
          <w:spacing w:val="-3"/>
        </w:rPr>
        <w:t xml:space="preserve"> </w:t>
      </w:r>
      <w:r>
        <w:t>thực</w:t>
      </w:r>
      <w:r>
        <w:rPr>
          <w:spacing w:val="-5"/>
        </w:rPr>
        <w:t xml:space="preserve"> </w:t>
      </w:r>
      <w:r>
        <w:rPr>
          <w:spacing w:val="-4"/>
        </w:rPr>
        <w:t>hiện</w:t>
      </w:r>
    </w:p>
    <w:p w:rsidR="00F07047" w:rsidRDefault="00517D19">
      <w:pPr>
        <w:pStyle w:val="Textkrper"/>
        <w:spacing w:before="115"/>
        <w:ind w:left="1285"/>
      </w:pPr>
      <w:r>
        <w:t>Cá</w:t>
      </w:r>
      <w:r>
        <w:rPr>
          <w:spacing w:val="-2"/>
        </w:rPr>
        <w:t xml:space="preserve"> nhân.</w:t>
      </w:r>
    </w:p>
    <w:p w:rsidR="00F07047" w:rsidRDefault="00517D19">
      <w:pPr>
        <w:pStyle w:val="berschrift2"/>
        <w:numPr>
          <w:ilvl w:val="2"/>
          <w:numId w:val="7"/>
        </w:numPr>
        <w:tabs>
          <w:tab w:val="left" w:pos="1567"/>
        </w:tabs>
        <w:ind w:hanging="282"/>
        <w:jc w:val="both"/>
      </w:pPr>
      <w:r>
        <w:t>Tên</w:t>
      </w:r>
      <w:r>
        <w:rPr>
          <w:spacing w:val="-2"/>
        </w:rPr>
        <w:t xml:space="preserve"> </w:t>
      </w:r>
      <w:r>
        <w:t>mẫu</w:t>
      </w:r>
      <w:r>
        <w:rPr>
          <w:spacing w:val="-2"/>
        </w:rPr>
        <w:t xml:space="preserve"> </w:t>
      </w:r>
      <w:r>
        <w:t>đơn,</w:t>
      </w:r>
      <w:r>
        <w:rPr>
          <w:spacing w:val="-3"/>
        </w:rPr>
        <w:t xml:space="preserve"> </w:t>
      </w:r>
      <w:r>
        <w:t>mẫu</w:t>
      </w:r>
      <w:r>
        <w:rPr>
          <w:spacing w:val="-2"/>
        </w:rPr>
        <w:t xml:space="preserve"> </w:t>
      </w:r>
      <w:r>
        <w:t>tờ</w:t>
      </w:r>
      <w:r>
        <w:rPr>
          <w:spacing w:val="-1"/>
        </w:rPr>
        <w:t xml:space="preserve"> </w:t>
      </w:r>
      <w:r>
        <w:rPr>
          <w:spacing w:val="-4"/>
        </w:rPr>
        <w:t>khai</w:t>
      </w:r>
    </w:p>
    <w:p w:rsidR="00F07047" w:rsidRDefault="00517D19">
      <w:pPr>
        <w:pStyle w:val="Textkrper"/>
        <w:spacing w:before="115" w:line="322" w:lineRule="exact"/>
        <w:ind w:left="1285"/>
      </w:pPr>
      <w:r>
        <w:t>Phiếu</w:t>
      </w:r>
      <w:r>
        <w:rPr>
          <w:spacing w:val="19"/>
        </w:rPr>
        <w:t xml:space="preserve"> </w:t>
      </w:r>
      <w:r>
        <w:t>đăng</w:t>
      </w:r>
      <w:r>
        <w:rPr>
          <w:spacing w:val="19"/>
        </w:rPr>
        <w:t xml:space="preserve"> </w:t>
      </w:r>
      <w:r>
        <w:t>ký</w:t>
      </w:r>
      <w:r>
        <w:rPr>
          <w:spacing w:val="18"/>
        </w:rPr>
        <w:t xml:space="preserve"> </w:t>
      </w:r>
      <w:r>
        <w:t>dự</w:t>
      </w:r>
      <w:r>
        <w:rPr>
          <w:spacing w:val="17"/>
        </w:rPr>
        <w:t xml:space="preserve"> </w:t>
      </w:r>
      <w:r>
        <w:t>tuyển</w:t>
      </w:r>
      <w:r>
        <w:rPr>
          <w:spacing w:val="20"/>
        </w:rPr>
        <w:t xml:space="preserve"> </w:t>
      </w:r>
      <w:r>
        <w:t>theo</w:t>
      </w:r>
      <w:r>
        <w:rPr>
          <w:spacing w:val="19"/>
        </w:rPr>
        <w:t xml:space="preserve"> </w:t>
      </w:r>
      <w:r>
        <w:t>Mẫu</w:t>
      </w:r>
      <w:r>
        <w:rPr>
          <w:spacing w:val="19"/>
        </w:rPr>
        <w:t xml:space="preserve"> </w:t>
      </w:r>
      <w:r>
        <w:t>số</w:t>
      </w:r>
      <w:r>
        <w:rPr>
          <w:spacing w:val="19"/>
        </w:rPr>
        <w:t xml:space="preserve"> </w:t>
      </w:r>
      <w:r>
        <w:t>01</w:t>
      </w:r>
      <w:r>
        <w:rPr>
          <w:spacing w:val="16"/>
        </w:rPr>
        <w:t xml:space="preserve"> </w:t>
      </w:r>
      <w:r>
        <w:t>ban</w:t>
      </w:r>
      <w:r>
        <w:rPr>
          <w:spacing w:val="19"/>
        </w:rPr>
        <w:t xml:space="preserve"> </w:t>
      </w:r>
      <w:r>
        <w:t>hành</w:t>
      </w:r>
      <w:r>
        <w:rPr>
          <w:spacing w:val="19"/>
        </w:rPr>
        <w:t xml:space="preserve"> </w:t>
      </w:r>
      <w:r>
        <w:t>kèm</w:t>
      </w:r>
      <w:r>
        <w:rPr>
          <w:spacing w:val="13"/>
        </w:rPr>
        <w:t xml:space="preserve"> </w:t>
      </w:r>
      <w:r>
        <w:t>theo</w:t>
      </w:r>
      <w:r>
        <w:rPr>
          <w:spacing w:val="17"/>
        </w:rPr>
        <w:t xml:space="preserve"> </w:t>
      </w:r>
      <w:r>
        <w:t>Nghị</w:t>
      </w:r>
      <w:r>
        <w:rPr>
          <w:spacing w:val="19"/>
        </w:rPr>
        <w:t xml:space="preserve"> </w:t>
      </w:r>
      <w:r>
        <w:t>định</w:t>
      </w:r>
      <w:r>
        <w:rPr>
          <w:spacing w:val="19"/>
        </w:rPr>
        <w:t xml:space="preserve"> </w:t>
      </w:r>
      <w:r>
        <w:rPr>
          <w:spacing w:val="-5"/>
        </w:rPr>
        <w:t>số</w:t>
      </w:r>
    </w:p>
    <w:p w:rsidR="00F07047" w:rsidRDefault="00517D19">
      <w:pPr>
        <w:pStyle w:val="Textkrper"/>
        <w:ind w:left="0" w:right="7734"/>
        <w:jc w:val="right"/>
      </w:pPr>
      <w:r>
        <w:rPr>
          <w:spacing w:val="-2"/>
        </w:rPr>
        <w:t>170/2025/NĐ-</w:t>
      </w:r>
      <w:r>
        <w:rPr>
          <w:spacing w:val="-5"/>
        </w:rPr>
        <w:t>CP.</w:t>
      </w:r>
    </w:p>
    <w:p w:rsidR="00F07047" w:rsidRDefault="00517D19">
      <w:pPr>
        <w:pStyle w:val="berschrift2"/>
        <w:numPr>
          <w:ilvl w:val="2"/>
          <w:numId w:val="7"/>
        </w:numPr>
        <w:tabs>
          <w:tab w:val="left" w:pos="1567"/>
        </w:tabs>
        <w:spacing w:before="127"/>
        <w:ind w:right="7732" w:hanging="1567"/>
        <w:jc w:val="right"/>
      </w:pPr>
      <w:r>
        <w:t>Phí,</w:t>
      </w:r>
      <w:r>
        <w:rPr>
          <w:spacing w:val="-5"/>
        </w:rPr>
        <w:t xml:space="preserve"> </w:t>
      </w:r>
      <w:r>
        <w:t>lệ</w:t>
      </w:r>
      <w:r>
        <w:rPr>
          <w:spacing w:val="-1"/>
        </w:rPr>
        <w:t xml:space="preserve"> </w:t>
      </w:r>
      <w:r>
        <w:rPr>
          <w:spacing w:val="-5"/>
        </w:rPr>
        <w:t>phí</w:t>
      </w:r>
    </w:p>
    <w:p w:rsidR="00F07047" w:rsidRDefault="00517D19">
      <w:pPr>
        <w:pStyle w:val="Textkrper"/>
        <w:spacing w:before="115"/>
        <w:ind w:left="1286"/>
        <w:jc w:val="left"/>
      </w:pPr>
      <w:r>
        <w:t>Phí</w:t>
      </w:r>
      <w:r>
        <w:rPr>
          <w:spacing w:val="-5"/>
        </w:rPr>
        <w:t xml:space="preserve"> </w:t>
      </w:r>
      <w:r>
        <w:t>dự</w:t>
      </w:r>
      <w:r>
        <w:rPr>
          <w:spacing w:val="-3"/>
        </w:rPr>
        <w:t xml:space="preserve"> </w:t>
      </w:r>
      <w:r>
        <w:t>tuyển</w:t>
      </w:r>
      <w:r>
        <w:rPr>
          <w:spacing w:val="-1"/>
        </w:rPr>
        <w:t xml:space="preserve"> </w:t>
      </w:r>
      <w:r>
        <w:t>dụng</w:t>
      </w:r>
      <w:r>
        <w:rPr>
          <w:spacing w:val="-1"/>
        </w:rPr>
        <w:t xml:space="preserve"> </w:t>
      </w:r>
      <w:r>
        <w:t>công</w:t>
      </w:r>
      <w:r>
        <w:rPr>
          <w:spacing w:val="-1"/>
        </w:rPr>
        <w:t xml:space="preserve"> </w:t>
      </w:r>
      <w:r>
        <w:rPr>
          <w:spacing w:val="-4"/>
        </w:rPr>
        <w:t>chức:</w:t>
      </w:r>
    </w:p>
    <w:p w:rsidR="00F07047" w:rsidRDefault="00517D19">
      <w:pPr>
        <w:pStyle w:val="Listenabsatz"/>
        <w:numPr>
          <w:ilvl w:val="0"/>
          <w:numId w:val="5"/>
        </w:numPr>
        <w:tabs>
          <w:tab w:val="left" w:pos="1450"/>
        </w:tabs>
        <w:spacing w:before="119"/>
        <w:ind w:left="1449" w:hanging="164"/>
        <w:jc w:val="left"/>
        <w:rPr>
          <w:sz w:val="28"/>
        </w:rPr>
      </w:pPr>
      <w:r>
        <w:rPr>
          <w:sz w:val="28"/>
        </w:rPr>
        <w:t>Dưới</w:t>
      </w:r>
      <w:r>
        <w:rPr>
          <w:spacing w:val="-4"/>
          <w:sz w:val="28"/>
        </w:rPr>
        <w:t xml:space="preserve"> </w:t>
      </w:r>
      <w:r>
        <w:rPr>
          <w:sz w:val="28"/>
        </w:rPr>
        <w:t>100</w:t>
      </w:r>
      <w:r>
        <w:rPr>
          <w:spacing w:val="-6"/>
          <w:sz w:val="28"/>
        </w:rPr>
        <w:t xml:space="preserve"> </w:t>
      </w:r>
      <w:r>
        <w:rPr>
          <w:sz w:val="28"/>
        </w:rPr>
        <w:t>thí</w:t>
      </w:r>
      <w:r>
        <w:rPr>
          <w:spacing w:val="-4"/>
          <w:sz w:val="28"/>
        </w:rPr>
        <w:t xml:space="preserve"> </w:t>
      </w:r>
      <w:r>
        <w:rPr>
          <w:sz w:val="28"/>
        </w:rPr>
        <w:t>sinh</w:t>
      </w:r>
      <w:r>
        <w:rPr>
          <w:spacing w:val="-3"/>
          <w:sz w:val="28"/>
        </w:rPr>
        <w:t xml:space="preserve"> </w:t>
      </w:r>
      <w:r>
        <w:rPr>
          <w:sz w:val="28"/>
        </w:rPr>
        <w:t>mức</w:t>
      </w:r>
      <w:r>
        <w:rPr>
          <w:spacing w:val="-4"/>
          <w:sz w:val="28"/>
        </w:rPr>
        <w:t xml:space="preserve"> </w:t>
      </w:r>
      <w:r>
        <w:rPr>
          <w:sz w:val="28"/>
        </w:rPr>
        <w:t>thu</w:t>
      </w:r>
      <w:r>
        <w:rPr>
          <w:spacing w:val="-4"/>
          <w:sz w:val="28"/>
        </w:rPr>
        <w:t xml:space="preserve"> </w:t>
      </w:r>
      <w:r>
        <w:rPr>
          <w:sz w:val="28"/>
        </w:rPr>
        <w:t>500.000</w:t>
      </w:r>
      <w:r>
        <w:rPr>
          <w:spacing w:val="-7"/>
          <w:sz w:val="28"/>
        </w:rPr>
        <w:t xml:space="preserve"> </w:t>
      </w:r>
      <w:r>
        <w:rPr>
          <w:sz w:val="28"/>
        </w:rPr>
        <w:t>đồng/thí</w:t>
      </w:r>
      <w:r>
        <w:rPr>
          <w:spacing w:val="-3"/>
          <w:sz w:val="28"/>
        </w:rPr>
        <w:t xml:space="preserve"> </w:t>
      </w:r>
      <w:r>
        <w:rPr>
          <w:sz w:val="28"/>
        </w:rPr>
        <w:t>sinh/lần</w:t>
      </w:r>
      <w:r>
        <w:rPr>
          <w:spacing w:val="-6"/>
          <w:sz w:val="28"/>
        </w:rPr>
        <w:t xml:space="preserve"> </w:t>
      </w:r>
      <w:r>
        <w:rPr>
          <w:sz w:val="28"/>
        </w:rPr>
        <w:t>dự</w:t>
      </w:r>
      <w:r>
        <w:rPr>
          <w:spacing w:val="-4"/>
          <w:sz w:val="28"/>
        </w:rPr>
        <w:t xml:space="preserve"> thi.</w:t>
      </w:r>
    </w:p>
    <w:p w:rsidR="00F07047" w:rsidRDefault="00517D19">
      <w:pPr>
        <w:pStyle w:val="Listenabsatz"/>
        <w:numPr>
          <w:ilvl w:val="0"/>
          <w:numId w:val="5"/>
        </w:numPr>
        <w:tabs>
          <w:tab w:val="left" w:pos="1450"/>
        </w:tabs>
        <w:ind w:left="1449" w:hanging="164"/>
        <w:jc w:val="left"/>
        <w:rPr>
          <w:sz w:val="28"/>
        </w:rPr>
      </w:pPr>
      <w:r>
        <w:rPr>
          <w:sz w:val="28"/>
        </w:rPr>
        <w:t>Từ</w:t>
      </w:r>
      <w:r>
        <w:rPr>
          <w:spacing w:val="-5"/>
          <w:sz w:val="28"/>
        </w:rPr>
        <w:t xml:space="preserve"> </w:t>
      </w:r>
      <w:r>
        <w:rPr>
          <w:sz w:val="28"/>
        </w:rPr>
        <w:t>100</w:t>
      </w:r>
      <w:r>
        <w:rPr>
          <w:spacing w:val="-6"/>
          <w:sz w:val="28"/>
        </w:rPr>
        <w:t xml:space="preserve"> </w:t>
      </w:r>
      <w:r>
        <w:rPr>
          <w:sz w:val="28"/>
        </w:rPr>
        <w:t>đến</w:t>
      </w:r>
      <w:r>
        <w:rPr>
          <w:spacing w:val="-3"/>
          <w:sz w:val="28"/>
        </w:rPr>
        <w:t xml:space="preserve"> </w:t>
      </w:r>
      <w:r>
        <w:rPr>
          <w:sz w:val="28"/>
        </w:rPr>
        <w:t>dưới</w:t>
      </w:r>
      <w:r>
        <w:rPr>
          <w:spacing w:val="-2"/>
          <w:sz w:val="28"/>
        </w:rPr>
        <w:t xml:space="preserve"> </w:t>
      </w:r>
      <w:r>
        <w:rPr>
          <w:sz w:val="28"/>
        </w:rPr>
        <w:t>500</w:t>
      </w:r>
      <w:r>
        <w:rPr>
          <w:spacing w:val="-3"/>
          <w:sz w:val="28"/>
        </w:rPr>
        <w:t xml:space="preserve"> </w:t>
      </w:r>
      <w:r>
        <w:rPr>
          <w:sz w:val="28"/>
        </w:rPr>
        <w:t>thí</w:t>
      </w:r>
      <w:r>
        <w:rPr>
          <w:spacing w:val="-5"/>
          <w:sz w:val="28"/>
        </w:rPr>
        <w:t xml:space="preserve"> </w:t>
      </w:r>
      <w:r>
        <w:rPr>
          <w:sz w:val="28"/>
        </w:rPr>
        <w:t>sinh</w:t>
      </w:r>
      <w:r>
        <w:rPr>
          <w:spacing w:val="-3"/>
          <w:sz w:val="28"/>
        </w:rPr>
        <w:t xml:space="preserve"> </w:t>
      </w:r>
      <w:r>
        <w:rPr>
          <w:sz w:val="28"/>
        </w:rPr>
        <w:t>mức</w:t>
      </w:r>
      <w:r>
        <w:rPr>
          <w:spacing w:val="-3"/>
          <w:sz w:val="28"/>
        </w:rPr>
        <w:t xml:space="preserve"> </w:t>
      </w:r>
      <w:r>
        <w:rPr>
          <w:sz w:val="28"/>
        </w:rPr>
        <w:t>thu</w:t>
      </w:r>
      <w:r>
        <w:rPr>
          <w:spacing w:val="-7"/>
          <w:sz w:val="28"/>
        </w:rPr>
        <w:t xml:space="preserve"> </w:t>
      </w:r>
      <w:r>
        <w:rPr>
          <w:sz w:val="28"/>
        </w:rPr>
        <w:t>400.000</w:t>
      </w:r>
      <w:r>
        <w:rPr>
          <w:spacing w:val="-6"/>
          <w:sz w:val="28"/>
        </w:rPr>
        <w:t xml:space="preserve"> </w:t>
      </w:r>
      <w:r>
        <w:rPr>
          <w:sz w:val="28"/>
        </w:rPr>
        <w:t>đồng/thí</w:t>
      </w:r>
      <w:r>
        <w:rPr>
          <w:spacing w:val="-5"/>
          <w:sz w:val="28"/>
        </w:rPr>
        <w:t xml:space="preserve"> </w:t>
      </w:r>
      <w:r>
        <w:rPr>
          <w:sz w:val="28"/>
        </w:rPr>
        <w:t>sinh/lần</w:t>
      </w:r>
      <w:r>
        <w:rPr>
          <w:spacing w:val="-3"/>
          <w:sz w:val="28"/>
        </w:rPr>
        <w:t xml:space="preserve"> </w:t>
      </w:r>
      <w:r>
        <w:rPr>
          <w:sz w:val="28"/>
        </w:rPr>
        <w:t>dự</w:t>
      </w:r>
      <w:r>
        <w:rPr>
          <w:spacing w:val="-4"/>
          <w:sz w:val="28"/>
        </w:rPr>
        <w:t xml:space="preserve"> thi.</w:t>
      </w:r>
    </w:p>
    <w:p w:rsidR="00F07047" w:rsidRDefault="00517D19">
      <w:pPr>
        <w:pStyle w:val="Listenabsatz"/>
        <w:numPr>
          <w:ilvl w:val="0"/>
          <w:numId w:val="5"/>
        </w:numPr>
        <w:tabs>
          <w:tab w:val="left" w:pos="1450"/>
        </w:tabs>
        <w:ind w:left="1449" w:hanging="164"/>
        <w:jc w:val="left"/>
        <w:rPr>
          <w:sz w:val="28"/>
        </w:rPr>
      </w:pPr>
      <w:r>
        <w:rPr>
          <w:sz w:val="28"/>
        </w:rPr>
        <w:t>Từ</w:t>
      </w:r>
      <w:r>
        <w:rPr>
          <w:spacing w:val="-5"/>
          <w:sz w:val="28"/>
        </w:rPr>
        <w:t xml:space="preserve"> </w:t>
      </w:r>
      <w:r>
        <w:rPr>
          <w:sz w:val="28"/>
        </w:rPr>
        <w:t>500</w:t>
      </w:r>
      <w:r>
        <w:rPr>
          <w:spacing w:val="-6"/>
          <w:sz w:val="28"/>
        </w:rPr>
        <w:t xml:space="preserve"> </w:t>
      </w:r>
      <w:r>
        <w:rPr>
          <w:sz w:val="28"/>
        </w:rPr>
        <w:t>thí</w:t>
      </w:r>
      <w:r>
        <w:rPr>
          <w:spacing w:val="-3"/>
          <w:sz w:val="28"/>
        </w:rPr>
        <w:t xml:space="preserve"> </w:t>
      </w:r>
      <w:r>
        <w:rPr>
          <w:sz w:val="28"/>
        </w:rPr>
        <w:t>sinh</w:t>
      </w:r>
      <w:r>
        <w:rPr>
          <w:spacing w:val="-6"/>
          <w:sz w:val="28"/>
        </w:rPr>
        <w:t xml:space="preserve"> </w:t>
      </w:r>
      <w:r>
        <w:rPr>
          <w:sz w:val="28"/>
        </w:rPr>
        <w:t>trở</w:t>
      </w:r>
      <w:r>
        <w:rPr>
          <w:spacing w:val="-6"/>
          <w:sz w:val="28"/>
        </w:rPr>
        <w:t xml:space="preserve"> </w:t>
      </w:r>
      <w:r>
        <w:rPr>
          <w:sz w:val="28"/>
        </w:rPr>
        <w:t>lên</w:t>
      </w:r>
      <w:r>
        <w:rPr>
          <w:spacing w:val="-3"/>
          <w:sz w:val="28"/>
        </w:rPr>
        <w:t xml:space="preserve"> </w:t>
      </w:r>
      <w:r>
        <w:rPr>
          <w:sz w:val="28"/>
        </w:rPr>
        <w:t>mức</w:t>
      </w:r>
      <w:r>
        <w:rPr>
          <w:spacing w:val="-3"/>
          <w:sz w:val="28"/>
        </w:rPr>
        <w:t xml:space="preserve"> </w:t>
      </w:r>
      <w:r>
        <w:rPr>
          <w:sz w:val="28"/>
        </w:rPr>
        <w:t>thu</w:t>
      </w:r>
      <w:r>
        <w:rPr>
          <w:spacing w:val="-3"/>
          <w:sz w:val="28"/>
        </w:rPr>
        <w:t xml:space="preserve"> </w:t>
      </w:r>
      <w:r>
        <w:rPr>
          <w:sz w:val="28"/>
        </w:rPr>
        <w:t>300.000</w:t>
      </w:r>
      <w:r>
        <w:rPr>
          <w:spacing w:val="-6"/>
          <w:sz w:val="28"/>
        </w:rPr>
        <w:t xml:space="preserve"> </w:t>
      </w:r>
      <w:r>
        <w:rPr>
          <w:sz w:val="28"/>
        </w:rPr>
        <w:t>đồng/thí</w:t>
      </w:r>
      <w:r>
        <w:rPr>
          <w:spacing w:val="-6"/>
          <w:sz w:val="28"/>
        </w:rPr>
        <w:t xml:space="preserve"> </w:t>
      </w:r>
      <w:r>
        <w:rPr>
          <w:sz w:val="28"/>
        </w:rPr>
        <w:t>sinh/lần</w:t>
      </w:r>
      <w:r>
        <w:rPr>
          <w:spacing w:val="-2"/>
          <w:sz w:val="28"/>
        </w:rPr>
        <w:t xml:space="preserve"> </w:t>
      </w:r>
      <w:r>
        <w:rPr>
          <w:sz w:val="28"/>
        </w:rPr>
        <w:t>dự</w:t>
      </w:r>
      <w:r>
        <w:rPr>
          <w:spacing w:val="-4"/>
          <w:sz w:val="28"/>
        </w:rPr>
        <w:t xml:space="preserve"> thi.</w:t>
      </w:r>
    </w:p>
    <w:p w:rsidR="00F07047" w:rsidRDefault="00517D19">
      <w:pPr>
        <w:pStyle w:val="berschrift2"/>
        <w:numPr>
          <w:ilvl w:val="2"/>
          <w:numId w:val="7"/>
        </w:numPr>
        <w:tabs>
          <w:tab w:val="left" w:pos="1567"/>
        </w:tabs>
      </w:pPr>
      <w:r>
        <w:t>Kết</w:t>
      </w:r>
      <w:r>
        <w:rPr>
          <w:spacing w:val="-5"/>
        </w:rPr>
        <w:t xml:space="preserve"> </w:t>
      </w:r>
      <w:r>
        <w:t>quả</w:t>
      </w:r>
      <w:r>
        <w:rPr>
          <w:spacing w:val="-1"/>
        </w:rPr>
        <w:t xml:space="preserve"> </w:t>
      </w:r>
      <w:r>
        <w:t>của</w:t>
      </w:r>
      <w:r>
        <w:rPr>
          <w:spacing w:val="-5"/>
        </w:rPr>
        <w:t xml:space="preserve"> </w:t>
      </w:r>
      <w:r>
        <w:t>việc</w:t>
      </w:r>
      <w:r>
        <w:rPr>
          <w:spacing w:val="-2"/>
        </w:rPr>
        <w:t xml:space="preserve"> </w:t>
      </w:r>
      <w:r>
        <w:t>thực</w:t>
      </w:r>
      <w:r>
        <w:rPr>
          <w:spacing w:val="-5"/>
        </w:rPr>
        <w:t xml:space="preserve"> </w:t>
      </w:r>
      <w:r>
        <w:t>hiện</w:t>
      </w:r>
      <w:r>
        <w:rPr>
          <w:spacing w:val="-2"/>
        </w:rPr>
        <w:t xml:space="preserve"> </w:t>
      </w:r>
      <w:r>
        <w:t>thủ</w:t>
      </w:r>
      <w:r>
        <w:rPr>
          <w:spacing w:val="-4"/>
        </w:rPr>
        <w:t xml:space="preserve"> </w:t>
      </w:r>
      <w:r>
        <w:t>tục</w:t>
      </w:r>
      <w:r>
        <w:rPr>
          <w:spacing w:val="-2"/>
        </w:rPr>
        <w:t xml:space="preserve"> </w:t>
      </w:r>
      <w:r>
        <w:t>hành</w:t>
      </w:r>
      <w:r>
        <w:rPr>
          <w:spacing w:val="-3"/>
        </w:rPr>
        <w:t xml:space="preserve"> </w:t>
      </w:r>
      <w:r>
        <w:rPr>
          <w:spacing w:val="-2"/>
        </w:rPr>
        <w:t>chính</w:t>
      </w:r>
    </w:p>
    <w:p w:rsidR="00F07047" w:rsidRDefault="00517D19">
      <w:pPr>
        <w:pStyle w:val="Textkrper"/>
        <w:spacing w:before="115" w:line="242" w:lineRule="auto"/>
        <w:ind w:right="722" w:firstLine="563"/>
      </w:pPr>
      <w:r>
        <w:t>Quyết định tuyển dụng công chức, trong đó bao gồm việc tuyển dụng, bố</w:t>
      </w:r>
      <w:r>
        <w:rPr>
          <w:spacing w:val="40"/>
        </w:rPr>
        <w:t xml:space="preserve"> </w:t>
      </w:r>
      <w:r>
        <w:t>trí vị trí việc làm và xếp ngạch tương ứng với vị trí việc làm tuyển dụng.</w:t>
      </w:r>
    </w:p>
    <w:p w:rsidR="00F07047" w:rsidRDefault="00517D19">
      <w:pPr>
        <w:pStyle w:val="berschrift2"/>
        <w:numPr>
          <w:ilvl w:val="2"/>
          <w:numId w:val="7"/>
        </w:numPr>
        <w:tabs>
          <w:tab w:val="left" w:pos="1708"/>
        </w:tabs>
        <w:spacing w:before="121"/>
        <w:ind w:left="1707" w:hanging="423"/>
        <w:jc w:val="both"/>
      </w:pPr>
      <w:r>
        <w:t>Yêu</w:t>
      </w:r>
      <w:r>
        <w:rPr>
          <w:spacing w:val="-3"/>
        </w:rPr>
        <w:t xml:space="preserve"> </w:t>
      </w:r>
      <w:r>
        <w:t>cầu,</w:t>
      </w:r>
      <w:r>
        <w:rPr>
          <w:spacing w:val="-4"/>
        </w:rPr>
        <w:t xml:space="preserve"> </w:t>
      </w:r>
      <w:r>
        <w:t>điều</w:t>
      </w:r>
      <w:r>
        <w:rPr>
          <w:spacing w:val="-1"/>
        </w:rPr>
        <w:t xml:space="preserve"> </w:t>
      </w:r>
      <w:r>
        <w:t>kiện</w:t>
      </w:r>
      <w:r>
        <w:rPr>
          <w:spacing w:val="-3"/>
        </w:rPr>
        <w:t xml:space="preserve"> </w:t>
      </w:r>
      <w:r>
        <w:t>để</w:t>
      </w:r>
      <w:r>
        <w:rPr>
          <w:spacing w:val="-4"/>
        </w:rPr>
        <w:t xml:space="preserve"> </w:t>
      </w:r>
      <w:r>
        <w:t>thực</w:t>
      </w:r>
      <w:r>
        <w:rPr>
          <w:spacing w:val="-3"/>
        </w:rPr>
        <w:t xml:space="preserve"> </w:t>
      </w:r>
      <w:r>
        <w:t>hiện</w:t>
      </w:r>
      <w:r>
        <w:rPr>
          <w:spacing w:val="-3"/>
        </w:rPr>
        <w:t xml:space="preserve"> </w:t>
      </w:r>
      <w:r>
        <w:t>thủ</w:t>
      </w:r>
      <w:r>
        <w:rPr>
          <w:spacing w:val="-6"/>
        </w:rPr>
        <w:t xml:space="preserve"> </w:t>
      </w:r>
      <w:r>
        <w:t>tục</w:t>
      </w:r>
      <w:r>
        <w:rPr>
          <w:spacing w:val="-2"/>
        </w:rPr>
        <w:t xml:space="preserve"> </w:t>
      </w:r>
      <w:r>
        <w:t>hành</w:t>
      </w:r>
      <w:r>
        <w:rPr>
          <w:spacing w:val="-2"/>
        </w:rPr>
        <w:t xml:space="preserve"> chính</w:t>
      </w:r>
    </w:p>
    <w:p w:rsidR="00F07047" w:rsidRDefault="00517D19">
      <w:pPr>
        <w:pStyle w:val="Listenabsatz"/>
        <w:numPr>
          <w:ilvl w:val="0"/>
          <w:numId w:val="3"/>
        </w:numPr>
        <w:tabs>
          <w:tab w:val="left" w:pos="1575"/>
        </w:tabs>
        <w:spacing w:before="114"/>
        <w:ind w:hanging="290"/>
        <w:jc w:val="both"/>
        <w:rPr>
          <w:sz w:val="28"/>
        </w:rPr>
      </w:pPr>
      <w:r>
        <w:rPr>
          <w:sz w:val="28"/>
        </w:rPr>
        <w:t>Điều</w:t>
      </w:r>
      <w:r>
        <w:rPr>
          <w:spacing w:val="-5"/>
          <w:sz w:val="28"/>
        </w:rPr>
        <w:t xml:space="preserve"> </w:t>
      </w:r>
      <w:r>
        <w:rPr>
          <w:sz w:val="28"/>
        </w:rPr>
        <w:t>kiện</w:t>
      </w:r>
      <w:r>
        <w:rPr>
          <w:spacing w:val="-4"/>
          <w:sz w:val="28"/>
        </w:rPr>
        <w:t xml:space="preserve"> </w:t>
      </w:r>
      <w:r>
        <w:rPr>
          <w:sz w:val="28"/>
        </w:rPr>
        <w:t>đăng</w:t>
      </w:r>
      <w:r>
        <w:rPr>
          <w:spacing w:val="-5"/>
          <w:sz w:val="28"/>
        </w:rPr>
        <w:t xml:space="preserve"> </w:t>
      </w:r>
      <w:r>
        <w:rPr>
          <w:sz w:val="28"/>
        </w:rPr>
        <w:t>ký</w:t>
      </w:r>
      <w:r>
        <w:rPr>
          <w:spacing w:val="-1"/>
          <w:sz w:val="28"/>
        </w:rPr>
        <w:t xml:space="preserve"> </w:t>
      </w:r>
      <w:r>
        <w:rPr>
          <w:sz w:val="28"/>
        </w:rPr>
        <w:t>dự</w:t>
      </w:r>
      <w:r>
        <w:rPr>
          <w:spacing w:val="-3"/>
          <w:sz w:val="28"/>
        </w:rPr>
        <w:t xml:space="preserve"> </w:t>
      </w:r>
      <w:r>
        <w:rPr>
          <w:sz w:val="28"/>
        </w:rPr>
        <w:t>tuyển</w:t>
      </w:r>
      <w:r>
        <w:rPr>
          <w:spacing w:val="-1"/>
          <w:sz w:val="28"/>
        </w:rPr>
        <w:t xml:space="preserve"> </w:t>
      </w:r>
      <w:r>
        <w:rPr>
          <w:sz w:val="28"/>
        </w:rPr>
        <w:t>công</w:t>
      </w:r>
      <w:r>
        <w:rPr>
          <w:spacing w:val="-2"/>
          <w:sz w:val="28"/>
        </w:rPr>
        <w:t xml:space="preserve"> </w:t>
      </w:r>
      <w:r>
        <w:rPr>
          <w:spacing w:val="-4"/>
          <w:sz w:val="28"/>
        </w:rPr>
        <w:t>chức</w:t>
      </w:r>
    </w:p>
    <w:p w:rsidR="00F07047" w:rsidRDefault="00517D19">
      <w:pPr>
        <w:pStyle w:val="Textkrper"/>
        <w:spacing w:before="120"/>
        <w:ind w:right="718" w:firstLine="563"/>
      </w:pPr>
      <w:r>
        <w:t>Điều kiện đăng ký dự tuyển công chức thực hiện theo quy định tại Điều 19 Luật Cán bộ, công chức. Cơ quan sử dụng công chức xác định các điều kiện</w:t>
      </w:r>
      <w:r>
        <w:rPr>
          <w:spacing w:val="40"/>
        </w:rPr>
        <w:t xml:space="preserve"> </w:t>
      </w:r>
      <w:r>
        <w:t>theo yêu cầu của vị trí việc làm dự tuyển quy định tại điểm e khoản 1 Điều 19 Luật Cán bộ, công chức, nhưng không thấp hơn các tiêu chuẩn chung, không được trái với quy định của pháp luật, không được phân biệt loại hình đào tạo và báo cáo bằng văn bản để cơ quan quản lý công chức xem xét, quyết định.</w:t>
      </w:r>
    </w:p>
    <w:p w:rsidR="00F07047" w:rsidRDefault="00F07047">
      <w:p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Listenabsatz"/>
        <w:numPr>
          <w:ilvl w:val="0"/>
          <w:numId w:val="3"/>
        </w:numPr>
        <w:tabs>
          <w:tab w:val="left" w:pos="1591"/>
        </w:tabs>
        <w:spacing w:before="89"/>
        <w:ind w:left="1590" w:hanging="306"/>
        <w:jc w:val="both"/>
        <w:rPr>
          <w:sz w:val="28"/>
        </w:rPr>
      </w:pPr>
      <w:r>
        <w:rPr>
          <w:sz w:val="28"/>
        </w:rPr>
        <w:t>Các</w:t>
      </w:r>
      <w:r>
        <w:rPr>
          <w:spacing w:val="-8"/>
          <w:sz w:val="28"/>
        </w:rPr>
        <w:t xml:space="preserve"> </w:t>
      </w:r>
      <w:r>
        <w:rPr>
          <w:sz w:val="28"/>
        </w:rPr>
        <w:t>trường</w:t>
      </w:r>
      <w:r>
        <w:rPr>
          <w:spacing w:val="-6"/>
          <w:sz w:val="28"/>
        </w:rPr>
        <w:t xml:space="preserve"> </w:t>
      </w:r>
      <w:r>
        <w:rPr>
          <w:sz w:val="28"/>
        </w:rPr>
        <w:t>hợp</w:t>
      </w:r>
      <w:r>
        <w:rPr>
          <w:spacing w:val="-2"/>
          <w:sz w:val="28"/>
        </w:rPr>
        <w:t xml:space="preserve"> </w:t>
      </w:r>
      <w:r>
        <w:rPr>
          <w:sz w:val="28"/>
        </w:rPr>
        <w:t>thực</w:t>
      </w:r>
      <w:r>
        <w:rPr>
          <w:spacing w:val="-3"/>
          <w:sz w:val="28"/>
        </w:rPr>
        <w:t xml:space="preserve"> </w:t>
      </w:r>
      <w:r>
        <w:rPr>
          <w:sz w:val="28"/>
        </w:rPr>
        <w:t>hiện</w:t>
      </w:r>
      <w:r>
        <w:rPr>
          <w:spacing w:val="-3"/>
          <w:sz w:val="28"/>
        </w:rPr>
        <w:t xml:space="preserve"> </w:t>
      </w:r>
      <w:r>
        <w:rPr>
          <w:sz w:val="28"/>
        </w:rPr>
        <w:t>xét</w:t>
      </w:r>
      <w:r>
        <w:rPr>
          <w:spacing w:val="-1"/>
          <w:sz w:val="28"/>
        </w:rPr>
        <w:t xml:space="preserve"> </w:t>
      </w:r>
      <w:r>
        <w:rPr>
          <w:sz w:val="28"/>
        </w:rPr>
        <w:t>tuyển</w:t>
      </w:r>
      <w:r>
        <w:rPr>
          <w:spacing w:val="-2"/>
          <w:sz w:val="28"/>
        </w:rPr>
        <w:t xml:space="preserve"> </w:t>
      </w:r>
      <w:r>
        <w:rPr>
          <w:sz w:val="28"/>
        </w:rPr>
        <w:t>công</w:t>
      </w:r>
      <w:r>
        <w:rPr>
          <w:spacing w:val="-2"/>
          <w:sz w:val="28"/>
        </w:rPr>
        <w:t xml:space="preserve"> </w:t>
      </w:r>
      <w:r>
        <w:rPr>
          <w:spacing w:val="-4"/>
          <w:sz w:val="28"/>
        </w:rPr>
        <w:t>chức</w:t>
      </w:r>
    </w:p>
    <w:p w:rsidR="00F07047" w:rsidRDefault="00517D19">
      <w:pPr>
        <w:pStyle w:val="Textkrper"/>
        <w:spacing w:before="123"/>
        <w:ind w:right="720" w:firstLine="563"/>
      </w:pPr>
      <w:r>
        <w:t>Việc tuyển dụng công chức thông qua hình thức xét tuyển do cơ quan có thẩm quyền tuyển dụng quyết định và được thực hiện riêng đối với từng nhóm đối tượng sau:</w:t>
      </w:r>
    </w:p>
    <w:p w:rsidR="00F07047" w:rsidRDefault="00517D19">
      <w:pPr>
        <w:pStyle w:val="Listenabsatz"/>
        <w:numPr>
          <w:ilvl w:val="0"/>
          <w:numId w:val="5"/>
        </w:numPr>
        <w:tabs>
          <w:tab w:val="left" w:pos="1459"/>
        </w:tabs>
        <w:spacing w:before="119"/>
        <w:ind w:right="722" w:firstLine="563"/>
        <w:rPr>
          <w:sz w:val="28"/>
        </w:rPr>
      </w:pPr>
      <w:r>
        <w:rPr>
          <w:sz w:val="28"/>
        </w:rPr>
        <w:t>Người cam kết tình nguyện làm việc từ đủ 05 năm trở lên ở vùng có điều kiện kinh tế - xã hội đặc biệt khó khăn.</w:t>
      </w:r>
    </w:p>
    <w:p w:rsidR="00F07047" w:rsidRDefault="00517D19">
      <w:pPr>
        <w:pStyle w:val="Listenabsatz"/>
        <w:numPr>
          <w:ilvl w:val="0"/>
          <w:numId w:val="5"/>
        </w:numPr>
        <w:tabs>
          <w:tab w:val="left" w:pos="1455"/>
        </w:tabs>
        <w:spacing w:before="119" w:line="242" w:lineRule="auto"/>
        <w:ind w:right="721" w:firstLine="563"/>
        <w:rPr>
          <w:sz w:val="28"/>
        </w:rPr>
      </w:pPr>
      <w:r>
        <w:rPr>
          <w:sz w:val="28"/>
        </w:rPr>
        <w:t>Người học theo chế</w:t>
      </w:r>
      <w:r>
        <w:rPr>
          <w:spacing w:val="-1"/>
          <w:sz w:val="28"/>
        </w:rPr>
        <w:t xml:space="preserve"> </w:t>
      </w:r>
      <w:r>
        <w:rPr>
          <w:sz w:val="28"/>
        </w:rPr>
        <w:t>độ cử tuyển theo quy</w:t>
      </w:r>
      <w:r>
        <w:rPr>
          <w:spacing w:val="-2"/>
          <w:sz w:val="28"/>
        </w:rPr>
        <w:t xml:space="preserve"> </w:t>
      </w:r>
      <w:r>
        <w:rPr>
          <w:sz w:val="28"/>
        </w:rPr>
        <w:t>định của Luật Giáo dục, sau khi tốt nghiệp về công tác tại địa phương nơi cử đi học.</w:t>
      </w:r>
    </w:p>
    <w:p w:rsidR="00F07047" w:rsidRDefault="00517D19">
      <w:pPr>
        <w:pStyle w:val="Listenabsatz"/>
        <w:numPr>
          <w:ilvl w:val="0"/>
          <w:numId w:val="5"/>
        </w:numPr>
        <w:tabs>
          <w:tab w:val="left" w:pos="1469"/>
        </w:tabs>
        <w:spacing w:before="115"/>
        <w:ind w:right="720" w:firstLine="563"/>
        <w:rPr>
          <w:sz w:val="28"/>
        </w:rPr>
      </w:pPr>
      <w:r>
        <w:rPr>
          <w:sz w:val="28"/>
        </w:rPr>
        <w:t>Sinh viên tốt nghiệp xuất sắc, nhà khoa học trẻ tài năng thuộc đối tượng thực hiện chính sách thu hút, trọng dụng người có tài năng.</w:t>
      </w:r>
    </w:p>
    <w:p w:rsidR="00F07047" w:rsidRDefault="00517D19">
      <w:pPr>
        <w:pStyle w:val="Listenabsatz"/>
        <w:numPr>
          <w:ilvl w:val="0"/>
          <w:numId w:val="3"/>
        </w:numPr>
        <w:tabs>
          <w:tab w:val="left" w:pos="1575"/>
        </w:tabs>
        <w:ind w:hanging="290"/>
        <w:jc w:val="both"/>
        <w:rPr>
          <w:sz w:val="28"/>
        </w:rPr>
      </w:pPr>
      <w:r>
        <w:rPr>
          <w:sz w:val="28"/>
        </w:rPr>
        <w:t>Ưu</w:t>
      </w:r>
      <w:r>
        <w:rPr>
          <w:spacing w:val="-6"/>
          <w:sz w:val="28"/>
        </w:rPr>
        <w:t xml:space="preserve"> </w:t>
      </w:r>
      <w:r>
        <w:rPr>
          <w:sz w:val="28"/>
        </w:rPr>
        <w:t>tiên</w:t>
      </w:r>
      <w:r>
        <w:rPr>
          <w:spacing w:val="-5"/>
          <w:sz w:val="28"/>
        </w:rPr>
        <w:t xml:space="preserve"> </w:t>
      </w:r>
      <w:r>
        <w:rPr>
          <w:sz w:val="28"/>
        </w:rPr>
        <w:t>trong</w:t>
      </w:r>
      <w:r>
        <w:rPr>
          <w:spacing w:val="-3"/>
          <w:sz w:val="28"/>
        </w:rPr>
        <w:t xml:space="preserve"> </w:t>
      </w:r>
      <w:r>
        <w:rPr>
          <w:sz w:val="28"/>
        </w:rPr>
        <w:t>tuyển</w:t>
      </w:r>
      <w:r>
        <w:rPr>
          <w:spacing w:val="-2"/>
          <w:sz w:val="28"/>
        </w:rPr>
        <w:t xml:space="preserve"> </w:t>
      </w:r>
      <w:r>
        <w:rPr>
          <w:sz w:val="28"/>
        </w:rPr>
        <w:t>dụng</w:t>
      </w:r>
      <w:r>
        <w:rPr>
          <w:spacing w:val="-3"/>
          <w:sz w:val="28"/>
        </w:rPr>
        <w:t xml:space="preserve"> </w:t>
      </w:r>
      <w:r>
        <w:rPr>
          <w:sz w:val="28"/>
        </w:rPr>
        <w:t>công</w:t>
      </w:r>
      <w:r>
        <w:rPr>
          <w:spacing w:val="-2"/>
          <w:sz w:val="28"/>
        </w:rPr>
        <w:t xml:space="preserve"> </w:t>
      </w:r>
      <w:r>
        <w:rPr>
          <w:spacing w:val="-4"/>
          <w:sz w:val="28"/>
        </w:rPr>
        <w:t>chức</w:t>
      </w:r>
    </w:p>
    <w:p w:rsidR="00F07047" w:rsidRDefault="00517D19">
      <w:pPr>
        <w:pStyle w:val="Listenabsatz"/>
        <w:numPr>
          <w:ilvl w:val="0"/>
          <w:numId w:val="5"/>
        </w:numPr>
        <w:tabs>
          <w:tab w:val="left" w:pos="1474"/>
        </w:tabs>
        <w:ind w:right="718" w:firstLine="563"/>
        <w:rPr>
          <w:sz w:val="28"/>
        </w:rPr>
      </w:pPr>
      <w:r>
        <w:rPr>
          <w:sz w:val="28"/>
        </w:rPr>
        <w:t>Anh hùng Lực lượng vũ trang, Anh hùng Lao động, thương binh, người hưởng chính sách như thương binh, thương binh loại B: Được cộng 7,5 điểm</w:t>
      </w:r>
      <w:r>
        <w:rPr>
          <w:spacing w:val="40"/>
          <w:sz w:val="28"/>
        </w:rPr>
        <w:t xml:space="preserve"> </w:t>
      </w:r>
      <w:r>
        <w:rPr>
          <w:sz w:val="28"/>
        </w:rPr>
        <w:t>vào kết quả điểm thi hoặc xét nghiệp vụ chuyên ngành.</w:t>
      </w:r>
    </w:p>
    <w:p w:rsidR="00F07047" w:rsidRDefault="00517D19">
      <w:pPr>
        <w:pStyle w:val="Listenabsatz"/>
        <w:numPr>
          <w:ilvl w:val="0"/>
          <w:numId w:val="5"/>
        </w:numPr>
        <w:tabs>
          <w:tab w:val="left" w:pos="1490"/>
        </w:tabs>
        <w:spacing w:before="121"/>
        <w:ind w:right="712" w:firstLine="563"/>
        <w:rPr>
          <w:sz w:val="28"/>
        </w:rPr>
      </w:pPr>
      <w:r>
        <w:rPr>
          <w:sz w:val="28"/>
        </w:rPr>
        <w:t>Người dân tộc thiểu số, sĩ quan quân đội, sĩ quan công an, quân nhân chuyên nghiệp phục viên, người làm</w:t>
      </w:r>
      <w:r>
        <w:rPr>
          <w:spacing w:val="-2"/>
          <w:sz w:val="28"/>
        </w:rPr>
        <w:t xml:space="preserve"> </w:t>
      </w:r>
      <w:r>
        <w:rPr>
          <w:sz w:val="28"/>
        </w:rPr>
        <w:t>công tác cơ yếu chuyển ngành,</w:t>
      </w:r>
      <w:r>
        <w:rPr>
          <w:spacing w:val="-1"/>
          <w:sz w:val="28"/>
        </w:rPr>
        <w:t xml:space="preserve"> </w:t>
      </w:r>
      <w:r>
        <w:rPr>
          <w:sz w:val="28"/>
        </w:rPr>
        <w:t>học viên tốt nghiệp đào tạo sĩ quan dự bị, tốt nghiệp đào tạo chỉ huy trưởng Ban chỉ huy</w:t>
      </w:r>
      <w:r>
        <w:rPr>
          <w:spacing w:val="40"/>
          <w:sz w:val="28"/>
        </w:rPr>
        <w:t xml:space="preserve"> </w:t>
      </w:r>
      <w:r>
        <w:rPr>
          <w:sz w:val="28"/>
        </w:rPr>
        <w:t>quân sự cấp xã ngành quân sự cơ sở được phong quân hàm sĩ quan dự bị đã</w:t>
      </w:r>
      <w:r>
        <w:rPr>
          <w:spacing w:val="80"/>
          <w:sz w:val="28"/>
        </w:rPr>
        <w:t xml:space="preserve"> </w:t>
      </w:r>
      <w:r>
        <w:rPr>
          <w:sz w:val="28"/>
        </w:rPr>
        <w:t>đăng ký ngạch sĩ quan dự bị, con liệt sĩ, con thương binh, con bệnh binh, con</w:t>
      </w:r>
      <w:r>
        <w:rPr>
          <w:spacing w:val="40"/>
          <w:sz w:val="28"/>
        </w:rPr>
        <w:t xml:space="preserve"> </w:t>
      </w:r>
      <w:r>
        <w:rPr>
          <w:sz w:val="28"/>
        </w:rPr>
        <w:t>của người hưởng chính sách như thương binh, con của thương binh loại B, con đẻ của người hoạt động kháng chiến bị nhiễm chất độc hóa học, con Anh hùng Lực lượng vũ trang, con Anh hùng Lao động: Được cộng 5 điểm vào kết quả điểm thi hoặc xét n</w:t>
      </w:r>
      <w:r>
        <w:rPr>
          <w:sz w:val="28"/>
        </w:rPr>
        <w:t>ghiệp vụ chuyên ngành.</w:t>
      </w:r>
    </w:p>
    <w:p w:rsidR="00F07047" w:rsidRDefault="00517D19">
      <w:pPr>
        <w:pStyle w:val="Listenabsatz"/>
        <w:numPr>
          <w:ilvl w:val="0"/>
          <w:numId w:val="5"/>
        </w:numPr>
        <w:tabs>
          <w:tab w:val="left" w:pos="1454"/>
        </w:tabs>
        <w:spacing w:before="119"/>
        <w:ind w:right="716" w:firstLine="563"/>
        <w:rPr>
          <w:sz w:val="28"/>
        </w:rPr>
      </w:pPr>
      <w:r>
        <w:rPr>
          <w:sz w:val="28"/>
        </w:rPr>
        <w:t>Người hoàn thành nghĩa vụ quân sự, nghĩa vụ tham</w:t>
      </w:r>
      <w:r>
        <w:rPr>
          <w:spacing w:val="-2"/>
          <w:sz w:val="28"/>
        </w:rPr>
        <w:t xml:space="preserve"> </w:t>
      </w:r>
      <w:r>
        <w:rPr>
          <w:sz w:val="28"/>
        </w:rPr>
        <w:t>gia công an nhân dân, công nhân, viên chức quốc phòng thôi việc còn trong độ tuổi lao động; đội viên thanh niên xung phong, trí thức trẻ tình nguyện đến công tác tại các khu kinh tế quốc phòng sau khi hoàn thành nhiệm vụ tham gia dự án: Được cộng 2,5 điểm vào kết quả điểm thi hoặc xét nghiệp vụ chuyên ngành.</w:t>
      </w:r>
    </w:p>
    <w:p w:rsidR="00F07047" w:rsidRDefault="00517D19">
      <w:pPr>
        <w:pStyle w:val="Listenabsatz"/>
        <w:numPr>
          <w:ilvl w:val="0"/>
          <w:numId w:val="5"/>
        </w:numPr>
        <w:tabs>
          <w:tab w:val="left" w:pos="1452"/>
        </w:tabs>
        <w:spacing w:before="121"/>
        <w:ind w:right="719" w:firstLine="563"/>
        <w:rPr>
          <w:sz w:val="28"/>
        </w:rPr>
      </w:pPr>
      <w:r>
        <w:rPr>
          <w:sz w:val="28"/>
        </w:rPr>
        <w:t>Cán bộ công</w:t>
      </w:r>
      <w:r>
        <w:rPr>
          <w:spacing w:val="-1"/>
          <w:sz w:val="28"/>
        </w:rPr>
        <w:t xml:space="preserve"> </w:t>
      </w:r>
      <w:r>
        <w:rPr>
          <w:sz w:val="28"/>
        </w:rPr>
        <w:t>đoàn trưởng</w:t>
      </w:r>
      <w:r>
        <w:rPr>
          <w:spacing w:val="-1"/>
          <w:sz w:val="28"/>
        </w:rPr>
        <w:t xml:space="preserve"> </w:t>
      </w:r>
      <w:r>
        <w:rPr>
          <w:sz w:val="28"/>
        </w:rPr>
        <w:t>thành từ</w:t>
      </w:r>
      <w:r>
        <w:rPr>
          <w:spacing w:val="-2"/>
          <w:sz w:val="28"/>
        </w:rPr>
        <w:t xml:space="preserve"> </w:t>
      </w:r>
      <w:r>
        <w:rPr>
          <w:sz w:val="28"/>
        </w:rPr>
        <w:t>cơ sở,</w:t>
      </w:r>
      <w:r>
        <w:rPr>
          <w:spacing w:val="-1"/>
          <w:sz w:val="28"/>
        </w:rPr>
        <w:t xml:space="preserve"> </w:t>
      </w:r>
      <w:r>
        <w:rPr>
          <w:sz w:val="28"/>
        </w:rPr>
        <w:t>trong phong trào công nhân</w:t>
      </w:r>
      <w:r>
        <w:rPr>
          <w:spacing w:val="-1"/>
          <w:sz w:val="28"/>
        </w:rPr>
        <w:t xml:space="preserve"> </w:t>
      </w:r>
      <w:r>
        <w:rPr>
          <w:sz w:val="28"/>
        </w:rPr>
        <w:t>theo quy</w:t>
      </w:r>
      <w:r>
        <w:rPr>
          <w:spacing w:val="-4"/>
          <w:sz w:val="28"/>
        </w:rPr>
        <w:t xml:space="preserve"> </w:t>
      </w:r>
      <w:r>
        <w:rPr>
          <w:sz w:val="28"/>
        </w:rPr>
        <w:t>định của cấp có thẩm</w:t>
      </w:r>
      <w:r>
        <w:rPr>
          <w:spacing w:val="-5"/>
          <w:sz w:val="28"/>
        </w:rPr>
        <w:t xml:space="preserve"> </w:t>
      </w:r>
      <w:r>
        <w:rPr>
          <w:sz w:val="28"/>
        </w:rPr>
        <w:t>quyền: Được cộng 1,5 điểm</w:t>
      </w:r>
      <w:r>
        <w:rPr>
          <w:spacing w:val="-2"/>
          <w:sz w:val="28"/>
        </w:rPr>
        <w:t xml:space="preserve"> </w:t>
      </w:r>
      <w:r>
        <w:rPr>
          <w:sz w:val="28"/>
        </w:rPr>
        <w:t>vào kết quả điểm</w:t>
      </w:r>
      <w:r>
        <w:rPr>
          <w:spacing w:val="-2"/>
          <w:sz w:val="28"/>
        </w:rPr>
        <w:t xml:space="preserve"> </w:t>
      </w:r>
      <w:r>
        <w:rPr>
          <w:sz w:val="28"/>
        </w:rPr>
        <w:t>thi hoặc xét nghiệp vụ chuyên ngành.</w:t>
      </w:r>
    </w:p>
    <w:p w:rsidR="00F07047" w:rsidRDefault="00517D19">
      <w:pPr>
        <w:pStyle w:val="Textkrper"/>
        <w:spacing w:before="119"/>
        <w:ind w:right="720" w:firstLine="563"/>
      </w:pPr>
      <w:r>
        <w:t>Trường hợp người dự xét tuyển thuộc nhiều diện ưu tiên thì chỉ được cộng điểm ưu tiên cao nhất vào kết quả điểm thi hoặc xét nghiệp vụ chuyên ngành.</w:t>
      </w:r>
    </w:p>
    <w:p w:rsidR="00F07047" w:rsidRDefault="00517D19">
      <w:pPr>
        <w:pStyle w:val="berschrift2"/>
        <w:numPr>
          <w:ilvl w:val="2"/>
          <w:numId w:val="7"/>
        </w:numPr>
        <w:tabs>
          <w:tab w:val="left" w:pos="1708"/>
        </w:tabs>
        <w:spacing w:before="127"/>
        <w:ind w:left="1707" w:hanging="423"/>
        <w:jc w:val="both"/>
      </w:pPr>
      <w:r>
        <w:t>Căn</w:t>
      </w:r>
      <w:r>
        <w:rPr>
          <w:spacing w:val="-7"/>
        </w:rPr>
        <w:t xml:space="preserve"> </w:t>
      </w:r>
      <w:r>
        <w:t>cứ</w:t>
      </w:r>
      <w:r>
        <w:rPr>
          <w:spacing w:val="-3"/>
        </w:rPr>
        <w:t xml:space="preserve"> </w:t>
      </w:r>
      <w:r>
        <w:t>pháp</w:t>
      </w:r>
      <w:r>
        <w:rPr>
          <w:spacing w:val="-4"/>
        </w:rPr>
        <w:t xml:space="preserve"> </w:t>
      </w:r>
      <w:r>
        <w:t>lý</w:t>
      </w:r>
      <w:r>
        <w:rPr>
          <w:spacing w:val="-1"/>
        </w:rPr>
        <w:t xml:space="preserve"> </w:t>
      </w:r>
      <w:r>
        <w:t>của</w:t>
      </w:r>
      <w:r>
        <w:rPr>
          <w:spacing w:val="-1"/>
        </w:rPr>
        <w:t xml:space="preserve"> </w:t>
      </w:r>
      <w:r>
        <w:t>thủ</w:t>
      </w:r>
      <w:r>
        <w:rPr>
          <w:spacing w:val="-3"/>
        </w:rPr>
        <w:t xml:space="preserve"> </w:t>
      </w:r>
      <w:r>
        <w:t>tục</w:t>
      </w:r>
      <w:r>
        <w:rPr>
          <w:spacing w:val="-2"/>
        </w:rPr>
        <w:t xml:space="preserve"> </w:t>
      </w:r>
      <w:r>
        <w:t>hành</w:t>
      </w:r>
      <w:r>
        <w:rPr>
          <w:spacing w:val="-2"/>
        </w:rPr>
        <w:t xml:space="preserve"> </w:t>
      </w:r>
      <w:r>
        <w:rPr>
          <w:spacing w:val="-4"/>
        </w:rPr>
        <w:t>chính</w:t>
      </w:r>
    </w:p>
    <w:p w:rsidR="00F07047" w:rsidRDefault="00517D19">
      <w:pPr>
        <w:pStyle w:val="Listenabsatz"/>
        <w:numPr>
          <w:ilvl w:val="0"/>
          <w:numId w:val="5"/>
        </w:numPr>
        <w:tabs>
          <w:tab w:val="left" w:pos="1457"/>
        </w:tabs>
        <w:spacing w:before="115"/>
        <w:ind w:right="713" w:firstLine="563"/>
        <w:rPr>
          <w:sz w:val="28"/>
        </w:rPr>
      </w:pPr>
      <w:r>
        <w:rPr>
          <w:sz w:val="28"/>
        </w:rPr>
        <w:t>Nghị định số 170/2025/NĐ-CP ngày 30 tháng 6 năm 2025 của Chính phủ quy định về tuyển dụng, sử dụng và quản lý công chức.</w:t>
      </w:r>
    </w:p>
    <w:p w:rsidR="00F07047" w:rsidRDefault="00517D19">
      <w:pPr>
        <w:pStyle w:val="Listenabsatz"/>
        <w:numPr>
          <w:ilvl w:val="0"/>
          <w:numId w:val="5"/>
        </w:numPr>
        <w:tabs>
          <w:tab w:val="left" w:pos="1495"/>
        </w:tabs>
        <w:spacing w:before="119"/>
        <w:ind w:right="712" w:firstLine="566"/>
        <w:rPr>
          <w:sz w:val="28"/>
        </w:rPr>
      </w:pPr>
      <w:r>
        <w:rPr>
          <w:sz w:val="28"/>
        </w:rPr>
        <w:t>Nghị định số 300/2026/NĐ-CP ngày 29 tháng</w:t>
      </w:r>
      <w:r>
        <w:rPr>
          <w:spacing w:val="40"/>
          <w:sz w:val="28"/>
        </w:rPr>
        <w:t xml:space="preserve"> </w:t>
      </w:r>
      <w:r>
        <w:rPr>
          <w:sz w:val="28"/>
        </w:rPr>
        <w:t>7 năm 2026 của</w:t>
      </w:r>
      <w:r>
        <w:rPr>
          <w:spacing w:val="40"/>
          <w:sz w:val="28"/>
        </w:rPr>
        <w:t xml:space="preserve"> </w:t>
      </w:r>
      <w:r>
        <w:rPr>
          <w:sz w:val="28"/>
        </w:rPr>
        <w:t>Chính</w:t>
      </w:r>
      <w:r>
        <w:rPr>
          <w:spacing w:val="40"/>
          <w:sz w:val="28"/>
        </w:rPr>
        <w:t xml:space="preserve"> </w:t>
      </w:r>
      <w:r>
        <w:rPr>
          <w:sz w:val="28"/>
        </w:rPr>
        <w:t>phủ sửa đổi, bổ sung một số điều của Nghị định số 170/2025/NĐ-CP ngày 30 tháng 6 năm 2025 của Chính phủ quy định về tuyển dụng, sử dụng và quản lý công chức.</w:t>
      </w:r>
    </w:p>
    <w:p w:rsidR="00F07047" w:rsidRDefault="00F07047">
      <w:pPr>
        <w:jc w:val="both"/>
        <w:rPr>
          <w:sz w:val="28"/>
        </w:rPr>
        <w:sectPr w:rsidR="00F07047">
          <w:pgSz w:w="11910" w:h="16840"/>
          <w:pgMar w:top="580" w:right="420" w:bottom="280" w:left="980" w:header="346" w:footer="0" w:gutter="0"/>
          <w:cols w:space="720"/>
        </w:sectPr>
      </w:pPr>
    </w:p>
    <w:p w:rsidR="00F07047" w:rsidRDefault="00F07047">
      <w:pPr>
        <w:pStyle w:val="Textkrper"/>
        <w:spacing w:before="4"/>
        <w:ind w:left="0"/>
        <w:jc w:val="left"/>
        <w:rPr>
          <w:sz w:val="29"/>
        </w:rPr>
      </w:pPr>
    </w:p>
    <w:p w:rsidR="00F07047" w:rsidRDefault="00517D19">
      <w:pPr>
        <w:pStyle w:val="Listenabsatz"/>
        <w:numPr>
          <w:ilvl w:val="0"/>
          <w:numId w:val="5"/>
        </w:numPr>
        <w:tabs>
          <w:tab w:val="left" w:pos="1462"/>
        </w:tabs>
        <w:spacing w:before="89"/>
        <w:ind w:right="708" w:firstLine="566"/>
        <w:rPr>
          <w:sz w:val="28"/>
        </w:rPr>
      </w:pPr>
      <w:r>
        <w:rPr>
          <w:sz w:val="28"/>
        </w:rPr>
        <w:t>Thông tư số 92/2021/TT-BTC ngày 28 tháng 10 năm 2021 của Bộ trưởng Bộ Tài chính quy định mức thu, chế độ thu, nộp, quản lý và sử dụng phí tuyển dụng, dự thi nâng ngạch, thăng hạng công chức, viên chức.</w:t>
      </w:r>
    </w:p>
    <w:p w:rsidR="00F07047" w:rsidRDefault="00517D19">
      <w:pPr>
        <w:pStyle w:val="berschrift2"/>
        <w:numPr>
          <w:ilvl w:val="2"/>
          <w:numId w:val="7"/>
        </w:numPr>
        <w:tabs>
          <w:tab w:val="left" w:pos="1708"/>
        </w:tabs>
        <w:spacing w:before="127"/>
        <w:ind w:left="1707" w:hanging="423"/>
        <w:jc w:val="both"/>
      </w:pPr>
      <w:r>
        <w:t>Mẫu</w:t>
      </w:r>
      <w:r>
        <w:rPr>
          <w:spacing w:val="-4"/>
        </w:rPr>
        <w:t xml:space="preserve"> </w:t>
      </w:r>
      <w:r>
        <w:t>Phiếu</w:t>
      </w:r>
      <w:r>
        <w:rPr>
          <w:spacing w:val="-3"/>
        </w:rPr>
        <w:t xml:space="preserve"> </w:t>
      </w:r>
      <w:r>
        <w:t>đăng</w:t>
      </w:r>
      <w:r>
        <w:rPr>
          <w:spacing w:val="-3"/>
        </w:rPr>
        <w:t xml:space="preserve"> </w:t>
      </w:r>
      <w:r>
        <w:t>ký</w:t>
      </w:r>
      <w:r>
        <w:rPr>
          <w:spacing w:val="-3"/>
        </w:rPr>
        <w:t xml:space="preserve"> </w:t>
      </w:r>
      <w:r>
        <w:t>dự</w:t>
      </w:r>
      <w:r>
        <w:rPr>
          <w:spacing w:val="-4"/>
        </w:rPr>
        <w:t xml:space="preserve"> </w:t>
      </w:r>
      <w:r>
        <w:t>tuyển</w:t>
      </w:r>
      <w:r>
        <w:rPr>
          <w:spacing w:val="-3"/>
        </w:rPr>
        <w:t xml:space="preserve"> </w:t>
      </w:r>
      <w:r>
        <w:t>(01</w:t>
      </w:r>
      <w:r>
        <w:rPr>
          <w:spacing w:val="-2"/>
        </w:rPr>
        <w:t xml:space="preserve"> </w:t>
      </w:r>
      <w:r>
        <w:rPr>
          <w:spacing w:val="-4"/>
        </w:rPr>
        <w:t>mẫu)</w:t>
      </w:r>
    </w:p>
    <w:p w:rsidR="00F07047" w:rsidRDefault="00517D19">
      <w:pPr>
        <w:pStyle w:val="Textkrper"/>
        <w:spacing w:before="115"/>
        <w:ind w:left="1285"/>
      </w:pPr>
      <w:r>
        <w:t>Mẫu</w:t>
      </w:r>
      <w:r>
        <w:rPr>
          <w:spacing w:val="-5"/>
        </w:rPr>
        <w:t xml:space="preserve"> </w:t>
      </w:r>
      <w:r>
        <w:t>số</w:t>
      </w:r>
      <w:r>
        <w:rPr>
          <w:spacing w:val="-6"/>
        </w:rPr>
        <w:t xml:space="preserve"> </w:t>
      </w:r>
      <w:r>
        <w:t>01</w:t>
      </w:r>
      <w:r>
        <w:rPr>
          <w:spacing w:val="-5"/>
        </w:rPr>
        <w:t xml:space="preserve"> </w:t>
      </w:r>
      <w:r>
        <w:t>ban</w:t>
      </w:r>
      <w:r>
        <w:rPr>
          <w:spacing w:val="-2"/>
        </w:rPr>
        <w:t xml:space="preserve"> </w:t>
      </w:r>
      <w:r>
        <w:t>hành</w:t>
      </w:r>
      <w:r>
        <w:rPr>
          <w:spacing w:val="-5"/>
        </w:rPr>
        <w:t xml:space="preserve"> </w:t>
      </w:r>
      <w:r>
        <w:t>kèm</w:t>
      </w:r>
      <w:r>
        <w:rPr>
          <w:spacing w:val="-8"/>
        </w:rPr>
        <w:t xml:space="preserve"> </w:t>
      </w:r>
      <w:r>
        <w:t>theo</w:t>
      </w:r>
      <w:r>
        <w:rPr>
          <w:spacing w:val="-1"/>
        </w:rPr>
        <w:t xml:space="preserve"> </w:t>
      </w:r>
      <w:r>
        <w:t>Nghị</w:t>
      </w:r>
      <w:r>
        <w:rPr>
          <w:spacing w:val="-2"/>
        </w:rPr>
        <w:t xml:space="preserve"> </w:t>
      </w:r>
      <w:r>
        <w:t>định</w:t>
      </w:r>
      <w:r>
        <w:rPr>
          <w:spacing w:val="-2"/>
        </w:rPr>
        <w:t xml:space="preserve"> </w:t>
      </w:r>
      <w:r>
        <w:t>số</w:t>
      </w:r>
      <w:r>
        <w:rPr>
          <w:spacing w:val="-1"/>
        </w:rPr>
        <w:t xml:space="preserve"> </w:t>
      </w:r>
      <w:r>
        <w:t>170/2025/NĐ-</w:t>
      </w:r>
      <w:r>
        <w:rPr>
          <w:spacing w:val="-5"/>
        </w:rPr>
        <w:t>CP.</w:t>
      </w:r>
    </w:p>
    <w:p w:rsidR="00F07047" w:rsidRDefault="00517D19">
      <w:pPr>
        <w:pStyle w:val="berschrift2"/>
        <w:ind w:left="1285" w:firstLine="0"/>
      </w:pPr>
      <w:r>
        <w:t>Ghi</w:t>
      </w:r>
      <w:r>
        <w:rPr>
          <w:spacing w:val="-3"/>
        </w:rPr>
        <w:t xml:space="preserve"> </w:t>
      </w:r>
      <w:r>
        <w:t>chú</w:t>
      </w:r>
      <w:r>
        <w:rPr>
          <w:spacing w:val="-5"/>
        </w:rPr>
        <w:t xml:space="preserve"> </w:t>
      </w:r>
      <w:r>
        <w:t>áp</w:t>
      </w:r>
      <w:r>
        <w:rPr>
          <w:spacing w:val="-2"/>
        </w:rPr>
        <w:t xml:space="preserve"> </w:t>
      </w:r>
      <w:r>
        <w:t>dụng</w:t>
      </w:r>
      <w:r>
        <w:rPr>
          <w:spacing w:val="-1"/>
        </w:rPr>
        <w:t xml:space="preserve"> </w:t>
      </w:r>
      <w:r>
        <w:t>chuyển</w:t>
      </w:r>
      <w:r>
        <w:rPr>
          <w:spacing w:val="-2"/>
        </w:rPr>
        <w:t xml:space="preserve"> </w:t>
      </w:r>
      <w:r>
        <w:rPr>
          <w:spacing w:val="-4"/>
        </w:rPr>
        <w:t>tiếp</w:t>
      </w:r>
    </w:p>
    <w:p w:rsidR="00F07047" w:rsidRDefault="00517D19">
      <w:pPr>
        <w:spacing w:before="115"/>
        <w:ind w:left="722" w:right="717" w:firstLine="563"/>
        <w:jc w:val="both"/>
        <w:rPr>
          <w:i/>
          <w:sz w:val="28"/>
        </w:rPr>
      </w:pPr>
      <w:r>
        <w:rPr>
          <w:i/>
          <w:sz w:val="28"/>
        </w:rPr>
        <w:t>Đối với đề án, kế hoạch tuyển dụng công chức theo hình thức thi tuyển, xét tuyển</w:t>
      </w:r>
      <w:r>
        <w:rPr>
          <w:i/>
          <w:spacing w:val="-1"/>
          <w:sz w:val="28"/>
        </w:rPr>
        <w:t xml:space="preserve"> </w:t>
      </w:r>
      <w:r>
        <w:rPr>
          <w:i/>
          <w:sz w:val="28"/>
        </w:rPr>
        <w:t>đã được</w:t>
      </w:r>
      <w:r>
        <w:rPr>
          <w:i/>
          <w:spacing w:val="-1"/>
          <w:sz w:val="28"/>
        </w:rPr>
        <w:t xml:space="preserve"> </w:t>
      </w:r>
      <w:r>
        <w:rPr>
          <w:i/>
          <w:sz w:val="28"/>
        </w:rPr>
        <w:t>cấp có</w:t>
      </w:r>
      <w:r>
        <w:rPr>
          <w:i/>
          <w:spacing w:val="-2"/>
          <w:sz w:val="28"/>
        </w:rPr>
        <w:t xml:space="preserve"> </w:t>
      </w:r>
      <w:r>
        <w:rPr>
          <w:i/>
          <w:sz w:val="28"/>
        </w:rPr>
        <w:t>thẩm</w:t>
      </w:r>
      <w:r>
        <w:rPr>
          <w:i/>
          <w:spacing w:val="-2"/>
          <w:sz w:val="28"/>
        </w:rPr>
        <w:t xml:space="preserve"> </w:t>
      </w:r>
      <w:r>
        <w:rPr>
          <w:i/>
          <w:sz w:val="28"/>
        </w:rPr>
        <w:t>quyền phê</w:t>
      </w:r>
      <w:r>
        <w:rPr>
          <w:i/>
          <w:spacing w:val="-2"/>
          <w:sz w:val="28"/>
        </w:rPr>
        <w:t xml:space="preserve"> </w:t>
      </w:r>
      <w:r>
        <w:rPr>
          <w:i/>
          <w:sz w:val="28"/>
        </w:rPr>
        <w:t>duyệt trước</w:t>
      </w:r>
      <w:r>
        <w:rPr>
          <w:i/>
          <w:spacing w:val="-1"/>
          <w:sz w:val="28"/>
        </w:rPr>
        <w:t xml:space="preserve"> </w:t>
      </w:r>
      <w:r>
        <w:rPr>
          <w:i/>
          <w:sz w:val="28"/>
        </w:rPr>
        <w:t>ngày</w:t>
      </w:r>
      <w:r>
        <w:rPr>
          <w:i/>
          <w:spacing w:val="-2"/>
          <w:sz w:val="28"/>
        </w:rPr>
        <w:t xml:space="preserve"> </w:t>
      </w:r>
      <w:r>
        <w:rPr>
          <w:i/>
          <w:sz w:val="28"/>
        </w:rPr>
        <w:t>01</w:t>
      </w:r>
      <w:r>
        <w:rPr>
          <w:i/>
          <w:spacing w:val="-1"/>
          <w:sz w:val="28"/>
        </w:rPr>
        <w:t xml:space="preserve"> </w:t>
      </w:r>
      <w:r>
        <w:rPr>
          <w:i/>
          <w:sz w:val="28"/>
        </w:rPr>
        <w:t>tháng</w:t>
      </w:r>
      <w:r>
        <w:rPr>
          <w:i/>
          <w:spacing w:val="-2"/>
          <w:sz w:val="28"/>
        </w:rPr>
        <w:t xml:space="preserve"> </w:t>
      </w:r>
      <w:r>
        <w:rPr>
          <w:i/>
          <w:sz w:val="28"/>
        </w:rPr>
        <w:t>8 năm</w:t>
      </w:r>
      <w:r>
        <w:rPr>
          <w:i/>
          <w:spacing w:val="-2"/>
          <w:sz w:val="28"/>
        </w:rPr>
        <w:t xml:space="preserve"> </w:t>
      </w:r>
      <w:r>
        <w:rPr>
          <w:i/>
          <w:sz w:val="28"/>
        </w:rPr>
        <w:t>2026 thì được tiếp tục thực hiện trong thời hạn 06 tháng kể từ ngày Nghị định số 300/2026/NĐ-CP có hiệu lực thi hành. Sau thời hạn này nếu không hoàn thành thì thực hiện theo quy định tại Nghị định số 300/2026/NĐ-CP.</w:t>
      </w:r>
    </w:p>
    <w:p w:rsidR="00F07047" w:rsidRDefault="00F07047">
      <w:pPr>
        <w:jc w:val="both"/>
        <w:rPr>
          <w:sz w:val="28"/>
        </w:rPr>
        <w:sectPr w:rsidR="00F07047">
          <w:pgSz w:w="11910" w:h="16840"/>
          <w:pgMar w:top="580" w:right="420" w:bottom="280" w:left="980" w:header="346" w:footer="0" w:gutter="0"/>
          <w:cols w:space="720"/>
        </w:sectPr>
      </w:pPr>
    </w:p>
    <w:p w:rsidR="00F07047" w:rsidRDefault="00F07047">
      <w:pPr>
        <w:pStyle w:val="Textkrper"/>
        <w:spacing w:before="11"/>
        <w:ind w:left="0"/>
        <w:jc w:val="left"/>
        <w:rPr>
          <w:i/>
          <w:sz w:val="29"/>
        </w:rPr>
      </w:pPr>
    </w:p>
    <w:p w:rsidR="00F07047" w:rsidRDefault="00517D19">
      <w:pPr>
        <w:spacing w:before="89"/>
        <w:ind w:right="710"/>
        <w:jc w:val="right"/>
        <w:rPr>
          <w:b/>
          <w:sz w:val="25"/>
        </w:rPr>
      </w:pPr>
      <w:r>
        <w:rPr>
          <w:b/>
          <w:sz w:val="25"/>
        </w:rPr>
        <w:t>Mẫu</w:t>
      </w:r>
      <w:r>
        <w:rPr>
          <w:b/>
          <w:spacing w:val="-6"/>
          <w:sz w:val="25"/>
        </w:rPr>
        <w:t xml:space="preserve"> </w:t>
      </w:r>
      <w:r>
        <w:rPr>
          <w:b/>
          <w:sz w:val="25"/>
        </w:rPr>
        <w:t>số</w:t>
      </w:r>
      <w:r>
        <w:rPr>
          <w:b/>
          <w:spacing w:val="-6"/>
          <w:sz w:val="25"/>
        </w:rPr>
        <w:t xml:space="preserve"> </w:t>
      </w:r>
      <w:r>
        <w:rPr>
          <w:b/>
          <w:spacing w:val="-5"/>
          <w:sz w:val="25"/>
        </w:rPr>
        <w:t>01</w:t>
      </w:r>
    </w:p>
    <w:p w:rsidR="00F07047" w:rsidRDefault="00517D19">
      <w:pPr>
        <w:spacing w:before="1" w:line="310" w:lineRule="exact"/>
        <w:ind w:left="869" w:right="859"/>
        <w:jc w:val="center"/>
        <w:rPr>
          <w:b/>
          <w:sz w:val="27"/>
        </w:rPr>
      </w:pPr>
      <w:r>
        <w:rPr>
          <w:b/>
          <w:sz w:val="27"/>
        </w:rPr>
        <w:t>CỘNG</w:t>
      </w:r>
      <w:r>
        <w:rPr>
          <w:b/>
          <w:spacing w:val="-7"/>
          <w:sz w:val="27"/>
        </w:rPr>
        <w:t xml:space="preserve"> </w:t>
      </w:r>
      <w:r>
        <w:rPr>
          <w:b/>
          <w:sz w:val="27"/>
        </w:rPr>
        <w:t>HÒA</w:t>
      </w:r>
      <w:r>
        <w:rPr>
          <w:b/>
          <w:spacing w:val="-2"/>
          <w:sz w:val="27"/>
        </w:rPr>
        <w:t xml:space="preserve"> </w:t>
      </w:r>
      <w:r>
        <w:rPr>
          <w:b/>
          <w:sz w:val="27"/>
        </w:rPr>
        <w:t>XÃ</w:t>
      </w:r>
      <w:r>
        <w:rPr>
          <w:b/>
          <w:spacing w:val="-5"/>
          <w:sz w:val="27"/>
        </w:rPr>
        <w:t xml:space="preserve"> </w:t>
      </w:r>
      <w:r>
        <w:rPr>
          <w:b/>
          <w:sz w:val="27"/>
        </w:rPr>
        <w:t>HỘI</w:t>
      </w:r>
      <w:r>
        <w:rPr>
          <w:b/>
          <w:spacing w:val="-3"/>
          <w:sz w:val="27"/>
        </w:rPr>
        <w:t xml:space="preserve"> </w:t>
      </w:r>
      <w:r>
        <w:rPr>
          <w:b/>
          <w:sz w:val="27"/>
        </w:rPr>
        <w:t>CHỦ</w:t>
      </w:r>
      <w:r>
        <w:rPr>
          <w:b/>
          <w:spacing w:val="-5"/>
          <w:sz w:val="27"/>
        </w:rPr>
        <w:t xml:space="preserve"> </w:t>
      </w:r>
      <w:r>
        <w:rPr>
          <w:b/>
          <w:sz w:val="27"/>
        </w:rPr>
        <w:t>NGHĨA</w:t>
      </w:r>
      <w:r>
        <w:rPr>
          <w:b/>
          <w:spacing w:val="-2"/>
          <w:sz w:val="27"/>
        </w:rPr>
        <w:t xml:space="preserve"> </w:t>
      </w:r>
      <w:r>
        <w:rPr>
          <w:b/>
          <w:sz w:val="27"/>
        </w:rPr>
        <w:t>VIỆT</w:t>
      </w:r>
      <w:r>
        <w:rPr>
          <w:b/>
          <w:spacing w:val="-5"/>
          <w:sz w:val="27"/>
        </w:rPr>
        <w:t xml:space="preserve"> NAM</w:t>
      </w:r>
    </w:p>
    <w:p w:rsidR="00F07047" w:rsidRDefault="00517D19">
      <w:pPr>
        <w:pStyle w:val="berschrift2"/>
        <w:spacing w:before="0"/>
        <w:ind w:left="872" w:right="859" w:firstLine="0"/>
        <w:jc w:val="center"/>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rsidR="00F07047" w:rsidRDefault="00517D19">
      <w:pPr>
        <w:pStyle w:val="Textkrper"/>
        <w:spacing w:before="9"/>
        <w:ind w:left="0"/>
        <w:jc w:val="left"/>
        <w:rPr>
          <w:b/>
          <w:sz w:val="15"/>
        </w:rPr>
      </w:pPr>
      <w:r>
        <w:pict>
          <v:shape id="docshape9" o:spid="_x0000_s2052" style="position:absolute;margin-left:251.95pt;margin-top:10.3pt;width:119.9pt;height:.1pt;z-index:-15723520;mso-wrap-distance-left:0;mso-wrap-distance-right:0;mso-position-horizontal-relative:page" coordorigin="5039,206" coordsize="2398,0" path="m5039,206r2397,e" filled="f" strokeweight=".17569mm">
            <v:path arrowok="t"/>
            <w10:wrap type="topAndBottom" anchorx="page"/>
          </v:shape>
        </w:pict>
      </w:r>
    </w:p>
    <w:p w:rsidR="00F07047" w:rsidRDefault="00517D19">
      <w:pPr>
        <w:spacing w:before="91"/>
        <w:ind w:left="867" w:right="859"/>
        <w:jc w:val="center"/>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4"/>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1"/>
          <w:sz w:val="28"/>
        </w:rPr>
        <w:t xml:space="preserve"> </w:t>
      </w:r>
      <w:r>
        <w:rPr>
          <w:i/>
          <w:spacing w:val="-2"/>
          <w:sz w:val="28"/>
        </w:rPr>
        <w:t>......</w:t>
      </w:r>
    </w:p>
    <w:p w:rsidR="00F07047" w:rsidRDefault="00F07047">
      <w:pPr>
        <w:pStyle w:val="Textkrper"/>
        <w:ind w:left="0"/>
        <w:jc w:val="left"/>
        <w:rPr>
          <w:i/>
          <w:sz w:val="20"/>
        </w:rPr>
      </w:pPr>
    </w:p>
    <w:p w:rsidR="00F07047" w:rsidRDefault="00F07047">
      <w:pPr>
        <w:pStyle w:val="Textkrper"/>
        <w:ind w:left="0"/>
        <w:jc w:val="left"/>
        <w:rPr>
          <w:i/>
          <w:sz w:val="29"/>
        </w:rPr>
      </w:pPr>
    </w:p>
    <w:p w:rsidR="00F07047" w:rsidRDefault="00517D19">
      <w:pPr>
        <w:spacing w:before="87"/>
        <w:ind w:left="4488"/>
        <w:rPr>
          <w:b/>
          <w:sz w:val="30"/>
        </w:rPr>
      </w:pPr>
      <w:r>
        <w:pict>
          <v:shape id="docshape10" o:spid="_x0000_s2051" type="#_x0000_t202" style="position:absolute;left:0;text-align:left;margin-left:59.4pt;margin-top:-22.2pt;width:113.45pt;height:133.85pt;z-index:15734272;mso-position-horizontal-relative:page" filled="f" strokeweight=".96pt">
            <v:textbox inset="0,0,0,0">
              <w:txbxContent>
                <w:p w:rsidR="00F07047" w:rsidRDefault="00F07047">
                  <w:pPr>
                    <w:pStyle w:val="Textkrper"/>
                    <w:ind w:left="0"/>
                    <w:jc w:val="left"/>
                    <w:rPr>
                      <w:b/>
                      <w:sz w:val="22"/>
                    </w:rPr>
                  </w:pPr>
                </w:p>
                <w:p w:rsidR="00F07047" w:rsidRDefault="00F07047">
                  <w:pPr>
                    <w:pStyle w:val="Textkrper"/>
                    <w:ind w:left="0"/>
                    <w:jc w:val="left"/>
                    <w:rPr>
                      <w:b/>
                      <w:sz w:val="22"/>
                    </w:rPr>
                  </w:pPr>
                </w:p>
                <w:p w:rsidR="00F07047" w:rsidRDefault="00F07047">
                  <w:pPr>
                    <w:pStyle w:val="Textkrper"/>
                    <w:ind w:left="0"/>
                    <w:jc w:val="left"/>
                    <w:rPr>
                      <w:b/>
                      <w:sz w:val="22"/>
                    </w:rPr>
                  </w:pPr>
                </w:p>
                <w:p w:rsidR="00F07047" w:rsidRDefault="00F07047">
                  <w:pPr>
                    <w:pStyle w:val="Textkrper"/>
                    <w:ind w:left="0"/>
                    <w:jc w:val="left"/>
                    <w:rPr>
                      <w:b/>
                      <w:sz w:val="22"/>
                    </w:rPr>
                  </w:pPr>
                </w:p>
                <w:p w:rsidR="00F07047" w:rsidRDefault="00517D19">
                  <w:pPr>
                    <w:spacing w:before="181"/>
                    <w:ind w:left="513"/>
                    <w:rPr>
                      <w:i/>
                      <w:sz w:val="21"/>
                    </w:rPr>
                  </w:pPr>
                  <w:r>
                    <w:rPr>
                      <w:i/>
                      <w:sz w:val="21"/>
                    </w:rPr>
                    <w:t>(Dán</w:t>
                  </w:r>
                  <w:r>
                    <w:rPr>
                      <w:i/>
                      <w:spacing w:val="-6"/>
                      <w:sz w:val="21"/>
                    </w:rPr>
                    <w:t xml:space="preserve"> </w:t>
                  </w:r>
                  <w:r>
                    <w:rPr>
                      <w:i/>
                      <w:sz w:val="21"/>
                    </w:rPr>
                    <w:t xml:space="preserve">ảnh </w:t>
                  </w:r>
                  <w:r>
                    <w:rPr>
                      <w:i/>
                      <w:spacing w:val="-4"/>
                      <w:sz w:val="21"/>
                    </w:rPr>
                    <w:t>4x6)</w:t>
                  </w:r>
                </w:p>
              </w:txbxContent>
            </v:textbox>
            <w10:wrap anchorx="page"/>
          </v:shape>
        </w:pict>
      </w:r>
      <w:r>
        <w:rPr>
          <w:b/>
          <w:sz w:val="30"/>
        </w:rPr>
        <w:t>PHIẾU</w:t>
      </w:r>
      <w:r>
        <w:rPr>
          <w:b/>
          <w:spacing w:val="-4"/>
          <w:sz w:val="30"/>
        </w:rPr>
        <w:t xml:space="preserve"> </w:t>
      </w:r>
      <w:r>
        <w:rPr>
          <w:b/>
          <w:sz w:val="30"/>
        </w:rPr>
        <w:t>ĐĂNG KÝ</w:t>
      </w:r>
      <w:r>
        <w:rPr>
          <w:b/>
          <w:spacing w:val="-2"/>
          <w:sz w:val="30"/>
        </w:rPr>
        <w:t xml:space="preserve"> </w:t>
      </w:r>
      <w:r>
        <w:rPr>
          <w:b/>
          <w:sz w:val="30"/>
        </w:rPr>
        <w:t>DỰ</w:t>
      </w:r>
      <w:r>
        <w:rPr>
          <w:b/>
          <w:spacing w:val="-1"/>
          <w:sz w:val="30"/>
        </w:rPr>
        <w:t xml:space="preserve"> </w:t>
      </w:r>
      <w:r>
        <w:rPr>
          <w:b/>
          <w:spacing w:val="-4"/>
          <w:sz w:val="30"/>
        </w:rPr>
        <w:t>TUYỂN</w:t>
      </w:r>
    </w:p>
    <w:p w:rsidR="00F07047" w:rsidRDefault="00517D19">
      <w:pPr>
        <w:spacing w:before="155"/>
        <w:ind w:left="2690"/>
        <w:rPr>
          <w:sz w:val="23"/>
        </w:rPr>
      </w:pPr>
      <w:r>
        <w:rPr>
          <w:b/>
          <w:sz w:val="23"/>
        </w:rPr>
        <w:t>Vị</w:t>
      </w:r>
      <w:r>
        <w:rPr>
          <w:b/>
          <w:spacing w:val="-2"/>
          <w:sz w:val="23"/>
        </w:rPr>
        <w:t xml:space="preserve"> </w:t>
      </w:r>
      <w:r>
        <w:rPr>
          <w:b/>
          <w:sz w:val="23"/>
        </w:rPr>
        <w:t>trí</w:t>
      </w:r>
      <w:r>
        <w:rPr>
          <w:b/>
          <w:spacing w:val="-1"/>
          <w:sz w:val="23"/>
        </w:rPr>
        <w:t xml:space="preserve"> </w:t>
      </w:r>
      <w:r>
        <w:rPr>
          <w:b/>
          <w:sz w:val="23"/>
        </w:rPr>
        <w:t>việc</w:t>
      </w:r>
      <w:r>
        <w:rPr>
          <w:b/>
          <w:spacing w:val="-2"/>
          <w:sz w:val="23"/>
        </w:rPr>
        <w:t xml:space="preserve"> </w:t>
      </w:r>
      <w:r>
        <w:rPr>
          <w:b/>
          <w:sz w:val="23"/>
        </w:rPr>
        <w:t>làm</w:t>
      </w:r>
      <w:r>
        <w:rPr>
          <w:b/>
          <w:spacing w:val="-4"/>
          <w:sz w:val="23"/>
        </w:rPr>
        <w:t xml:space="preserve"> </w:t>
      </w:r>
      <w:r>
        <w:rPr>
          <w:b/>
          <w:sz w:val="23"/>
        </w:rPr>
        <w:t>dự</w:t>
      </w:r>
      <w:r>
        <w:rPr>
          <w:b/>
          <w:spacing w:val="-1"/>
          <w:sz w:val="23"/>
        </w:rPr>
        <w:t xml:space="preserve"> </w:t>
      </w:r>
      <w:r>
        <w:rPr>
          <w:b/>
          <w:sz w:val="23"/>
        </w:rPr>
        <w:t>tuyển</w:t>
      </w:r>
      <w:r>
        <w:rPr>
          <w:position w:val="5"/>
          <w:sz w:val="10"/>
        </w:rPr>
        <w:t>i</w:t>
      </w:r>
      <w:r>
        <w:rPr>
          <w:sz w:val="23"/>
        </w:rPr>
        <w:t>:</w:t>
      </w:r>
      <w:r>
        <w:rPr>
          <w:spacing w:val="-3"/>
          <w:sz w:val="23"/>
        </w:rPr>
        <w:t xml:space="preserve"> </w:t>
      </w:r>
      <w:r>
        <w:rPr>
          <w:spacing w:val="-2"/>
          <w:sz w:val="23"/>
        </w:rPr>
        <w:t>.............................................................</w:t>
      </w:r>
    </w:p>
    <w:p w:rsidR="00F07047" w:rsidRDefault="00517D19">
      <w:pPr>
        <w:spacing w:before="103"/>
        <w:ind w:left="2690"/>
        <w:rPr>
          <w:sz w:val="23"/>
        </w:rPr>
      </w:pPr>
      <w:r>
        <w:rPr>
          <w:b/>
          <w:sz w:val="23"/>
        </w:rPr>
        <w:t>Cơ</w:t>
      </w:r>
      <w:r>
        <w:rPr>
          <w:b/>
          <w:spacing w:val="-2"/>
          <w:sz w:val="23"/>
        </w:rPr>
        <w:t xml:space="preserve"> </w:t>
      </w:r>
      <w:r>
        <w:rPr>
          <w:b/>
          <w:sz w:val="23"/>
        </w:rPr>
        <w:t>quan,</w:t>
      </w:r>
      <w:r>
        <w:rPr>
          <w:b/>
          <w:spacing w:val="-1"/>
          <w:sz w:val="23"/>
        </w:rPr>
        <w:t xml:space="preserve"> </w:t>
      </w:r>
      <w:r>
        <w:rPr>
          <w:b/>
          <w:sz w:val="23"/>
        </w:rPr>
        <w:t>tổ</w:t>
      </w:r>
      <w:r>
        <w:rPr>
          <w:b/>
          <w:spacing w:val="-1"/>
          <w:sz w:val="23"/>
        </w:rPr>
        <w:t xml:space="preserve"> </w:t>
      </w:r>
      <w:r>
        <w:rPr>
          <w:b/>
          <w:sz w:val="23"/>
        </w:rPr>
        <w:t>chức,</w:t>
      </w:r>
      <w:r>
        <w:rPr>
          <w:b/>
          <w:spacing w:val="-2"/>
          <w:sz w:val="23"/>
        </w:rPr>
        <w:t xml:space="preserve"> </w:t>
      </w:r>
      <w:r>
        <w:rPr>
          <w:b/>
          <w:sz w:val="23"/>
        </w:rPr>
        <w:t>đơn</w:t>
      </w:r>
      <w:r>
        <w:rPr>
          <w:b/>
          <w:spacing w:val="-3"/>
          <w:sz w:val="23"/>
        </w:rPr>
        <w:t xml:space="preserve"> </w:t>
      </w:r>
      <w:r>
        <w:rPr>
          <w:b/>
          <w:sz w:val="23"/>
        </w:rPr>
        <w:t>vị</w:t>
      </w:r>
      <w:r>
        <w:rPr>
          <w:b/>
          <w:spacing w:val="-1"/>
          <w:sz w:val="23"/>
        </w:rPr>
        <w:t xml:space="preserve"> </w:t>
      </w:r>
      <w:r>
        <w:rPr>
          <w:b/>
          <w:sz w:val="23"/>
        </w:rPr>
        <w:t>dự</w:t>
      </w:r>
      <w:r>
        <w:rPr>
          <w:b/>
          <w:spacing w:val="-1"/>
          <w:sz w:val="23"/>
        </w:rPr>
        <w:t xml:space="preserve"> </w:t>
      </w:r>
      <w:r>
        <w:rPr>
          <w:b/>
          <w:sz w:val="23"/>
        </w:rPr>
        <w:t>tuyển</w:t>
      </w:r>
      <w:r>
        <w:rPr>
          <w:position w:val="5"/>
          <w:sz w:val="10"/>
        </w:rPr>
        <w:t>ii</w:t>
      </w:r>
      <w:r>
        <w:rPr>
          <w:sz w:val="23"/>
        </w:rPr>
        <w:t>:</w:t>
      </w:r>
      <w:r>
        <w:rPr>
          <w:spacing w:val="-1"/>
          <w:sz w:val="23"/>
        </w:rPr>
        <w:t xml:space="preserve"> </w:t>
      </w:r>
      <w:r>
        <w:rPr>
          <w:spacing w:val="-2"/>
          <w:sz w:val="23"/>
        </w:rPr>
        <w:t>...............................................</w:t>
      </w:r>
    </w:p>
    <w:p w:rsidR="00F07047" w:rsidRDefault="00F07047">
      <w:pPr>
        <w:pStyle w:val="Textkrper"/>
        <w:ind w:left="0"/>
        <w:jc w:val="left"/>
        <w:rPr>
          <w:sz w:val="26"/>
        </w:rPr>
      </w:pPr>
    </w:p>
    <w:p w:rsidR="00F07047" w:rsidRDefault="00F07047">
      <w:pPr>
        <w:pStyle w:val="Textkrper"/>
        <w:ind w:left="0"/>
        <w:jc w:val="left"/>
        <w:rPr>
          <w:sz w:val="26"/>
        </w:rPr>
      </w:pPr>
    </w:p>
    <w:p w:rsidR="00F07047" w:rsidRDefault="00F07047">
      <w:pPr>
        <w:pStyle w:val="Textkrper"/>
        <w:ind w:left="0"/>
        <w:jc w:val="left"/>
        <w:rPr>
          <w:sz w:val="26"/>
        </w:rPr>
      </w:pPr>
    </w:p>
    <w:p w:rsidR="00F07047" w:rsidRDefault="00517D19">
      <w:pPr>
        <w:pStyle w:val="Listenabsatz"/>
        <w:numPr>
          <w:ilvl w:val="0"/>
          <w:numId w:val="2"/>
        </w:numPr>
        <w:tabs>
          <w:tab w:val="left" w:pos="943"/>
        </w:tabs>
        <w:spacing w:before="227" w:after="59"/>
        <w:rPr>
          <w:b/>
          <w:sz w:val="25"/>
        </w:rPr>
      </w:pPr>
      <w:r>
        <w:rPr>
          <w:b/>
          <w:sz w:val="25"/>
        </w:rPr>
        <w:t>THÔNG</w:t>
      </w:r>
      <w:r>
        <w:rPr>
          <w:b/>
          <w:spacing w:val="-5"/>
          <w:sz w:val="25"/>
        </w:rPr>
        <w:t xml:space="preserve"> </w:t>
      </w:r>
      <w:r>
        <w:rPr>
          <w:b/>
          <w:sz w:val="25"/>
        </w:rPr>
        <w:t>TIN</w:t>
      </w:r>
      <w:r>
        <w:rPr>
          <w:b/>
          <w:spacing w:val="-7"/>
          <w:sz w:val="25"/>
        </w:rPr>
        <w:t xml:space="preserve"> </w:t>
      </w:r>
      <w:r>
        <w:rPr>
          <w:b/>
          <w:sz w:val="25"/>
        </w:rPr>
        <w:t>CÁ</w:t>
      </w:r>
      <w:r>
        <w:rPr>
          <w:b/>
          <w:spacing w:val="-5"/>
          <w:sz w:val="25"/>
        </w:rPr>
        <w:t xml:space="preserve"> </w:t>
      </w:r>
      <w:r>
        <w:rPr>
          <w:b/>
          <w:spacing w:val="-4"/>
          <w:sz w:val="25"/>
        </w:rPr>
        <w:t>NHÂN</w:t>
      </w:r>
    </w:p>
    <w:tbl>
      <w:tblPr>
        <w:tblStyle w:val="TableNormal"/>
        <w:tblW w:w="0" w:type="auto"/>
        <w:tblInd w:w="5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386"/>
      </w:tblGrid>
      <w:tr w:rsidR="00F07047">
        <w:trPr>
          <w:trHeight w:val="448"/>
        </w:trPr>
        <w:tc>
          <w:tcPr>
            <w:tcW w:w="9386" w:type="dxa"/>
          </w:tcPr>
          <w:p w:rsidR="00F07047" w:rsidRDefault="00517D19">
            <w:pPr>
              <w:pStyle w:val="TableParagraph"/>
              <w:spacing w:before="103"/>
              <w:ind w:left="66"/>
              <w:rPr>
                <w:sz w:val="20"/>
              </w:rPr>
            </w:pPr>
            <w:r>
              <w:rPr>
                <w:sz w:val="20"/>
              </w:rPr>
              <w:t>Họ</w:t>
            </w:r>
            <w:r>
              <w:rPr>
                <w:spacing w:val="8"/>
                <w:sz w:val="20"/>
              </w:rPr>
              <w:t xml:space="preserve"> </w:t>
            </w:r>
            <w:r>
              <w:rPr>
                <w:sz w:val="20"/>
              </w:rPr>
              <w:t>và</w:t>
            </w:r>
            <w:r>
              <w:rPr>
                <w:spacing w:val="7"/>
                <w:sz w:val="20"/>
              </w:rPr>
              <w:t xml:space="preserve"> </w:t>
            </w:r>
            <w:r>
              <w:rPr>
                <w:sz w:val="20"/>
              </w:rPr>
              <w:t>tên:</w:t>
            </w:r>
            <w:r>
              <w:rPr>
                <w:spacing w:val="7"/>
                <w:sz w:val="20"/>
              </w:rPr>
              <w:t xml:space="preserve"> </w:t>
            </w:r>
            <w:r>
              <w:rPr>
                <w:spacing w:val="-2"/>
                <w:sz w:val="20"/>
              </w:rPr>
              <w:t>........................................................................................................................................................</w:t>
            </w:r>
          </w:p>
        </w:tc>
      </w:tr>
      <w:tr w:rsidR="00F07047">
        <w:trPr>
          <w:trHeight w:val="450"/>
        </w:trPr>
        <w:tc>
          <w:tcPr>
            <w:tcW w:w="9386" w:type="dxa"/>
          </w:tcPr>
          <w:p w:rsidR="00F07047" w:rsidRDefault="00517D19">
            <w:pPr>
              <w:pStyle w:val="TableParagraph"/>
              <w:spacing w:before="103"/>
              <w:ind w:left="66"/>
              <w:rPr>
                <w:sz w:val="20"/>
              </w:rPr>
            </w:pPr>
            <w:r>
              <w:rPr>
                <w:sz w:val="20"/>
              </w:rPr>
              <w:t>Ngày,</w:t>
            </w:r>
            <w:r>
              <w:rPr>
                <w:spacing w:val="-12"/>
                <w:sz w:val="20"/>
              </w:rPr>
              <w:t xml:space="preserve"> </w:t>
            </w:r>
            <w:r>
              <w:rPr>
                <w:sz w:val="20"/>
              </w:rPr>
              <w:t>tháng,</w:t>
            </w:r>
            <w:r>
              <w:rPr>
                <w:spacing w:val="-10"/>
                <w:sz w:val="20"/>
              </w:rPr>
              <w:t xml:space="preserve"> </w:t>
            </w:r>
            <w:r>
              <w:rPr>
                <w:sz w:val="20"/>
              </w:rPr>
              <w:t>năm</w:t>
            </w:r>
            <w:r>
              <w:rPr>
                <w:spacing w:val="-12"/>
                <w:sz w:val="20"/>
              </w:rPr>
              <w:t xml:space="preserve"> </w:t>
            </w:r>
            <w:r>
              <w:rPr>
                <w:sz w:val="20"/>
              </w:rPr>
              <w:t>sinh:</w:t>
            </w:r>
            <w:r>
              <w:rPr>
                <w:spacing w:val="-12"/>
                <w:sz w:val="20"/>
              </w:rPr>
              <w:t xml:space="preserve"> </w:t>
            </w:r>
            <w:r>
              <w:rPr>
                <w:sz w:val="20"/>
              </w:rPr>
              <w:t>....................................................................................................</w:t>
            </w:r>
            <w:r>
              <w:rPr>
                <w:spacing w:val="-11"/>
                <w:sz w:val="20"/>
              </w:rPr>
              <w:t xml:space="preserve"> </w:t>
            </w:r>
            <w:r>
              <w:rPr>
                <w:sz w:val="20"/>
              </w:rPr>
              <w:t>Nam</w:t>
            </w:r>
            <w:r>
              <w:rPr>
                <w:spacing w:val="-13"/>
                <w:sz w:val="20"/>
              </w:rPr>
              <w:t xml:space="preserve"> </w:t>
            </w:r>
            <w:r>
              <w:rPr>
                <w:sz w:val="20"/>
              </w:rPr>
              <w:t>□</w:t>
            </w:r>
            <w:r>
              <w:rPr>
                <w:spacing w:val="28"/>
                <w:sz w:val="20"/>
              </w:rPr>
              <w:t xml:space="preserve"> </w:t>
            </w:r>
            <w:r>
              <w:rPr>
                <w:sz w:val="20"/>
              </w:rPr>
              <w:t>Nữ</w:t>
            </w:r>
            <w:r>
              <w:rPr>
                <w:spacing w:val="-11"/>
                <w:sz w:val="20"/>
              </w:rPr>
              <w:t xml:space="preserve"> </w:t>
            </w:r>
            <w:r>
              <w:rPr>
                <w:spacing w:val="-10"/>
                <w:sz w:val="20"/>
              </w:rPr>
              <w:t>□</w:t>
            </w:r>
          </w:p>
        </w:tc>
      </w:tr>
      <w:tr w:rsidR="00F07047">
        <w:trPr>
          <w:trHeight w:val="448"/>
        </w:trPr>
        <w:tc>
          <w:tcPr>
            <w:tcW w:w="9386" w:type="dxa"/>
          </w:tcPr>
          <w:p w:rsidR="00F07047" w:rsidRDefault="00517D19">
            <w:pPr>
              <w:pStyle w:val="TableParagraph"/>
              <w:spacing w:before="103"/>
              <w:ind w:left="66"/>
              <w:rPr>
                <w:sz w:val="20"/>
              </w:rPr>
            </w:pPr>
            <w:r>
              <w:rPr>
                <w:w w:val="95"/>
                <w:sz w:val="20"/>
              </w:rPr>
              <w:t>Dân</w:t>
            </w:r>
            <w:r>
              <w:rPr>
                <w:spacing w:val="43"/>
                <w:sz w:val="20"/>
              </w:rPr>
              <w:t xml:space="preserve"> </w:t>
            </w:r>
            <w:r>
              <w:rPr>
                <w:w w:val="95"/>
                <w:sz w:val="20"/>
              </w:rPr>
              <w:t>tộc:</w:t>
            </w:r>
            <w:r>
              <w:rPr>
                <w:spacing w:val="46"/>
                <w:sz w:val="20"/>
              </w:rPr>
              <w:t xml:space="preserve"> </w:t>
            </w:r>
            <w:r>
              <w:rPr>
                <w:w w:val="95"/>
                <w:sz w:val="20"/>
              </w:rPr>
              <w:t>.........................................................................</w:t>
            </w:r>
            <w:r>
              <w:rPr>
                <w:spacing w:val="38"/>
                <w:sz w:val="20"/>
              </w:rPr>
              <w:t xml:space="preserve"> </w:t>
            </w:r>
            <w:r>
              <w:rPr>
                <w:w w:val="95"/>
                <w:sz w:val="20"/>
              </w:rPr>
              <w:t>Tôn</w:t>
            </w:r>
            <w:r>
              <w:rPr>
                <w:spacing w:val="38"/>
                <w:sz w:val="20"/>
              </w:rPr>
              <w:t xml:space="preserve"> </w:t>
            </w:r>
            <w:r>
              <w:rPr>
                <w:w w:val="95"/>
                <w:sz w:val="20"/>
              </w:rPr>
              <w:t>giáo:</w:t>
            </w:r>
            <w:r>
              <w:rPr>
                <w:spacing w:val="43"/>
                <w:sz w:val="20"/>
              </w:rPr>
              <w:t xml:space="preserve"> </w:t>
            </w:r>
            <w:r>
              <w:rPr>
                <w:w w:val="95"/>
                <w:sz w:val="20"/>
              </w:rPr>
              <w:t>................................</w:t>
            </w:r>
            <w:r>
              <w:rPr>
                <w:spacing w:val="-9"/>
                <w:w w:val="95"/>
                <w:sz w:val="20"/>
              </w:rPr>
              <w:t xml:space="preserve"> </w:t>
            </w:r>
            <w:r>
              <w:rPr>
                <w:spacing w:val="-2"/>
                <w:w w:val="95"/>
                <w:sz w:val="20"/>
              </w:rPr>
              <w:t>.......................................</w:t>
            </w:r>
          </w:p>
        </w:tc>
      </w:tr>
      <w:tr w:rsidR="00F07047">
        <w:trPr>
          <w:trHeight w:val="448"/>
        </w:trPr>
        <w:tc>
          <w:tcPr>
            <w:tcW w:w="9386" w:type="dxa"/>
          </w:tcPr>
          <w:p w:rsidR="00F07047" w:rsidRDefault="00517D19">
            <w:pPr>
              <w:pStyle w:val="TableParagraph"/>
              <w:spacing w:before="103"/>
              <w:ind w:left="66"/>
              <w:rPr>
                <w:sz w:val="20"/>
              </w:rPr>
            </w:pPr>
            <w:r>
              <w:rPr>
                <w:sz w:val="20"/>
              </w:rPr>
              <w:t>Số</w:t>
            </w:r>
            <w:r>
              <w:rPr>
                <w:spacing w:val="-7"/>
                <w:sz w:val="20"/>
              </w:rPr>
              <w:t xml:space="preserve"> </w:t>
            </w:r>
            <w:r>
              <w:rPr>
                <w:sz w:val="20"/>
              </w:rPr>
              <w:t>CMND</w:t>
            </w:r>
            <w:r>
              <w:rPr>
                <w:spacing w:val="-6"/>
                <w:sz w:val="20"/>
              </w:rPr>
              <w:t xml:space="preserve"> </w:t>
            </w:r>
            <w:r>
              <w:rPr>
                <w:sz w:val="20"/>
              </w:rPr>
              <w:t>hoặc</w:t>
            </w:r>
            <w:r>
              <w:rPr>
                <w:spacing w:val="-6"/>
                <w:sz w:val="20"/>
              </w:rPr>
              <w:t xml:space="preserve"> </w:t>
            </w:r>
            <w:r>
              <w:rPr>
                <w:sz w:val="20"/>
              </w:rPr>
              <w:t>Thẻ</w:t>
            </w:r>
            <w:r>
              <w:rPr>
                <w:spacing w:val="-6"/>
                <w:sz w:val="20"/>
              </w:rPr>
              <w:t xml:space="preserve"> </w:t>
            </w:r>
            <w:r>
              <w:rPr>
                <w:sz w:val="20"/>
              </w:rPr>
              <w:t>căn</w:t>
            </w:r>
            <w:r>
              <w:rPr>
                <w:spacing w:val="-7"/>
                <w:sz w:val="20"/>
              </w:rPr>
              <w:t xml:space="preserve"> </w:t>
            </w:r>
            <w:r>
              <w:rPr>
                <w:sz w:val="20"/>
              </w:rPr>
              <w:t>cước:</w:t>
            </w:r>
            <w:r>
              <w:rPr>
                <w:spacing w:val="-4"/>
                <w:sz w:val="20"/>
              </w:rPr>
              <w:t xml:space="preserve"> </w:t>
            </w:r>
            <w:r>
              <w:rPr>
                <w:sz w:val="20"/>
              </w:rPr>
              <w:t>................................</w:t>
            </w:r>
            <w:r>
              <w:rPr>
                <w:spacing w:val="-5"/>
                <w:sz w:val="20"/>
              </w:rPr>
              <w:t xml:space="preserve"> </w:t>
            </w:r>
            <w:r>
              <w:rPr>
                <w:sz w:val="20"/>
              </w:rPr>
              <w:t>Ngày</w:t>
            </w:r>
            <w:r>
              <w:rPr>
                <w:spacing w:val="-10"/>
                <w:sz w:val="20"/>
              </w:rPr>
              <w:t xml:space="preserve"> </w:t>
            </w:r>
            <w:r>
              <w:rPr>
                <w:sz w:val="20"/>
              </w:rPr>
              <w:t>cấp:</w:t>
            </w:r>
            <w:r>
              <w:rPr>
                <w:spacing w:val="-6"/>
                <w:sz w:val="20"/>
              </w:rPr>
              <w:t xml:space="preserve"> </w:t>
            </w:r>
            <w:r>
              <w:rPr>
                <w:sz w:val="20"/>
              </w:rPr>
              <w:t>.................</w:t>
            </w:r>
            <w:r>
              <w:rPr>
                <w:spacing w:val="-5"/>
                <w:sz w:val="20"/>
              </w:rPr>
              <w:t xml:space="preserve"> </w:t>
            </w:r>
            <w:r>
              <w:rPr>
                <w:sz w:val="20"/>
              </w:rPr>
              <w:t>Nơi</w:t>
            </w:r>
            <w:r>
              <w:rPr>
                <w:spacing w:val="-6"/>
                <w:sz w:val="20"/>
              </w:rPr>
              <w:t xml:space="preserve"> </w:t>
            </w:r>
            <w:r>
              <w:rPr>
                <w:sz w:val="20"/>
              </w:rPr>
              <w:t>cấp:</w:t>
            </w:r>
            <w:r>
              <w:rPr>
                <w:spacing w:val="-8"/>
                <w:sz w:val="20"/>
              </w:rPr>
              <w:t xml:space="preserve"> </w:t>
            </w:r>
            <w:r>
              <w:rPr>
                <w:spacing w:val="-2"/>
                <w:sz w:val="20"/>
              </w:rPr>
              <w:t>..........................................</w:t>
            </w:r>
          </w:p>
        </w:tc>
      </w:tr>
      <w:tr w:rsidR="00F07047">
        <w:trPr>
          <w:trHeight w:val="450"/>
        </w:trPr>
        <w:tc>
          <w:tcPr>
            <w:tcW w:w="9386" w:type="dxa"/>
          </w:tcPr>
          <w:p w:rsidR="00F07047" w:rsidRDefault="00517D19">
            <w:pPr>
              <w:pStyle w:val="TableParagraph"/>
              <w:spacing w:before="103"/>
              <w:ind w:left="66"/>
              <w:rPr>
                <w:sz w:val="20"/>
              </w:rPr>
            </w:pPr>
            <w:r>
              <w:rPr>
                <w:sz w:val="20"/>
              </w:rPr>
              <w:t>Số</w:t>
            </w:r>
            <w:r>
              <w:rPr>
                <w:spacing w:val="-13"/>
                <w:sz w:val="20"/>
              </w:rPr>
              <w:t xml:space="preserve"> </w:t>
            </w:r>
            <w:r>
              <w:rPr>
                <w:sz w:val="20"/>
              </w:rPr>
              <w:t>điện</w:t>
            </w:r>
            <w:r>
              <w:rPr>
                <w:spacing w:val="-11"/>
                <w:sz w:val="20"/>
              </w:rPr>
              <w:t xml:space="preserve"> </w:t>
            </w:r>
            <w:r>
              <w:rPr>
                <w:sz w:val="20"/>
              </w:rPr>
              <w:t>thoại</w:t>
            </w:r>
            <w:r>
              <w:rPr>
                <w:spacing w:val="-9"/>
                <w:sz w:val="20"/>
              </w:rPr>
              <w:t xml:space="preserve"> </w:t>
            </w:r>
            <w:r>
              <w:rPr>
                <w:sz w:val="20"/>
              </w:rPr>
              <w:t>di</w:t>
            </w:r>
            <w:r>
              <w:rPr>
                <w:spacing w:val="-10"/>
                <w:sz w:val="20"/>
              </w:rPr>
              <w:t xml:space="preserve"> </w:t>
            </w:r>
            <w:r>
              <w:rPr>
                <w:sz w:val="20"/>
              </w:rPr>
              <w:t>động</w:t>
            </w:r>
            <w:r>
              <w:rPr>
                <w:spacing w:val="-10"/>
                <w:sz w:val="20"/>
              </w:rPr>
              <w:t xml:space="preserve"> </w:t>
            </w:r>
            <w:r>
              <w:rPr>
                <w:sz w:val="20"/>
              </w:rPr>
              <w:t>để</w:t>
            </w:r>
            <w:r>
              <w:rPr>
                <w:spacing w:val="-10"/>
                <w:sz w:val="20"/>
              </w:rPr>
              <w:t xml:space="preserve"> </w:t>
            </w:r>
            <w:r>
              <w:rPr>
                <w:sz w:val="20"/>
              </w:rPr>
              <w:t>báo</w:t>
            </w:r>
            <w:r>
              <w:rPr>
                <w:spacing w:val="-8"/>
                <w:sz w:val="20"/>
              </w:rPr>
              <w:t xml:space="preserve"> </w:t>
            </w:r>
            <w:r>
              <w:rPr>
                <w:sz w:val="20"/>
              </w:rPr>
              <w:t>tin:</w:t>
            </w:r>
            <w:r>
              <w:rPr>
                <w:spacing w:val="-10"/>
                <w:sz w:val="20"/>
              </w:rPr>
              <w:t xml:space="preserve"> </w:t>
            </w:r>
            <w:r>
              <w:rPr>
                <w:sz w:val="20"/>
              </w:rPr>
              <w:t>................................................</w:t>
            </w:r>
            <w:r>
              <w:rPr>
                <w:spacing w:val="-10"/>
                <w:sz w:val="20"/>
              </w:rPr>
              <w:t xml:space="preserve"> </w:t>
            </w:r>
            <w:r>
              <w:rPr>
                <w:sz w:val="20"/>
              </w:rPr>
              <w:t>Email:</w:t>
            </w:r>
            <w:r>
              <w:rPr>
                <w:spacing w:val="-10"/>
                <w:sz w:val="20"/>
              </w:rPr>
              <w:t xml:space="preserve"> </w:t>
            </w:r>
            <w:r>
              <w:rPr>
                <w:sz w:val="20"/>
              </w:rPr>
              <w:t>...................................</w:t>
            </w:r>
            <w:r>
              <w:rPr>
                <w:spacing w:val="-30"/>
                <w:sz w:val="20"/>
              </w:rPr>
              <w:t xml:space="preserve"> </w:t>
            </w:r>
            <w:r>
              <w:rPr>
                <w:spacing w:val="-2"/>
                <w:sz w:val="20"/>
              </w:rPr>
              <w:t>........................</w:t>
            </w:r>
          </w:p>
        </w:tc>
      </w:tr>
      <w:tr w:rsidR="00F07047">
        <w:trPr>
          <w:trHeight w:val="448"/>
        </w:trPr>
        <w:tc>
          <w:tcPr>
            <w:tcW w:w="9386" w:type="dxa"/>
          </w:tcPr>
          <w:p w:rsidR="00F07047" w:rsidRDefault="00517D19">
            <w:pPr>
              <w:pStyle w:val="TableParagraph"/>
              <w:spacing w:before="103"/>
              <w:ind w:left="66"/>
              <w:rPr>
                <w:sz w:val="20"/>
              </w:rPr>
            </w:pPr>
            <w:r>
              <w:rPr>
                <w:w w:val="95"/>
                <w:sz w:val="20"/>
              </w:rPr>
              <w:t>Quê</w:t>
            </w:r>
            <w:r>
              <w:rPr>
                <w:spacing w:val="72"/>
                <w:w w:val="150"/>
                <w:sz w:val="20"/>
              </w:rPr>
              <w:t xml:space="preserve"> </w:t>
            </w:r>
            <w:r>
              <w:rPr>
                <w:w w:val="95"/>
                <w:sz w:val="20"/>
              </w:rPr>
              <w:t>quán:</w:t>
            </w:r>
            <w:r>
              <w:rPr>
                <w:spacing w:val="69"/>
                <w:w w:val="150"/>
                <w:sz w:val="20"/>
              </w:rPr>
              <w:t xml:space="preserve"> </w:t>
            </w:r>
            <w:r>
              <w:rPr>
                <w:w w:val="95"/>
                <w:sz w:val="20"/>
              </w:rPr>
              <w:t>...................................................................................................................</w:t>
            </w:r>
            <w:r>
              <w:rPr>
                <w:spacing w:val="15"/>
                <w:sz w:val="20"/>
              </w:rPr>
              <w:t xml:space="preserve"> </w:t>
            </w:r>
            <w:r>
              <w:rPr>
                <w:spacing w:val="-2"/>
                <w:w w:val="95"/>
                <w:sz w:val="20"/>
              </w:rPr>
              <w:t>...........................................</w:t>
            </w:r>
          </w:p>
        </w:tc>
      </w:tr>
      <w:tr w:rsidR="00F07047">
        <w:trPr>
          <w:trHeight w:val="448"/>
        </w:trPr>
        <w:tc>
          <w:tcPr>
            <w:tcW w:w="9386" w:type="dxa"/>
          </w:tcPr>
          <w:p w:rsidR="00F07047" w:rsidRDefault="00517D19">
            <w:pPr>
              <w:pStyle w:val="TableParagraph"/>
              <w:spacing w:before="103"/>
              <w:ind w:left="66"/>
              <w:rPr>
                <w:sz w:val="20"/>
              </w:rPr>
            </w:pPr>
            <w:r>
              <w:rPr>
                <w:sz w:val="20"/>
              </w:rPr>
              <w:t>Nơi</w:t>
            </w:r>
            <w:r>
              <w:rPr>
                <w:spacing w:val="9"/>
                <w:sz w:val="20"/>
              </w:rPr>
              <w:t xml:space="preserve"> </w:t>
            </w:r>
            <w:r>
              <w:rPr>
                <w:sz w:val="20"/>
              </w:rPr>
              <w:t>thường</w:t>
            </w:r>
            <w:r>
              <w:rPr>
                <w:spacing w:val="8"/>
                <w:sz w:val="20"/>
              </w:rPr>
              <w:t xml:space="preserve"> </w:t>
            </w:r>
            <w:r>
              <w:rPr>
                <w:sz w:val="20"/>
              </w:rPr>
              <w:t>trú:</w:t>
            </w:r>
            <w:r>
              <w:rPr>
                <w:spacing w:val="8"/>
                <w:sz w:val="20"/>
              </w:rPr>
              <w:t xml:space="preserve"> </w:t>
            </w:r>
            <w:r>
              <w:rPr>
                <w:spacing w:val="-2"/>
                <w:sz w:val="20"/>
              </w:rPr>
              <w:t>.....................................................................................................................................................</w:t>
            </w:r>
          </w:p>
        </w:tc>
      </w:tr>
      <w:tr w:rsidR="00F07047">
        <w:trPr>
          <w:trHeight w:val="450"/>
        </w:trPr>
        <w:tc>
          <w:tcPr>
            <w:tcW w:w="9386" w:type="dxa"/>
          </w:tcPr>
          <w:p w:rsidR="00F07047" w:rsidRDefault="00517D19">
            <w:pPr>
              <w:pStyle w:val="TableParagraph"/>
              <w:spacing w:before="103"/>
              <w:ind w:left="66"/>
              <w:rPr>
                <w:sz w:val="20"/>
              </w:rPr>
            </w:pPr>
            <w:r>
              <w:rPr>
                <w:w w:val="95"/>
                <w:sz w:val="20"/>
              </w:rPr>
              <w:t>Nơi</w:t>
            </w:r>
            <w:r>
              <w:rPr>
                <w:spacing w:val="54"/>
                <w:sz w:val="20"/>
              </w:rPr>
              <w:t xml:space="preserve"> </w:t>
            </w:r>
            <w:r>
              <w:rPr>
                <w:w w:val="95"/>
                <w:sz w:val="20"/>
              </w:rPr>
              <w:t>ở</w:t>
            </w:r>
            <w:r>
              <w:rPr>
                <w:spacing w:val="54"/>
                <w:sz w:val="20"/>
              </w:rPr>
              <w:t xml:space="preserve"> </w:t>
            </w:r>
            <w:r>
              <w:rPr>
                <w:w w:val="95"/>
                <w:sz w:val="20"/>
              </w:rPr>
              <w:t>hiện</w:t>
            </w:r>
            <w:r>
              <w:rPr>
                <w:spacing w:val="52"/>
                <w:sz w:val="20"/>
              </w:rPr>
              <w:t xml:space="preserve"> </w:t>
            </w:r>
            <w:r>
              <w:rPr>
                <w:w w:val="95"/>
                <w:sz w:val="20"/>
              </w:rPr>
              <w:t>tại:</w:t>
            </w:r>
            <w:r>
              <w:rPr>
                <w:spacing w:val="53"/>
                <w:sz w:val="20"/>
              </w:rPr>
              <w:t xml:space="preserve"> </w:t>
            </w:r>
            <w:r>
              <w:rPr>
                <w:w w:val="95"/>
                <w:sz w:val="20"/>
              </w:rPr>
              <w:t>.............................................................................................................</w:t>
            </w:r>
            <w:r>
              <w:rPr>
                <w:spacing w:val="-4"/>
                <w:w w:val="95"/>
                <w:sz w:val="20"/>
              </w:rPr>
              <w:t xml:space="preserve"> </w:t>
            </w:r>
            <w:r>
              <w:rPr>
                <w:spacing w:val="-2"/>
                <w:w w:val="95"/>
                <w:sz w:val="20"/>
              </w:rPr>
              <w:t>..........................................</w:t>
            </w:r>
          </w:p>
        </w:tc>
      </w:tr>
      <w:tr w:rsidR="00F07047">
        <w:trPr>
          <w:trHeight w:val="448"/>
        </w:trPr>
        <w:tc>
          <w:tcPr>
            <w:tcW w:w="9386" w:type="dxa"/>
          </w:tcPr>
          <w:p w:rsidR="00F07047" w:rsidRDefault="00517D19">
            <w:pPr>
              <w:pStyle w:val="TableParagraph"/>
              <w:tabs>
                <w:tab w:val="left" w:leader="dot" w:pos="8114"/>
              </w:tabs>
              <w:spacing w:before="103"/>
              <w:ind w:left="66"/>
              <w:rPr>
                <w:sz w:val="20"/>
              </w:rPr>
            </w:pPr>
            <w:r>
              <w:rPr>
                <w:sz w:val="20"/>
              </w:rPr>
              <w:t>Tình</w:t>
            </w:r>
            <w:r>
              <w:rPr>
                <w:spacing w:val="-10"/>
                <w:sz w:val="20"/>
              </w:rPr>
              <w:t xml:space="preserve"> </w:t>
            </w:r>
            <w:r>
              <w:rPr>
                <w:sz w:val="20"/>
              </w:rPr>
              <w:t>trạng</w:t>
            </w:r>
            <w:r>
              <w:rPr>
                <w:spacing w:val="-7"/>
                <w:sz w:val="20"/>
              </w:rPr>
              <w:t xml:space="preserve"> </w:t>
            </w:r>
            <w:r>
              <w:rPr>
                <w:sz w:val="20"/>
              </w:rPr>
              <w:t>sức</w:t>
            </w:r>
            <w:r>
              <w:rPr>
                <w:spacing w:val="-8"/>
                <w:sz w:val="20"/>
              </w:rPr>
              <w:t xml:space="preserve"> </w:t>
            </w:r>
            <w:r>
              <w:rPr>
                <w:sz w:val="20"/>
              </w:rPr>
              <w:t>khỏe:</w:t>
            </w:r>
            <w:r>
              <w:rPr>
                <w:spacing w:val="-9"/>
                <w:sz w:val="20"/>
              </w:rPr>
              <w:t xml:space="preserve"> </w:t>
            </w:r>
            <w:r>
              <w:rPr>
                <w:sz w:val="20"/>
              </w:rPr>
              <w:t>..................................;</w:t>
            </w:r>
            <w:r>
              <w:rPr>
                <w:spacing w:val="-9"/>
                <w:sz w:val="20"/>
              </w:rPr>
              <w:t xml:space="preserve"> </w:t>
            </w:r>
            <w:r>
              <w:rPr>
                <w:sz w:val="20"/>
              </w:rPr>
              <w:t>Chiều</w:t>
            </w:r>
            <w:r>
              <w:rPr>
                <w:spacing w:val="-10"/>
                <w:sz w:val="20"/>
              </w:rPr>
              <w:t xml:space="preserve"> </w:t>
            </w:r>
            <w:r>
              <w:rPr>
                <w:sz w:val="20"/>
              </w:rPr>
              <w:t>cao:</w:t>
            </w:r>
            <w:r>
              <w:rPr>
                <w:spacing w:val="-9"/>
                <w:sz w:val="20"/>
              </w:rPr>
              <w:t xml:space="preserve"> </w:t>
            </w:r>
            <w:r>
              <w:rPr>
                <w:sz w:val="20"/>
              </w:rPr>
              <w:t>..........................;</w:t>
            </w:r>
            <w:r>
              <w:rPr>
                <w:spacing w:val="-9"/>
                <w:sz w:val="20"/>
              </w:rPr>
              <w:t xml:space="preserve"> </w:t>
            </w:r>
            <w:r>
              <w:rPr>
                <w:sz w:val="20"/>
              </w:rPr>
              <w:t>Cân</w:t>
            </w:r>
            <w:r>
              <w:rPr>
                <w:spacing w:val="-9"/>
                <w:sz w:val="20"/>
              </w:rPr>
              <w:t xml:space="preserve"> </w:t>
            </w:r>
            <w:r>
              <w:rPr>
                <w:spacing w:val="-4"/>
                <w:sz w:val="20"/>
              </w:rPr>
              <w:t>nặng</w:t>
            </w:r>
            <w:r>
              <w:rPr>
                <w:sz w:val="20"/>
              </w:rPr>
              <w:tab/>
            </w:r>
            <w:r>
              <w:rPr>
                <w:spacing w:val="-5"/>
                <w:sz w:val="20"/>
              </w:rPr>
              <w:t>kg</w:t>
            </w:r>
          </w:p>
        </w:tc>
      </w:tr>
      <w:tr w:rsidR="00F07047">
        <w:trPr>
          <w:trHeight w:val="448"/>
        </w:trPr>
        <w:tc>
          <w:tcPr>
            <w:tcW w:w="9386" w:type="dxa"/>
          </w:tcPr>
          <w:p w:rsidR="00F07047" w:rsidRDefault="00517D19">
            <w:pPr>
              <w:pStyle w:val="TableParagraph"/>
              <w:spacing w:before="103"/>
              <w:ind w:left="66"/>
              <w:rPr>
                <w:sz w:val="20"/>
              </w:rPr>
            </w:pPr>
            <w:r>
              <w:rPr>
                <w:w w:val="95"/>
                <w:sz w:val="20"/>
              </w:rPr>
              <w:t>Trình</w:t>
            </w:r>
            <w:r>
              <w:rPr>
                <w:spacing w:val="53"/>
                <w:sz w:val="20"/>
              </w:rPr>
              <w:t xml:space="preserve"> </w:t>
            </w:r>
            <w:r>
              <w:rPr>
                <w:w w:val="95"/>
                <w:sz w:val="20"/>
              </w:rPr>
              <w:t>độ</w:t>
            </w:r>
            <w:r>
              <w:rPr>
                <w:spacing w:val="59"/>
                <w:sz w:val="20"/>
              </w:rPr>
              <w:t xml:space="preserve"> </w:t>
            </w:r>
            <w:r>
              <w:rPr>
                <w:w w:val="95"/>
                <w:sz w:val="20"/>
              </w:rPr>
              <w:t>văn</w:t>
            </w:r>
            <w:r>
              <w:rPr>
                <w:spacing w:val="54"/>
                <w:sz w:val="20"/>
              </w:rPr>
              <w:t xml:space="preserve"> </w:t>
            </w:r>
            <w:r>
              <w:rPr>
                <w:w w:val="95"/>
                <w:sz w:val="20"/>
              </w:rPr>
              <w:t>hóa:</w:t>
            </w:r>
            <w:r>
              <w:rPr>
                <w:spacing w:val="56"/>
                <w:sz w:val="20"/>
              </w:rPr>
              <w:t xml:space="preserve"> </w:t>
            </w:r>
            <w:r>
              <w:rPr>
                <w:w w:val="95"/>
                <w:sz w:val="20"/>
              </w:rPr>
              <w:t>..................................................................................................</w:t>
            </w:r>
            <w:r>
              <w:rPr>
                <w:spacing w:val="-5"/>
                <w:w w:val="95"/>
                <w:sz w:val="20"/>
              </w:rPr>
              <w:t xml:space="preserve"> </w:t>
            </w:r>
            <w:r>
              <w:rPr>
                <w:spacing w:val="-2"/>
                <w:w w:val="95"/>
                <w:sz w:val="20"/>
              </w:rPr>
              <w:t>................................................</w:t>
            </w:r>
          </w:p>
        </w:tc>
      </w:tr>
      <w:tr w:rsidR="00F07047">
        <w:trPr>
          <w:trHeight w:val="450"/>
        </w:trPr>
        <w:tc>
          <w:tcPr>
            <w:tcW w:w="9386" w:type="dxa"/>
          </w:tcPr>
          <w:p w:rsidR="00F07047" w:rsidRDefault="00517D19">
            <w:pPr>
              <w:pStyle w:val="TableParagraph"/>
              <w:spacing w:before="103"/>
              <w:ind w:left="66"/>
              <w:rPr>
                <w:sz w:val="20"/>
              </w:rPr>
            </w:pPr>
            <w:r>
              <w:rPr>
                <w:w w:val="95"/>
                <w:sz w:val="20"/>
              </w:rPr>
              <w:t>Trình</w:t>
            </w:r>
            <w:r>
              <w:rPr>
                <w:spacing w:val="52"/>
                <w:sz w:val="20"/>
              </w:rPr>
              <w:t xml:space="preserve"> </w:t>
            </w:r>
            <w:r>
              <w:rPr>
                <w:w w:val="95"/>
                <w:sz w:val="20"/>
              </w:rPr>
              <w:t>độ</w:t>
            </w:r>
            <w:r>
              <w:rPr>
                <w:spacing w:val="56"/>
                <w:sz w:val="20"/>
              </w:rPr>
              <w:t xml:space="preserve"> </w:t>
            </w:r>
            <w:r>
              <w:rPr>
                <w:w w:val="95"/>
                <w:sz w:val="20"/>
              </w:rPr>
              <w:t>chuyên</w:t>
            </w:r>
            <w:r>
              <w:rPr>
                <w:spacing w:val="57"/>
                <w:sz w:val="20"/>
              </w:rPr>
              <w:t xml:space="preserve"> </w:t>
            </w:r>
            <w:r>
              <w:rPr>
                <w:w w:val="95"/>
                <w:sz w:val="20"/>
              </w:rPr>
              <w:t>môn:</w:t>
            </w:r>
            <w:r>
              <w:rPr>
                <w:spacing w:val="52"/>
                <w:sz w:val="20"/>
              </w:rPr>
              <w:t xml:space="preserve"> </w:t>
            </w:r>
            <w:r>
              <w:rPr>
                <w:w w:val="95"/>
                <w:sz w:val="20"/>
              </w:rPr>
              <w:t>........................................................................................................</w:t>
            </w:r>
            <w:r>
              <w:rPr>
                <w:spacing w:val="-4"/>
                <w:w w:val="95"/>
                <w:sz w:val="20"/>
              </w:rPr>
              <w:t xml:space="preserve"> </w:t>
            </w:r>
            <w:r>
              <w:rPr>
                <w:spacing w:val="-2"/>
                <w:w w:val="95"/>
                <w:sz w:val="20"/>
              </w:rPr>
              <w:t>...................................</w:t>
            </w:r>
          </w:p>
        </w:tc>
      </w:tr>
    </w:tbl>
    <w:p w:rsidR="00F07047" w:rsidRDefault="00517D19">
      <w:pPr>
        <w:pStyle w:val="Listenabsatz"/>
        <w:numPr>
          <w:ilvl w:val="0"/>
          <w:numId w:val="2"/>
        </w:numPr>
        <w:tabs>
          <w:tab w:val="left" w:pos="1015"/>
        </w:tabs>
        <w:spacing w:before="101"/>
        <w:ind w:left="1014" w:hanging="293"/>
        <w:rPr>
          <w:b/>
          <w:sz w:val="23"/>
        </w:rPr>
      </w:pPr>
      <w:r>
        <w:rPr>
          <w:b/>
          <w:sz w:val="23"/>
        </w:rPr>
        <w:t>VĂN</w:t>
      </w:r>
      <w:r>
        <w:rPr>
          <w:b/>
          <w:spacing w:val="-5"/>
          <w:sz w:val="23"/>
        </w:rPr>
        <w:t xml:space="preserve"> </w:t>
      </w:r>
      <w:r>
        <w:rPr>
          <w:b/>
          <w:sz w:val="23"/>
        </w:rPr>
        <w:t>BẰNG,</w:t>
      </w:r>
      <w:r>
        <w:rPr>
          <w:b/>
          <w:spacing w:val="-1"/>
          <w:sz w:val="23"/>
        </w:rPr>
        <w:t xml:space="preserve"> </w:t>
      </w:r>
      <w:r>
        <w:rPr>
          <w:b/>
          <w:sz w:val="23"/>
        </w:rPr>
        <w:t>CHỨNG</w:t>
      </w:r>
      <w:r>
        <w:rPr>
          <w:b/>
          <w:spacing w:val="-1"/>
          <w:sz w:val="23"/>
        </w:rPr>
        <w:t xml:space="preserve"> </w:t>
      </w:r>
      <w:r>
        <w:rPr>
          <w:b/>
          <w:sz w:val="23"/>
        </w:rPr>
        <w:t>CHỈ</w:t>
      </w:r>
      <w:r>
        <w:rPr>
          <w:b/>
          <w:spacing w:val="-2"/>
          <w:sz w:val="23"/>
        </w:rPr>
        <w:t xml:space="preserve"> </w:t>
      </w:r>
      <w:r>
        <w:rPr>
          <w:b/>
          <w:sz w:val="23"/>
        </w:rPr>
        <w:t>THEO</w:t>
      </w:r>
      <w:r>
        <w:rPr>
          <w:b/>
          <w:spacing w:val="-2"/>
          <w:sz w:val="23"/>
        </w:rPr>
        <w:t xml:space="preserve"> </w:t>
      </w:r>
      <w:r>
        <w:rPr>
          <w:b/>
          <w:sz w:val="23"/>
        </w:rPr>
        <w:t>YÊU</w:t>
      </w:r>
      <w:r>
        <w:rPr>
          <w:b/>
          <w:spacing w:val="-2"/>
          <w:sz w:val="23"/>
        </w:rPr>
        <w:t xml:space="preserve"> </w:t>
      </w:r>
      <w:r>
        <w:rPr>
          <w:b/>
          <w:sz w:val="23"/>
        </w:rPr>
        <w:t>CẦU</w:t>
      </w:r>
      <w:r>
        <w:rPr>
          <w:b/>
          <w:spacing w:val="-2"/>
          <w:sz w:val="23"/>
        </w:rPr>
        <w:t xml:space="preserve"> </w:t>
      </w:r>
      <w:r>
        <w:rPr>
          <w:b/>
          <w:sz w:val="23"/>
        </w:rPr>
        <w:t>CỦA</w:t>
      </w:r>
      <w:r>
        <w:rPr>
          <w:b/>
          <w:spacing w:val="-2"/>
          <w:sz w:val="23"/>
        </w:rPr>
        <w:t xml:space="preserve"> </w:t>
      </w:r>
      <w:r>
        <w:rPr>
          <w:b/>
          <w:sz w:val="23"/>
        </w:rPr>
        <w:t>VỊ</w:t>
      </w:r>
      <w:r>
        <w:rPr>
          <w:b/>
          <w:spacing w:val="-1"/>
          <w:sz w:val="23"/>
        </w:rPr>
        <w:t xml:space="preserve"> </w:t>
      </w:r>
      <w:r>
        <w:rPr>
          <w:b/>
          <w:sz w:val="23"/>
        </w:rPr>
        <w:t>TRÍ</w:t>
      </w:r>
      <w:r>
        <w:rPr>
          <w:b/>
          <w:spacing w:val="-2"/>
          <w:sz w:val="23"/>
        </w:rPr>
        <w:t xml:space="preserve"> </w:t>
      </w:r>
      <w:r>
        <w:rPr>
          <w:b/>
          <w:sz w:val="23"/>
        </w:rPr>
        <w:t>VIỆC</w:t>
      </w:r>
      <w:r>
        <w:rPr>
          <w:b/>
          <w:spacing w:val="-2"/>
          <w:sz w:val="23"/>
        </w:rPr>
        <w:t xml:space="preserve"> </w:t>
      </w:r>
      <w:r>
        <w:rPr>
          <w:b/>
          <w:sz w:val="23"/>
        </w:rPr>
        <w:t>LÀM</w:t>
      </w:r>
      <w:r>
        <w:rPr>
          <w:b/>
          <w:spacing w:val="-1"/>
          <w:sz w:val="23"/>
        </w:rPr>
        <w:t xml:space="preserve"> </w:t>
      </w:r>
      <w:r>
        <w:rPr>
          <w:b/>
          <w:sz w:val="23"/>
        </w:rPr>
        <w:t>TUYỂN</w:t>
      </w:r>
      <w:r>
        <w:rPr>
          <w:b/>
          <w:spacing w:val="-2"/>
          <w:sz w:val="23"/>
        </w:rPr>
        <w:t xml:space="preserve"> DỤNG</w:t>
      </w:r>
      <w:r>
        <w:rPr>
          <w:b/>
          <w:spacing w:val="-2"/>
          <w:position w:val="6"/>
          <w:sz w:val="10"/>
        </w:rPr>
        <w:t>iii</w:t>
      </w:r>
    </w:p>
    <w:p w:rsidR="00F07047" w:rsidRDefault="00F07047">
      <w:pPr>
        <w:pStyle w:val="Textkrper"/>
        <w:spacing w:before="5"/>
        <w:ind w:left="0"/>
        <w:jc w:val="left"/>
        <w:rPr>
          <w:b/>
          <w:sz w:val="5"/>
        </w:rPr>
      </w:pPr>
    </w:p>
    <w:tbl>
      <w:tblPr>
        <w:tblStyle w:val="TableNormal"/>
        <w:tblW w:w="0" w:type="auto"/>
        <w:tblInd w:w="4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30"/>
        <w:gridCol w:w="1333"/>
        <w:gridCol w:w="1133"/>
        <w:gridCol w:w="1078"/>
        <w:gridCol w:w="1474"/>
        <w:gridCol w:w="851"/>
        <w:gridCol w:w="850"/>
        <w:gridCol w:w="1020"/>
      </w:tblGrid>
      <w:tr w:rsidR="00F07047">
        <w:trPr>
          <w:trHeight w:val="813"/>
        </w:trPr>
        <w:tc>
          <w:tcPr>
            <w:tcW w:w="1930" w:type="dxa"/>
          </w:tcPr>
          <w:p w:rsidR="00F07047" w:rsidRDefault="00F07047">
            <w:pPr>
              <w:pStyle w:val="TableParagraph"/>
              <w:spacing w:before="1"/>
              <w:rPr>
                <w:b/>
                <w:sz w:val="19"/>
              </w:rPr>
            </w:pPr>
          </w:p>
          <w:p w:rsidR="00F07047" w:rsidRDefault="00517D19">
            <w:pPr>
              <w:pStyle w:val="TableParagraph"/>
              <w:ind w:left="515" w:right="403" w:firstLine="33"/>
              <w:rPr>
                <w:b/>
                <w:sz w:val="16"/>
              </w:rPr>
            </w:pPr>
            <w:r>
              <w:rPr>
                <w:b/>
                <w:sz w:val="16"/>
              </w:rPr>
              <w:t>Tên</w:t>
            </w:r>
            <w:r>
              <w:rPr>
                <w:b/>
                <w:spacing w:val="-1"/>
                <w:sz w:val="16"/>
              </w:rPr>
              <w:t xml:space="preserve"> </w:t>
            </w:r>
            <w:r>
              <w:rPr>
                <w:b/>
                <w:sz w:val="16"/>
              </w:rPr>
              <w:t>trường,</w:t>
            </w:r>
            <w:r>
              <w:rPr>
                <w:b/>
                <w:spacing w:val="40"/>
                <w:sz w:val="16"/>
              </w:rPr>
              <w:t xml:space="preserve"> </w:t>
            </w:r>
            <w:r>
              <w:rPr>
                <w:b/>
                <w:sz w:val="16"/>
              </w:rPr>
              <w:t>cơ</w:t>
            </w:r>
            <w:r>
              <w:rPr>
                <w:b/>
                <w:spacing w:val="-4"/>
                <w:sz w:val="16"/>
              </w:rPr>
              <w:t xml:space="preserve"> </w:t>
            </w:r>
            <w:r>
              <w:rPr>
                <w:b/>
                <w:sz w:val="16"/>
              </w:rPr>
              <w:t>sở</w:t>
            </w:r>
            <w:r>
              <w:rPr>
                <w:b/>
                <w:spacing w:val="-2"/>
                <w:sz w:val="16"/>
              </w:rPr>
              <w:t xml:space="preserve"> </w:t>
            </w:r>
            <w:r>
              <w:rPr>
                <w:b/>
                <w:sz w:val="16"/>
              </w:rPr>
              <w:t>đào</w:t>
            </w:r>
            <w:r>
              <w:rPr>
                <w:b/>
                <w:spacing w:val="-1"/>
                <w:sz w:val="16"/>
              </w:rPr>
              <w:t xml:space="preserve"> </w:t>
            </w:r>
            <w:r>
              <w:rPr>
                <w:b/>
                <w:spacing w:val="-5"/>
                <w:sz w:val="16"/>
              </w:rPr>
              <w:t>tạo</w:t>
            </w:r>
          </w:p>
        </w:tc>
        <w:tc>
          <w:tcPr>
            <w:tcW w:w="1333" w:type="dxa"/>
          </w:tcPr>
          <w:p w:rsidR="00F07047" w:rsidRDefault="00517D19">
            <w:pPr>
              <w:pStyle w:val="TableParagraph"/>
              <w:spacing w:before="128"/>
              <w:ind w:left="121" w:right="106"/>
              <w:jc w:val="center"/>
              <w:rPr>
                <w:b/>
                <w:sz w:val="16"/>
              </w:rPr>
            </w:pPr>
            <w:r>
              <w:rPr>
                <w:b/>
                <w:sz w:val="16"/>
              </w:rPr>
              <w:t>Ngày,</w:t>
            </w:r>
            <w:r>
              <w:rPr>
                <w:b/>
                <w:spacing w:val="-5"/>
                <w:sz w:val="16"/>
              </w:rPr>
              <w:t xml:space="preserve"> </w:t>
            </w:r>
            <w:r>
              <w:rPr>
                <w:b/>
                <w:sz w:val="16"/>
              </w:rPr>
              <w:t>tháng,</w:t>
            </w:r>
            <w:r>
              <w:rPr>
                <w:b/>
                <w:spacing w:val="40"/>
                <w:sz w:val="16"/>
              </w:rPr>
              <w:t xml:space="preserve"> </w:t>
            </w:r>
            <w:r>
              <w:rPr>
                <w:b/>
                <w:sz w:val="16"/>
              </w:rPr>
              <w:t>năm cấp văn</w:t>
            </w:r>
            <w:r>
              <w:rPr>
                <w:b/>
                <w:spacing w:val="40"/>
                <w:sz w:val="16"/>
              </w:rPr>
              <w:t xml:space="preserve"> </w:t>
            </w:r>
            <w:r>
              <w:rPr>
                <w:b/>
                <w:sz w:val="16"/>
              </w:rPr>
              <w:t>bằng,</w:t>
            </w:r>
            <w:r>
              <w:rPr>
                <w:b/>
                <w:spacing w:val="-10"/>
                <w:sz w:val="16"/>
              </w:rPr>
              <w:t xml:space="preserve"> </w:t>
            </w:r>
            <w:r>
              <w:rPr>
                <w:b/>
                <w:sz w:val="16"/>
              </w:rPr>
              <w:t>chứng</w:t>
            </w:r>
            <w:r>
              <w:rPr>
                <w:b/>
                <w:spacing w:val="-10"/>
                <w:sz w:val="16"/>
              </w:rPr>
              <w:t xml:space="preserve"> </w:t>
            </w:r>
            <w:r>
              <w:rPr>
                <w:b/>
                <w:sz w:val="16"/>
              </w:rPr>
              <w:t>chỉ</w:t>
            </w:r>
          </w:p>
        </w:tc>
        <w:tc>
          <w:tcPr>
            <w:tcW w:w="1133" w:type="dxa"/>
          </w:tcPr>
          <w:p w:rsidR="00F07047" w:rsidRDefault="00517D19">
            <w:pPr>
              <w:pStyle w:val="TableParagraph"/>
              <w:spacing w:before="128"/>
              <w:ind w:left="226" w:right="218" w:firstLine="31"/>
              <w:jc w:val="both"/>
              <w:rPr>
                <w:b/>
                <w:sz w:val="16"/>
              </w:rPr>
            </w:pPr>
            <w:r>
              <w:rPr>
                <w:b/>
                <w:sz w:val="16"/>
              </w:rPr>
              <w:t>Trình</w:t>
            </w:r>
            <w:r>
              <w:rPr>
                <w:b/>
                <w:spacing w:val="-7"/>
                <w:sz w:val="16"/>
              </w:rPr>
              <w:t xml:space="preserve"> </w:t>
            </w:r>
            <w:r>
              <w:rPr>
                <w:b/>
                <w:sz w:val="16"/>
              </w:rPr>
              <w:t>độ</w:t>
            </w:r>
            <w:r>
              <w:rPr>
                <w:b/>
                <w:spacing w:val="40"/>
                <w:sz w:val="16"/>
              </w:rPr>
              <w:t xml:space="preserve"> </w:t>
            </w:r>
            <w:r>
              <w:rPr>
                <w:b/>
                <w:sz w:val="16"/>
              </w:rPr>
              <w:t>văn</w:t>
            </w:r>
            <w:r>
              <w:rPr>
                <w:b/>
                <w:spacing w:val="-10"/>
                <w:sz w:val="16"/>
              </w:rPr>
              <w:t xml:space="preserve"> </w:t>
            </w:r>
            <w:r>
              <w:rPr>
                <w:b/>
                <w:sz w:val="16"/>
              </w:rPr>
              <w:t>bằng,</w:t>
            </w:r>
            <w:r>
              <w:rPr>
                <w:b/>
                <w:spacing w:val="40"/>
                <w:sz w:val="16"/>
              </w:rPr>
              <w:t xml:space="preserve"> </w:t>
            </w:r>
            <w:r>
              <w:rPr>
                <w:b/>
                <w:sz w:val="16"/>
              </w:rPr>
              <w:t>chứng</w:t>
            </w:r>
            <w:r>
              <w:rPr>
                <w:b/>
                <w:spacing w:val="-5"/>
                <w:sz w:val="16"/>
              </w:rPr>
              <w:t xml:space="preserve"> chỉ</w:t>
            </w:r>
          </w:p>
        </w:tc>
        <w:tc>
          <w:tcPr>
            <w:tcW w:w="1078" w:type="dxa"/>
          </w:tcPr>
          <w:p w:rsidR="00F07047" w:rsidRDefault="00517D19">
            <w:pPr>
              <w:pStyle w:val="TableParagraph"/>
              <w:spacing w:before="128"/>
              <w:ind w:left="200" w:hanging="56"/>
              <w:rPr>
                <w:b/>
                <w:sz w:val="16"/>
              </w:rPr>
            </w:pPr>
            <w:r>
              <w:rPr>
                <w:b/>
                <w:sz w:val="16"/>
              </w:rPr>
              <w:t>Số</w:t>
            </w:r>
            <w:r>
              <w:rPr>
                <w:b/>
                <w:spacing w:val="-10"/>
                <w:sz w:val="16"/>
              </w:rPr>
              <w:t xml:space="preserve"> </w:t>
            </w:r>
            <w:r>
              <w:rPr>
                <w:b/>
                <w:sz w:val="16"/>
              </w:rPr>
              <w:t>hiệu</w:t>
            </w:r>
            <w:r>
              <w:rPr>
                <w:b/>
                <w:spacing w:val="-10"/>
                <w:sz w:val="16"/>
              </w:rPr>
              <w:t xml:space="preserve"> </w:t>
            </w:r>
            <w:r>
              <w:rPr>
                <w:b/>
                <w:sz w:val="16"/>
              </w:rPr>
              <w:t>của</w:t>
            </w:r>
            <w:r>
              <w:rPr>
                <w:b/>
                <w:spacing w:val="40"/>
                <w:sz w:val="16"/>
              </w:rPr>
              <w:t xml:space="preserve"> </w:t>
            </w:r>
            <w:r>
              <w:rPr>
                <w:b/>
                <w:sz w:val="16"/>
              </w:rPr>
              <w:t>văn</w:t>
            </w:r>
            <w:r>
              <w:rPr>
                <w:b/>
                <w:spacing w:val="-1"/>
                <w:sz w:val="16"/>
              </w:rPr>
              <w:t xml:space="preserve"> </w:t>
            </w:r>
            <w:r>
              <w:rPr>
                <w:b/>
                <w:sz w:val="16"/>
              </w:rPr>
              <w:t>bằng,</w:t>
            </w:r>
            <w:r>
              <w:rPr>
                <w:b/>
                <w:spacing w:val="40"/>
                <w:sz w:val="16"/>
              </w:rPr>
              <w:t xml:space="preserve"> </w:t>
            </w:r>
            <w:r>
              <w:rPr>
                <w:b/>
                <w:sz w:val="16"/>
              </w:rPr>
              <w:t>chứng</w:t>
            </w:r>
            <w:r>
              <w:rPr>
                <w:b/>
                <w:spacing w:val="-3"/>
                <w:sz w:val="16"/>
              </w:rPr>
              <w:t xml:space="preserve"> </w:t>
            </w:r>
            <w:r>
              <w:rPr>
                <w:b/>
                <w:sz w:val="16"/>
              </w:rPr>
              <w:t>chỉ</w:t>
            </w:r>
          </w:p>
        </w:tc>
        <w:tc>
          <w:tcPr>
            <w:tcW w:w="1474" w:type="dxa"/>
          </w:tcPr>
          <w:p w:rsidR="00F07047" w:rsidRDefault="00517D19">
            <w:pPr>
              <w:pStyle w:val="TableParagraph"/>
              <w:spacing w:before="128"/>
              <w:ind w:left="183" w:right="172" w:firstLine="2"/>
              <w:jc w:val="center"/>
              <w:rPr>
                <w:b/>
                <w:sz w:val="16"/>
              </w:rPr>
            </w:pPr>
            <w:r>
              <w:rPr>
                <w:b/>
                <w:sz w:val="16"/>
              </w:rPr>
              <w:t>Chuyên</w:t>
            </w:r>
            <w:r>
              <w:rPr>
                <w:b/>
                <w:spacing w:val="-1"/>
                <w:sz w:val="16"/>
              </w:rPr>
              <w:t xml:space="preserve"> </w:t>
            </w:r>
            <w:r>
              <w:rPr>
                <w:b/>
                <w:sz w:val="16"/>
              </w:rPr>
              <w:t>ngành</w:t>
            </w:r>
            <w:r>
              <w:rPr>
                <w:b/>
                <w:spacing w:val="40"/>
                <w:sz w:val="16"/>
              </w:rPr>
              <w:t xml:space="preserve"> </w:t>
            </w:r>
            <w:r>
              <w:rPr>
                <w:b/>
                <w:sz w:val="16"/>
              </w:rPr>
              <w:t>đào tạo (ghi</w:t>
            </w:r>
            <w:r>
              <w:rPr>
                <w:b/>
                <w:spacing w:val="40"/>
                <w:sz w:val="16"/>
              </w:rPr>
              <w:t xml:space="preserve"> </w:t>
            </w:r>
            <w:r>
              <w:rPr>
                <w:b/>
                <w:sz w:val="16"/>
              </w:rPr>
              <w:t>theo</w:t>
            </w:r>
            <w:r>
              <w:rPr>
                <w:b/>
                <w:spacing w:val="-10"/>
                <w:sz w:val="16"/>
              </w:rPr>
              <w:t xml:space="preserve"> </w:t>
            </w:r>
            <w:r>
              <w:rPr>
                <w:b/>
                <w:sz w:val="16"/>
              </w:rPr>
              <w:t>bảng</w:t>
            </w:r>
            <w:r>
              <w:rPr>
                <w:b/>
                <w:spacing w:val="-10"/>
                <w:sz w:val="16"/>
              </w:rPr>
              <w:t xml:space="preserve"> </w:t>
            </w:r>
            <w:r>
              <w:rPr>
                <w:b/>
                <w:sz w:val="16"/>
              </w:rPr>
              <w:t>điểm)</w:t>
            </w:r>
          </w:p>
        </w:tc>
        <w:tc>
          <w:tcPr>
            <w:tcW w:w="851" w:type="dxa"/>
          </w:tcPr>
          <w:p w:rsidR="00F07047" w:rsidRDefault="00F07047">
            <w:pPr>
              <w:pStyle w:val="TableParagraph"/>
              <w:spacing w:before="1"/>
              <w:rPr>
                <w:b/>
                <w:sz w:val="19"/>
              </w:rPr>
            </w:pPr>
          </w:p>
          <w:p w:rsidR="00F07047" w:rsidRDefault="00517D19">
            <w:pPr>
              <w:pStyle w:val="TableParagraph"/>
              <w:ind w:left="195"/>
              <w:rPr>
                <w:b/>
                <w:sz w:val="16"/>
              </w:rPr>
            </w:pPr>
            <w:r>
              <w:rPr>
                <w:b/>
                <w:spacing w:val="-2"/>
                <w:sz w:val="16"/>
              </w:rPr>
              <w:t>Ngành</w:t>
            </w:r>
          </w:p>
          <w:p w:rsidR="00F07047" w:rsidRDefault="00517D19">
            <w:pPr>
              <w:pStyle w:val="TableParagraph"/>
              <w:spacing w:before="1"/>
              <w:ind w:left="171"/>
              <w:rPr>
                <w:b/>
                <w:sz w:val="16"/>
              </w:rPr>
            </w:pPr>
            <w:r>
              <w:rPr>
                <w:b/>
                <w:sz w:val="16"/>
              </w:rPr>
              <w:t>đào</w:t>
            </w:r>
            <w:r>
              <w:rPr>
                <w:b/>
                <w:spacing w:val="-2"/>
                <w:sz w:val="16"/>
              </w:rPr>
              <w:t xml:space="preserve"> </w:t>
            </w:r>
            <w:r>
              <w:rPr>
                <w:b/>
                <w:spacing w:val="-5"/>
                <w:sz w:val="16"/>
              </w:rPr>
              <w:t>tạo</w:t>
            </w:r>
          </w:p>
        </w:tc>
        <w:tc>
          <w:tcPr>
            <w:tcW w:w="850" w:type="dxa"/>
          </w:tcPr>
          <w:p w:rsidR="00F07047" w:rsidRDefault="00F07047">
            <w:pPr>
              <w:pStyle w:val="TableParagraph"/>
              <w:spacing w:before="1"/>
              <w:rPr>
                <w:b/>
                <w:sz w:val="19"/>
              </w:rPr>
            </w:pPr>
          </w:p>
          <w:p w:rsidR="00F07047" w:rsidRDefault="00517D19">
            <w:pPr>
              <w:pStyle w:val="TableParagraph"/>
              <w:ind w:left="170" w:right="54" w:hanging="96"/>
              <w:rPr>
                <w:b/>
                <w:sz w:val="16"/>
              </w:rPr>
            </w:pPr>
            <w:r>
              <w:rPr>
                <w:b/>
                <w:sz w:val="16"/>
              </w:rPr>
              <w:t>Hình</w:t>
            </w:r>
            <w:r>
              <w:rPr>
                <w:b/>
                <w:spacing w:val="-10"/>
                <w:sz w:val="16"/>
              </w:rPr>
              <w:t xml:space="preserve"> </w:t>
            </w:r>
            <w:r>
              <w:rPr>
                <w:b/>
                <w:sz w:val="16"/>
              </w:rPr>
              <w:t>thức</w:t>
            </w:r>
            <w:r>
              <w:rPr>
                <w:b/>
                <w:spacing w:val="40"/>
                <w:sz w:val="16"/>
              </w:rPr>
              <w:t xml:space="preserve"> </w:t>
            </w:r>
            <w:r>
              <w:rPr>
                <w:b/>
                <w:sz w:val="16"/>
              </w:rPr>
              <w:t>đào</w:t>
            </w:r>
            <w:r>
              <w:rPr>
                <w:b/>
                <w:spacing w:val="-3"/>
                <w:sz w:val="16"/>
              </w:rPr>
              <w:t xml:space="preserve"> </w:t>
            </w:r>
            <w:r>
              <w:rPr>
                <w:b/>
                <w:sz w:val="16"/>
              </w:rPr>
              <w:t>tạo</w:t>
            </w:r>
          </w:p>
        </w:tc>
        <w:tc>
          <w:tcPr>
            <w:tcW w:w="1020" w:type="dxa"/>
          </w:tcPr>
          <w:p w:rsidR="00F07047" w:rsidRDefault="00517D19">
            <w:pPr>
              <w:pStyle w:val="TableParagraph"/>
              <w:spacing w:before="128"/>
              <w:ind w:left="172" w:right="160" w:hanging="1"/>
              <w:jc w:val="center"/>
              <w:rPr>
                <w:b/>
                <w:sz w:val="16"/>
              </w:rPr>
            </w:pPr>
            <w:r>
              <w:rPr>
                <w:b/>
                <w:sz w:val="16"/>
              </w:rPr>
              <w:t>Xếp</w:t>
            </w:r>
            <w:r>
              <w:rPr>
                <w:b/>
                <w:spacing w:val="-1"/>
                <w:sz w:val="16"/>
              </w:rPr>
              <w:t xml:space="preserve"> </w:t>
            </w:r>
            <w:r>
              <w:rPr>
                <w:b/>
                <w:sz w:val="16"/>
              </w:rPr>
              <w:t>loại</w:t>
            </w:r>
            <w:r>
              <w:rPr>
                <w:b/>
                <w:spacing w:val="40"/>
                <w:sz w:val="16"/>
              </w:rPr>
              <w:t xml:space="preserve"> </w:t>
            </w:r>
            <w:r>
              <w:rPr>
                <w:b/>
                <w:spacing w:val="-2"/>
                <w:sz w:val="16"/>
              </w:rPr>
              <w:t>bằng,</w:t>
            </w:r>
            <w:r>
              <w:rPr>
                <w:b/>
                <w:spacing w:val="40"/>
                <w:sz w:val="16"/>
              </w:rPr>
              <w:t xml:space="preserve"> </w:t>
            </w:r>
            <w:r>
              <w:rPr>
                <w:b/>
                <w:sz w:val="16"/>
              </w:rPr>
              <w:t>chứng</w:t>
            </w:r>
            <w:r>
              <w:rPr>
                <w:b/>
                <w:spacing w:val="-10"/>
                <w:sz w:val="16"/>
              </w:rPr>
              <w:t xml:space="preserve"> </w:t>
            </w:r>
            <w:r>
              <w:rPr>
                <w:b/>
                <w:sz w:val="16"/>
              </w:rPr>
              <w:t>chỉ</w:t>
            </w:r>
          </w:p>
        </w:tc>
      </w:tr>
      <w:tr w:rsidR="00F07047">
        <w:trPr>
          <w:trHeight w:val="410"/>
        </w:trPr>
        <w:tc>
          <w:tcPr>
            <w:tcW w:w="1930" w:type="dxa"/>
          </w:tcPr>
          <w:p w:rsidR="00F07047" w:rsidRDefault="00F07047">
            <w:pPr>
              <w:pStyle w:val="TableParagraph"/>
              <w:rPr>
                <w:sz w:val="20"/>
              </w:rPr>
            </w:pPr>
          </w:p>
        </w:tc>
        <w:tc>
          <w:tcPr>
            <w:tcW w:w="1333" w:type="dxa"/>
          </w:tcPr>
          <w:p w:rsidR="00F07047" w:rsidRDefault="00F07047">
            <w:pPr>
              <w:pStyle w:val="TableParagraph"/>
              <w:rPr>
                <w:sz w:val="20"/>
              </w:rPr>
            </w:pPr>
          </w:p>
        </w:tc>
        <w:tc>
          <w:tcPr>
            <w:tcW w:w="1133" w:type="dxa"/>
          </w:tcPr>
          <w:p w:rsidR="00F07047" w:rsidRDefault="00F07047">
            <w:pPr>
              <w:pStyle w:val="TableParagraph"/>
              <w:rPr>
                <w:sz w:val="20"/>
              </w:rPr>
            </w:pPr>
          </w:p>
        </w:tc>
        <w:tc>
          <w:tcPr>
            <w:tcW w:w="1078" w:type="dxa"/>
          </w:tcPr>
          <w:p w:rsidR="00F07047" w:rsidRDefault="00F07047">
            <w:pPr>
              <w:pStyle w:val="TableParagraph"/>
              <w:rPr>
                <w:sz w:val="20"/>
              </w:rPr>
            </w:pPr>
          </w:p>
        </w:tc>
        <w:tc>
          <w:tcPr>
            <w:tcW w:w="1474" w:type="dxa"/>
          </w:tcPr>
          <w:p w:rsidR="00F07047" w:rsidRDefault="00F07047">
            <w:pPr>
              <w:pStyle w:val="TableParagraph"/>
              <w:rPr>
                <w:sz w:val="20"/>
              </w:rPr>
            </w:pPr>
          </w:p>
        </w:tc>
        <w:tc>
          <w:tcPr>
            <w:tcW w:w="851" w:type="dxa"/>
          </w:tcPr>
          <w:p w:rsidR="00F07047" w:rsidRDefault="00F07047">
            <w:pPr>
              <w:pStyle w:val="TableParagraph"/>
              <w:rPr>
                <w:sz w:val="20"/>
              </w:rPr>
            </w:pPr>
          </w:p>
        </w:tc>
        <w:tc>
          <w:tcPr>
            <w:tcW w:w="850" w:type="dxa"/>
          </w:tcPr>
          <w:p w:rsidR="00F07047" w:rsidRDefault="00F07047">
            <w:pPr>
              <w:pStyle w:val="TableParagraph"/>
              <w:rPr>
                <w:sz w:val="20"/>
              </w:rPr>
            </w:pPr>
          </w:p>
        </w:tc>
        <w:tc>
          <w:tcPr>
            <w:tcW w:w="1020" w:type="dxa"/>
          </w:tcPr>
          <w:p w:rsidR="00F07047" w:rsidRDefault="00F07047">
            <w:pPr>
              <w:pStyle w:val="TableParagraph"/>
              <w:rPr>
                <w:sz w:val="20"/>
              </w:rPr>
            </w:pPr>
          </w:p>
        </w:tc>
      </w:tr>
      <w:tr w:rsidR="00F07047">
        <w:trPr>
          <w:trHeight w:val="407"/>
        </w:trPr>
        <w:tc>
          <w:tcPr>
            <w:tcW w:w="1930" w:type="dxa"/>
          </w:tcPr>
          <w:p w:rsidR="00F07047" w:rsidRDefault="00F07047">
            <w:pPr>
              <w:pStyle w:val="TableParagraph"/>
              <w:rPr>
                <w:sz w:val="20"/>
              </w:rPr>
            </w:pPr>
          </w:p>
        </w:tc>
        <w:tc>
          <w:tcPr>
            <w:tcW w:w="1333" w:type="dxa"/>
          </w:tcPr>
          <w:p w:rsidR="00F07047" w:rsidRDefault="00F07047">
            <w:pPr>
              <w:pStyle w:val="TableParagraph"/>
              <w:rPr>
                <w:sz w:val="20"/>
              </w:rPr>
            </w:pPr>
          </w:p>
        </w:tc>
        <w:tc>
          <w:tcPr>
            <w:tcW w:w="1133" w:type="dxa"/>
          </w:tcPr>
          <w:p w:rsidR="00F07047" w:rsidRDefault="00F07047">
            <w:pPr>
              <w:pStyle w:val="TableParagraph"/>
              <w:rPr>
                <w:sz w:val="20"/>
              </w:rPr>
            </w:pPr>
          </w:p>
        </w:tc>
        <w:tc>
          <w:tcPr>
            <w:tcW w:w="1078" w:type="dxa"/>
          </w:tcPr>
          <w:p w:rsidR="00F07047" w:rsidRDefault="00F07047">
            <w:pPr>
              <w:pStyle w:val="TableParagraph"/>
              <w:rPr>
                <w:sz w:val="20"/>
              </w:rPr>
            </w:pPr>
          </w:p>
        </w:tc>
        <w:tc>
          <w:tcPr>
            <w:tcW w:w="1474" w:type="dxa"/>
          </w:tcPr>
          <w:p w:rsidR="00F07047" w:rsidRDefault="00F07047">
            <w:pPr>
              <w:pStyle w:val="TableParagraph"/>
              <w:rPr>
                <w:sz w:val="20"/>
              </w:rPr>
            </w:pPr>
          </w:p>
        </w:tc>
        <w:tc>
          <w:tcPr>
            <w:tcW w:w="851" w:type="dxa"/>
          </w:tcPr>
          <w:p w:rsidR="00F07047" w:rsidRDefault="00F07047">
            <w:pPr>
              <w:pStyle w:val="TableParagraph"/>
              <w:rPr>
                <w:sz w:val="20"/>
              </w:rPr>
            </w:pPr>
          </w:p>
        </w:tc>
        <w:tc>
          <w:tcPr>
            <w:tcW w:w="850" w:type="dxa"/>
          </w:tcPr>
          <w:p w:rsidR="00F07047" w:rsidRDefault="00F07047">
            <w:pPr>
              <w:pStyle w:val="TableParagraph"/>
              <w:rPr>
                <w:sz w:val="20"/>
              </w:rPr>
            </w:pPr>
          </w:p>
        </w:tc>
        <w:tc>
          <w:tcPr>
            <w:tcW w:w="1020" w:type="dxa"/>
          </w:tcPr>
          <w:p w:rsidR="00F07047" w:rsidRDefault="00F07047">
            <w:pPr>
              <w:pStyle w:val="TableParagraph"/>
              <w:rPr>
                <w:sz w:val="20"/>
              </w:rPr>
            </w:pPr>
          </w:p>
        </w:tc>
      </w:tr>
    </w:tbl>
    <w:p w:rsidR="00F07047" w:rsidRDefault="00517D19">
      <w:pPr>
        <w:pStyle w:val="Listenabsatz"/>
        <w:numPr>
          <w:ilvl w:val="0"/>
          <w:numId w:val="2"/>
        </w:numPr>
        <w:tabs>
          <w:tab w:val="left" w:pos="1104"/>
        </w:tabs>
        <w:spacing w:before="98"/>
        <w:ind w:left="1103" w:hanging="382"/>
        <w:rPr>
          <w:b/>
          <w:sz w:val="23"/>
        </w:rPr>
      </w:pPr>
      <w:r>
        <w:rPr>
          <w:b/>
          <w:sz w:val="23"/>
        </w:rPr>
        <w:t>THÔNG</w:t>
      </w:r>
      <w:r>
        <w:rPr>
          <w:b/>
          <w:spacing w:val="-4"/>
          <w:sz w:val="23"/>
        </w:rPr>
        <w:t xml:space="preserve"> </w:t>
      </w:r>
      <w:r>
        <w:rPr>
          <w:b/>
          <w:sz w:val="23"/>
        </w:rPr>
        <w:t>TIN</w:t>
      </w:r>
      <w:r>
        <w:rPr>
          <w:b/>
          <w:spacing w:val="-2"/>
          <w:sz w:val="23"/>
        </w:rPr>
        <w:t xml:space="preserve"> </w:t>
      </w:r>
      <w:r>
        <w:rPr>
          <w:b/>
          <w:sz w:val="23"/>
        </w:rPr>
        <w:t>VỀ</w:t>
      </w:r>
      <w:r>
        <w:rPr>
          <w:b/>
          <w:spacing w:val="-1"/>
          <w:sz w:val="23"/>
        </w:rPr>
        <w:t xml:space="preserve"> </w:t>
      </w:r>
      <w:r>
        <w:rPr>
          <w:b/>
          <w:sz w:val="23"/>
        </w:rPr>
        <w:t>QUÁ</w:t>
      </w:r>
      <w:r>
        <w:rPr>
          <w:b/>
          <w:spacing w:val="-2"/>
          <w:sz w:val="23"/>
        </w:rPr>
        <w:t xml:space="preserve"> </w:t>
      </w:r>
      <w:r>
        <w:rPr>
          <w:b/>
          <w:sz w:val="23"/>
        </w:rPr>
        <w:t>TRÌNH</w:t>
      </w:r>
      <w:r>
        <w:rPr>
          <w:b/>
          <w:spacing w:val="-2"/>
          <w:sz w:val="23"/>
        </w:rPr>
        <w:t xml:space="preserve"> </w:t>
      </w:r>
      <w:r>
        <w:rPr>
          <w:b/>
          <w:sz w:val="23"/>
        </w:rPr>
        <w:t>CÔNG</w:t>
      </w:r>
      <w:r>
        <w:rPr>
          <w:b/>
          <w:spacing w:val="-1"/>
          <w:sz w:val="23"/>
        </w:rPr>
        <w:t xml:space="preserve"> </w:t>
      </w:r>
      <w:r>
        <w:rPr>
          <w:b/>
          <w:sz w:val="23"/>
        </w:rPr>
        <w:t>TÁC</w:t>
      </w:r>
      <w:r>
        <w:rPr>
          <w:b/>
          <w:spacing w:val="-2"/>
          <w:sz w:val="23"/>
        </w:rPr>
        <w:t xml:space="preserve"> </w:t>
      </w:r>
      <w:r>
        <w:rPr>
          <w:b/>
          <w:sz w:val="23"/>
        </w:rPr>
        <w:t>(nếu</w:t>
      </w:r>
      <w:r>
        <w:rPr>
          <w:b/>
          <w:spacing w:val="-2"/>
          <w:sz w:val="23"/>
        </w:rPr>
        <w:t xml:space="preserve"> </w:t>
      </w:r>
      <w:r>
        <w:rPr>
          <w:b/>
          <w:spacing w:val="-5"/>
          <w:sz w:val="23"/>
        </w:rPr>
        <w:t>có)</w:t>
      </w:r>
    </w:p>
    <w:p w:rsidR="00F07047" w:rsidRDefault="00F07047">
      <w:pPr>
        <w:pStyle w:val="Textkrper"/>
        <w:spacing w:before="5"/>
        <w:ind w:left="0"/>
        <w:jc w:val="left"/>
        <w:rPr>
          <w:b/>
          <w:sz w:val="5"/>
        </w:rPr>
      </w:pPr>
    </w:p>
    <w:tbl>
      <w:tblPr>
        <w:tblStyle w:val="TableNormal"/>
        <w:tblW w:w="0" w:type="auto"/>
        <w:tblInd w:w="3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94"/>
        <w:gridCol w:w="7501"/>
      </w:tblGrid>
      <w:tr w:rsidR="00F07047">
        <w:trPr>
          <w:trHeight w:val="714"/>
        </w:trPr>
        <w:tc>
          <w:tcPr>
            <w:tcW w:w="2294" w:type="dxa"/>
          </w:tcPr>
          <w:p w:rsidR="00F07047" w:rsidRDefault="00517D19">
            <w:pPr>
              <w:pStyle w:val="TableParagraph"/>
              <w:spacing w:before="159" w:line="228" w:lineRule="auto"/>
              <w:ind w:left="318" w:right="83" w:firstLine="26"/>
              <w:rPr>
                <w:b/>
                <w:sz w:val="18"/>
              </w:rPr>
            </w:pPr>
            <w:r>
              <w:rPr>
                <w:b/>
                <w:sz w:val="18"/>
              </w:rPr>
              <w:t>Từ</w:t>
            </w:r>
            <w:r>
              <w:rPr>
                <w:b/>
                <w:spacing w:val="-4"/>
                <w:sz w:val="18"/>
              </w:rPr>
              <w:t xml:space="preserve"> </w:t>
            </w:r>
            <w:r>
              <w:rPr>
                <w:b/>
                <w:sz w:val="18"/>
              </w:rPr>
              <w:t>ngày,</w:t>
            </w:r>
            <w:r>
              <w:rPr>
                <w:b/>
                <w:spacing w:val="-4"/>
                <w:sz w:val="18"/>
              </w:rPr>
              <w:t xml:space="preserve"> </w:t>
            </w:r>
            <w:r>
              <w:rPr>
                <w:b/>
                <w:sz w:val="18"/>
              </w:rPr>
              <w:t>tháng,</w:t>
            </w:r>
            <w:r>
              <w:rPr>
                <w:b/>
                <w:spacing w:val="-4"/>
                <w:sz w:val="18"/>
              </w:rPr>
              <w:t xml:space="preserve"> </w:t>
            </w:r>
            <w:r>
              <w:rPr>
                <w:b/>
                <w:sz w:val="18"/>
              </w:rPr>
              <w:t>năm đến</w:t>
            </w:r>
            <w:r>
              <w:rPr>
                <w:b/>
                <w:spacing w:val="-4"/>
                <w:sz w:val="18"/>
              </w:rPr>
              <w:t xml:space="preserve"> </w:t>
            </w:r>
            <w:r>
              <w:rPr>
                <w:b/>
                <w:sz w:val="18"/>
              </w:rPr>
              <w:t>ngày,</w:t>
            </w:r>
            <w:r>
              <w:rPr>
                <w:b/>
                <w:spacing w:val="-2"/>
                <w:sz w:val="18"/>
              </w:rPr>
              <w:t xml:space="preserve"> </w:t>
            </w:r>
            <w:r>
              <w:rPr>
                <w:b/>
                <w:sz w:val="18"/>
              </w:rPr>
              <w:t>tháng,</w:t>
            </w:r>
            <w:r>
              <w:rPr>
                <w:b/>
                <w:spacing w:val="-1"/>
                <w:sz w:val="18"/>
              </w:rPr>
              <w:t xml:space="preserve"> </w:t>
            </w:r>
            <w:r>
              <w:rPr>
                <w:b/>
                <w:spacing w:val="-5"/>
                <w:sz w:val="18"/>
              </w:rPr>
              <w:t>năm</w:t>
            </w:r>
          </w:p>
        </w:tc>
        <w:tc>
          <w:tcPr>
            <w:tcW w:w="7501" w:type="dxa"/>
          </w:tcPr>
          <w:p w:rsidR="00F07047" w:rsidRDefault="00F07047">
            <w:pPr>
              <w:pStyle w:val="TableParagraph"/>
              <w:spacing w:before="7"/>
              <w:rPr>
                <w:b/>
                <w:sz w:val="21"/>
              </w:rPr>
            </w:pPr>
          </w:p>
          <w:p w:rsidR="00F07047" w:rsidRDefault="00517D19">
            <w:pPr>
              <w:pStyle w:val="TableParagraph"/>
              <w:ind w:left="2455" w:right="2447"/>
              <w:jc w:val="center"/>
              <w:rPr>
                <w:b/>
                <w:sz w:val="18"/>
              </w:rPr>
            </w:pPr>
            <w:r>
              <w:rPr>
                <w:b/>
                <w:sz w:val="18"/>
              </w:rPr>
              <w:t>Cơ</w:t>
            </w:r>
            <w:r>
              <w:rPr>
                <w:b/>
                <w:spacing w:val="-2"/>
                <w:sz w:val="18"/>
              </w:rPr>
              <w:t xml:space="preserve"> </w:t>
            </w:r>
            <w:r>
              <w:rPr>
                <w:b/>
                <w:sz w:val="18"/>
              </w:rPr>
              <w:t>quan,</w:t>
            </w:r>
            <w:r>
              <w:rPr>
                <w:b/>
                <w:spacing w:val="-2"/>
                <w:sz w:val="18"/>
              </w:rPr>
              <w:t xml:space="preserve"> </w:t>
            </w:r>
            <w:r>
              <w:rPr>
                <w:b/>
                <w:sz w:val="18"/>
              </w:rPr>
              <w:t>tổ</w:t>
            </w:r>
            <w:r>
              <w:rPr>
                <w:b/>
                <w:spacing w:val="-3"/>
                <w:sz w:val="18"/>
              </w:rPr>
              <w:t xml:space="preserve"> </w:t>
            </w:r>
            <w:r>
              <w:rPr>
                <w:b/>
                <w:sz w:val="18"/>
              </w:rPr>
              <w:t>chức,</w:t>
            </w:r>
            <w:r>
              <w:rPr>
                <w:b/>
                <w:spacing w:val="-2"/>
                <w:sz w:val="18"/>
              </w:rPr>
              <w:t xml:space="preserve"> </w:t>
            </w:r>
            <w:r>
              <w:rPr>
                <w:b/>
                <w:sz w:val="18"/>
              </w:rPr>
              <w:t>đơn</w:t>
            </w:r>
            <w:r>
              <w:rPr>
                <w:b/>
                <w:spacing w:val="-4"/>
                <w:sz w:val="18"/>
              </w:rPr>
              <w:t xml:space="preserve"> </w:t>
            </w:r>
            <w:r>
              <w:rPr>
                <w:b/>
                <w:sz w:val="18"/>
              </w:rPr>
              <w:t>vị</w:t>
            </w:r>
            <w:r>
              <w:rPr>
                <w:b/>
                <w:spacing w:val="-2"/>
                <w:sz w:val="18"/>
              </w:rPr>
              <w:t xml:space="preserve"> </w:t>
            </w:r>
            <w:r>
              <w:rPr>
                <w:b/>
                <w:sz w:val="18"/>
              </w:rPr>
              <w:t xml:space="preserve">công </w:t>
            </w:r>
            <w:r>
              <w:rPr>
                <w:b/>
                <w:spacing w:val="-5"/>
                <w:sz w:val="18"/>
              </w:rPr>
              <w:t>tác</w:t>
            </w:r>
          </w:p>
        </w:tc>
      </w:tr>
      <w:tr w:rsidR="00F07047">
        <w:trPr>
          <w:trHeight w:val="407"/>
        </w:trPr>
        <w:tc>
          <w:tcPr>
            <w:tcW w:w="2294" w:type="dxa"/>
          </w:tcPr>
          <w:p w:rsidR="00F07047" w:rsidRDefault="00F07047">
            <w:pPr>
              <w:pStyle w:val="TableParagraph"/>
              <w:rPr>
                <w:sz w:val="20"/>
              </w:rPr>
            </w:pPr>
          </w:p>
        </w:tc>
        <w:tc>
          <w:tcPr>
            <w:tcW w:w="7501" w:type="dxa"/>
          </w:tcPr>
          <w:p w:rsidR="00F07047" w:rsidRDefault="00F07047">
            <w:pPr>
              <w:pStyle w:val="TableParagraph"/>
              <w:rPr>
                <w:sz w:val="20"/>
              </w:rPr>
            </w:pPr>
          </w:p>
        </w:tc>
      </w:tr>
      <w:tr w:rsidR="00F07047">
        <w:trPr>
          <w:trHeight w:val="409"/>
        </w:trPr>
        <w:tc>
          <w:tcPr>
            <w:tcW w:w="2294" w:type="dxa"/>
          </w:tcPr>
          <w:p w:rsidR="00F07047" w:rsidRDefault="00F07047">
            <w:pPr>
              <w:pStyle w:val="TableParagraph"/>
              <w:rPr>
                <w:sz w:val="20"/>
              </w:rPr>
            </w:pPr>
          </w:p>
        </w:tc>
        <w:tc>
          <w:tcPr>
            <w:tcW w:w="7501" w:type="dxa"/>
          </w:tcPr>
          <w:p w:rsidR="00F07047" w:rsidRDefault="00F07047">
            <w:pPr>
              <w:pStyle w:val="TableParagraph"/>
              <w:rPr>
                <w:sz w:val="20"/>
              </w:rPr>
            </w:pPr>
          </w:p>
        </w:tc>
      </w:tr>
    </w:tbl>
    <w:p w:rsidR="00F07047" w:rsidRDefault="00F07047">
      <w:pPr>
        <w:rPr>
          <w:sz w:val="20"/>
        </w:rPr>
        <w:sectPr w:rsidR="00F07047">
          <w:pgSz w:w="11910" w:h="16840"/>
          <w:pgMar w:top="580" w:right="420" w:bottom="280" w:left="980" w:header="346" w:footer="0" w:gutter="0"/>
          <w:cols w:space="720"/>
        </w:sectPr>
      </w:pPr>
    </w:p>
    <w:p w:rsidR="00F07047" w:rsidRDefault="00F07047">
      <w:pPr>
        <w:pStyle w:val="Textkrper"/>
        <w:spacing w:before="11"/>
        <w:ind w:left="0"/>
        <w:jc w:val="left"/>
        <w:rPr>
          <w:b/>
          <w:sz w:val="29"/>
        </w:rPr>
      </w:pPr>
    </w:p>
    <w:p w:rsidR="00F07047" w:rsidRDefault="00517D19">
      <w:pPr>
        <w:pStyle w:val="Listenabsatz"/>
        <w:numPr>
          <w:ilvl w:val="0"/>
          <w:numId w:val="2"/>
        </w:numPr>
        <w:tabs>
          <w:tab w:val="left" w:pos="1124"/>
        </w:tabs>
        <w:spacing w:before="89"/>
        <w:ind w:left="1123" w:hanging="402"/>
        <w:rPr>
          <w:b/>
          <w:sz w:val="25"/>
        </w:rPr>
      </w:pPr>
      <w:r>
        <w:rPr>
          <w:b/>
          <w:sz w:val="25"/>
        </w:rPr>
        <w:t>THÔNG</w:t>
      </w:r>
      <w:r>
        <w:rPr>
          <w:b/>
          <w:spacing w:val="-7"/>
          <w:sz w:val="25"/>
        </w:rPr>
        <w:t xml:space="preserve"> </w:t>
      </w:r>
      <w:r>
        <w:rPr>
          <w:b/>
          <w:sz w:val="25"/>
        </w:rPr>
        <w:t>TIN</w:t>
      </w:r>
      <w:r>
        <w:rPr>
          <w:b/>
          <w:spacing w:val="-7"/>
          <w:sz w:val="25"/>
        </w:rPr>
        <w:t xml:space="preserve"> </w:t>
      </w:r>
      <w:r>
        <w:rPr>
          <w:b/>
          <w:sz w:val="25"/>
        </w:rPr>
        <w:t>ĐĂNG</w:t>
      </w:r>
      <w:r>
        <w:rPr>
          <w:b/>
          <w:spacing w:val="-7"/>
          <w:sz w:val="25"/>
        </w:rPr>
        <w:t xml:space="preserve"> </w:t>
      </w:r>
      <w:r>
        <w:rPr>
          <w:b/>
          <w:sz w:val="25"/>
        </w:rPr>
        <w:t>KÝ</w:t>
      </w:r>
      <w:r>
        <w:rPr>
          <w:b/>
          <w:spacing w:val="-7"/>
          <w:sz w:val="25"/>
        </w:rPr>
        <w:t xml:space="preserve"> </w:t>
      </w:r>
      <w:r>
        <w:rPr>
          <w:b/>
          <w:sz w:val="25"/>
        </w:rPr>
        <w:t>DỰ</w:t>
      </w:r>
      <w:r>
        <w:rPr>
          <w:b/>
          <w:spacing w:val="-7"/>
          <w:sz w:val="25"/>
        </w:rPr>
        <w:t xml:space="preserve"> </w:t>
      </w:r>
      <w:r>
        <w:rPr>
          <w:b/>
          <w:spacing w:val="-4"/>
          <w:sz w:val="25"/>
        </w:rPr>
        <w:t>TUYỂN</w:t>
      </w:r>
    </w:p>
    <w:p w:rsidR="00F07047" w:rsidRDefault="00F07047">
      <w:pPr>
        <w:pStyle w:val="Textkrper"/>
        <w:spacing w:before="1"/>
        <w:ind w:left="0"/>
        <w:jc w:val="left"/>
        <w:rPr>
          <w:b/>
          <w:sz w:val="9"/>
        </w:rPr>
      </w:pPr>
    </w:p>
    <w:tbl>
      <w:tblPr>
        <w:tblStyle w:val="TableNormal"/>
        <w:tblW w:w="0" w:type="auto"/>
        <w:tblInd w:w="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810"/>
      </w:tblGrid>
      <w:tr w:rsidR="00F07047">
        <w:trPr>
          <w:trHeight w:val="592"/>
        </w:trPr>
        <w:tc>
          <w:tcPr>
            <w:tcW w:w="9810" w:type="dxa"/>
          </w:tcPr>
          <w:p w:rsidR="00F07047" w:rsidRDefault="00517D19">
            <w:pPr>
              <w:pStyle w:val="TableParagraph"/>
              <w:spacing w:before="58"/>
              <w:ind w:left="69"/>
              <w:rPr>
                <w:b/>
                <w:sz w:val="20"/>
              </w:rPr>
            </w:pPr>
            <w:r>
              <w:rPr>
                <w:b/>
                <w:sz w:val="20"/>
              </w:rPr>
              <w:t>1.</w:t>
            </w:r>
            <w:r>
              <w:rPr>
                <w:b/>
                <w:spacing w:val="-5"/>
                <w:sz w:val="20"/>
              </w:rPr>
              <w:t xml:space="preserve"> </w:t>
            </w:r>
            <w:r>
              <w:rPr>
                <w:b/>
                <w:sz w:val="20"/>
              </w:rPr>
              <w:t>Ngoại</w:t>
            </w:r>
            <w:r>
              <w:rPr>
                <w:b/>
                <w:spacing w:val="-4"/>
                <w:sz w:val="20"/>
              </w:rPr>
              <w:t xml:space="preserve"> </w:t>
            </w:r>
            <w:r>
              <w:rPr>
                <w:b/>
                <w:sz w:val="20"/>
              </w:rPr>
              <w:t>ngữ</w:t>
            </w:r>
            <w:r>
              <w:rPr>
                <w:b/>
                <w:spacing w:val="-6"/>
                <w:sz w:val="20"/>
              </w:rPr>
              <w:t xml:space="preserve"> </w:t>
            </w:r>
            <w:r>
              <w:rPr>
                <w:b/>
                <w:sz w:val="20"/>
              </w:rPr>
              <w:t>thi</w:t>
            </w:r>
            <w:r>
              <w:rPr>
                <w:b/>
                <w:spacing w:val="-5"/>
                <w:sz w:val="20"/>
              </w:rPr>
              <w:t xml:space="preserve"> </w:t>
            </w:r>
            <w:r>
              <w:rPr>
                <w:b/>
                <w:sz w:val="20"/>
              </w:rPr>
              <w:t>theo</w:t>
            </w:r>
            <w:r>
              <w:rPr>
                <w:b/>
                <w:spacing w:val="-3"/>
                <w:sz w:val="20"/>
              </w:rPr>
              <w:t xml:space="preserve"> </w:t>
            </w:r>
            <w:r>
              <w:rPr>
                <w:b/>
                <w:sz w:val="20"/>
              </w:rPr>
              <w:t>yêu</w:t>
            </w:r>
            <w:r>
              <w:rPr>
                <w:b/>
                <w:spacing w:val="-4"/>
                <w:sz w:val="20"/>
              </w:rPr>
              <w:t xml:space="preserve"> </w:t>
            </w:r>
            <w:r>
              <w:rPr>
                <w:b/>
                <w:sz w:val="20"/>
              </w:rPr>
              <w:t>cầu</w:t>
            </w:r>
            <w:r>
              <w:rPr>
                <w:b/>
                <w:spacing w:val="-5"/>
                <w:sz w:val="20"/>
              </w:rPr>
              <w:t xml:space="preserve"> </w:t>
            </w:r>
            <w:r>
              <w:rPr>
                <w:b/>
                <w:sz w:val="20"/>
              </w:rPr>
              <w:t>của</w:t>
            </w:r>
            <w:r>
              <w:rPr>
                <w:b/>
                <w:spacing w:val="-4"/>
                <w:sz w:val="20"/>
              </w:rPr>
              <w:t xml:space="preserve"> </w:t>
            </w:r>
            <w:r>
              <w:rPr>
                <w:b/>
                <w:sz w:val="20"/>
              </w:rPr>
              <w:t>cơ</w:t>
            </w:r>
            <w:r>
              <w:rPr>
                <w:b/>
                <w:spacing w:val="-4"/>
                <w:sz w:val="20"/>
              </w:rPr>
              <w:t xml:space="preserve"> </w:t>
            </w:r>
            <w:r>
              <w:rPr>
                <w:b/>
                <w:sz w:val="20"/>
              </w:rPr>
              <w:t>quan</w:t>
            </w:r>
            <w:r>
              <w:rPr>
                <w:b/>
                <w:spacing w:val="-5"/>
                <w:sz w:val="20"/>
              </w:rPr>
              <w:t xml:space="preserve"> </w:t>
            </w:r>
            <w:r>
              <w:rPr>
                <w:b/>
                <w:sz w:val="20"/>
              </w:rPr>
              <w:t>có</w:t>
            </w:r>
            <w:r>
              <w:rPr>
                <w:b/>
                <w:spacing w:val="-3"/>
                <w:sz w:val="20"/>
              </w:rPr>
              <w:t xml:space="preserve"> </w:t>
            </w:r>
            <w:r>
              <w:rPr>
                <w:b/>
                <w:sz w:val="20"/>
              </w:rPr>
              <w:t>thẩm</w:t>
            </w:r>
            <w:r>
              <w:rPr>
                <w:b/>
                <w:spacing w:val="-9"/>
                <w:sz w:val="20"/>
              </w:rPr>
              <w:t xml:space="preserve"> </w:t>
            </w:r>
            <w:r>
              <w:rPr>
                <w:b/>
                <w:sz w:val="20"/>
              </w:rPr>
              <w:t>quyền</w:t>
            </w:r>
            <w:r>
              <w:rPr>
                <w:b/>
                <w:spacing w:val="-4"/>
                <w:sz w:val="20"/>
              </w:rPr>
              <w:t xml:space="preserve"> </w:t>
            </w:r>
            <w:r>
              <w:rPr>
                <w:b/>
                <w:sz w:val="20"/>
              </w:rPr>
              <w:t>tuyển</w:t>
            </w:r>
            <w:r>
              <w:rPr>
                <w:b/>
                <w:spacing w:val="-4"/>
                <w:sz w:val="20"/>
              </w:rPr>
              <w:t xml:space="preserve"> </w:t>
            </w:r>
            <w:r>
              <w:rPr>
                <w:b/>
                <w:sz w:val="20"/>
              </w:rPr>
              <w:t>dụng</w:t>
            </w:r>
            <w:r>
              <w:rPr>
                <w:b/>
                <w:spacing w:val="-4"/>
                <w:sz w:val="20"/>
              </w:rPr>
              <w:t xml:space="preserve"> </w:t>
            </w:r>
            <w:r>
              <w:rPr>
                <w:b/>
                <w:sz w:val="20"/>
              </w:rPr>
              <w:t>(nếu</w:t>
            </w:r>
            <w:r>
              <w:rPr>
                <w:b/>
                <w:spacing w:val="-5"/>
                <w:sz w:val="20"/>
              </w:rPr>
              <w:t xml:space="preserve"> </w:t>
            </w:r>
            <w:r>
              <w:rPr>
                <w:b/>
                <w:spacing w:val="-4"/>
                <w:sz w:val="20"/>
              </w:rPr>
              <w:t>có):</w:t>
            </w:r>
          </w:p>
          <w:p w:rsidR="00F07047" w:rsidRDefault="00517D19">
            <w:pPr>
              <w:pStyle w:val="TableParagraph"/>
              <w:spacing w:before="7"/>
              <w:ind w:left="69"/>
              <w:rPr>
                <w:sz w:val="20"/>
              </w:rPr>
            </w:pPr>
            <w:r>
              <w:rPr>
                <w:spacing w:val="-2"/>
                <w:sz w:val="20"/>
              </w:rPr>
              <w:t>................................................................................................................................................................</w:t>
            </w:r>
          </w:p>
        </w:tc>
      </w:tr>
      <w:tr w:rsidR="00F07047">
        <w:trPr>
          <w:trHeight w:val="820"/>
        </w:trPr>
        <w:tc>
          <w:tcPr>
            <w:tcW w:w="9810" w:type="dxa"/>
          </w:tcPr>
          <w:p w:rsidR="00F07047" w:rsidRDefault="00517D19">
            <w:pPr>
              <w:pStyle w:val="TableParagraph"/>
              <w:tabs>
                <w:tab w:val="left" w:pos="3736"/>
                <w:tab w:val="left" w:pos="4450"/>
              </w:tabs>
              <w:spacing w:before="57"/>
              <w:ind w:left="69"/>
              <w:rPr>
                <w:b/>
                <w:sz w:val="20"/>
              </w:rPr>
            </w:pPr>
            <w:r>
              <w:rPr>
                <w:b/>
                <w:sz w:val="20"/>
              </w:rPr>
              <w:t>2.</w:t>
            </w:r>
            <w:r>
              <w:rPr>
                <w:b/>
                <w:spacing w:val="-5"/>
                <w:sz w:val="20"/>
              </w:rPr>
              <w:t xml:space="preserve"> </w:t>
            </w:r>
            <w:r>
              <w:rPr>
                <w:b/>
                <w:sz w:val="20"/>
              </w:rPr>
              <w:t>Thuộc</w:t>
            </w:r>
            <w:r>
              <w:rPr>
                <w:b/>
                <w:spacing w:val="-4"/>
                <w:sz w:val="20"/>
              </w:rPr>
              <w:t xml:space="preserve"> </w:t>
            </w:r>
            <w:r>
              <w:rPr>
                <w:b/>
                <w:sz w:val="20"/>
              </w:rPr>
              <w:t>đối</w:t>
            </w:r>
            <w:r>
              <w:rPr>
                <w:b/>
                <w:spacing w:val="-6"/>
                <w:sz w:val="20"/>
              </w:rPr>
              <w:t xml:space="preserve"> </w:t>
            </w:r>
            <w:r>
              <w:rPr>
                <w:b/>
                <w:sz w:val="20"/>
              </w:rPr>
              <w:t>tượng</w:t>
            </w:r>
            <w:r>
              <w:rPr>
                <w:b/>
                <w:spacing w:val="-3"/>
                <w:sz w:val="20"/>
              </w:rPr>
              <w:t xml:space="preserve"> </w:t>
            </w:r>
            <w:r>
              <w:rPr>
                <w:b/>
                <w:sz w:val="20"/>
              </w:rPr>
              <w:t>ưu</w:t>
            </w:r>
            <w:r>
              <w:rPr>
                <w:b/>
                <w:spacing w:val="-5"/>
                <w:sz w:val="20"/>
              </w:rPr>
              <w:t xml:space="preserve"> </w:t>
            </w:r>
            <w:r>
              <w:rPr>
                <w:b/>
                <w:spacing w:val="-2"/>
                <w:sz w:val="20"/>
              </w:rPr>
              <w:t>tiên</w:t>
            </w:r>
            <w:r>
              <w:rPr>
                <w:b/>
                <w:spacing w:val="-2"/>
                <w:position w:val="6"/>
                <w:sz w:val="10"/>
              </w:rPr>
              <w:t>iv</w:t>
            </w:r>
            <w:r>
              <w:rPr>
                <w:b/>
                <w:spacing w:val="-2"/>
                <w:sz w:val="20"/>
              </w:rPr>
              <w:t>:</w:t>
            </w:r>
            <w:r>
              <w:rPr>
                <w:b/>
                <w:sz w:val="20"/>
              </w:rPr>
              <w:tab/>
              <w:t>Có</w:t>
            </w:r>
            <w:r>
              <w:rPr>
                <w:b/>
                <w:spacing w:val="-3"/>
                <w:sz w:val="20"/>
              </w:rPr>
              <w:t xml:space="preserve"> </w:t>
            </w:r>
            <w:r>
              <w:rPr>
                <w:b/>
                <w:spacing w:val="-10"/>
                <w:sz w:val="20"/>
              </w:rPr>
              <w:t>□</w:t>
            </w:r>
            <w:r>
              <w:rPr>
                <w:b/>
                <w:sz w:val="20"/>
              </w:rPr>
              <w:tab/>
              <w:t>Không</w:t>
            </w:r>
            <w:r>
              <w:rPr>
                <w:b/>
                <w:spacing w:val="-9"/>
                <w:sz w:val="20"/>
              </w:rPr>
              <w:t xml:space="preserve"> </w:t>
            </w:r>
            <w:r>
              <w:rPr>
                <w:b/>
                <w:spacing w:val="-10"/>
                <w:sz w:val="20"/>
              </w:rPr>
              <w:t>□</w:t>
            </w:r>
          </w:p>
          <w:p w:rsidR="00F07047" w:rsidRDefault="00517D19">
            <w:pPr>
              <w:pStyle w:val="TableParagraph"/>
              <w:spacing w:before="8"/>
              <w:ind w:left="69"/>
              <w:rPr>
                <w:sz w:val="20"/>
              </w:rPr>
            </w:pPr>
            <w:r>
              <w:rPr>
                <w:sz w:val="20"/>
              </w:rPr>
              <w:t>Đối</w:t>
            </w:r>
            <w:r>
              <w:rPr>
                <w:spacing w:val="-1"/>
                <w:sz w:val="20"/>
              </w:rPr>
              <w:t xml:space="preserve"> </w:t>
            </w:r>
            <w:r>
              <w:rPr>
                <w:sz w:val="20"/>
              </w:rPr>
              <w:t>tượng</w:t>
            </w:r>
            <w:r>
              <w:rPr>
                <w:spacing w:val="-1"/>
                <w:sz w:val="20"/>
              </w:rPr>
              <w:t xml:space="preserve"> </w:t>
            </w:r>
            <w:r>
              <w:rPr>
                <w:sz w:val="20"/>
              </w:rPr>
              <w:t>ưu tiên:</w:t>
            </w:r>
            <w:r>
              <w:rPr>
                <w:spacing w:val="1"/>
                <w:sz w:val="20"/>
              </w:rPr>
              <w:t xml:space="preserve"> </w:t>
            </w:r>
            <w:r>
              <w:rPr>
                <w:spacing w:val="-2"/>
                <w:sz w:val="20"/>
              </w:rPr>
              <w:t>........................................................................................................................................</w:t>
            </w:r>
          </w:p>
          <w:p w:rsidR="00F07047" w:rsidRDefault="00517D19">
            <w:pPr>
              <w:pStyle w:val="TableParagraph"/>
              <w:tabs>
                <w:tab w:val="left" w:leader="dot" w:pos="4515"/>
              </w:tabs>
              <w:spacing w:before="1"/>
              <w:ind w:left="69"/>
              <w:rPr>
                <w:sz w:val="20"/>
              </w:rPr>
            </w:pPr>
            <w:r>
              <w:rPr>
                <w:sz w:val="20"/>
              </w:rPr>
              <w:t>Điểm</w:t>
            </w:r>
            <w:r>
              <w:rPr>
                <w:spacing w:val="-7"/>
                <w:sz w:val="20"/>
              </w:rPr>
              <w:t xml:space="preserve"> </w:t>
            </w:r>
            <w:r>
              <w:rPr>
                <w:sz w:val="20"/>
              </w:rPr>
              <w:t>ưu</w:t>
            </w:r>
            <w:r>
              <w:rPr>
                <w:spacing w:val="-3"/>
                <w:sz w:val="20"/>
              </w:rPr>
              <w:t xml:space="preserve"> </w:t>
            </w:r>
            <w:r>
              <w:rPr>
                <w:spacing w:val="-4"/>
                <w:sz w:val="20"/>
              </w:rPr>
              <w:t>tiên</w:t>
            </w:r>
            <w:r>
              <w:rPr>
                <w:sz w:val="20"/>
              </w:rPr>
              <w:tab/>
            </w:r>
            <w:r>
              <w:rPr>
                <w:spacing w:val="-4"/>
                <w:sz w:val="20"/>
              </w:rPr>
              <w:t>điểm</w:t>
            </w:r>
          </w:p>
        </w:tc>
      </w:tr>
      <w:tr w:rsidR="00F07047">
        <w:trPr>
          <w:trHeight w:val="592"/>
        </w:trPr>
        <w:tc>
          <w:tcPr>
            <w:tcW w:w="9810" w:type="dxa"/>
          </w:tcPr>
          <w:p w:rsidR="00F07047" w:rsidRDefault="00517D19">
            <w:pPr>
              <w:pStyle w:val="TableParagraph"/>
              <w:spacing w:before="60"/>
              <w:ind w:left="69"/>
              <w:rPr>
                <w:b/>
                <w:sz w:val="20"/>
              </w:rPr>
            </w:pPr>
            <w:r>
              <w:rPr>
                <w:b/>
                <w:sz w:val="20"/>
              </w:rPr>
              <w:t>3.</w:t>
            </w:r>
            <w:r>
              <w:rPr>
                <w:b/>
                <w:spacing w:val="-5"/>
                <w:sz w:val="20"/>
              </w:rPr>
              <w:t xml:space="preserve"> </w:t>
            </w:r>
            <w:r>
              <w:rPr>
                <w:b/>
                <w:sz w:val="20"/>
              </w:rPr>
              <w:t>Xác</w:t>
            </w:r>
            <w:r>
              <w:rPr>
                <w:b/>
                <w:spacing w:val="-5"/>
                <w:sz w:val="20"/>
              </w:rPr>
              <w:t xml:space="preserve"> </w:t>
            </w:r>
            <w:r>
              <w:rPr>
                <w:b/>
                <w:sz w:val="20"/>
              </w:rPr>
              <w:t>nhận</w:t>
            </w:r>
            <w:r>
              <w:rPr>
                <w:b/>
                <w:spacing w:val="-5"/>
                <w:sz w:val="20"/>
              </w:rPr>
              <w:t xml:space="preserve"> </w:t>
            </w:r>
            <w:r>
              <w:rPr>
                <w:b/>
                <w:sz w:val="20"/>
              </w:rPr>
              <w:t>hình</w:t>
            </w:r>
            <w:r>
              <w:rPr>
                <w:b/>
                <w:spacing w:val="-6"/>
                <w:sz w:val="20"/>
              </w:rPr>
              <w:t xml:space="preserve"> </w:t>
            </w:r>
            <w:r>
              <w:rPr>
                <w:b/>
                <w:sz w:val="20"/>
              </w:rPr>
              <w:t>thức</w:t>
            </w:r>
            <w:r>
              <w:rPr>
                <w:b/>
                <w:spacing w:val="-5"/>
                <w:sz w:val="20"/>
              </w:rPr>
              <w:t xml:space="preserve"> </w:t>
            </w:r>
            <w:r>
              <w:rPr>
                <w:b/>
                <w:sz w:val="20"/>
              </w:rPr>
              <w:t>nhận</w:t>
            </w:r>
            <w:r>
              <w:rPr>
                <w:b/>
                <w:spacing w:val="-3"/>
                <w:sz w:val="20"/>
              </w:rPr>
              <w:t xml:space="preserve"> </w:t>
            </w:r>
            <w:r>
              <w:rPr>
                <w:b/>
                <w:sz w:val="20"/>
              </w:rPr>
              <w:t>thông</w:t>
            </w:r>
            <w:r>
              <w:rPr>
                <w:b/>
                <w:spacing w:val="-1"/>
                <w:sz w:val="20"/>
              </w:rPr>
              <w:t xml:space="preserve"> </w:t>
            </w:r>
            <w:r>
              <w:rPr>
                <w:b/>
                <w:spacing w:val="-4"/>
                <w:sz w:val="20"/>
              </w:rPr>
              <w:t>báo</w:t>
            </w:r>
            <w:r>
              <w:rPr>
                <w:b/>
                <w:spacing w:val="-4"/>
                <w:position w:val="6"/>
                <w:sz w:val="10"/>
              </w:rPr>
              <w:t>v</w:t>
            </w:r>
            <w:r>
              <w:rPr>
                <w:b/>
                <w:spacing w:val="-4"/>
                <w:sz w:val="20"/>
              </w:rPr>
              <w:t>:</w:t>
            </w:r>
          </w:p>
          <w:p w:rsidR="00F07047" w:rsidRDefault="00517D19">
            <w:pPr>
              <w:pStyle w:val="TableParagraph"/>
              <w:spacing w:before="5"/>
              <w:ind w:left="69"/>
              <w:rPr>
                <w:sz w:val="20"/>
              </w:rPr>
            </w:pPr>
            <w:r>
              <w:rPr>
                <w:sz w:val="20"/>
              </w:rPr>
              <w:t>Xác</w:t>
            </w:r>
            <w:r>
              <w:rPr>
                <w:spacing w:val="-5"/>
                <w:sz w:val="20"/>
              </w:rPr>
              <w:t xml:space="preserve"> </w:t>
            </w:r>
            <w:r>
              <w:rPr>
                <w:sz w:val="20"/>
              </w:rPr>
              <w:t>nhận</w:t>
            </w:r>
            <w:r>
              <w:rPr>
                <w:spacing w:val="-3"/>
                <w:sz w:val="20"/>
              </w:rPr>
              <w:t xml:space="preserve"> </w:t>
            </w:r>
            <w:r>
              <w:rPr>
                <w:sz w:val="20"/>
              </w:rPr>
              <w:t>hình</w:t>
            </w:r>
            <w:r>
              <w:rPr>
                <w:spacing w:val="-5"/>
                <w:sz w:val="20"/>
              </w:rPr>
              <w:t xml:space="preserve"> </w:t>
            </w:r>
            <w:r>
              <w:rPr>
                <w:sz w:val="20"/>
              </w:rPr>
              <w:t>thức</w:t>
            </w:r>
            <w:r>
              <w:rPr>
                <w:spacing w:val="-4"/>
                <w:sz w:val="20"/>
              </w:rPr>
              <w:t xml:space="preserve"> </w:t>
            </w:r>
            <w:r>
              <w:rPr>
                <w:sz w:val="20"/>
              </w:rPr>
              <w:t>nhận</w:t>
            </w:r>
            <w:r>
              <w:rPr>
                <w:spacing w:val="-6"/>
                <w:sz w:val="20"/>
              </w:rPr>
              <w:t xml:space="preserve"> </w:t>
            </w:r>
            <w:r>
              <w:rPr>
                <w:sz w:val="20"/>
              </w:rPr>
              <w:t>thông</w:t>
            </w:r>
            <w:r>
              <w:rPr>
                <w:spacing w:val="-5"/>
                <w:sz w:val="20"/>
              </w:rPr>
              <w:t xml:space="preserve"> </w:t>
            </w:r>
            <w:r>
              <w:rPr>
                <w:sz w:val="20"/>
              </w:rPr>
              <w:t>báo</w:t>
            </w:r>
            <w:r>
              <w:rPr>
                <w:spacing w:val="-3"/>
                <w:sz w:val="20"/>
              </w:rPr>
              <w:t xml:space="preserve"> </w:t>
            </w:r>
            <w:r>
              <w:rPr>
                <w:sz w:val="20"/>
              </w:rPr>
              <w:t>theo</w:t>
            </w:r>
            <w:r>
              <w:rPr>
                <w:spacing w:val="-3"/>
                <w:sz w:val="20"/>
              </w:rPr>
              <w:t xml:space="preserve"> </w:t>
            </w:r>
            <w:r>
              <w:rPr>
                <w:sz w:val="20"/>
              </w:rPr>
              <w:t>Thông</w:t>
            </w:r>
            <w:r>
              <w:rPr>
                <w:spacing w:val="-5"/>
                <w:sz w:val="20"/>
              </w:rPr>
              <w:t xml:space="preserve"> </w:t>
            </w:r>
            <w:r>
              <w:rPr>
                <w:sz w:val="20"/>
              </w:rPr>
              <w:t>báo</w:t>
            </w:r>
            <w:r>
              <w:rPr>
                <w:spacing w:val="-4"/>
                <w:sz w:val="20"/>
              </w:rPr>
              <w:t xml:space="preserve"> </w:t>
            </w:r>
            <w:r>
              <w:rPr>
                <w:sz w:val="20"/>
              </w:rPr>
              <w:t>tuyển</w:t>
            </w:r>
            <w:r>
              <w:rPr>
                <w:spacing w:val="-5"/>
                <w:sz w:val="20"/>
              </w:rPr>
              <w:t xml:space="preserve"> </w:t>
            </w:r>
            <w:r>
              <w:rPr>
                <w:sz w:val="20"/>
              </w:rPr>
              <w:t>dụng</w:t>
            </w:r>
            <w:r>
              <w:rPr>
                <w:spacing w:val="-5"/>
                <w:sz w:val="20"/>
              </w:rPr>
              <w:t xml:space="preserve"> </w:t>
            </w:r>
            <w:r>
              <w:rPr>
                <w:spacing w:val="-10"/>
                <w:sz w:val="20"/>
              </w:rPr>
              <w:t>□</w:t>
            </w:r>
          </w:p>
        </w:tc>
      </w:tr>
    </w:tbl>
    <w:p w:rsidR="00F07047" w:rsidRDefault="00517D19">
      <w:pPr>
        <w:pStyle w:val="Listenabsatz"/>
        <w:numPr>
          <w:ilvl w:val="0"/>
          <w:numId w:val="2"/>
        </w:numPr>
        <w:tabs>
          <w:tab w:val="left" w:pos="1027"/>
        </w:tabs>
        <w:spacing w:before="100" w:line="286" w:lineRule="exact"/>
        <w:ind w:left="1026" w:hanging="305"/>
        <w:rPr>
          <w:b/>
          <w:sz w:val="25"/>
        </w:rPr>
      </w:pPr>
      <w:r>
        <w:rPr>
          <w:b/>
          <w:sz w:val="25"/>
        </w:rPr>
        <w:t>THỨ</w:t>
      </w:r>
      <w:r>
        <w:rPr>
          <w:b/>
          <w:spacing w:val="-6"/>
          <w:sz w:val="25"/>
        </w:rPr>
        <w:t xml:space="preserve"> </w:t>
      </w:r>
      <w:r>
        <w:rPr>
          <w:b/>
          <w:sz w:val="25"/>
        </w:rPr>
        <w:t>TỰ</w:t>
      </w:r>
      <w:r>
        <w:rPr>
          <w:b/>
          <w:spacing w:val="-6"/>
          <w:sz w:val="25"/>
        </w:rPr>
        <w:t xml:space="preserve"> </w:t>
      </w:r>
      <w:r>
        <w:rPr>
          <w:b/>
          <w:sz w:val="25"/>
        </w:rPr>
        <w:t>ƯU</w:t>
      </w:r>
      <w:r>
        <w:rPr>
          <w:b/>
          <w:spacing w:val="-4"/>
          <w:sz w:val="25"/>
        </w:rPr>
        <w:t xml:space="preserve"> </w:t>
      </w:r>
      <w:r>
        <w:rPr>
          <w:b/>
          <w:spacing w:val="-2"/>
          <w:sz w:val="25"/>
        </w:rPr>
        <w:t>TIÊN</w:t>
      </w:r>
      <w:r>
        <w:rPr>
          <w:b/>
          <w:spacing w:val="-2"/>
          <w:position w:val="6"/>
          <w:sz w:val="10"/>
        </w:rPr>
        <w:t>vi</w:t>
      </w:r>
    </w:p>
    <w:p w:rsidR="00F07047" w:rsidRDefault="00517D19">
      <w:pPr>
        <w:ind w:left="722" w:right="512"/>
        <w:rPr>
          <w:i/>
          <w:sz w:val="19"/>
        </w:rPr>
      </w:pPr>
      <w:r>
        <w:rPr>
          <w:i/>
          <w:sz w:val="19"/>
        </w:rPr>
        <w:t>(Chỉ</w:t>
      </w:r>
      <w:r>
        <w:rPr>
          <w:i/>
          <w:spacing w:val="-2"/>
          <w:sz w:val="19"/>
        </w:rPr>
        <w:t xml:space="preserve"> </w:t>
      </w:r>
      <w:r>
        <w:rPr>
          <w:i/>
          <w:sz w:val="19"/>
        </w:rPr>
        <w:t>đăng</w:t>
      </w:r>
      <w:r>
        <w:rPr>
          <w:i/>
          <w:spacing w:val="-1"/>
          <w:sz w:val="19"/>
        </w:rPr>
        <w:t xml:space="preserve"> </w:t>
      </w:r>
      <w:r>
        <w:rPr>
          <w:i/>
          <w:sz w:val="19"/>
        </w:rPr>
        <w:t>ký</w:t>
      </w:r>
      <w:r>
        <w:rPr>
          <w:i/>
          <w:spacing w:val="-3"/>
          <w:sz w:val="19"/>
        </w:rPr>
        <w:t xml:space="preserve"> </w:t>
      </w:r>
      <w:r>
        <w:rPr>
          <w:i/>
          <w:sz w:val="19"/>
        </w:rPr>
        <w:t>đối</w:t>
      </w:r>
      <w:r>
        <w:rPr>
          <w:i/>
          <w:spacing w:val="-2"/>
          <w:sz w:val="19"/>
        </w:rPr>
        <w:t xml:space="preserve"> </w:t>
      </w:r>
      <w:r>
        <w:rPr>
          <w:i/>
          <w:sz w:val="19"/>
        </w:rPr>
        <w:t>với</w:t>
      </w:r>
      <w:r>
        <w:rPr>
          <w:i/>
          <w:spacing w:val="-2"/>
          <w:sz w:val="19"/>
        </w:rPr>
        <w:t xml:space="preserve"> </w:t>
      </w:r>
      <w:r>
        <w:rPr>
          <w:i/>
          <w:sz w:val="19"/>
        </w:rPr>
        <w:t>vị</w:t>
      </w:r>
      <w:r>
        <w:rPr>
          <w:i/>
          <w:spacing w:val="-3"/>
          <w:sz w:val="19"/>
        </w:rPr>
        <w:t xml:space="preserve"> </w:t>
      </w:r>
      <w:r>
        <w:rPr>
          <w:i/>
          <w:sz w:val="19"/>
        </w:rPr>
        <w:t>trí</w:t>
      </w:r>
      <w:r>
        <w:rPr>
          <w:i/>
          <w:spacing w:val="-2"/>
          <w:sz w:val="19"/>
        </w:rPr>
        <w:t xml:space="preserve"> </w:t>
      </w:r>
      <w:r>
        <w:rPr>
          <w:i/>
          <w:sz w:val="19"/>
        </w:rPr>
        <w:t>việc</w:t>
      </w:r>
      <w:r>
        <w:rPr>
          <w:i/>
          <w:spacing w:val="-3"/>
          <w:sz w:val="19"/>
        </w:rPr>
        <w:t xml:space="preserve"> </w:t>
      </w:r>
      <w:r>
        <w:rPr>
          <w:i/>
          <w:sz w:val="19"/>
        </w:rPr>
        <w:t>làm</w:t>
      </w:r>
      <w:r>
        <w:rPr>
          <w:i/>
          <w:spacing w:val="-3"/>
          <w:sz w:val="19"/>
        </w:rPr>
        <w:t xml:space="preserve"> </w:t>
      </w:r>
      <w:r>
        <w:rPr>
          <w:i/>
          <w:sz w:val="19"/>
        </w:rPr>
        <w:t>được</w:t>
      </w:r>
      <w:r>
        <w:rPr>
          <w:i/>
          <w:spacing w:val="-3"/>
          <w:sz w:val="19"/>
        </w:rPr>
        <w:t xml:space="preserve"> </w:t>
      </w:r>
      <w:r>
        <w:rPr>
          <w:i/>
          <w:sz w:val="19"/>
        </w:rPr>
        <w:t>tuyển</w:t>
      </w:r>
      <w:r>
        <w:rPr>
          <w:i/>
          <w:spacing w:val="-2"/>
          <w:sz w:val="19"/>
        </w:rPr>
        <w:t xml:space="preserve"> </w:t>
      </w:r>
      <w:r>
        <w:rPr>
          <w:i/>
          <w:sz w:val="19"/>
        </w:rPr>
        <w:t>dụng</w:t>
      </w:r>
      <w:r>
        <w:rPr>
          <w:i/>
          <w:spacing w:val="-1"/>
          <w:sz w:val="19"/>
        </w:rPr>
        <w:t xml:space="preserve"> </w:t>
      </w:r>
      <w:r>
        <w:rPr>
          <w:i/>
          <w:sz w:val="19"/>
        </w:rPr>
        <w:t>chung</w:t>
      </w:r>
      <w:r>
        <w:rPr>
          <w:i/>
          <w:spacing w:val="-3"/>
          <w:sz w:val="19"/>
        </w:rPr>
        <w:t xml:space="preserve"> </w:t>
      </w:r>
      <w:r>
        <w:rPr>
          <w:i/>
          <w:sz w:val="19"/>
        </w:rPr>
        <w:t>cho</w:t>
      </w:r>
      <w:r>
        <w:rPr>
          <w:i/>
          <w:spacing w:val="-3"/>
          <w:sz w:val="19"/>
        </w:rPr>
        <w:t xml:space="preserve"> </w:t>
      </w:r>
      <w:r>
        <w:rPr>
          <w:i/>
          <w:sz w:val="19"/>
        </w:rPr>
        <w:t>nhiều</w:t>
      </w:r>
      <w:r>
        <w:rPr>
          <w:i/>
          <w:spacing w:val="-1"/>
          <w:sz w:val="19"/>
        </w:rPr>
        <w:t xml:space="preserve"> </w:t>
      </w:r>
      <w:r>
        <w:rPr>
          <w:i/>
          <w:sz w:val="19"/>
        </w:rPr>
        <w:t>cơ</w:t>
      </w:r>
      <w:r>
        <w:rPr>
          <w:i/>
          <w:spacing w:val="-3"/>
          <w:sz w:val="19"/>
        </w:rPr>
        <w:t xml:space="preserve"> </w:t>
      </w:r>
      <w:r>
        <w:rPr>
          <w:i/>
          <w:sz w:val="19"/>
        </w:rPr>
        <w:t>quan</w:t>
      </w:r>
      <w:r>
        <w:rPr>
          <w:i/>
          <w:spacing w:val="-1"/>
          <w:sz w:val="19"/>
        </w:rPr>
        <w:t xml:space="preserve"> </w:t>
      </w:r>
      <w:r>
        <w:rPr>
          <w:i/>
          <w:sz w:val="19"/>
        </w:rPr>
        <w:t>sử</w:t>
      </w:r>
      <w:r>
        <w:rPr>
          <w:i/>
          <w:spacing w:val="-3"/>
          <w:sz w:val="19"/>
        </w:rPr>
        <w:t xml:space="preserve"> </w:t>
      </w:r>
      <w:r>
        <w:rPr>
          <w:i/>
          <w:sz w:val="19"/>
        </w:rPr>
        <w:t>dụng</w:t>
      </w:r>
      <w:r>
        <w:rPr>
          <w:i/>
          <w:spacing w:val="-1"/>
          <w:sz w:val="19"/>
        </w:rPr>
        <w:t xml:space="preserve"> </w:t>
      </w:r>
      <w:r>
        <w:rPr>
          <w:i/>
          <w:sz w:val="19"/>
        </w:rPr>
        <w:t>công</w:t>
      </w:r>
      <w:r>
        <w:rPr>
          <w:i/>
          <w:spacing w:val="-1"/>
          <w:sz w:val="19"/>
        </w:rPr>
        <w:t xml:space="preserve"> </w:t>
      </w:r>
      <w:r>
        <w:rPr>
          <w:i/>
          <w:sz w:val="19"/>
        </w:rPr>
        <w:t>chức</w:t>
      </w:r>
      <w:r>
        <w:rPr>
          <w:i/>
          <w:spacing w:val="-3"/>
          <w:sz w:val="19"/>
        </w:rPr>
        <w:t xml:space="preserve"> </w:t>
      </w:r>
      <w:r>
        <w:rPr>
          <w:i/>
          <w:sz w:val="19"/>
        </w:rPr>
        <w:t>khác</w:t>
      </w:r>
      <w:r>
        <w:rPr>
          <w:i/>
          <w:spacing w:val="-3"/>
          <w:sz w:val="19"/>
        </w:rPr>
        <w:t xml:space="preserve"> </w:t>
      </w:r>
      <w:r>
        <w:rPr>
          <w:i/>
          <w:sz w:val="19"/>
        </w:rPr>
        <w:t>nhau;</w:t>
      </w:r>
      <w:r>
        <w:rPr>
          <w:i/>
          <w:spacing w:val="-3"/>
          <w:sz w:val="19"/>
        </w:rPr>
        <w:t xml:space="preserve"> </w:t>
      </w:r>
      <w:r>
        <w:rPr>
          <w:i/>
          <w:sz w:val="19"/>
        </w:rPr>
        <w:t>thứ</w:t>
      </w:r>
      <w:r>
        <w:rPr>
          <w:i/>
          <w:spacing w:val="-3"/>
          <w:sz w:val="19"/>
        </w:rPr>
        <w:t xml:space="preserve"> </w:t>
      </w:r>
      <w:r>
        <w:rPr>
          <w:i/>
          <w:sz w:val="19"/>
        </w:rPr>
        <w:t>tự</w:t>
      </w:r>
      <w:r>
        <w:rPr>
          <w:i/>
          <w:spacing w:val="-2"/>
          <w:sz w:val="19"/>
        </w:rPr>
        <w:t xml:space="preserve"> </w:t>
      </w:r>
      <w:r>
        <w:rPr>
          <w:i/>
          <w:sz w:val="19"/>
        </w:rPr>
        <w:t>ưu tiên tính từ trên xuống dưới)</w:t>
      </w:r>
    </w:p>
    <w:p w:rsidR="00F07047" w:rsidRDefault="00F07047">
      <w:pPr>
        <w:pStyle w:val="Textkrper"/>
        <w:spacing w:before="5"/>
        <w:ind w:left="0"/>
        <w:jc w:val="left"/>
        <w:rPr>
          <w:i/>
          <w:sz w:val="5"/>
        </w:r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265"/>
      </w:tblGrid>
      <w:tr w:rsidR="00F07047">
        <w:trPr>
          <w:trHeight w:val="488"/>
        </w:trPr>
        <w:tc>
          <w:tcPr>
            <w:tcW w:w="10265" w:type="dxa"/>
          </w:tcPr>
          <w:p w:rsidR="00F07047" w:rsidRDefault="00517D19">
            <w:pPr>
              <w:pStyle w:val="TableParagraph"/>
              <w:spacing w:before="117"/>
              <w:ind w:left="69"/>
              <w:rPr>
                <w:sz w:val="20"/>
              </w:rPr>
            </w:pPr>
            <w:r>
              <w:rPr>
                <w:sz w:val="20"/>
              </w:rPr>
              <w:t>1.</w:t>
            </w:r>
            <w:r>
              <w:rPr>
                <w:spacing w:val="-4"/>
                <w:sz w:val="20"/>
              </w:rPr>
              <w:t xml:space="preserve"> </w:t>
            </w:r>
            <w:r>
              <w:rPr>
                <w:sz w:val="20"/>
              </w:rPr>
              <w:t>Nguyện</w:t>
            </w:r>
            <w:r>
              <w:rPr>
                <w:spacing w:val="-3"/>
                <w:sz w:val="20"/>
              </w:rPr>
              <w:t xml:space="preserve"> </w:t>
            </w:r>
            <w:r>
              <w:rPr>
                <w:sz w:val="20"/>
              </w:rPr>
              <w:t>vọng</w:t>
            </w:r>
            <w:r>
              <w:rPr>
                <w:spacing w:val="-4"/>
                <w:sz w:val="20"/>
              </w:rPr>
              <w:t xml:space="preserve"> </w:t>
            </w:r>
            <w:r>
              <w:rPr>
                <w:sz w:val="20"/>
              </w:rPr>
              <w:t>1</w:t>
            </w:r>
            <w:r>
              <w:rPr>
                <w:spacing w:val="-3"/>
                <w:sz w:val="20"/>
              </w:rPr>
              <w:t xml:space="preserve"> </w:t>
            </w:r>
            <w:r>
              <w:rPr>
                <w:sz w:val="20"/>
              </w:rPr>
              <w:t>(ghi</w:t>
            </w:r>
            <w:r>
              <w:rPr>
                <w:spacing w:val="-2"/>
                <w:sz w:val="20"/>
              </w:rPr>
              <w:t xml:space="preserve"> </w:t>
            </w:r>
            <w:r>
              <w:rPr>
                <w:sz w:val="20"/>
              </w:rPr>
              <w:t>rõ</w:t>
            </w:r>
            <w:r>
              <w:rPr>
                <w:spacing w:val="-2"/>
                <w:sz w:val="20"/>
              </w:rPr>
              <w:t xml:space="preserve"> </w:t>
            </w:r>
            <w:r>
              <w:rPr>
                <w:sz w:val="20"/>
              </w:rPr>
              <w:t>tên</w:t>
            </w:r>
            <w:r>
              <w:rPr>
                <w:spacing w:val="-5"/>
                <w:sz w:val="20"/>
              </w:rPr>
              <w:t xml:space="preserve"> </w:t>
            </w:r>
            <w:r>
              <w:rPr>
                <w:sz w:val="20"/>
              </w:rPr>
              <w:t>cơ</w:t>
            </w:r>
            <w:r>
              <w:rPr>
                <w:spacing w:val="-4"/>
                <w:sz w:val="20"/>
              </w:rPr>
              <w:t xml:space="preserve"> </w:t>
            </w:r>
            <w:r>
              <w:rPr>
                <w:sz w:val="20"/>
              </w:rPr>
              <w:t>quan,</w:t>
            </w:r>
            <w:r>
              <w:rPr>
                <w:spacing w:val="-3"/>
                <w:sz w:val="20"/>
              </w:rPr>
              <w:t xml:space="preserve"> </w:t>
            </w:r>
            <w:r>
              <w:rPr>
                <w:sz w:val="20"/>
              </w:rPr>
              <w:t>tổ</w:t>
            </w:r>
            <w:r>
              <w:rPr>
                <w:spacing w:val="-3"/>
                <w:sz w:val="20"/>
              </w:rPr>
              <w:t xml:space="preserve"> </w:t>
            </w:r>
            <w:r>
              <w:rPr>
                <w:sz w:val="20"/>
              </w:rPr>
              <w:t>chức,</w:t>
            </w:r>
            <w:r>
              <w:rPr>
                <w:spacing w:val="-4"/>
                <w:sz w:val="20"/>
              </w:rPr>
              <w:t xml:space="preserve"> </w:t>
            </w:r>
            <w:r>
              <w:rPr>
                <w:sz w:val="20"/>
              </w:rPr>
              <w:t>đơn</w:t>
            </w:r>
            <w:r>
              <w:rPr>
                <w:spacing w:val="-2"/>
                <w:sz w:val="20"/>
              </w:rPr>
              <w:t xml:space="preserve"> </w:t>
            </w:r>
            <w:r>
              <w:rPr>
                <w:sz w:val="20"/>
              </w:rPr>
              <w:t>vị):</w:t>
            </w:r>
            <w:r>
              <w:rPr>
                <w:spacing w:val="-5"/>
                <w:sz w:val="20"/>
              </w:rPr>
              <w:t xml:space="preserve"> </w:t>
            </w:r>
            <w:r>
              <w:rPr>
                <w:spacing w:val="-2"/>
                <w:sz w:val="20"/>
              </w:rPr>
              <w:t>........................................................................................</w:t>
            </w:r>
          </w:p>
        </w:tc>
      </w:tr>
      <w:tr w:rsidR="00F07047">
        <w:trPr>
          <w:trHeight w:val="489"/>
        </w:trPr>
        <w:tc>
          <w:tcPr>
            <w:tcW w:w="10265" w:type="dxa"/>
          </w:tcPr>
          <w:p w:rsidR="00F07047" w:rsidRDefault="00517D19">
            <w:pPr>
              <w:pStyle w:val="TableParagraph"/>
              <w:spacing w:before="117"/>
              <w:ind w:left="69"/>
              <w:rPr>
                <w:sz w:val="20"/>
              </w:rPr>
            </w:pPr>
            <w:r>
              <w:rPr>
                <w:sz w:val="20"/>
              </w:rPr>
              <w:t>2.</w:t>
            </w:r>
            <w:r>
              <w:rPr>
                <w:spacing w:val="-11"/>
                <w:sz w:val="20"/>
              </w:rPr>
              <w:t xml:space="preserve"> </w:t>
            </w:r>
            <w:r>
              <w:rPr>
                <w:sz w:val="20"/>
              </w:rPr>
              <w:t>Nguyện</w:t>
            </w:r>
            <w:r>
              <w:rPr>
                <w:spacing w:val="-7"/>
                <w:sz w:val="20"/>
              </w:rPr>
              <w:t xml:space="preserve"> </w:t>
            </w:r>
            <w:r>
              <w:rPr>
                <w:sz w:val="20"/>
              </w:rPr>
              <w:t>vọng</w:t>
            </w:r>
            <w:r>
              <w:rPr>
                <w:spacing w:val="-8"/>
                <w:sz w:val="20"/>
              </w:rPr>
              <w:t xml:space="preserve"> </w:t>
            </w:r>
            <w:r>
              <w:rPr>
                <w:sz w:val="20"/>
              </w:rPr>
              <w:t>2</w:t>
            </w:r>
            <w:r>
              <w:rPr>
                <w:spacing w:val="-7"/>
                <w:sz w:val="20"/>
              </w:rPr>
              <w:t xml:space="preserve"> </w:t>
            </w:r>
            <w:r>
              <w:rPr>
                <w:sz w:val="20"/>
              </w:rPr>
              <w:t>(ghi</w:t>
            </w:r>
            <w:r>
              <w:rPr>
                <w:spacing w:val="-8"/>
                <w:sz w:val="20"/>
              </w:rPr>
              <w:t xml:space="preserve"> </w:t>
            </w:r>
            <w:r>
              <w:rPr>
                <w:sz w:val="20"/>
              </w:rPr>
              <w:t>rõ</w:t>
            </w:r>
            <w:r>
              <w:rPr>
                <w:spacing w:val="-7"/>
                <w:sz w:val="20"/>
              </w:rPr>
              <w:t xml:space="preserve"> </w:t>
            </w:r>
            <w:r>
              <w:rPr>
                <w:sz w:val="20"/>
              </w:rPr>
              <w:t>tên</w:t>
            </w:r>
            <w:r>
              <w:rPr>
                <w:spacing w:val="-8"/>
                <w:sz w:val="20"/>
              </w:rPr>
              <w:t xml:space="preserve"> </w:t>
            </w:r>
            <w:r>
              <w:rPr>
                <w:sz w:val="20"/>
              </w:rPr>
              <w:t>cơ</w:t>
            </w:r>
            <w:r>
              <w:rPr>
                <w:spacing w:val="-8"/>
                <w:sz w:val="20"/>
              </w:rPr>
              <w:t xml:space="preserve"> </w:t>
            </w:r>
            <w:r>
              <w:rPr>
                <w:sz w:val="20"/>
              </w:rPr>
              <w:t>quan,</w:t>
            </w:r>
            <w:r>
              <w:rPr>
                <w:spacing w:val="-7"/>
                <w:sz w:val="20"/>
              </w:rPr>
              <w:t xml:space="preserve"> </w:t>
            </w:r>
            <w:r>
              <w:rPr>
                <w:sz w:val="20"/>
              </w:rPr>
              <w:t>tổ</w:t>
            </w:r>
            <w:r>
              <w:rPr>
                <w:spacing w:val="-7"/>
                <w:sz w:val="20"/>
              </w:rPr>
              <w:t xml:space="preserve"> </w:t>
            </w:r>
            <w:r>
              <w:rPr>
                <w:sz w:val="20"/>
              </w:rPr>
              <w:t>chức,</w:t>
            </w:r>
            <w:r>
              <w:rPr>
                <w:spacing w:val="-7"/>
                <w:sz w:val="20"/>
              </w:rPr>
              <w:t xml:space="preserve"> </w:t>
            </w:r>
            <w:r>
              <w:rPr>
                <w:sz w:val="20"/>
              </w:rPr>
              <w:t>đơn</w:t>
            </w:r>
            <w:r>
              <w:rPr>
                <w:spacing w:val="-7"/>
                <w:sz w:val="20"/>
              </w:rPr>
              <w:t xml:space="preserve"> </w:t>
            </w:r>
            <w:r>
              <w:rPr>
                <w:sz w:val="20"/>
              </w:rPr>
              <w:t>vị):</w:t>
            </w:r>
            <w:r>
              <w:rPr>
                <w:spacing w:val="-8"/>
                <w:sz w:val="20"/>
              </w:rPr>
              <w:t xml:space="preserve"> </w:t>
            </w:r>
            <w:r>
              <w:rPr>
                <w:sz w:val="20"/>
              </w:rPr>
              <w:t>.....................................................................</w:t>
            </w:r>
            <w:r>
              <w:rPr>
                <w:spacing w:val="-30"/>
                <w:sz w:val="20"/>
              </w:rPr>
              <w:t xml:space="preserve"> </w:t>
            </w:r>
            <w:r>
              <w:rPr>
                <w:spacing w:val="-2"/>
                <w:sz w:val="20"/>
              </w:rPr>
              <w:t>...................</w:t>
            </w:r>
          </w:p>
        </w:tc>
      </w:tr>
      <w:tr w:rsidR="00F07047">
        <w:trPr>
          <w:trHeight w:val="488"/>
        </w:trPr>
        <w:tc>
          <w:tcPr>
            <w:tcW w:w="10265" w:type="dxa"/>
          </w:tcPr>
          <w:p w:rsidR="00F07047" w:rsidRDefault="00517D19">
            <w:pPr>
              <w:pStyle w:val="TableParagraph"/>
              <w:spacing w:before="117"/>
              <w:ind w:left="69"/>
              <w:rPr>
                <w:sz w:val="20"/>
              </w:rPr>
            </w:pPr>
            <w:r>
              <w:rPr>
                <w:sz w:val="20"/>
              </w:rPr>
              <w:t>3.</w:t>
            </w:r>
            <w:r>
              <w:rPr>
                <w:spacing w:val="-11"/>
                <w:sz w:val="20"/>
              </w:rPr>
              <w:t xml:space="preserve"> </w:t>
            </w:r>
            <w:r>
              <w:rPr>
                <w:sz w:val="20"/>
              </w:rPr>
              <w:t>Nguyện</w:t>
            </w:r>
            <w:r>
              <w:rPr>
                <w:spacing w:val="-7"/>
                <w:sz w:val="20"/>
              </w:rPr>
              <w:t xml:space="preserve"> </w:t>
            </w:r>
            <w:r>
              <w:rPr>
                <w:sz w:val="20"/>
              </w:rPr>
              <w:t>vọng</w:t>
            </w:r>
            <w:r>
              <w:rPr>
                <w:spacing w:val="-8"/>
                <w:sz w:val="20"/>
              </w:rPr>
              <w:t xml:space="preserve"> </w:t>
            </w:r>
            <w:r>
              <w:rPr>
                <w:sz w:val="20"/>
              </w:rPr>
              <w:t>3</w:t>
            </w:r>
            <w:r>
              <w:rPr>
                <w:spacing w:val="-7"/>
                <w:sz w:val="20"/>
              </w:rPr>
              <w:t xml:space="preserve"> </w:t>
            </w:r>
            <w:r>
              <w:rPr>
                <w:sz w:val="20"/>
              </w:rPr>
              <w:t>(ghi</w:t>
            </w:r>
            <w:r>
              <w:rPr>
                <w:spacing w:val="-8"/>
                <w:sz w:val="20"/>
              </w:rPr>
              <w:t xml:space="preserve"> </w:t>
            </w:r>
            <w:r>
              <w:rPr>
                <w:sz w:val="20"/>
              </w:rPr>
              <w:t>rõ</w:t>
            </w:r>
            <w:r>
              <w:rPr>
                <w:spacing w:val="-7"/>
                <w:sz w:val="20"/>
              </w:rPr>
              <w:t xml:space="preserve"> </w:t>
            </w:r>
            <w:r>
              <w:rPr>
                <w:sz w:val="20"/>
              </w:rPr>
              <w:t>tên</w:t>
            </w:r>
            <w:r>
              <w:rPr>
                <w:spacing w:val="-8"/>
                <w:sz w:val="20"/>
              </w:rPr>
              <w:t xml:space="preserve"> </w:t>
            </w:r>
            <w:r>
              <w:rPr>
                <w:sz w:val="20"/>
              </w:rPr>
              <w:t>cơ</w:t>
            </w:r>
            <w:r>
              <w:rPr>
                <w:spacing w:val="-8"/>
                <w:sz w:val="20"/>
              </w:rPr>
              <w:t xml:space="preserve"> </w:t>
            </w:r>
            <w:r>
              <w:rPr>
                <w:sz w:val="20"/>
              </w:rPr>
              <w:t>quan,</w:t>
            </w:r>
            <w:r>
              <w:rPr>
                <w:spacing w:val="-7"/>
                <w:sz w:val="20"/>
              </w:rPr>
              <w:t xml:space="preserve"> </w:t>
            </w:r>
            <w:r>
              <w:rPr>
                <w:sz w:val="20"/>
              </w:rPr>
              <w:t>tổ</w:t>
            </w:r>
            <w:r>
              <w:rPr>
                <w:spacing w:val="-7"/>
                <w:sz w:val="20"/>
              </w:rPr>
              <w:t xml:space="preserve"> </w:t>
            </w:r>
            <w:r>
              <w:rPr>
                <w:sz w:val="20"/>
              </w:rPr>
              <w:t>chức,</w:t>
            </w:r>
            <w:r>
              <w:rPr>
                <w:spacing w:val="-7"/>
                <w:sz w:val="20"/>
              </w:rPr>
              <w:t xml:space="preserve"> </w:t>
            </w:r>
            <w:r>
              <w:rPr>
                <w:sz w:val="20"/>
              </w:rPr>
              <w:t>đơn</w:t>
            </w:r>
            <w:r>
              <w:rPr>
                <w:spacing w:val="-7"/>
                <w:sz w:val="20"/>
              </w:rPr>
              <w:t xml:space="preserve"> </w:t>
            </w:r>
            <w:r>
              <w:rPr>
                <w:sz w:val="20"/>
              </w:rPr>
              <w:t>vị):</w:t>
            </w:r>
            <w:r>
              <w:rPr>
                <w:spacing w:val="-8"/>
                <w:sz w:val="20"/>
              </w:rPr>
              <w:t xml:space="preserve"> </w:t>
            </w:r>
            <w:r>
              <w:rPr>
                <w:sz w:val="20"/>
              </w:rPr>
              <w:t>.....................................................................</w:t>
            </w:r>
            <w:r>
              <w:rPr>
                <w:spacing w:val="-30"/>
                <w:sz w:val="20"/>
              </w:rPr>
              <w:t xml:space="preserve"> </w:t>
            </w:r>
            <w:r>
              <w:rPr>
                <w:spacing w:val="-2"/>
                <w:sz w:val="20"/>
              </w:rPr>
              <w:t>...................</w:t>
            </w:r>
          </w:p>
        </w:tc>
      </w:tr>
      <w:tr w:rsidR="00F07047">
        <w:trPr>
          <w:trHeight w:val="488"/>
        </w:trPr>
        <w:tc>
          <w:tcPr>
            <w:tcW w:w="10265" w:type="dxa"/>
          </w:tcPr>
          <w:p w:rsidR="00F07047" w:rsidRDefault="00517D19">
            <w:pPr>
              <w:pStyle w:val="TableParagraph"/>
              <w:spacing w:before="117"/>
              <w:ind w:left="69"/>
              <w:rPr>
                <w:sz w:val="20"/>
              </w:rPr>
            </w:pPr>
            <w:r>
              <w:rPr>
                <w:spacing w:val="-5"/>
                <w:sz w:val="20"/>
              </w:rPr>
              <w:t>...</w:t>
            </w:r>
          </w:p>
        </w:tc>
      </w:tr>
    </w:tbl>
    <w:p w:rsidR="00F07047" w:rsidRDefault="00517D19">
      <w:pPr>
        <w:pStyle w:val="Listenabsatz"/>
        <w:numPr>
          <w:ilvl w:val="0"/>
          <w:numId w:val="2"/>
        </w:numPr>
        <w:tabs>
          <w:tab w:val="left" w:pos="1120"/>
        </w:tabs>
        <w:spacing w:before="101"/>
        <w:ind w:left="722" w:right="715" w:firstLine="0"/>
        <w:rPr>
          <w:b/>
          <w:sz w:val="23"/>
        </w:rPr>
      </w:pPr>
      <w:r>
        <w:rPr>
          <w:b/>
          <w:sz w:val="23"/>
        </w:rPr>
        <w:t>NỘI DUNG KHÁC THEO YÊU CẦU CỦA CƠ QUAN CÓ THẨM QUYỀN TUYỂN</w:t>
      </w:r>
      <w:r>
        <w:rPr>
          <w:b/>
          <w:spacing w:val="80"/>
          <w:w w:val="150"/>
          <w:sz w:val="23"/>
        </w:rPr>
        <w:t xml:space="preserve"> </w:t>
      </w:r>
      <w:r>
        <w:rPr>
          <w:b/>
          <w:sz w:val="23"/>
        </w:rPr>
        <w:t>DỤNG (nếu có)</w:t>
      </w:r>
    </w:p>
    <w:p w:rsidR="00F07047" w:rsidRDefault="00517D19">
      <w:pPr>
        <w:spacing w:before="36"/>
        <w:ind w:left="722"/>
        <w:rPr>
          <w:sz w:val="20"/>
        </w:rPr>
      </w:pPr>
      <w:r>
        <w:rPr>
          <w:spacing w:val="-2"/>
          <w:sz w:val="20"/>
        </w:rPr>
        <w:t>........................................................................................................................................................................</w:t>
      </w:r>
    </w:p>
    <w:p w:rsidR="00F07047" w:rsidRDefault="00517D19">
      <w:pPr>
        <w:spacing w:before="1" w:line="229" w:lineRule="exact"/>
        <w:ind w:left="722"/>
        <w:rPr>
          <w:sz w:val="20"/>
        </w:rPr>
      </w:pPr>
      <w:r>
        <w:rPr>
          <w:spacing w:val="-2"/>
          <w:sz w:val="20"/>
        </w:rPr>
        <w:t>........................................................................................................................................................................</w:t>
      </w:r>
    </w:p>
    <w:p w:rsidR="00F07047" w:rsidRDefault="00517D19">
      <w:pPr>
        <w:spacing w:line="229" w:lineRule="exact"/>
        <w:ind w:left="722"/>
        <w:rPr>
          <w:sz w:val="20"/>
        </w:rPr>
      </w:pPr>
      <w:r>
        <w:rPr>
          <w:spacing w:val="-2"/>
          <w:sz w:val="20"/>
        </w:rPr>
        <w:t>........................................................................................................................................................................</w:t>
      </w:r>
    </w:p>
    <w:p w:rsidR="00F07047" w:rsidRDefault="00F07047">
      <w:pPr>
        <w:pStyle w:val="Textkrper"/>
        <w:spacing w:before="3"/>
        <w:ind w:left="0"/>
        <w:jc w:val="left"/>
        <w:rPr>
          <w:sz w:val="26"/>
        </w:rPr>
      </w:pPr>
    </w:p>
    <w:p w:rsidR="00F07047" w:rsidRDefault="00517D19">
      <w:pPr>
        <w:spacing w:before="1" w:line="252" w:lineRule="auto"/>
        <w:ind w:left="722" w:right="716" w:firstLine="566"/>
        <w:jc w:val="both"/>
        <w:rPr>
          <w:sz w:val="20"/>
        </w:rPr>
      </w:pPr>
      <w:r>
        <w:rPr>
          <w:sz w:val="20"/>
        </w:rPr>
        <w:t>Tôi xin cam đoan đáp ứng đầy đủ yêu cầu về điều kiện đăng ký dự tuyển và không thuộc trường hợp không được đăng ký</w:t>
      </w:r>
      <w:r>
        <w:rPr>
          <w:spacing w:val="-2"/>
          <w:sz w:val="20"/>
        </w:rPr>
        <w:t xml:space="preserve"> </w:t>
      </w:r>
      <w:r>
        <w:rPr>
          <w:sz w:val="20"/>
        </w:rPr>
        <w:t>dự tuyển công chức theo quy</w:t>
      </w:r>
      <w:r>
        <w:rPr>
          <w:spacing w:val="-2"/>
          <w:sz w:val="20"/>
        </w:rPr>
        <w:t xml:space="preserve"> </w:t>
      </w:r>
      <w:r>
        <w:rPr>
          <w:sz w:val="20"/>
        </w:rPr>
        <w:t>định của pháp luật; chịu trách nhiệm trước pháp luật về thông tin cung cấp trong Phiếu đăng ký dự tuyển này và hoàn thiện đầy đủ hồ sơ theo quy định sau khi có thông báo trúng tuyển.</w:t>
      </w:r>
    </w:p>
    <w:p w:rsidR="00F07047" w:rsidRDefault="00F07047">
      <w:pPr>
        <w:pStyle w:val="Textkrper"/>
        <w:ind w:left="0"/>
        <w:jc w:val="left"/>
        <w:rPr>
          <w:sz w:val="22"/>
        </w:rPr>
      </w:pPr>
    </w:p>
    <w:p w:rsidR="00F07047" w:rsidRDefault="00F07047">
      <w:pPr>
        <w:pStyle w:val="Textkrper"/>
        <w:spacing w:before="1"/>
        <w:ind w:left="0"/>
        <w:jc w:val="left"/>
        <w:rPr>
          <w:sz w:val="24"/>
        </w:rPr>
      </w:pPr>
    </w:p>
    <w:p w:rsidR="00F07047" w:rsidRDefault="00517D19">
      <w:pPr>
        <w:spacing w:line="262" w:lineRule="exact"/>
        <w:ind w:left="6534" w:right="859"/>
        <w:jc w:val="center"/>
        <w:rPr>
          <w:b/>
          <w:sz w:val="23"/>
        </w:rPr>
      </w:pPr>
      <w:r>
        <w:rPr>
          <w:b/>
          <w:sz w:val="23"/>
        </w:rPr>
        <w:t>NGƯỜI</w:t>
      </w:r>
      <w:r>
        <w:rPr>
          <w:b/>
          <w:spacing w:val="-2"/>
          <w:sz w:val="23"/>
        </w:rPr>
        <w:t xml:space="preserve"> </w:t>
      </w:r>
      <w:r>
        <w:rPr>
          <w:b/>
          <w:sz w:val="23"/>
        </w:rPr>
        <w:t>VIẾT</w:t>
      </w:r>
      <w:r>
        <w:rPr>
          <w:b/>
          <w:spacing w:val="-1"/>
          <w:sz w:val="23"/>
        </w:rPr>
        <w:t xml:space="preserve"> </w:t>
      </w:r>
      <w:r>
        <w:rPr>
          <w:b/>
          <w:spacing w:val="-4"/>
          <w:sz w:val="23"/>
        </w:rPr>
        <w:t>PHIẾU</w:t>
      </w:r>
    </w:p>
    <w:p w:rsidR="00F07047" w:rsidRDefault="00517D19">
      <w:pPr>
        <w:spacing w:line="239" w:lineRule="exact"/>
        <w:ind w:left="6540" w:right="859"/>
        <w:jc w:val="center"/>
        <w:rPr>
          <w:i/>
          <w:sz w:val="21"/>
        </w:rPr>
      </w:pPr>
      <w:r>
        <w:rPr>
          <w:i/>
          <w:sz w:val="21"/>
        </w:rPr>
        <w:t>(Ký,</w:t>
      </w:r>
      <w:r>
        <w:rPr>
          <w:i/>
          <w:spacing w:val="-1"/>
          <w:sz w:val="21"/>
        </w:rPr>
        <w:t xml:space="preserve"> </w:t>
      </w:r>
      <w:r>
        <w:rPr>
          <w:i/>
          <w:sz w:val="21"/>
        </w:rPr>
        <w:t>ghi</w:t>
      </w:r>
      <w:r>
        <w:rPr>
          <w:i/>
          <w:spacing w:val="-1"/>
          <w:sz w:val="21"/>
        </w:rPr>
        <w:t xml:space="preserve"> </w:t>
      </w:r>
      <w:r>
        <w:rPr>
          <w:i/>
          <w:sz w:val="21"/>
        </w:rPr>
        <w:t>rõ</w:t>
      </w:r>
      <w:r>
        <w:rPr>
          <w:i/>
          <w:spacing w:val="-4"/>
          <w:sz w:val="21"/>
        </w:rPr>
        <w:t xml:space="preserve"> </w:t>
      </w:r>
      <w:r>
        <w:rPr>
          <w:i/>
          <w:sz w:val="21"/>
        </w:rPr>
        <w:t xml:space="preserve">họ </w:t>
      </w:r>
      <w:r>
        <w:rPr>
          <w:i/>
          <w:spacing w:val="-4"/>
          <w:sz w:val="21"/>
        </w:rPr>
        <w:t>tên)</w:t>
      </w: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F07047">
      <w:pPr>
        <w:pStyle w:val="Textkrper"/>
        <w:ind w:left="0"/>
        <w:jc w:val="left"/>
        <w:rPr>
          <w:i/>
          <w:sz w:val="20"/>
        </w:rPr>
      </w:pPr>
    </w:p>
    <w:p w:rsidR="00F07047" w:rsidRDefault="00517D19">
      <w:pPr>
        <w:pStyle w:val="Textkrper"/>
        <w:spacing w:before="1"/>
        <w:ind w:left="0"/>
        <w:jc w:val="left"/>
        <w:rPr>
          <w:i/>
          <w:sz w:val="17"/>
        </w:rPr>
      </w:pPr>
      <w:r>
        <w:pict>
          <v:shape id="docshape11" o:spid="_x0000_s2050" style="position:absolute;margin-left:85.1pt;margin-top:11.05pt;width:119pt;height:.1pt;z-index:-15722496;mso-wrap-distance-left:0;mso-wrap-distance-right:0;mso-position-horizontal-relative:page" coordorigin="1702,221" coordsize="2380,0" path="m1702,221r2380,e" filled="f" strokeweight=".15028mm">
            <v:path arrowok="t"/>
            <w10:wrap type="topAndBottom" anchorx="page"/>
          </v:shape>
        </w:pict>
      </w:r>
    </w:p>
    <w:p w:rsidR="00F07047" w:rsidRDefault="00517D19">
      <w:pPr>
        <w:spacing w:before="53"/>
        <w:ind w:left="722"/>
        <w:jc w:val="both"/>
        <w:rPr>
          <w:sz w:val="16"/>
        </w:rPr>
      </w:pPr>
      <w:r>
        <w:rPr>
          <w:sz w:val="16"/>
          <w:vertAlign w:val="superscript"/>
        </w:rPr>
        <w:t>i</w:t>
      </w:r>
      <w:r>
        <w:rPr>
          <w:spacing w:val="36"/>
          <w:sz w:val="16"/>
        </w:rPr>
        <w:t xml:space="preserve"> </w:t>
      </w:r>
      <w:r>
        <w:rPr>
          <w:sz w:val="16"/>
        </w:rPr>
        <w:t>Ghi</w:t>
      </w:r>
      <w:r>
        <w:rPr>
          <w:spacing w:val="-3"/>
          <w:sz w:val="16"/>
        </w:rPr>
        <w:t xml:space="preserve"> </w:t>
      </w:r>
      <w:r>
        <w:rPr>
          <w:sz w:val="16"/>
        </w:rPr>
        <w:t>đúng</w:t>
      </w:r>
      <w:r>
        <w:rPr>
          <w:spacing w:val="-6"/>
          <w:sz w:val="16"/>
        </w:rPr>
        <w:t xml:space="preserve"> </w:t>
      </w:r>
      <w:r>
        <w:rPr>
          <w:sz w:val="16"/>
        </w:rPr>
        <w:t>tên</w:t>
      </w:r>
      <w:r>
        <w:rPr>
          <w:spacing w:val="-1"/>
          <w:sz w:val="16"/>
        </w:rPr>
        <w:t xml:space="preserve"> </w:t>
      </w:r>
      <w:r>
        <w:rPr>
          <w:sz w:val="16"/>
        </w:rPr>
        <w:t>vị</w:t>
      </w:r>
      <w:r>
        <w:rPr>
          <w:spacing w:val="-4"/>
          <w:sz w:val="16"/>
        </w:rPr>
        <w:t xml:space="preserve"> </w:t>
      </w:r>
      <w:r>
        <w:rPr>
          <w:sz w:val="16"/>
        </w:rPr>
        <w:t>trí</w:t>
      </w:r>
      <w:r>
        <w:rPr>
          <w:spacing w:val="-1"/>
          <w:sz w:val="16"/>
        </w:rPr>
        <w:t xml:space="preserve"> </w:t>
      </w:r>
      <w:r>
        <w:rPr>
          <w:sz w:val="16"/>
        </w:rPr>
        <w:t>việc</w:t>
      </w:r>
      <w:r>
        <w:rPr>
          <w:spacing w:val="-2"/>
          <w:sz w:val="16"/>
        </w:rPr>
        <w:t xml:space="preserve"> </w:t>
      </w:r>
      <w:r>
        <w:rPr>
          <w:sz w:val="16"/>
        </w:rPr>
        <w:t>làm</w:t>
      </w:r>
      <w:r>
        <w:rPr>
          <w:spacing w:val="-4"/>
          <w:sz w:val="16"/>
        </w:rPr>
        <w:t xml:space="preserve"> </w:t>
      </w:r>
      <w:r>
        <w:rPr>
          <w:sz w:val="16"/>
        </w:rPr>
        <w:t>đăng</w:t>
      </w:r>
      <w:r>
        <w:rPr>
          <w:spacing w:val="-6"/>
          <w:sz w:val="16"/>
        </w:rPr>
        <w:t xml:space="preserve"> </w:t>
      </w:r>
      <w:r>
        <w:rPr>
          <w:sz w:val="16"/>
        </w:rPr>
        <w:t>ký</w:t>
      </w:r>
      <w:r>
        <w:rPr>
          <w:spacing w:val="-5"/>
          <w:sz w:val="16"/>
        </w:rPr>
        <w:t xml:space="preserve"> </w:t>
      </w:r>
      <w:r>
        <w:rPr>
          <w:sz w:val="16"/>
        </w:rPr>
        <w:t>dự</w:t>
      </w:r>
      <w:r>
        <w:rPr>
          <w:spacing w:val="-6"/>
          <w:sz w:val="16"/>
        </w:rPr>
        <w:t xml:space="preserve"> </w:t>
      </w:r>
      <w:r>
        <w:rPr>
          <w:sz w:val="16"/>
        </w:rPr>
        <w:t>tuyển</w:t>
      </w:r>
      <w:r>
        <w:rPr>
          <w:spacing w:val="-1"/>
          <w:sz w:val="16"/>
        </w:rPr>
        <w:t xml:space="preserve"> </w:t>
      </w:r>
      <w:r>
        <w:rPr>
          <w:sz w:val="16"/>
        </w:rPr>
        <w:t>theo</w:t>
      </w:r>
      <w:r>
        <w:rPr>
          <w:spacing w:val="-4"/>
          <w:sz w:val="16"/>
        </w:rPr>
        <w:t xml:space="preserve"> </w:t>
      </w:r>
      <w:r>
        <w:rPr>
          <w:sz w:val="16"/>
        </w:rPr>
        <w:t>Thông</w:t>
      </w:r>
      <w:r>
        <w:rPr>
          <w:spacing w:val="-3"/>
          <w:sz w:val="16"/>
        </w:rPr>
        <w:t xml:space="preserve"> </w:t>
      </w:r>
      <w:r>
        <w:rPr>
          <w:sz w:val="16"/>
        </w:rPr>
        <w:t>báo</w:t>
      </w:r>
      <w:r>
        <w:rPr>
          <w:spacing w:val="-6"/>
          <w:sz w:val="16"/>
        </w:rPr>
        <w:t xml:space="preserve"> </w:t>
      </w:r>
      <w:r>
        <w:rPr>
          <w:sz w:val="16"/>
        </w:rPr>
        <w:t>tuyển</w:t>
      </w:r>
      <w:r>
        <w:rPr>
          <w:spacing w:val="-1"/>
          <w:sz w:val="16"/>
        </w:rPr>
        <w:t xml:space="preserve"> </w:t>
      </w:r>
      <w:r>
        <w:rPr>
          <w:spacing w:val="-4"/>
          <w:sz w:val="16"/>
        </w:rPr>
        <w:t>dụng.</w:t>
      </w:r>
    </w:p>
    <w:p w:rsidR="00F07047" w:rsidRDefault="00517D19">
      <w:pPr>
        <w:spacing w:before="1"/>
        <w:ind w:left="863" w:right="707" w:hanging="142"/>
        <w:jc w:val="both"/>
        <w:rPr>
          <w:sz w:val="16"/>
        </w:rPr>
      </w:pPr>
      <w:r>
        <w:rPr>
          <w:sz w:val="16"/>
          <w:vertAlign w:val="superscript"/>
        </w:rPr>
        <w:t>ii</w:t>
      </w:r>
      <w:r>
        <w:rPr>
          <w:sz w:val="16"/>
        </w:rPr>
        <w:t xml:space="preserve"> Ghi đúng tên cơ quan, tổ chức, đơn vị đăng ký dự tuyển theo Thông báo tuyển dụng. Trường hợp đăng ký dự tuyển vị trí việc làm</w:t>
      </w:r>
      <w:r>
        <w:rPr>
          <w:spacing w:val="24"/>
          <w:sz w:val="16"/>
        </w:rPr>
        <w:t xml:space="preserve"> </w:t>
      </w:r>
      <w:r>
        <w:rPr>
          <w:sz w:val="16"/>
        </w:rPr>
        <w:t>được</w:t>
      </w:r>
      <w:r>
        <w:rPr>
          <w:spacing w:val="40"/>
          <w:sz w:val="16"/>
        </w:rPr>
        <w:t xml:space="preserve"> </w:t>
      </w:r>
      <w:r>
        <w:rPr>
          <w:sz w:val="16"/>
        </w:rPr>
        <w:t>tuyển dụng chung cho nhiều cơ quan sử dụng công chức khác nhau thì ghi tên cơ quan, tổ chức, đơn vị có thứ tự ưu tiên cao nhất.</w:t>
      </w:r>
    </w:p>
    <w:p w:rsidR="00F07047" w:rsidRDefault="00517D19">
      <w:pPr>
        <w:ind w:left="863" w:right="708" w:hanging="142"/>
        <w:jc w:val="both"/>
        <w:rPr>
          <w:sz w:val="16"/>
        </w:rPr>
      </w:pPr>
      <w:r>
        <w:rPr>
          <w:sz w:val="16"/>
          <w:vertAlign w:val="superscript"/>
        </w:rPr>
        <w:t>iii</w:t>
      </w:r>
      <w:r>
        <w:rPr>
          <w:sz w:val="16"/>
        </w:rPr>
        <w:t xml:space="preserve"> Văn bằng, chứng chỉ phải bảo đảm do cơ quan có thẩm quyền cấp, còn giá trị sử dụng tại thời điểm nộp Phiếu đăng ký dự tuyển.</w:t>
      </w:r>
      <w:r>
        <w:rPr>
          <w:spacing w:val="17"/>
          <w:sz w:val="16"/>
        </w:rPr>
        <w:t xml:space="preserve"> </w:t>
      </w:r>
      <w:r>
        <w:rPr>
          <w:sz w:val="16"/>
        </w:rPr>
        <w:t>Trường</w:t>
      </w:r>
      <w:r>
        <w:rPr>
          <w:spacing w:val="40"/>
          <w:sz w:val="16"/>
        </w:rPr>
        <w:t xml:space="preserve"> </w:t>
      </w:r>
      <w:r>
        <w:rPr>
          <w:sz w:val="16"/>
        </w:rPr>
        <w:t>hợp cơ quan có thẩm quyền tuyển dụng cho</w:t>
      </w:r>
      <w:r>
        <w:rPr>
          <w:spacing w:val="-1"/>
          <w:sz w:val="16"/>
        </w:rPr>
        <w:t xml:space="preserve"> </w:t>
      </w:r>
      <w:r>
        <w:rPr>
          <w:sz w:val="16"/>
        </w:rPr>
        <w:t>phép nộp Giấy</w:t>
      </w:r>
      <w:r>
        <w:rPr>
          <w:spacing w:val="-1"/>
          <w:sz w:val="16"/>
        </w:rPr>
        <w:t xml:space="preserve"> </w:t>
      </w:r>
      <w:r>
        <w:rPr>
          <w:sz w:val="16"/>
        </w:rPr>
        <w:t>xác nhận (hoặc giấy</w:t>
      </w:r>
      <w:r>
        <w:rPr>
          <w:spacing w:val="-1"/>
          <w:sz w:val="16"/>
        </w:rPr>
        <w:t xml:space="preserve"> </w:t>
      </w:r>
      <w:r>
        <w:rPr>
          <w:sz w:val="16"/>
        </w:rPr>
        <w:t>tờ có giá trị tương đương) thì phải nộp bản chính thức khi</w:t>
      </w:r>
      <w:r>
        <w:rPr>
          <w:spacing w:val="40"/>
          <w:sz w:val="16"/>
        </w:rPr>
        <w:t xml:space="preserve"> </w:t>
      </w:r>
      <w:r>
        <w:rPr>
          <w:sz w:val="16"/>
        </w:rPr>
        <w:t>hoàn thiện hồ sơ tuyển dụng.</w:t>
      </w:r>
    </w:p>
    <w:p w:rsidR="00F07047" w:rsidRDefault="00517D19">
      <w:pPr>
        <w:ind w:left="722"/>
        <w:jc w:val="both"/>
        <w:rPr>
          <w:sz w:val="16"/>
        </w:rPr>
      </w:pPr>
      <w:r>
        <w:rPr>
          <w:sz w:val="16"/>
          <w:vertAlign w:val="superscript"/>
        </w:rPr>
        <w:t>iv</w:t>
      </w:r>
      <w:r>
        <w:rPr>
          <w:spacing w:val="-5"/>
          <w:sz w:val="16"/>
        </w:rPr>
        <w:t xml:space="preserve"> </w:t>
      </w:r>
      <w:r>
        <w:rPr>
          <w:sz w:val="16"/>
        </w:rPr>
        <w:t>Đối</w:t>
      </w:r>
      <w:r>
        <w:rPr>
          <w:spacing w:val="-2"/>
          <w:sz w:val="16"/>
        </w:rPr>
        <w:t xml:space="preserve"> </w:t>
      </w:r>
      <w:r>
        <w:rPr>
          <w:sz w:val="16"/>
        </w:rPr>
        <w:t>tượng</w:t>
      </w:r>
      <w:r>
        <w:rPr>
          <w:spacing w:val="-4"/>
          <w:sz w:val="16"/>
        </w:rPr>
        <w:t xml:space="preserve"> </w:t>
      </w:r>
      <w:r>
        <w:rPr>
          <w:sz w:val="16"/>
        </w:rPr>
        <w:t>ưu</w:t>
      </w:r>
      <w:r>
        <w:rPr>
          <w:spacing w:val="-2"/>
          <w:sz w:val="16"/>
        </w:rPr>
        <w:t xml:space="preserve"> </w:t>
      </w:r>
      <w:r>
        <w:rPr>
          <w:sz w:val="16"/>
        </w:rPr>
        <w:t>tiên</w:t>
      </w:r>
      <w:r>
        <w:rPr>
          <w:spacing w:val="-4"/>
          <w:sz w:val="16"/>
        </w:rPr>
        <w:t xml:space="preserve"> </w:t>
      </w:r>
      <w:r>
        <w:rPr>
          <w:sz w:val="16"/>
        </w:rPr>
        <w:t>quy</w:t>
      </w:r>
      <w:r>
        <w:rPr>
          <w:spacing w:val="-5"/>
          <w:sz w:val="16"/>
        </w:rPr>
        <w:t xml:space="preserve"> </w:t>
      </w:r>
      <w:r>
        <w:rPr>
          <w:sz w:val="16"/>
        </w:rPr>
        <w:t>định</w:t>
      </w:r>
      <w:r>
        <w:rPr>
          <w:spacing w:val="-4"/>
          <w:sz w:val="16"/>
        </w:rPr>
        <w:t xml:space="preserve"> </w:t>
      </w:r>
      <w:r>
        <w:rPr>
          <w:sz w:val="16"/>
        </w:rPr>
        <w:t>khi</w:t>
      </w:r>
      <w:r>
        <w:rPr>
          <w:spacing w:val="-4"/>
          <w:sz w:val="16"/>
        </w:rPr>
        <w:t xml:space="preserve"> </w:t>
      </w:r>
      <w:r>
        <w:rPr>
          <w:sz w:val="16"/>
        </w:rPr>
        <w:t>trúng</w:t>
      </w:r>
      <w:r>
        <w:rPr>
          <w:spacing w:val="-4"/>
          <w:sz w:val="16"/>
        </w:rPr>
        <w:t xml:space="preserve"> </w:t>
      </w:r>
      <w:r>
        <w:rPr>
          <w:sz w:val="16"/>
        </w:rPr>
        <w:t>tuyển</w:t>
      </w:r>
      <w:r>
        <w:rPr>
          <w:spacing w:val="-2"/>
          <w:sz w:val="16"/>
        </w:rPr>
        <w:t xml:space="preserve"> </w:t>
      </w:r>
      <w:r>
        <w:rPr>
          <w:sz w:val="16"/>
        </w:rPr>
        <w:t>phải</w:t>
      </w:r>
      <w:r>
        <w:rPr>
          <w:spacing w:val="-3"/>
          <w:sz w:val="16"/>
        </w:rPr>
        <w:t xml:space="preserve"> </w:t>
      </w:r>
      <w:r>
        <w:rPr>
          <w:sz w:val="16"/>
        </w:rPr>
        <w:t>xuất</w:t>
      </w:r>
      <w:r>
        <w:rPr>
          <w:spacing w:val="-4"/>
          <w:sz w:val="16"/>
        </w:rPr>
        <w:t xml:space="preserve"> </w:t>
      </w:r>
      <w:r>
        <w:rPr>
          <w:sz w:val="16"/>
        </w:rPr>
        <w:t>trình</w:t>
      </w:r>
      <w:r>
        <w:rPr>
          <w:spacing w:val="-4"/>
          <w:sz w:val="16"/>
        </w:rPr>
        <w:t xml:space="preserve"> </w:t>
      </w:r>
      <w:r>
        <w:rPr>
          <w:sz w:val="16"/>
        </w:rPr>
        <w:t>Giấy</w:t>
      </w:r>
      <w:r>
        <w:rPr>
          <w:spacing w:val="-6"/>
          <w:sz w:val="16"/>
        </w:rPr>
        <w:t xml:space="preserve"> </w:t>
      </w:r>
      <w:r>
        <w:rPr>
          <w:sz w:val="16"/>
        </w:rPr>
        <w:t>chứng</w:t>
      </w:r>
      <w:r>
        <w:rPr>
          <w:spacing w:val="-5"/>
          <w:sz w:val="16"/>
        </w:rPr>
        <w:t xml:space="preserve"> </w:t>
      </w:r>
      <w:r>
        <w:rPr>
          <w:sz w:val="16"/>
        </w:rPr>
        <w:t>nhận</w:t>
      </w:r>
      <w:r>
        <w:rPr>
          <w:spacing w:val="-4"/>
          <w:sz w:val="16"/>
        </w:rPr>
        <w:t xml:space="preserve"> </w:t>
      </w:r>
      <w:r>
        <w:rPr>
          <w:sz w:val="16"/>
        </w:rPr>
        <w:t>đối</w:t>
      </w:r>
      <w:r>
        <w:rPr>
          <w:spacing w:val="-4"/>
          <w:sz w:val="16"/>
        </w:rPr>
        <w:t xml:space="preserve"> </w:t>
      </w:r>
      <w:r>
        <w:rPr>
          <w:sz w:val="16"/>
        </w:rPr>
        <w:t>tượng</w:t>
      </w:r>
      <w:r>
        <w:rPr>
          <w:spacing w:val="-4"/>
          <w:sz w:val="16"/>
        </w:rPr>
        <w:t xml:space="preserve"> </w:t>
      </w:r>
      <w:r>
        <w:rPr>
          <w:sz w:val="16"/>
        </w:rPr>
        <w:t>ưu</w:t>
      </w:r>
      <w:r>
        <w:rPr>
          <w:spacing w:val="-3"/>
          <w:sz w:val="16"/>
        </w:rPr>
        <w:t xml:space="preserve"> </w:t>
      </w:r>
      <w:r>
        <w:rPr>
          <w:sz w:val="16"/>
        </w:rPr>
        <w:t>tiên</w:t>
      </w:r>
      <w:r>
        <w:rPr>
          <w:spacing w:val="-4"/>
          <w:sz w:val="16"/>
        </w:rPr>
        <w:t xml:space="preserve"> </w:t>
      </w:r>
      <w:r>
        <w:rPr>
          <w:sz w:val="16"/>
        </w:rPr>
        <w:t>theo</w:t>
      </w:r>
      <w:r>
        <w:rPr>
          <w:spacing w:val="-4"/>
          <w:sz w:val="16"/>
        </w:rPr>
        <w:t xml:space="preserve"> </w:t>
      </w:r>
      <w:r>
        <w:rPr>
          <w:sz w:val="16"/>
        </w:rPr>
        <w:t>quy</w:t>
      </w:r>
      <w:r>
        <w:rPr>
          <w:spacing w:val="-6"/>
          <w:sz w:val="16"/>
        </w:rPr>
        <w:t xml:space="preserve"> </w:t>
      </w:r>
      <w:r>
        <w:rPr>
          <w:spacing w:val="-2"/>
          <w:sz w:val="16"/>
        </w:rPr>
        <w:t>định.</w:t>
      </w:r>
    </w:p>
    <w:p w:rsidR="00F07047" w:rsidRDefault="00517D19">
      <w:pPr>
        <w:spacing w:before="1"/>
        <w:ind w:left="722" w:right="711"/>
        <w:jc w:val="both"/>
        <w:rPr>
          <w:sz w:val="16"/>
        </w:rPr>
      </w:pPr>
      <w:r>
        <w:rPr>
          <w:sz w:val="16"/>
          <w:vertAlign w:val="superscript"/>
        </w:rPr>
        <w:t>v</w:t>
      </w:r>
      <w:r>
        <w:rPr>
          <w:spacing w:val="-3"/>
          <w:sz w:val="16"/>
        </w:rPr>
        <w:t xml:space="preserve"> </w:t>
      </w:r>
      <w:r>
        <w:rPr>
          <w:sz w:val="16"/>
        </w:rPr>
        <w:t>Trường hợp thí sinh</w:t>
      </w:r>
      <w:r>
        <w:rPr>
          <w:spacing w:val="-2"/>
          <w:sz w:val="16"/>
        </w:rPr>
        <w:t xml:space="preserve"> </w:t>
      </w:r>
      <w:r>
        <w:rPr>
          <w:sz w:val="16"/>
        </w:rPr>
        <w:t>không xác nhận hình thức nhận thông báo thì phải nêu rõ lý</w:t>
      </w:r>
      <w:r>
        <w:rPr>
          <w:spacing w:val="-2"/>
          <w:sz w:val="16"/>
        </w:rPr>
        <w:t xml:space="preserve"> </w:t>
      </w:r>
      <w:r>
        <w:rPr>
          <w:sz w:val="16"/>
        </w:rPr>
        <w:t>do, đồng thời đề xuất 01</w:t>
      </w:r>
      <w:r>
        <w:rPr>
          <w:spacing w:val="-2"/>
          <w:sz w:val="16"/>
        </w:rPr>
        <w:t xml:space="preserve"> </w:t>
      </w:r>
      <w:r>
        <w:rPr>
          <w:sz w:val="16"/>
        </w:rPr>
        <w:t>hình thức nhận thông</w:t>
      </w:r>
      <w:r>
        <w:rPr>
          <w:spacing w:val="-2"/>
          <w:sz w:val="16"/>
        </w:rPr>
        <w:t xml:space="preserve"> </w:t>
      </w:r>
      <w:r>
        <w:rPr>
          <w:sz w:val="16"/>
        </w:rPr>
        <w:t>báo và phải</w:t>
      </w:r>
      <w:r>
        <w:rPr>
          <w:spacing w:val="40"/>
          <w:sz w:val="16"/>
        </w:rPr>
        <w:t xml:space="preserve"> </w:t>
      </w:r>
      <w:r>
        <w:rPr>
          <w:sz w:val="16"/>
        </w:rPr>
        <w:t>được sự đồng ý, xác nhận bằng văn bản của Ban kiểm tra Phiếu đăng ký dự tuyển khi tiếp nhận Phiếu đăng ký dự tuyển.</w:t>
      </w:r>
    </w:p>
    <w:p w:rsidR="00F07047" w:rsidRDefault="00517D19">
      <w:pPr>
        <w:ind w:left="722" w:right="708" w:firstLine="120"/>
        <w:jc w:val="both"/>
        <w:rPr>
          <w:sz w:val="16"/>
        </w:rPr>
      </w:pPr>
      <w:r>
        <w:rPr>
          <w:sz w:val="16"/>
        </w:rPr>
        <w:t>Các nội dung có liên quan đến kỳ tuyển dụng phải được đăng tải, cập nhật kịp thời và thường xuyên trên Trang Thông tin điện tử hoặc</w:t>
      </w:r>
      <w:r>
        <w:rPr>
          <w:spacing w:val="40"/>
          <w:sz w:val="16"/>
        </w:rPr>
        <w:t xml:space="preserve"> </w:t>
      </w:r>
      <w:r>
        <w:rPr>
          <w:sz w:val="16"/>
        </w:rPr>
        <w:t>Cổng thông tin điện tử của cơ quan có thẩm quyền tuyển dụng. Hội đồng tuyển dụng có trách nhiệm bảo đảm các thông báo trong quá trình</w:t>
      </w:r>
      <w:r>
        <w:rPr>
          <w:spacing w:val="40"/>
          <w:sz w:val="16"/>
        </w:rPr>
        <w:t xml:space="preserve"> </w:t>
      </w:r>
      <w:r>
        <w:rPr>
          <w:sz w:val="16"/>
        </w:rPr>
        <w:t>tuyển dụng liên quan đến thí sinh phải được gửi tới thí sinh bằng hình thức đã xác định trong Thông báo tuyển dụng.</w:t>
      </w:r>
    </w:p>
    <w:p w:rsidR="00F07047" w:rsidRDefault="00517D19">
      <w:pPr>
        <w:ind w:left="722" w:right="706" w:firstLine="163"/>
        <w:jc w:val="both"/>
        <w:rPr>
          <w:sz w:val="16"/>
        </w:rPr>
      </w:pPr>
      <w:r>
        <w:rPr>
          <w:sz w:val="16"/>
        </w:rPr>
        <w:t>Thí sinh có trách nhiệm thường xuyên theo dõi các thông báo và phản hồi (nếu có yêu cầu). Hội đồng tuyển dụng không chịu trách nhiệm</w:t>
      </w:r>
      <w:r>
        <w:rPr>
          <w:spacing w:val="40"/>
          <w:sz w:val="16"/>
        </w:rPr>
        <w:t xml:space="preserve"> </w:t>
      </w:r>
      <w:r>
        <w:rPr>
          <w:sz w:val="16"/>
        </w:rPr>
        <w:t>về việc thí sinh không nhận được thông tin vì bất cứ lý do gì nếu đã đăng tải thông tin trên Trang thông tin điện tử, Cổng thông tin điện tử</w:t>
      </w:r>
      <w:r>
        <w:rPr>
          <w:spacing w:val="40"/>
          <w:sz w:val="16"/>
        </w:rPr>
        <w:t xml:space="preserve"> </w:t>
      </w:r>
      <w:r>
        <w:rPr>
          <w:sz w:val="16"/>
        </w:rPr>
        <w:t>của cơ quan có thẩm quyền tuyển dụng và đã gửi thông báo tới thí sinh theo hình thức đã được xác định trong Thông báo tuyển dụng.</w:t>
      </w:r>
    </w:p>
    <w:p w:rsidR="00F07047" w:rsidRDefault="00517D19">
      <w:pPr>
        <w:ind w:left="722" w:right="708"/>
        <w:jc w:val="both"/>
        <w:rPr>
          <w:sz w:val="16"/>
        </w:rPr>
      </w:pPr>
      <w:r>
        <w:rPr>
          <w:sz w:val="16"/>
          <w:vertAlign w:val="superscript"/>
        </w:rPr>
        <w:t>vi</w:t>
      </w:r>
      <w:r>
        <w:rPr>
          <w:sz w:val="16"/>
        </w:rPr>
        <w:t xml:space="preserve"> Thí</w:t>
      </w:r>
      <w:r>
        <w:rPr>
          <w:spacing w:val="6"/>
          <w:sz w:val="16"/>
        </w:rPr>
        <w:t xml:space="preserve"> </w:t>
      </w:r>
      <w:r>
        <w:rPr>
          <w:sz w:val="16"/>
        </w:rPr>
        <w:t>sinh phải đăng ký ít nhất 01 cơ</w:t>
      </w:r>
      <w:r>
        <w:rPr>
          <w:spacing w:val="-1"/>
          <w:sz w:val="16"/>
        </w:rPr>
        <w:t xml:space="preserve"> </w:t>
      </w:r>
      <w:r>
        <w:rPr>
          <w:sz w:val="16"/>
        </w:rPr>
        <w:t>quan, tổ chức, đơn</w:t>
      </w:r>
      <w:r>
        <w:rPr>
          <w:spacing w:val="6"/>
          <w:sz w:val="16"/>
        </w:rPr>
        <w:t xml:space="preserve"> </w:t>
      </w:r>
      <w:r>
        <w:rPr>
          <w:sz w:val="16"/>
        </w:rPr>
        <w:t>vị và có thể đăng</w:t>
      </w:r>
      <w:r>
        <w:rPr>
          <w:spacing w:val="-1"/>
          <w:sz w:val="16"/>
        </w:rPr>
        <w:t xml:space="preserve"> </w:t>
      </w:r>
      <w:r>
        <w:rPr>
          <w:sz w:val="16"/>
        </w:rPr>
        <w:t>ký tối đa các nguyện</w:t>
      </w:r>
      <w:r>
        <w:rPr>
          <w:spacing w:val="6"/>
          <w:sz w:val="16"/>
        </w:rPr>
        <w:t xml:space="preserve"> </w:t>
      </w:r>
      <w:r>
        <w:rPr>
          <w:sz w:val="16"/>
        </w:rPr>
        <w:t>vọng theo số lượng cơ quan, tổ chức, đơn vị</w:t>
      </w:r>
      <w:r>
        <w:rPr>
          <w:spacing w:val="40"/>
          <w:sz w:val="16"/>
        </w:rPr>
        <w:t xml:space="preserve"> </w:t>
      </w:r>
      <w:r>
        <w:rPr>
          <w:sz w:val="16"/>
        </w:rPr>
        <w:t>có chỉ tiêu tuyển dụng đối với vị trí việc làm được tuyển dụng chung ghi trong Thông báo tuyển dụng. Trường hợp thí sinh không lựa chọn</w:t>
      </w:r>
      <w:r>
        <w:rPr>
          <w:spacing w:val="40"/>
          <w:sz w:val="16"/>
        </w:rPr>
        <w:t xml:space="preserve"> </w:t>
      </w:r>
      <w:r>
        <w:rPr>
          <w:sz w:val="16"/>
        </w:rPr>
        <w:t>cơ quan, tổ chức, đơn vị trong danh sách theo thứ tự ưu tiên thì được hiểu là không đăng ký tuyển dụng vào cơ quan, tổ chức, đơn vị đó.</w:t>
      </w:r>
    </w:p>
    <w:sectPr w:rsidR="00F07047">
      <w:pgSz w:w="11910" w:h="16840"/>
      <w:pgMar w:top="580" w:right="420" w:bottom="280" w:left="980" w:header="34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7D19" w:rsidRDefault="00517D19">
      <w:r>
        <w:separator/>
      </w:r>
    </w:p>
  </w:endnote>
  <w:endnote w:type="continuationSeparator" w:id="0">
    <w:p w:rsidR="00517D19" w:rsidRDefault="00517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7D19" w:rsidRDefault="00517D19">
      <w:r>
        <w:separator/>
      </w:r>
    </w:p>
  </w:footnote>
  <w:footnote w:type="continuationSeparator" w:id="0">
    <w:p w:rsidR="00517D19" w:rsidRDefault="00517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7047" w:rsidRDefault="00517D19">
    <w:pPr>
      <w:pStyle w:val="Textkrper"/>
      <w:spacing w:line="14" w:lineRule="auto"/>
      <w:ind w:left="0"/>
      <w:jc w:val="left"/>
      <w:rPr>
        <w:sz w:val="20"/>
      </w:rPr>
    </w:pPr>
    <w:r>
      <w:pict>
        <v:shapetype id="_x0000_t202" coordsize="21600,21600" o:spt="202" path="m,l,21600r21600,l21600,xe">
          <v:stroke joinstyle="miter"/>
          <v:path gradientshapeok="t" o:connecttype="rect"/>
        </v:shapetype>
        <v:shape id="docshape4" o:spid="_x0000_s1025" type="#_x0000_t202" style="position:absolute;margin-left:302.95pt;margin-top:16.3pt;width:19pt;height:14pt;z-index:-251658752;mso-position-horizontal-relative:page;mso-position-vertical-relative:page" filled="f" stroked="f">
          <v:textbox inset="0,0,0,0">
            <w:txbxContent>
              <w:p w:rsidR="00F07047" w:rsidRDefault="00517D19">
                <w:pPr>
                  <w:spacing w:line="25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4333"/>
    <w:multiLevelType w:val="hybridMultilevel"/>
    <w:tmpl w:val="5DFAC5CC"/>
    <w:lvl w:ilvl="0" w:tplc="9F1A4EE4">
      <w:start w:val="1"/>
      <w:numFmt w:val="lowerLetter"/>
      <w:lvlText w:val="%1)"/>
      <w:lvlJc w:val="left"/>
      <w:pPr>
        <w:ind w:left="722" w:hanging="362"/>
        <w:jc w:val="left"/>
      </w:pPr>
      <w:rPr>
        <w:rFonts w:ascii="Times New Roman" w:eastAsia="Times New Roman" w:hAnsi="Times New Roman" w:cs="Times New Roman" w:hint="default"/>
        <w:b/>
        <w:bCs/>
        <w:i w:val="0"/>
        <w:iCs w:val="0"/>
        <w:w w:val="100"/>
        <w:sz w:val="28"/>
        <w:szCs w:val="28"/>
      </w:rPr>
    </w:lvl>
    <w:lvl w:ilvl="1" w:tplc="004E2B72">
      <w:numFmt w:val="bullet"/>
      <w:lvlText w:val="•"/>
      <w:lvlJc w:val="left"/>
      <w:pPr>
        <w:ind w:left="1698" w:hanging="362"/>
      </w:pPr>
      <w:rPr>
        <w:rFonts w:hint="default"/>
      </w:rPr>
    </w:lvl>
    <w:lvl w:ilvl="2" w:tplc="2E98F5A8">
      <w:numFmt w:val="bullet"/>
      <w:lvlText w:val="•"/>
      <w:lvlJc w:val="left"/>
      <w:pPr>
        <w:ind w:left="2677" w:hanging="362"/>
      </w:pPr>
      <w:rPr>
        <w:rFonts w:hint="default"/>
      </w:rPr>
    </w:lvl>
    <w:lvl w:ilvl="3" w:tplc="AF329638">
      <w:numFmt w:val="bullet"/>
      <w:lvlText w:val="•"/>
      <w:lvlJc w:val="left"/>
      <w:pPr>
        <w:ind w:left="3655" w:hanging="362"/>
      </w:pPr>
      <w:rPr>
        <w:rFonts w:hint="default"/>
      </w:rPr>
    </w:lvl>
    <w:lvl w:ilvl="4" w:tplc="8BE694C0">
      <w:numFmt w:val="bullet"/>
      <w:lvlText w:val="•"/>
      <w:lvlJc w:val="left"/>
      <w:pPr>
        <w:ind w:left="4634" w:hanging="362"/>
      </w:pPr>
      <w:rPr>
        <w:rFonts w:hint="default"/>
      </w:rPr>
    </w:lvl>
    <w:lvl w:ilvl="5" w:tplc="2A489358">
      <w:numFmt w:val="bullet"/>
      <w:lvlText w:val="•"/>
      <w:lvlJc w:val="left"/>
      <w:pPr>
        <w:ind w:left="5613" w:hanging="362"/>
      </w:pPr>
      <w:rPr>
        <w:rFonts w:hint="default"/>
      </w:rPr>
    </w:lvl>
    <w:lvl w:ilvl="6" w:tplc="2790066E">
      <w:numFmt w:val="bullet"/>
      <w:lvlText w:val="•"/>
      <w:lvlJc w:val="left"/>
      <w:pPr>
        <w:ind w:left="6591" w:hanging="362"/>
      </w:pPr>
      <w:rPr>
        <w:rFonts w:hint="default"/>
      </w:rPr>
    </w:lvl>
    <w:lvl w:ilvl="7" w:tplc="FED836D4">
      <w:numFmt w:val="bullet"/>
      <w:lvlText w:val="•"/>
      <w:lvlJc w:val="left"/>
      <w:pPr>
        <w:ind w:left="7570" w:hanging="362"/>
      </w:pPr>
      <w:rPr>
        <w:rFonts w:hint="default"/>
      </w:rPr>
    </w:lvl>
    <w:lvl w:ilvl="8" w:tplc="AB987CDA">
      <w:numFmt w:val="bullet"/>
      <w:lvlText w:val="•"/>
      <w:lvlJc w:val="left"/>
      <w:pPr>
        <w:ind w:left="8549" w:hanging="362"/>
      </w:pPr>
      <w:rPr>
        <w:rFonts w:hint="default"/>
      </w:rPr>
    </w:lvl>
  </w:abstractNum>
  <w:abstractNum w:abstractNumId="1" w15:restartNumberingAfterBreak="0">
    <w:nsid w:val="06C32409"/>
    <w:multiLevelType w:val="hybridMultilevel"/>
    <w:tmpl w:val="38DC9BBC"/>
    <w:lvl w:ilvl="0" w:tplc="F0B88A80">
      <w:start w:val="1"/>
      <w:numFmt w:val="upperRoman"/>
      <w:lvlText w:val="%1."/>
      <w:lvlJc w:val="left"/>
      <w:pPr>
        <w:ind w:left="942" w:hanging="221"/>
        <w:jc w:val="left"/>
      </w:pPr>
      <w:rPr>
        <w:rFonts w:hint="default"/>
        <w:spacing w:val="-1"/>
        <w:w w:val="99"/>
      </w:rPr>
    </w:lvl>
    <w:lvl w:ilvl="1" w:tplc="D4F45744">
      <w:start w:val="2"/>
      <w:numFmt w:val="upperRoman"/>
      <w:lvlText w:val="%2."/>
      <w:lvlJc w:val="left"/>
      <w:pPr>
        <w:ind w:left="1645" w:hanging="360"/>
        <w:jc w:val="left"/>
      </w:pPr>
      <w:rPr>
        <w:rFonts w:ascii="Times New Roman" w:eastAsia="Times New Roman" w:hAnsi="Times New Roman" w:cs="Times New Roman" w:hint="default"/>
        <w:b/>
        <w:bCs/>
        <w:i w:val="0"/>
        <w:iCs w:val="0"/>
        <w:w w:val="100"/>
        <w:sz w:val="28"/>
        <w:szCs w:val="28"/>
      </w:rPr>
    </w:lvl>
    <w:lvl w:ilvl="2" w:tplc="4A46C5D8">
      <w:start w:val="1"/>
      <w:numFmt w:val="decimal"/>
      <w:lvlText w:val="%3."/>
      <w:lvlJc w:val="left"/>
      <w:pPr>
        <w:ind w:left="1566" w:hanging="281"/>
        <w:jc w:val="left"/>
      </w:pPr>
      <w:rPr>
        <w:rFonts w:ascii="Times New Roman" w:eastAsia="Times New Roman" w:hAnsi="Times New Roman" w:cs="Times New Roman" w:hint="default"/>
        <w:b/>
        <w:bCs/>
        <w:i w:val="0"/>
        <w:iCs w:val="0"/>
        <w:w w:val="100"/>
        <w:sz w:val="28"/>
        <w:szCs w:val="28"/>
      </w:rPr>
    </w:lvl>
    <w:lvl w:ilvl="3" w:tplc="944CCC52">
      <w:numFmt w:val="bullet"/>
      <w:lvlText w:val="•"/>
      <w:lvlJc w:val="left"/>
      <w:pPr>
        <w:ind w:left="2748" w:hanging="281"/>
      </w:pPr>
      <w:rPr>
        <w:rFonts w:hint="default"/>
      </w:rPr>
    </w:lvl>
    <w:lvl w:ilvl="4" w:tplc="16180DCE">
      <w:numFmt w:val="bullet"/>
      <w:lvlText w:val="•"/>
      <w:lvlJc w:val="left"/>
      <w:pPr>
        <w:ind w:left="3856" w:hanging="281"/>
      </w:pPr>
      <w:rPr>
        <w:rFonts w:hint="default"/>
      </w:rPr>
    </w:lvl>
    <w:lvl w:ilvl="5" w:tplc="119E4150">
      <w:numFmt w:val="bullet"/>
      <w:lvlText w:val="•"/>
      <w:lvlJc w:val="left"/>
      <w:pPr>
        <w:ind w:left="4964" w:hanging="281"/>
      </w:pPr>
      <w:rPr>
        <w:rFonts w:hint="default"/>
      </w:rPr>
    </w:lvl>
    <w:lvl w:ilvl="6" w:tplc="0732642C">
      <w:numFmt w:val="bullet"/>
      <w:lvlText w:val="•"/>
      <w:lvlJc w:val="left"/>
      <w:pPr>
        <w:ind w:left="6073" w:hanging="281"/>
      </w:pPr>
      <w:rPr>
        <w:rFonts w:hint="default"/>
      </w:rPr>
    </w:lvl>
    <w:lvl w:ilvl="7" w:tplc="7820E2A2">
      <w:numFmt w:val="bullet"/>
      <w:lvlText w:val="•"/>
      <w:lvlJc w:val="left"/>
      <w:pPr>
        <w:ind w:left="7181" w:hanging="281"/>
      </w:pPr>
      <w:rPr>
        <w:rFonts w:hint="default"/>
      </w:rPr>
    </w:lvl>
    <w:lvl w:ilvl="8" w:tplc="10A60DAE">
      <w:numFmt w:val="bullet"/>
      <w:lvlText w:val="•"/>
      <w:lvlJc w:val="left"/>
      <w:pPr>
        <w:ind w:left="8289" w:hanging="281"/>
      </w:pPr>
      <w:rPr>
        <w:rFonts w:hint="default"/>
      </w:rPr>
    </w:lvl>
  </w:abstractNum>
  <w:abstractNum w:abstractNumId="2" w15:restartNumberingAfterBreak="0">
    <w:nsid w:val="125A3EEB"/>
    <w:multiLevelType w:val="hybridMultilevel"/>
    <w:tmpl w:val="E1C60128"/>
    <w:lvl w:ilvl="0" w:tplc="C1544C80">
      <w:start w:val="1"/>
      <w:numFmt w:val="lowerLetter"/>
      <w:lvlText w:val="%1)"/>
      <w:lvlJc w:val="left"/>
      <w:pPr>
        <w:ind w:left="1574" w:hanging="289"/>
        <w:jc w:val="left"/>
      </w:pPr>
      <w:rPr>
        <w:rFonts w:ascii="Times New Roman" w:eastAsia="Times New Roman" w:hAnsi="Times New Roman" w:cs="Times New Roman" w:hint="default"/>
        <w:b w:val="0"/>
        <w:bCs w:val="0"/>
        <w:i w:val="0"/>
        <w:iCs w:val="0"/>
        <w:w w:val="100"/>
        <w:sz w:val="28"/>
        <w:szCs w:val="28"/>
      </w:rPr>
    </w:lvl>
    <w:lvl w:ilvl="1" w:tplc="487C18F6">
      <w:numFmt w:val="bullet"/>
      <w:lvlText w:val="•"/>
      <w:lvlJc w:val="left"/>
      <w:pPr>
        <w:ind w:left="2472" w:hanging="289"/>
      </w:pPr>
      <w:rPr>
        <w:rFonts w:hint="default"/>
      </w:rPr>
    </w:lvl>
    <w:lvl w:ilvl="2" w:tplc="DEF894A2">
      <w:numFmt w:val="bullet"/>
      <w:lvlText w:val="•"/>
      <w:lvlJc w:val="left"/>
      <w:pPr>
        <w:ind w:left="3365" w:hanging="289"/>
      </w:pPr>
      <w:rPr>
        <w:rFonts w:hint="default"/>
      </w:rPr>
    </w:lvl>
    <w:lvl w:ilvl="3" w:tplc="B0228C5A">
      <w:numFmt w:val="bullet"/>
      <w:lvlText w:val="•"/>
      <w:lvlJc w:val="left"/>
      <w:pPr>
        <w:ind w:left="4257" w:hanging="289"/>
      </w:pPr>
      <w:rPr>
        <w:rFonts w:hint="default"/>
      </w:rPr>
    </w:lvl>
    <w:lvl w:ilvl="4" w:tplc="D94A8E5C">
      <w:numFmt w:val="bullet"/>
      <w:lvlText w:val="•"/>
      <w:lvlJc w:val="left"/>
      <w:pPr>
        <w:ind w:left="5150" w:hanging="289"/>
      </w:pPr>
      <w:rPr>
        <w:rFonts w:hint="default"/>
      </w:rPr>
    </w:lvl>
    <w:lvl w:ilvl="5" w:tplc="F9FA92D0">
      <w:numFmt w:val="bullet"/>
      <w:lvlText w:val="•"/>
      <w:lvlJc w:val="left"/>
      <w:pPr>
        <w:ind w:left="6043" w:hanging="289"/>
      </w:pPr>
      <w:rPr>
        <w:rFonts w:hint="default"/>
      </w:rPr>
    </w:lvl>
    <w:lvl w:ilvl="6" w:tplc="C9AC73FE">
      <w:numFmt w:val="bullet"/>
      <w:lvlText w:val="•"/>
      <w:lvlJc w:val="left"/>
      <w:pPr>
        <w:ind w:left="6935" w:hanging="289"/>
      </w:pPr>
      <w:rPr>
        <w:rFonts w:hint="default"/>
      </w:rPr>
    </w:lvl>
    <w:lvl w:ilvl="7" w:tplc="3E48DF6A">
      <w:numFmt w:val="bullet"/>
      <w:lvlText w:val="•"/>
      <w:lvlJc w:val="left"/>
      <w:pPr>
        <w:ind w:left="7828" w:hanging="289"/>
      </w:pPr>
      <w:rPr>
        <w:rFonts w:hint="default"/>
      </w:rPr>
    </w:lvl>
    <w:lvl w:ilvl="8" w:tplc="7208F838">
      <w:numFmt w:val="bullet"/>
      <w:lvlText w:val="•"/>
      <w:lvlJc w:val="left"/>
      <w:pPr>
        <w:ind w:left="8721" w:hanging="289"/>
      </w:pPr>
      <w:rPr>
        <w:rFonts w:hint="default"/>
      </w:rPr>
    </w:lvl>
  </w:abstractNum>
  <w:abstractNum w:abstractNumId="3" w15:restartNumberingAfterBreak="0">
    <w:nsid w:val="129A6309"/>
    <w:multiLevelType w:val="hybridMultilevel"/>
    <w:tmpl w:val="3A509852"/>
    <w:lvl w:ilvl="0" w:tplc="2A7EB34C">
      <w:start w:val="1"/>
      <w:numFmt w:val="decimal"/>
      <w:lvlText w:val="%1."/>
      <w:lvlJc w:val="left"/>
      <w:pPr>
        <w:ind w:left="29" w:hanging="260"/>
        <w:jc w:val="left"/>
      </w:pPr>
      <w:rPr>
        <w:rFonts w:ascii="Times New Roman" w:eastAsia="Times New Roman" w:hAnsi="Times New Roman" w:cs="Times New Roman" w:hint="default"/>
        <w:b w:val="0"/>
        <w:bCs w:val="0"/>
        <w:i w:val="0"/>
        <w:iCs w:val="0"/>
        <w:w w:val="99"/>
        <w:sz w:val="26"/>
        <w:szCs w:val="26"/>
      </w:rPr>
    </w:lvl>
    <w:lvl w:ilvl="1" w:tplc="D8664350">
      <w:numFmt w:val="bullet"/>
      <w:lvlText w:val="•"/>
      <w:lvlJc w:val="left"/>
      <w:pPr>
        <w:ind w:left="428" w:hanging="260"/>
      </w:pPr>
      <w:rPr>
        <w:rFonts w:hint="default"/>
      </w:rPr>
    </w:lvl>
    <w:lvl w:ilvl="2" w:tplc="B0E82CB4">
      <w:numFmt w:val="bullet"/>
      <w:lvlText w:val="•"/>
      <w:lvlJc w:val="left"/>
      <w:pPr>
        <w:ind w:left="837" w:hanging="260"/>
      </w:pPr>
      <w:rPr>
        <w:rFonts w:hint="default"/>
      </w:rPr>
    </w:lvl>
    <w:lvl w:ilvl="3" w:tplc="71507552">
      <w:numFmt w:val="bullet"/>
      <w:lvlText w:val="•"/>
      <w:lvlJc w:val="left"/>
      <w:pPr>
        <w:ind w:left="1246" w:hanging="260"/>
      </w:pPr>
      <w:rPr>
        <w:rFonts w:hint="default"/>
      </w:rPr>
    </w:lvl>
    <w:lvl w:ilvl="4" w:tplc="498850CC">
      <w:numFmt w:val="bullet"/>
      <w:lvlText w:val="•"/>
      <w:lvlJc w:val="left"/>
      <w:pPr>
        <w:ind w:left="1655" w:hanging="260"/>
      </w:pPr>
      <w:rPr>
        <w:rFonts w:hint="default"/>
      </w:rPr>
    </w:lvl>
    <w:lvl w:ilvl="5" w:tplc="08B4427A">
      <w:numFmt w:val="bullet"/>
      <w:lvlText w:val="•"/>
      <w:lvlJc w:val="left"/>
      <w:pPr>
        <w:ind w:left="2064" w:hanging="260"/>
      </w:pPr>
      <w:rPr>
        <w:rFonts w:hint="default"/>
      </w:rPr>
    </w:lvl>
    <w:lvl w:ilvl="6" w:tplc="A9BE5D2A">
      <w:numFmt w:val="bullet"/>
      <w:lvlText w:val="•"/>
      <w:lvlJc w:val="left"/>
      <w:pPr>
        <w:ind w:left="2472" w:hanging="260"/>
      </w:pPr>
      <w:rPr>
        <w:rFonts w:hint="default"/>
      </w:rPr>
    </w:lvl>
    <w:lvl w:ilvl="7" w:tplc="84C4B6DA">
      <w:numFmt w:val="bullet"/>
      <w:lvlText w:val="•"/>
      <w:lvlJc w:val="left"/>
      <w:pPr>
        <w:ind w:left="2881" w:hanging="260"/>
      </w:pPr>
      <w:rPr>
        <w:rFonts w:hint="default"/>
      </w:rPr>
    </w:lvl>
    <w:lvl w:ilvl="8" w:tplc="3C74B582">
      <w:numFmt w:val="bullet"/>
      <w:lvlText w:val="•"/>
      <w:lvlJc w:val="left"/>
      <w:pPr>
        <w:ind w:left="3290" w:hanging="260"/>
      </w:pPr>
      <w:rPr>
        <w:rFonts w:hint="default"/>
      </w:rPr>
    </w:lvl>
  </w:abstractNum>
  <w:abstractNum w:abstractNumId="4" w15:restartNumberingAfterBreak="0">
    <w:nsid w:val="196E417A"/>
    <w:multiLevelType w:val="hybridMultilevel"/>
    <w:tmpl w:val="59801196"/>
    <w:lvl w:ilvl="0" w:tplc="0BAE983C">
      <w:start w:val="1"/>
      <w:numFmt w:val="lowerLetter"/>
      <w:lvlText w:val="%1)"/>
      <w:lvlJc w:val="left"/>
      <w:pPr>
        <w:ind w:left="1574" w:hanging="289"/>
        <w:jc w:val="left"/>
      </w:pPr>
      <w:rPr>
        <w:rFonts w:ascii="Times New Roman" w:eastAsia="Times New Roman" w:hAnsi="Times New Roman" w:cs="Times New Roman" w:hint="default"/>
        <w:b w:val="0"/>
        <w:bCs w:val="0"/>
        <w:i w:val="0"/>
        <w:iCs w:val="0"/>
        <w:w w:val="100"/>
        <w:sz w:val="28"/>
        <w:szCs w:val="28"/>
      </w:rPr>
    </w:lvl>
    <w:lvl w:ilvl="1" w:tplc="B25C1A58">
      <w:numFmt w:val="bullet"/>
      <w:lvlText w:val="•"/>
      <w:lvlJc w:val="left"/>
      <w:pPr>
        <w:ind w:left="2472" w:hanging="289"/>
      </w:pPr>
      <w:rPr>
        <w:rFonts w:hint="default"/>
      </w:rPr>
    </w:lvl>
    <w:lvl w:ilvl="2" w:tplc="1738063E">
      <w:numFmt w:val="bullet"/>
      <w:lvlText w:val="•"/>
      <w:lvlJc w:val="left"/>
      <w:pPr>
        <w:ind w:left="3365" w:hanging="289"/>
      </w:pPr>
      <w:rPr>
        <w:rFonts w:hint="default"/>
      </w:rPr>
    </w:lvl>
    <w:lvl w:ilvl="3" w:tplc="C2F0FED0">
      <w:numFmt w:val="bullet"/>
      <w:lvlText w:val="•"/>
      <w:lvlJc w:val="left"/>
      <w:pPr>
        <w:ind w:left="4257" w:hanging="289"/>
      </w:pPr>
      <w:rPr>
        <w:rFonts w:hint="default"/>
      </w:rPr>
    </w:lvl>
    <w:lvl w:ilvl="4" w:tplc="F8AEBBCE">
      <w:numFmt w:val="bullet"/>
      <w:lvlText w:val="•"/>
      <w:lvlJc w:val="left"/>
      <w:pPr>
        <w:ind w:left="5150" w:hanging="289"/>
      </w:pPr>
      <w:rPr>
        <w:rFonts w:hint="default"/>
      </w:rPr>
    </w:lvl>
    <w:lvl w:ilvl="5" w:tplc="6DDCEF6A">
      <w:numFmt w:val="bullet"/>
      <w:lvlText w:val="•"/>
      <w:lvlJc w:val="left"/>
      <w:pPr>
        <w:ind w:left="6043" w:hanging="289"/>
      </w:pPr>
      <w:rPr>
        <w:rFonts w:hint="default"/>
      </w:rPr>
    </w:lvl>
    <w:lvl w:ilvl="6" w:tplc="6AEEAD94">
      <w:numFmt w:val="bullet"/>
      <w:lvlText w:val="•"/>
      <w:lvlJc w:val="left"/>
      <w:pPr>
        <w:ind w:left="6935" w:hanging="289"/>
      </w:pPr>
      <w:rPr>
        <w:rFonts w:hint="default"/>
      </w:rPr>
    </w:lvl>
    <w:lvl w:ilvl="7" w:tplc="938CDD74">
      <w:numFmt w:val="bullet"/>
      <w:lvlText w:val="•"/>
      <w:lvlJc w:val="left"/>
      <w:pPr>
        <w:ind w:left="7828" w:hanging="289"/>
      </w:pPr>
      <w:rPr>
        <w:rFonts w:hint="default"/>
      </w:rPr>
    </w:lvl>
    <w:lvl w:ilvl="8" w:tplc="2E74A646">
      <w:numFmt w:val="bullet"/>
      <w:lvlText w:val="•"/>
      <w:lvlJc w:val="left"/>
      <w:pPr>
        <w:ind w:left="8721" w:hanging="289"/>
      </w:pPr>
      <w:rPr>
        <w:rFonts w:hint="default"/>
      </w:rPr>
    </w:lvl>
  </w:abstractNum>
  <w:abstractNum w:abstractNumId="5" w15:restartNumberingAfterBreak="0">
    <w:nsid w:val="20F91D10"/>
    <w:multiLevelType w:val="hybridMultilevel"/>
    <w:tmpl w:val="6A885F7C"/>
    <w:lvl w:ilvl="0" w:tplc="74DECED4">
      <w:numFmt w:val="bullet"/>
      <w:lvlText w:val="-"/>
      <w:lvlJc w:val="left"/>
      <w:pPr>
        <w:ind w:left="957" w:hanging="128"/>
      </w:pPr>
      <w:rPr>
        <w:rFonts w:ascii="Times New Roman" w:eastAsia="Times New Roman" w:hAnsi="Times New Roman" w:cs="Times New Roman" w:hint="default"/>
        <w:b w:val="0"/>
        <w:bCs w:val="0"/>
        <w:i w:val="0"/>
        <w:iCs w:val="0"/>
        <w:w w:val="100"/>
        <w:sz w:val="22"/>
        <w:szCs w:val="22"/>
      </w:rPr>
    </w:lvl>
    <w:lvl w:ilvl="1" w:tplc="30E4221C">
      <w:numFmt w:val="bullet"/>
      <w:lvlText w:val="•"/>
      <w:lvlJc w:val="left"/>
      <w:pPr>
        <w:ind w:left="1446" w:hanging="128"/>
      </w:pPr>
      <w:rPr>
        <w:rFonts w:hint="default"/>
      </w:rPr>
    </w:lvl>
    <w:lvl w:ilvl="2" w:tplc="DA0EEB78">
      <w:numFmt w:val="bullet"/>
      <w:lvlText w:val="•"/>
      <w:lvlJc w:val="left"/>
      <w:pPr>
        <w:ind w:left="1933" w:hanging="128"/>
      </w:pPr>
      <w:rPr>
        <w:rFonts w:hint="default"/>
      </w:rPr>
    </w:lvl>
    <w:lvl w:ilvl="3" w:tplc="07022B72">
      <w:numFmt w:val="bullet"/>
      <w:lvlText w:val="•"/>
      <w:lvlJc w:val="left"/>
      <w:pPr>
        <w:ind w:left="2420" w:hanging="128"/>
      </w:pPr>
      <w:rPr>
        <w:rFonts w:hint="default"/>
      </w:rPr>
    </w:lvl>
    <w:lvl w:ilvl="4" w:tplc="0EDC9458">
      <w:numFmt w:val="bullet"/>
      <w:lvlText w:val="•"/>
      <w:lvlJc w:val="left"/>
      <w:pPr>
        <w:ind w:left="2907" w:hanging="128"/>
      </w:pPr>
      <w:rPr>
        <w:rFonts w:hint="default"/>
      </w:rPr>
    </w:lvl>
    <w:lvl w:ilvl="5" w:tplc="58286F3C">
      <w:numFmt w:val="bullet"/>
      <w:lvlText w:val="•"/>
      <w:lvlJc w:val="left"/>
      <w:pPr>
        <w:ind w:left="3394" w:hanging="128"/>
      </w:pPr>
      <w:rPr>
        <w:rFonts w:hint="default"/>
      </w:rPr>
    </w:lvl>
    <w:lvl w:ilvl="6" w:tplc="EDF0A12E">
      <w:numFmt w:val="bullet"/>
      <w:lvlText w:val="•"/>
      <w:lvlJc w:val="left"/>
      <w:pPr>
        <w:ind w:left="3881" w:hanging="128"/>
      </w:pPr>
      <w:rPr>
        <w:rFonts w:hint="default"/>
      </w:rPr>
    </w:lvl>
    <w:lvl w:ilvl="7" w:tplc="E7AA0174">
      <w:numFmt w:val="bullet"/>
      <w:lvlText w:val="•"/>
      <w:lvlJc w:val="left"/>
      <w:pPr>
        <w:ind w:left="4368" w:hanging="128"/>
      </w:pPr>
      <w:rPr>
        <w:rFonts w:hint="default"/>
      </w:rPr>
    </w:lvl>
    <w:lvl w:ilvl="8" w:tplc="014632CC">
      <w:numFmt w:val="bullet"/>
      <w:lvlText w:val="•"/>
      <w:lvlJc w:val="left"/>
      <w:pPr>
        <w:ind w:left="4854" w:hanging="128"/>
      </w:pPr>
      <w:rPr>
        <w:rFonts w:hint="default"/>
      </w:rPr>
    </w:lvl>
  </w:abstractNum>
  <w:abstractNum w:abstractNumId="6" w15:restartNumberingAfterBreak="0">
    <w:nsid w:val="3431744A"/>
    <w:multiLevelType w:val="hybridMultilevel"/>
    <w:tmpl w:val="FD56965A"/>
    <w:lvl w:ilvl="0" w:tplc="A244939A">
      <w:start w:val="1"/>
      <w:numFmt w:val="lowerLetter"/>
      <w:lvlText w:val="%1)"/>
      <w:lvlJc w:val="left"/>
      <w:pPr>
        <w:ind w:left="722" w:hanging="365"/>
        <w:jc w:val="left"/>
      </w:pPr>
      <w:rPr>
        <w:rFonts w:ascii="Times New Roman" w:eastAsia="Times New Roman" w:hAnsi="Times New Roman" w:cs="Times New Roman" w:hint="default"/>
        <w:b/>
        <w:bCs/>
        <w:i w:val="0"/>
        <w:iCs w:val="0"/>
        <w:w w:val="100"/>
        <w:sz w:val="28"/>
        <w:szCs w:val="28"/>
      </w:rPr>
    </w:lvl>
    <w:lvl w:ilvl="1" w:tplc="F5A66B80">
      <w:numFmt w:val="bullet"/>
      <w:lvlText w:val="•"/>
      <w:lvlJc w:val="left"/>
      <w:pPr>
        <w:ind w:left="1698" w:hanging="365"/>
      </w:pPr>
      <w:rPr>
        <w:rFonts w:hint="default"/>
      </w:rPr>
    </w:lvl>
    <w:lvl w:ilvl="2" w:tplc="90CA22C6">
      <w:numFmt w:val="bullet"/>
      <w:lvlText w:val="•"/>
      <w:lvlJc w:val="left"/>
      <w:pPr>
        <w:ind w:left="2677" w:hanging="365"/>
      </w:pPr>
      <w:rPr>
        <w:rFonts w:hint="default"/>
      </w:rPr>
    </w:lvl>
    <w:lvl w:ilvl="3" w:tplc="7A96652A">
      <w:numFmt w:val="bullet"/>
      <w:lvlText w:val="•"/>
      <w:lvlJc w:val="left"/>
      <w:pPr>
        <w:ind w:left="3655" w:hanging="365"/>
      </w:pPr>
      <w:rPr>
        <w:rFonts w:hint="default"/>
      </w:rPr>
    </w:lvl>
    <w:lvl w:ilvl="4" w:tplc="86D06C1C">
      <w:numFmt w:val="bullet"/>
      <w:lvlText w:val="•"/>
      <w:lvlJc w:val="left"/>
      <w:pPr>
        <w:ind w:left="4634" w:hanging="365"/>
      </w:pPr>
      <w:rPr>
        <w:rFonts w:hint="default"/>
      </w:rPr>
    </w:lvl>
    <w:lvl w:ilvl="5" w:tplc="F2D0ACF8">
      <w:numFmt w:val="bullet"/>
      <w:lvlText w:val="•"/>
      <w:lvlJc w:val="left"/>
      <w:pPr>
        <w:ind w:left="5613" w:hanging="365"/>
      </w:pPr>
      <w:rPr>
        <w:rFonts w:hint="default"/>
      </w:rPr>
    </w:lvl>
    <w:lvl w:ilvl="6" w:tplc="3B8CF222">
      <w:numFmt w:val="bullet"/>
      <w:lvlText w:val="•"/>
      <w:lvlJc w:val="left"/>
      <w:pPr>
        <w:ind w:left="6591" w:hanging="365"/>
      </w:pPr>
      <w:rPr>
        <w:rFonts w:hint="default"/>
      </w:rPr>
    </w:lvl>
    <w:lvl w:ilvl="7" w:tplc="84821908">
      <w:numFmt w:val="bullet"/>
      <w:lvlText w:val="•"/>
      <w:lvlJc w:val="left"/>
      <w:pPr>
        <w:ind w:left="7570" w:hanging="365"/>
      </w:pPr>
      <w:rPr>
        <w:rFonts w:hint="default"/>
      </w:rPr>
    </w:lvl>
    <w:lvl w:ilvl="8" w:tplc="8D0817B4">
      <w:numFmt w:val="bullet"/>
      <w:lvlText w:val="•"/>
      <w:lvlJc w:val="left"/>
      <w:pPr>
        <w:ind w:left="8549" w:hanging="365"/>
      </w:pPr>
      <w:rPr>
        <w:rFonts w:hint="default"/>
      </w:rPr>
    </w:lvl>
  </w:abstractNum>
  <w:abstractNum w:abstractNumId="7" w15:restartNumberingAfterBreak="0">
    <w:nsid w:val="36EA7A44"/>
    <w:multiLevelType w:val="hybridMultilevel"/>
    <w:tmpl w:val="B53087D8"/>
    <w:lvl w:ilvl="0" w:tplc="F3583808">
      <w:start w:val="1"/>
      <w:numFmt w:val="decimal"/>
      <w:lvlText w:val="(%1)"/>
      <w:lvlJc w:val="left"/>
      <w:pPr>
        <w:ind w:left="722" w:hanging="425"/>
        <w:jc w:val="right"/>
      </w:pPr>
      <w:rPr>
        <w:rFonts w:ascii="Times New Roman" w:eastAsia="Times New Roman" w:hAnsi="Times New Roman" w:cs="Times New Roman" w:hint="default"/>
        <w:b/>
        <w:bCs/>
        <w:i w:val="0"/>
        <w:iCs w:val="0"/>
        <w:w w:val="100"/>
        <w:sz w:val="28"/>
        <w:szCs w:val="28"/>
      </w:rPr>
    </w:lvl>
    <w:lvl w:ilvl="1" w:tplc="FB9E739E">
      <w:numFmt w:val="bullet"/>
      <w:lvlText w:val="•"/>
      <w:lvlJc w:val="left"/>
      <w:pPr>
        <w:ind w:left="1698" w:hanging="425"/>
      </w:pPr>
      <w:rPr>
        <w:rFonts w:hint="default"/>
      </w:rPr>
    </w:lvl>
    <w:lvl w:ilvl="2" w:tplc="E4E4C10C">
      <w:numFmt w:val="bullet"/>
      <w:lvlText w:val="•"/>
      <w:lvlJc w:val="left"/>
      <w:pPr>
        <w:ind w:left="2677" w:hanging="425"/>
      </w:pPr>
      <w:rPr>
        <w:rFonts w:hint="default"/>
      </w:rPr>
    </w:lvl>
    <w:lvl w:ilvl="3" w:tplc="62582708">
      <w:numFmt w:val="bullet"/>
      <w:lvlText w:val="•"/>
      <w:lvlJc w:val="left"/>
      <w:pPr>
        <w:ind w:left="3655" w:hanging="425"/>
      </w:pPr>
      <w:rPr>
        <w:rFonts w:hint="default"/>
      </w:rPr>
    </w:lvl>
    <w:lvl w:ilvl="4" w:tplc="B9A2F35E">
      <w:numFmt w:val="bullet"/>
      <w:lvlText w:val="•"/>
      <w:lvlJc w:val="left"/>
      <w:pPr>
        <w:ind w:left="4634" w:hanging="425"/>
      </w:pPr>
      <w:rPr>
        <w:rFonts w:hint="default"/>
      </w:rPr>
    </w:lvl>
    <w:lvl w:ilvl="5" w:tplc="0628940C">
      <w:numFmt w:val="bullet"/>
      <w:lvlText w:val="•"/>
      <w:lvlJc w:val="left"/>
      <w:pPr>
        <w:ind w:left="5613" w:hanging="425"/>
      </w:pPr>
      <w:rPr>
        <w:rFonts w:hint="default"/>
      </w:rPr>
    </w:lvl>
    <w:lvl w:ilvl="6" w:tplc="17F6B05E">
      <w:numFmt w:val="bullet"/>
      <w:lvlText w:val="•"/>
      <w:lvlJc w:val="left"/>
      <w:pPr>
        <w:ind w:left="6591" w:hanging="425"/>
      </w:pPr>
      <w:rPr>
        <w:rFonts w:hint="default"/>
      </w:rPr>
    </w:lvl>
    <w:lvl w:ilvl="7" w:tplc="9D12415E">
      <w:numFmt w:val="bullet"/>
      <w:lvlText w:val="•"/>
      <w:lvlJc w:val="left"/>
      <w:pPr>
        <w:ind w:left="7570" w:hanging="425"/>
      </w:pPr>
      <w:rPr>
        <w:rFonts w:hint="default"/>
      </w:rPr>
    </w:lvl>
    <w:lvl w:ilvl="8" w:tplc="3A84668C">
      <w:numFmt w:val="bullet"/>
      <w:lvlText w:val="•"/>
      <w:lvlJc w:val="left"/>
      <w:pPr>
        <w:ind w:left="8549" w:hanging="425"/>
      </w:pPr>
      <w:rPr>
        <w:rFonts w:hint="default"/>
      </w:rPr>
    </w:lvl>
  </w:abstractNum>
  <w:abstractNum w:abstractNumId="8" w15:restartNumberingAfterBreak="0">
    <w:nsid w:val="3EFB5BF4"/>
    <w:multiLevelType w:val="hybridMultilevel"/>
    <w:tmpl w:val="C9E27FF8"/>
    <w:lvl w:ilvl="0" w:tplc="AE34B5CA">
      <w:numFmt w:val="bullet"/>
      <w:lvlText w:val="-"/>
      <w:lvlJc w:val="left"/>
      <w:pPr>
        <w:ind w:left="722" w:hanging="168"/>
      </w:pPr>
      <w:rPr>
        <w:rFonts w:ascii="Times New Roman" w:eastAsia="Times New Roman" w:hAnsi="Times New Roman" w:cs="Times New Roman" w:hint="default"/>
        <w:b w:val="0"/>
        <w:bCs w:val="0"/>
        <w:i w:val="0"/>
        <w:iCs w:val="0"/>
        <w:w w:val="100"/>
        <w:sz w:val="28"/>
        <w:szCs w:val="28"/>
      </w:rPr>
    </w:lvl>
    <w:lvl w:ilvl="1" w:tplc="B1F23F30">
      <w:numFmt w:val="bullet"/>
      <w:lvlText w:val="•"/>
      <w:lvlJc w:val="left"/>
      <w:pPr>
        <w:ind w:left="1698" w:hanging="168"/>
      </w:pPr>
      <w:rPr>
        <w:rFonts w:hint="default"/>
      </w:rPr>
    </w:lvl>
    <w:lvl w:ilvl="2" w:tplc="7FD82342">
      <w:numFmt w:val="bullet"/>
      <w:lvlText w:val="•"/>
      <w:lvlJc w:val="left"/>
      <w:pPr>
        <w:ind w:left="2677" w:hanging="168"/>
      </w:pPr>
      <w:rPr>
        <w:rFonts w:hint="default"/>
      </w:rPr>
    </w:lvl>
    <w:lvl w:ilvl="3" w:tplc="FF0C1568">
      <w:numFmt w:val="bullet"/>
      <w:lvlText w:val="•"/>
      <w:lvlJc w:val="left"/>
      <w:pPr>
        <w:ind w:left="3655" w:hanging="168"/>
      </w:pPr>
      <w:rPr>
        <w:rFonts w:hint="default"/>
      </w:rPr>
    </w:lvl>
    <w:lvl w:ilvl="4" w:tplc="B6C4F96E">
      <w:numFmt w:val="bullet"/>
      <w:lvlText w:val="•"/>
      <w:lvlJc w:val="left"/>
      <w:pPr>
        <w:ind w:left="4634" w:hanging="168"/>
      </w:pPr>
      <w:rPr>
        <w:rFonts w:hint="default"/>
      </w:rPr>
    </w:lvl>
    <w:lvl w:ilvl="5" w:tplc="9DC89A32">
      <w:numFmt w:val="bullet"/>
      <w:lvlText w:val="•"/>
      <w:lvlJc w:val="left"/>
      <w:pPr>
        <w:ind w:left="5613" w:hanging="168"/>
      </w:pPr>
      <w:rPr>
        <w:rFonts w:hint="default"/>
      </w:rPr>
    </w:lvl>
    <w:lvl w:ilvl="6" w:tplc="0052A9C6">
      <w:numFmt w:val="bullet"/>
      <w:lvlText w:val="•"/>
      <w:lvlJc w:val="left"/>
      <w:pPr>
        <w:ind w:left="6591" w:hanging="168"/>
      </w:pPr>
      <w:rPr>
        <w:rFonts w:hint="default"/>
      </w:rPr>
    </w:lvl>
    <w:lvl w:ilvl="7" w:tplc="A6BC2EE8">
      <w:numFmt w:val="bullet"/>
      <w:lvlText w:val="•"/>
      <w:lvlJc w:val="left"/>
      <w:pPr>
        <w:ind w:left="7570" w:hanging="168"/>
      </w:pPr>
      <w:rPr>
        <w:rFonts w:hint="default"/>
      </w:rPr>
    </w:lvl>
    <w:lvl w:ilvl="8" w:tplc="C3FC2750">
      <w:numFmt w:val="bullet"/>
      <w:lvlText w:val="•"/>
      <w:lvlJc w:val="left"/>
      <w:pPr>
        <w:ind w:left="8549" w:hanging="168"/>
      </w:pPr>
      <w:rPr>
        <w:rFonts w:hint="default"/>
      </w:rPr>
    </w:lvl>
  </w:abstractNum>
  <w:abstractNum w:abstractNumId="9" w15:restartNumberingAfterBreak="0">
    <w:nsid w:val="4298044D"/>
    <w:multiLevelType w:val="hybridMultilevel"/>
    <w:tmpl w:val="63ECE06E"/>
    <w:lvl w:ilvl="0" w:tplc="93302144">
      <w:start w:val="1"/>
      <w:numFmt w:val="decimal"/>
      <w:lvlText w:val="%1."/>
      <w:lvlJc w:val="left"/>
      <w:pPr>
        <w:ind w:left="326" w:hanging="260"/>
        <w:jc w:val="left"/>
      </w:pPr>
      <w:rPr>
        <w:rFonts w:ascii="Times New Roman" w:eastAsia="Times New Roman" w:hAnsi="Times New Roman" w:cs="Times New Roman" w:hint="default"/>
        <w:b w:val="0"/>
        <w:bCs w:val="0"/>
        <w:i w:val="0"/>
        <w:iCs w:val="0"/>
        <w:w w:val="99"/>
        <w:sz w:val="26"/>
        <w:szCs w:val="26"/>
      </w:rPr>
    </w:lvl>
    <w:lvl w:ilvl="1" w:tplc="B0A2D238">
      <w:numFmt w:val="bullet"/>
      <w:lvlText w:val="•"/>
      <w:lvlJc w:val="left"/>
      <w:pPr>
        <w:ind w:left="620" w:hanging="260"/>
      </w:pPr>
      <w:rPr>
        <w:rFonts w:hint="default"/>
      </w:rPr>
    </w:lvl>
    <w:lvl w:ilvl="2" w:tplc="593226D0">
      <w:numFmt w:val="bullet"/>
      <w:lvlText w:val="•"/>
      <w:lvlJc w:val="left"/>
      <w:pPr>
        <w:ind w:left="921" w:hanging="260"/>
      </w:pPr>
      <w:rPr>
        <w:rFonts w:hint="default"/>
      </w:rPr>
    </w:lvl>
    <w:lvl w:ilvl="3" w:tplc="80269502">
      <w:numFmt w:val="bullet"/>
      <w:lvlText w:val="•"/>
      <w:lvlJc w:val="left"/>
      <w:pPr>
        <w:ind w:left="1222" w:hanging="260"/>
      </w:pPr>
      <w:rPr>
        <w:rFonts w:hint="default"/>
      </w:rPr>
    </w:lvl>
    <w:lvl w:ilvl="4" w:tplc="18643C7E">
      <w:numFmt w:val="bullet"/>
      <w:lvlText w:val="•"/>
      <w:lvlJc w:val="left"/>
      <w:pPr>
        <w:ind w:left="1523" w:hanging="260"/>
      </w:pPr>
      <w:rPr>
        <w:rFonts w:hint="default"/>
      </w:rPr>
    </w:lvl>
    <w:lvl w:ilvl="5" w:tplc="209C54D4">
      <w:numFmt w:val="bullet"/>
      <w:lvlText w:val="•"/>
      <w:lvlJc w:val="left"/>
      <w:pPr>
        <w:ind w:left="1824" w:hanging="260"/>
      </w:pPr>
      <w:rPr>
        <w:rFonts w:hint="default"/>
      </w:rPr>
    </w:lvl>
    <w:lvl w:ilvl="6" w:tplc="B2D40882">
      <w:numFmt w:val="bullet"/>
      <w:lvlText w:val="•"/>
      <w:lvlJc w:val="left"/>
      <w:pPr>
        <w:ind w:left="2124" w:hanging="260"/>
      </w:pPr>
      <w:rPr>
        <w:rFonts w:hint="default"/>
      </w:rPr>
    </w:lvl>
    <w:lvl w:ilvl="7" w:tplc="B72A6254">
      <w:numFmt w:val="bullet"/>
      <w:lvlText w:val="•"/>
      <w:lvlJc w:val="left"/>
      <w:pPr>
        <w:ind w:left="2425" w:hanging="260"/>
      </w:pPr>
      <w:rPr>
        <w:rFonts w:hint="default"/>
      </w:rPr>
    </w:lvl>
    <w:lvl w:ilvl="8" w:tplc="A9324CFE">
      <w:numFmt w:val="bullet"/>
      <w:lvlText w:val="•"/>
      <w:lvlJc w:val="left"/>
      <w:pPr>
        <w:ind w:left="2726" w:hanging="260"/>
      </w:pPr>
      <w:rPr>
        <w:rFonts w:hint="default"/>
      </w:rPr>
    </w:lvl>
  </w:abstractNum>
  <w:abstractNum w:abstractNumId="10" w15:restartNumberingAfterBreak="0">
    <w:nsid w:val="50836A4C"/>
    <w:multiLevelType w:val="hybridMultilevel"/>
    <w:tmpl w:val="5006593A"/>
    <w:lvl w:ilvl="0" w:tplc="8CB6C39E">
      <w:start w:val="1"/>
      <w:numFmt w:val="decimal"/>
      <w:lvlText w:val="%1."/>
      <w:lvlJc w:val="left"/>
      <w:pPr>
        <w:ind w:left="326" w:hanging="260"/>
        <w:jc w:val="left"/>
      </w:pPr>
      <w:rPr>
        <w:rFonts w:ascii="Times New Roman" w:eastAsia="Times New Roman" w:hAnsi="Times New Roman" w:cs="Times New Roman" w:hint="default"/>
        <w:b w:val="0"/>
        <w:bCs w:val="0"/>
        <w:i w:val="0"/>
        <w:iCs w:val="0"/>
        <w:w w:val="99"/>
        <w:sz w:val="26"/>
        <w:szCs w:val="26"/>
      </w:rPr>
    </w:lvl>
    <w:lvl w:ilvl="1" w:tplc="F6CEBF8A">
      <w:numFmt w:val="bullet"/>
      <w:lvlText w:val="•"/>
      <w:lvlJc w:val="left"/>
      <w:pPr>
        <w:ind w:left="620" w:hanging="260"/>
      </w:pPr>
      <w:rPr>
        <w:rFonts w:hint="default"/>
      </w:rPr>
    </w:lvl>
    <w:lvl w:ilvl="2" w:tplc="BEA8CC4A">
      <w:numFmt w:val="bullet"/>
      <w:lvlText w:val="•"/>
      <w:lvlJc w:val="left"/>
      <w:pPr>
        <w:ind w:left="921" w:hanging="260"/>
      </w:pPr>
      <w:rPr>
        <w:rFonts w:hint="default"/>
      </w:rPr>
    </w:lvl>
    <w:lvl w:ilvl="3" w:tplc="BAE6A458">
      <w:numFmt w:val="bullet"/>
      <w:lvlText w:val="•"/>
      <w:lvlJc w:val="left"/>
      <w:pPr>
        <w:ind w:left="1222" w:hanging="260"/>
      </w:pPr>
      <w:rPr>
        <w:rFonts w:hint="default"/>
      </w:rPr>
    </w:lvl>
    <w:lvl w:ilvl="4" w:tplc="5CCC5212">
      <w:numFmt w:val="bullet"/>
      <w:lvlText w:val="•"/>
      <w:lvlJc w:val="left"/>
      <w:pPr>
        <w:ind w:left="1523" w:hanging="260"/>
      </w:pPr>
      <w:rPr>
        <w:rFonts w:hint="default"/>
      </w:rPr>
    </w:lvl>
    <w:lvl w:ilvl="5" w:tplc="15782038">
      <w:numFmt w:val="bullet"/>
      <w:lvlText w:val="•"/>
      <w:lvlJc w:val="left"/>
      <w:pPr>
        <w:ind w:left="1824" w:hanging="260"/>
      </w:pPr>
      <w:rPr>
        <w:rFonts w:hint="default"/>
      </w:rPr>
    </w:lvl>
    <w:lvl w:ilvl="6" w:tplc="62F6E8E8">
      <w:numFmt w:val="bullet"/>
      <w:lvlText w:val="•"/>
      <w:lvlJc w:val="left"/>
      <w:pPr>
        <w:ind w:left="2124" w:hanging="260"/>
      </w:pPr>
      <w:rPr>
        <w:rFonts w:hint="default"/>
      </w:rPr>
    </w:lvl>
    <w:lvl w:ilvl="7" w:tplc="B686DC10">
      <w:numFmt w:val="bullet"/>
      <w:lvlText w:val="•"/>
      <w:lvlJc w:val="left"/>
      <w:pPr>
        <w:ind w:left="2425" w:hanging="260"/>
      </w:pPr>
      <w:rPr>
        <w:rFonts w:hint="default"/>
      </w:rPr>
    </w:lvl>
    <w:lvl w:ilvl="8" w:tplc="F14689DA">
      <w:numFmt w:val="bullet"/>
      <w:lvlText w:val="•"/>
      <w:lvlJc w:val="left"/>
      <w:pPr>
        <w:ind w:left="2726" w:hanging="260"/>
      </w:pPr>
      <w:rPr>
        <w:rFonts w:hint="default"/>
      </w:rPr>
    </w:lvl>
  </w:abstractNum>
  <w:abstractNum w:abstractNumId="11" w15:restartNumberingAfterBreak="0">
    <w:nsid w:val="601E175C"/>
    <w:multiLevelType w:val="hybridMultilevel"/>
    <w:tmpl w:val="8E72410E"/>
    <w:lvl w:ilvl="0" w:tplc="22F46866">
      <w:start w:val="1"/>
      <w:numFmt w:val="lowerLetter"/>
      <w:lvlText w:val="%1)"/>
      <w:lvlJc w:val="left"/>
      <w:pPr>
        <w:ind w:left="1573" w:hanging="288"/>
        <w:jc w:val="left"/>
      </w:pPr>
      <w:rPr>
        <w:rFonts w:ascii="Times New Roman" w:eastAsia="Times New Roman" w:hAnsi="Times New Roman" w:cs="Times New Roman" w:hint="default"/>
        <w:b w:val="0"/>
        <w:bCs w:val="0"/>
        <w:i w:val="0"/>
        <w:iCs w:val="0"/>
        <w:w w:val="100"/>
        <w:sz w:val="28"/>
        <w:szCs w:val="28"/>
      </w:rPr>
    </w:lvl>
    <w:lvl w:ilvl="1" w:tplc="9F46DA60">
      <w:numFmt w:val="bullet"/>
      <w:lvlText w:val="•"/>
      <w:lvlJc w:val="left"/>
      <w:pPr>
        <w:ind w:left="2472" w:hanging="288"/>
      </w:pPr>
      <w:rPr>
        <w:rFonts w:hint="default"/>
      </w:rPr>
    </w:lvl>
    <w:lvl w:ilvl="2" w:tplc="16F8A5C8">
      <w:numFmt w:val="bullet"/>
      <w:lvlText w:val="•"/>
      <w:lvlJc w:val="left"/>
      <w:pPr>
        <w:ind w:left="3365" w:hanging="288"/>
      </w:pPr>
      <w:rPr>
        <w:rFonts w:hint="default"/>
      </w:rPr>
    </w:lvl>
    <w:lvl w:ilvl="3" w:tplc="75C0E6F6">
      <w:numFmt w:val="bullet"/>
      <w:lvlText w:val="•"/>
      <w:lvlJc w:val="left"/>
      <w:pPr>
        <w:ind w:left="4257" w:hanging="288"/>
      </w:pPr>
      <w:rPr>
        <w:rFonts w:hint="default"/>
      </w:rPr>
    </w:lvl>
    <w:lvl w:ilvl="4" w:tplc="2D1E47C4">
      <w:numFmt w:val="bullet"/>
      <w:lvlText w:val="•"/>
      <w:lvlJc w:val="left"/>
      <w:pPr>
        <w:ind w:left="5150" w:hanging="288"/>
      </w:pPr>
      <w:rPr>
        <w:rFonts w:hint="default"/>
      </w:rPr>
    </w:lvl>
    <w:lvl w:ilvl="5" w:tplc="885A770C">
      <w:numFmt w:val="bullet"/>
      <w:lvlText w:val="•"/>
      <w:lvlJc w:val="left"/>
      <w:pPr>
        <w:ind w:left="6043" w:hanging="288"/>
      </w:pPr>
      <w:rPr>
        <w:rFonts w:hint="default"/>
      </w:rPr>
    </w:lvl>
    <w:lvl w:ilvl="6" w:tplc="9A541C4A">
      <w:numFmt w:val="bullet"/>
      <w:lvlText w:val="•"/>
      <w:lvlJc w:val="left"/>
      <w:pPr>
        <w:ind w:left="6935" w:hanging="288"/>
      </w:pPr>
      <w:rPr>
        <w:rFonts w:hint="default"/>
      </w:rPr>
    </w:lvl>
    <w:lvl w:ilvl="7" w:tplc="9D5EAA70">
      <w:numFmt w:val="bullet"/>
      <w:lvlText w:val="•"/>
      <w:lvlJc w:val="left"/>
      <w:pPr>
        <w:ind w:left="7828" w:hanging="288"/>
      </w:pPr>
      <w:rPr>
        <w:rFonts w:hint="default"/>
      </w:rPr>
    </w:lvl>
    <w:lvl w:ilvl="8" w:tplc="2938B9CC">
      <w:numFmt w:val="bullet"/>
      <w:lvlText w:val="•"/>
      <w:lvlJc w:val="left"/>
      <w:pPr>
        <w:ind w:left="8721" w:hanging="288"/>
      </w:pPr>
      <w:rPr>
        <w:rFonts w:hint="default"/>
      </w:rPr>
    </w:lvl>
  </w:abstractNum>
  <w:abstractNum w:abstractNumId="12" w15:restartNumberingAfterBreak="0">
    <w:nsid w:val="63405D82"/>
    <w:multiLevelType w:val="hybridMultilevel"/>
    <w:tmpl w:val="232E055A"/>
    <w:lvl w:ilvl="0" w:tplc="AAD2D77A">
      <w:numFmt w:val="bullet"/>
      <w:lvlText w:val="-"/>
      <w:lvlJc w:val="left"/>
      <w:pPr>
        <w:ind w:left="722" w:hanging="185"/>
      </w:pPr>
      <w:rPr>
        <w:rFonts w:ascii="Times New Roman" w:eastAsia="Times New Roman" w:hAnsi="Times New Roman" w:cs="Times New Roman" w:hint="default"/>
        <w:b w:val="0"/>
        <w:bCs w:val="0"/>
        <w:i w:val="0"/>
        <w:iCs w:val="0"/>
        <w:w w:val="100"/>
        <w:sz w:val="28"/>
        <w:szCs w:val="28"/>
      </w:rPr>
    </w:lvl>
    <w:lvl w:ilvl="1" w:tplc="120A5178">
      <w:numFmt w:val="bullet"/>
      <w:lvlText w:val="•"/>
      <w:lvlJc w:val="left"/>
      <w:pPr>
        <w:ind w:left="1698" w:hanging="185"/>
      </w:pPr>
      <w:rPr>
        <w:rFonts w:hint="default"/>
      </w:rPr>
    </w:lvl>
    <w:lvl w:ilvl="2" w:tplc="CA9C4E5A">
      <w:numFmt w:val="bullet"/>
      <w:lvlText w:val="•"/>
      <w:lvlJc w:val="left"/>
      <w:pPr>
        <w:ind w:left="2677" w:hanging="185"/>
      </w:pPr>
      <w:rPr>
        <w:rFonts w:hint="default"/>
      </w:rPr>
    </w:lvl>
    <w:lvl w:ilvl="3" w:tplc="54FA5EAC">
      <w:numFmt w:val="bullet"/>
      <w:lvlText w:val="•"/>
      <w:lvlJc w:val="left"/>
      <w:pPr>
        <w:ind w:left="3655" w:hanging="185"/>
      </w:pPr>
      <w:rPr>
        <w:rFonts w:hint="default"/>
      </w:rPr>
    </w:lvl>
    <w:lvl w:ilvl="4" w:tplc="84A65574">
      <w:numFmt w:val="bullet"/>
      <w:lvlText w:val="•"/>
      <w:lvlJc w:val="left"/>
      <w:pPr>
        <w:ind w:left="4634" w:hanging="185"/>
      </w:pPr>
      <w:rPr>
        <w:rFonts w:hint="default"/>
      </w:rPr>
    </w:lvl>
    <w:lvl w:ilvl="5" w:tplc="BAF00A02">
      <w:numFmt w:val="bullet"/>
      <w:lvlText w:val="•"/>
      <w:lvlJc w:val="left"/>
      <w:pPr>
        <w:ind w:left="5613" w:hanging="185"/>
      </w:pPr>
      <w:rPr>
        <w:rFonts w:hint="default"/>
      </w:rPr>
    </w:lvl>
    <w:lvl w:ilvl="6" w:tplc="4476E44C">
      <w:numFmt w:val="bullet"/>
      <w:lvlText w:val="•"/>
      <w:lvlJc w:val="left"/>
      <w:pPr>
        <w:ind w:left="6591" w:hanging="185"/>
      </w:pPr>
      <w:rPr>
        <w:rFonts w:hint="default"/>
      </w:rPr>
    </w:lvl>
    <w:lvl w:ilvl="7" w:tplc="DFE02A34">
      <w:numFmt w:val="bullet"/>
      <w:lvlText w:val="•"/>
      <w:lvlJc w:val="left"/>
      <w:pPr>
        <w:ind w:left="7570" w:hanging="185"/>
      </w:pPr>
      <w:rPr>
        <w:rFonts w:hint="default"/>
      </w:rPr>
    </w:lvl>
    <w:lvl w:ilvl="8" w:tplc="5EFA3B7C">
      <w:numFmt w:val="bullet"/>
      <w:lvlText w:val="•"/>
      <w:lvlJc w:val="left"/>
      <w:pPr>
        <w:ind w:left="8549" w:hanging="185"/>
      </w:pPr>
      <w:rPr>
        <w:rFonts w:hint="default"/>
      </w:rPr>
    </w:lvl>
  </w:abstractNum>
  <w:abstractNum w:abstractNumId="13" w15:restartNumberingAfterBreak="0">
    <w:nsid w:val="668F5501"/>
    <w:multiLevelType w:val="hybridMultilevel"/>
    <w:tmpl w:val="7C9626D6"/>
    <w:lvl w:ilvl="0" w:tplc="22D4A2A0">
      <w:start w:val="1"/>
      <w:numFmt w:val="lowerLetter"/>
      <w:lvlText w:val="%1)"/>
      <w:lvlJc w:val="left"/>
      <w:pPr>
        <w:ind w:left="1574" w:hanging="288"/>
        <w:jc w:val="left"/>
      </w:pPr>
      <w:rPr>
        <w:rFonts w:ascii="Times New Roman" w:eastAsia="Times New Roman" w:hAnsi="Times New Roman" w:cs="Times New Roman" w:hint="default"/>
        <w:b w:val="0"/>
        <w:bCs w:val="0"/>
        <w:i w:val="0"/>
        <w:iCs w:val="0"/>
        <w:w w:val="100"/>
        <w:sz w:val="28"/>
        <w:szCs w:val="28"/>
      </w:rPr>
    </w:lvl>
    <w:lvl w:ilvl="1" w:tplc="74DC9458">
      <w:numFmt w:val="bullet"/>
      <w:lvlText w:val="•"/>
      <w:lvlJc w:val="left"/>
      <w:pPr>
        <w:ind w:left="2472" w:hanging="288"/>
      </w:pPr>
      <w:rPr>
        <w:rFonts w:hint="default"/>
      </w:rPr>
    </w:lvl>
    <w:lvl w:ilvl="2" w:tplc="6E06676E">
      <w:numFmt w:val="bullet"/>
      <w:lvlText w:val="•"/>
      <w:lvlJc w:val="left"/>
      <w:pPr>
        <w:ind w:left="3365" w:hanging="288"/>
      </w:pPr>
      <w:rPr>
        <w:rFonts w:hint="default"/>
      </w:rPr>
    </w:lvl>
    <w:lvl w:ilvl="3" w:tplc="4C409D64">
      <w:numFmt w:val="bullet"/>
      <w:lvlText w:val="•"/>
      <w:lvlJc w:val="left"/>
      <w:pPr>
        <w:ind w:left="4257" w:hanging="288"/>
      </w:pPr>
      <w:rPr>
        <w:rFonts w:hint="default"/>
      </w:rPr>
    </w:lvl>
    <w:lvl w:ilvl="4" w:tplc="7938D208">
      <w:numFmt w:val="bullet"/>
      <w:lvlText w:val="•"/>
      <w:lvlJc w:val="left"/>
      <w:pPr>
        <w:ind w:left="5150" w:hanging="288"/>
      </w:pPr>
      <w:rPr>
        <w:rFonts w:hint="default"/>
      </w:rPr>
    </w:lvl>
    <w:lvl w:ilvl="5" w:tplc="1A081F12">
      <w:numFmt w:val="bullet"/>
      <w:lvlText w:val="•"/>
      <w:lvlJc w:val="left"/>
      <w:pPr>
        <w:ind w:left="6043" w:hanging="288"/>
      </w:pPr>
      <w:rPr>
        <w:rFonts w:hint="default"/>
      </w:rPr>
    </w:lvl>
    <w:lvl w:ilvl="6" w:tplc="3F5279D2">
      <w:numFmt w:val="bullet"/>
      <w:lvlText w:val="•"/>
      <w:lvlJc w:val="left"/>
      <w:pPr>
        <w:ind w:left="6935" w:hanging="288"/>
      </w:pPr>
      <w:rPr>
        <w:rFonts w:hint="default"/>
      </w:rPr>
    </w:lvl>
    <w:lvl w:ilvl="7" w:tplc="EB7C72A0">
      <w:numFmt w:val="bullet"/>
      <w:lvlText w:val="•"/>
      <w:lvlJc w:val="left"/>
      <w:pPr>
        <w:ind w:left="7828" w:hanging="288"/>
      </w:pPr>
      <w:rPr>
        <w:rFonts w:hint="default"/>
      </w:rPr>
    </w:lvl>
    <w:lvl w:ilvl="8" w:tplc="DD2A412C">
      <w:numFmt w:val="bullet"/>
      <w:lvlText w:val="•"/>
      <w:lvlJc w:val="left"/>
      <w:pPr>
        <w:ind w:left="8721" w:hanging="288"/>
      </w:pPr>
      <w:rPr>
        <w:rFonts w:hint="default"/>
      </w:rPr>
    </w:lvl>
  </w:abstractNum>
  <w:abstractNum w:abstractNumId="14" w15:restartNumberingAfterBreak="0">
    <w:nsid w:val="6A307D21"/>
    <w:multiLevelType w:val="hybridMultilevel"/>
    <w:tmpl w:val="665C6222"/>
    <w:lvl w:ilvl="0" w:tplc="43100990">
      <w:start w:val="1"/>
      <w:numFmt w:val="upperRoman"/>
      <w:lvlText w:val="%1."/>
      <w:lvlJc w:val="left"/>
      <w:pPr>
        <w:ind w:left="1535" w:hanging="250"/>
        <w:jc w:val="left"/>
      </w:pPr>
      <w:rPr>
        <w:rFonts w:ascii="Times New Roman" w:eastAsia="Times New Roman" w:hAnsi="Times New Roman" w:cs="Times New Roman" w:hint="default"/>
        <w:b/>
        <w:bCs/>
        <w:i w:val="0"/>
        <w:iCs w:val="0"/>
        <w:w w:val="100"/>
        <w:sz w:val="28"/>
        <w:szCs w:val="28"/>
      </w:rPr>
    </w:lvl>
    <w:lvl w:ilvl="1" w:tplc="534847EA">
      <w:start w:val="1"/>
      <w:numFmt w:val="decimal"/>
      <w:lvlText w:val="%2."/>
      <w:lvlJc w:val="left"/>
      <w:pPr>
        <w:ind w:left="1566" w:hanging="281"/>
        <w:jc w:val="left"/>
      </w:pPr>
      <w:rPr>
        <w:rFonts w:ascii="Times New Roman" w:eastAsia="Times New Roman" w:hAnsi="Times New Roman" w:cs="Times New Roman" w:hint="default"/>
        <w:b/>
        <w:bCs/>
        <w:i w:val="0"/>
        <w:iCs w:val="0"/>
        <w:w w:val="100"/>
        <w:sz w:val="28"/>
        <w:szCs w:val="28"/>
      </w:rPr>
    </w:lvl>
    <w:lvl w:ilvl="2" w:tplc="4E183FE6">
      <w:numFmt w:val="bullet"/>
      <w:lvlText w:val="•"/>
      <w:lvlJc w:val="left"/>
      <w:pPr>
        <w:ind w:left="2554" w:hanging="281"/>
      </w:pPr>
      <w:rPr>
        <w:rFonts w:hint="default"/>
      </w:rPr>
    </w:lvl>
    <w:lvl w:ilvl="3" w:tplc="EBAE2FBE">
      <w:numFmt w:val="bullet"/>
      <w:lvlText w:val="•"/>
      <w:lvlJc w:val="left"/>
      <w:pPr>
        <w:ind w:left="3548" w:hanging="281"/>
      </w:pPr>
      <w:rPr>
        <w:rFonts w:hint="default"/>
      </w:rPr>
    </w:lvl>
    <w:lvl w:ilvl="4" w:tplc="18085E84">
      <w:numFmt w:val="bullet"/>
      <w:lvlText w:val="•"/>
      <w:lvlJc w:val="left"/>
      <w:pPr>
        <w:ind w:left="4542" w:hanging="281"/>
      </w:pPr>
      <w:rPr>
        <w:rFonts w:hint="default"/>
      </w:rPr>
    </w:lvl>
    <w:lvl w:ilvl="5" w:tplc="6BC256A8">
      <w:numFmt w:val="bullet"/>
      <w:lvlText w:val="•"/>
      <w:lvlJc w:val="left"/>
      <w:pPr>
        <w:ind w:left="5536" w:hanging="281"/>
      </w:pPr>
      <w:rPr>
        <w:rFonts w:hint="default"/>
      </w:rPr>
    </w:lvl>
    <w:lvl w:ilvl="6" w:tplc="E3C6C3BA">
      <w:numFmt w:val="bullet"/>
      <w:lvlText w:val="•"/>
      <w:lvlJc w:val="left"/>
      <w:pPr>
        <w:ind w:left="6530" w:hanging="281"/>
      </w:pPr>
      <w:rPr>
        <w:rFonts w:hint="default"/>
      </w:rPr>
    </w:lvl>
    <w:lvl w:ilvl="7" w:tplc="70D28C30">
      <w:numFmt w:val="bullet"/>
      <w:lvlText w:val="•"/>
      <w:lvlJc w:val="left"/>
      <w:pPr>
        <w:ind w:left="7524" w:hanging="281"/>
      </w:pPr>
      <w:rPr>
        <w:rFonts w:hint="default"/>
      </w:rPr>
    </w:lvl>
    <w:lvl w:ilvl="8" w:tplc="ACC6B156">
      <w:numFmt w:val="bullet"/>
      <w:lvlText w:val="•"/>
      <w:lvlJc w:val="left"/>
      <w:pPr>
        <w:ind w:left="8518" w:hanging="281"/>
      </w:pPr>
      <w:rPr>
        <w:rFonts w:hint="default"/>
      </w:rPr>
    </w:lvl>
  </w:abstractNum>
  <w:abstractNum w:abstractNumId="15" w15:restartNumberingAfterBreak="0">
    <w:nsid w:val="787316F0"/>
    <w:multiLevelType w:val="hybridMultilevel"/>
    <w:tmpl w:val="673C0878"/>
    <w:lvl w:ilvl="0" w:tplc="5E9C217C">
      <w:start w:val="1"/>
      <w:numFmt w:val="upperRoman"/>
      <w:lvlText w:val="%1."/>
      <w:lvlJc w:val="left"/>
      <w:pPr>
        <w:ind w:left="942" w:hanging="221"/>
        <w:jc w:val="left"/>
      </w:pPr>
      <w:rPr>
        <w:rFonts w:hint="default"/>
        <w:spacing w:val="-1"/>
        <w:w w:val="99"/>
      </w:rPr>
    </w:lvl>
    <w:lvl w:ilvl="1" w:tplc="1BF845F4">
      <w:numFmt w:val="bullet"/>
      <w:lvlText w:val="•"/>
      <w:lvlJc w:val="left"/>
      <w:pPr>
        <w:ind w:left="1896" w:hanging="221"/>
      </w:pPr>
      <w:rPr>
        <w:rFonts w:hint="default"/>
      </w:rPr>
    </w:lvl>
    <w:lvl w:ilvl="2" w:tplc="F634BD36">
      <w:numFmt w:val="bullet"/>
      <w:lvlText w:val="•"/>
      <w:lvlJc w:val="left"/>
      <w:pPr>
        <w:ind w:left="2853" w:hanging="221"/>
      </w:pPr>
      <w:rPr>
        <w:rFonts w:hint="default"/>
      </w:rPr>
    </w:lvl>
    <w:lvl w:ilvl="3" w:tplc="4A261EDE">
      <w:numFmt w:val="bullet"/>
      <w:lvlText w:val="•"/>
      <w:lvlJc w:val="left"/>
      <w:pPr>
        <w:ind w:left="3809" w:hanging="221"/>
      </w:pPr>
      <w:rPr>
        <w:rFonts w:hint="default"/>
      </w:rPr>
    </w:lvl>
    <w:lvl w:ilvl="4" w:tplc="9DF06918">
      <w:numFmt w:val="bullet"/>
      <w:lvlText w:val="•"/>
      <w:lvlJc w:val="left"/>
      <w:pPr>
        <w:ind w:left="4766" w:hanging="221"/>
      </w:pPr>
      <w:rPr>
        <w:rFonts w:hint="default"/>
      </w:rPr>
    </w:lvl>
    <w:lvl w:ilvl="5" w:tplc="51C43A12">
      <w:numFmt w:val="bullet"/>
      <w:lvlText w:val="•"/>
      <w:lvlJc w:val="left"/>
      <w:pPr>
        <w:ind w:left="5723" w:hanging="221"/>
      </w:pPr>
      <w:rPr>
        <w:rFonts w:hint="default"/>
      </w:rPr>
    </w:lvl>
    <w:lvl w:ilvl="6" w:tplc="354E3BA8">
      <w:numFmt w:val="bullet"/>
      <w:lvlText w:val="•"/>
      <w:lvlJc w:val="left"/>
      <w:pPr>
        <w:ind w:left="6679" w:hanging="221"/>
      </w:pPr>
      <w:rPr>
        <w:rFonts w:hint="default"/>
      </w:rPr>
    </w:lvl>
    <w:lvl w:ilvl="7" w:tplc="17E0727E">
      <w:numFmt w:val="bullet"/>
      <w:lvlText w:val="•"/>
      <w:lvlJc w:val="left"/>
      <w:pPr>
        <w:ind w:left="7636" w:hanging="221"/>
      </w:pPr>
      <w:rPr>
        <w:rFonts w:hint="default"/>
      </w:rPr>
    </w:lvl>
    <w:lvl w:ilvl="8" w:tplc="C3482D5E">
      <w:numFmt w:val="bullet"/>
      <w:lvlText w:val="•"/>
      <w:lvlJc w:val="left"/>
      <w:pPr>
        <w:ind w:left="8593" w:hanging="221"/>
      </w:pPr>
      <w:rPr>
        <w:rFonts w:hint="default"/>
      </w:rPr>
    </w:lvl>
  </w:abstractNum>
  <w:abstractNum w:abstractNumId="16" w15:restartNumberingAfterBreak="0">
    <w:nsid w:val="7AAF6B39"/>
    <w:multiLevelType w:val="hybridMultilevel"/>
    <w:tmpl w:val="46943200"/>
    <w:lvl w:ilvl="0" w:tplc="AA0E509E">
      <w:start w:val="1"/>
      <w:numFmt w:val="decimal"/>
      <w:lvlText w:val="%1."/>
      <w:lvlJc w:val="left"/>
      <w:pPr>
        <w:ind w:left="722" w:hanging="281"/>
        <w:jc w:val="left"/>
      </w:pPr>
      <w:rPr>
        <w:rFonts w:hint="default"/>
        <w:w w:val="100"/>
      </w:rPr>
    </w:lvl>
    <w:lvl w:ilvl="1" w:tplc="300CB71A">
      <w:numFmt w:val="bullet"/>
      <w:lvlText w:val="•"/>
      <w:lvlJc w:val="left"/>
      <w:pPr>
        <w:ind w:left="1698" w:hanging="281"/>
      </w:pPr>
      <w:rPr>
        <w:rFonts w:hint="default"/>
      </w:rPr>
    </w:lvl>
    <w:lvl w:ilvl="2" w:tplc="F4E6CFE2">
      <w:numFmt w:val="bullet"/>
      <w:lvlText w:val="•"/>
      <w:lvlJc w:val="left"/>
      <w:pPr>
        <w:ind w:left="2677" w:hanging="281"/>
      </w:pPr>
      <w:rPr>
        <w:rFonts w:hint="default"/>
      </w:rPr>
    </w:lvl>
    <w:lvl w:ilvl="3" w:tplc="AB26506E">
      <w:numFmt w:val="bullet"/>
      <w:lvlText w:val="•"/>
      <w:lvlJc w:val="left"/>
      <w:pPr>
        <w:ind w:left="3655" w:hanging="281"/>
      </w:pPr>
      <w:rPr>
        <w:rFonts w:hint="default"/>
      </w:rPr>
    </w:lvl>
    <w:lvl w:ilvl="4" w:tplc="25DA843E">
      <w:numFmt w:val="bullet"/>
      <w:lvlText w:val="•"/>
      <w:lvlJc w:val="left"/>
      <w:pPr>
        <w:ind w:left="4634" w:hanging="281"/>
      </w:pPr>
      <w:rPr>
        <w:rFonts w:hint="default"/>
      </w:rPr>
    </w:lvl>
    <w:lvl w:ilvl="5" w:tplc="C918112A">
      <w:numFmt w:val="bullet"/>
      <w:lvlText w:val="•"/>
      <w:lvlJc w:val="left"/>
      <w:pPr>
        <w:ind w:left="5613" w:hanging="281"/>
      </w:pPr>
      <w:rPr>
        <w:rFonts w:hint="default"/>
      </w:rPr>
    </w:lvl>
    <w:lvl w:ilvl="6" w:tplc="C32E7862">
      <w:numFmt w:val="bullet"/>
      <w:lvlText w:val="•"/>
      <w:lvlJc w:val="left"/>
      <w:pPr>
        <w:ind w:left="6591" w:hanging="281"/>
      </w:pPr>
      <w:rPr>
        <w:rFonts w:hint="default"/>
      </w:rPr>
    </w:lvl>
    <w:lvl w:ilvl="7" w:tplc="CEDEBB96">
      <w:numFmt w:val="bullet"/>
      <w:lvlText w:val="•"/>
      <w:lvlJc w:val="left"/>
      <w:pPr>
        <w:ind w:left="7570" w:hanging="281"/>
      </w:pPr>
      <w:rPr>
        <w:rFonts w:hint="default"/>
      </w:rPr>
    </w:lvl>
    <w:lvl w:ilvl="8" w:tplc="E0584FCA">
      <w:numFmt w:val="bullet"/>
      <w:lvlText w:val="•"/>
      <w:lvlJc w:val="left"/>
      <w:pPr>
        <w:ind w:left="8549" w:hanging="281"/>
      </w:pPr>
      <w:rPr>
        <w:rFonts w:hint="default"/>
      </w:rPr>
    </w:lvl>
  </w:abstractNum>
  <w:num w:numId="1" w16cid:durableId="1466657442">
    <w:abstractNumId w:val="16"/>
  </w:num>
  <w:num w:numId="2" w16cid:durableId="1127045844">
    <w:abstractNumId w:val="15"/>
  </w:num>
  <w:num w:numId="3" w16cid:durableId="2010672117">
    <w:abstractNumId w:val="4"/>
  </w:num>
  <w:num w:numId="4" w16cid:durableId="1685356008">
    <w:abstractNumId w:val="11"/>
  </w:num>
  <w:num w:numId="5" w16cid:durableId="2097482375">
    <w:abstractNumId w:val="8"/>
  </w:num>
  <w:num w:numId="6" w16cid:durableId="1595702135">
    <w:abstractNumId w:val="6"/>
  </w:num>
  <w:num w:numId="7" w16cid:durableId="1787502000">
    <w:abstractNumId w:val="1"/>
  </w:num>
  <w:num w:numId="8" w16cid:durableId="1741058867">
    <w:abstractNumId w:val="2"/>
  </w:num>
  <w:num w:numId="9" w16cid:durableId="1848132898">
    <w:abstractNumId w:val="13"/>
  </w:num>
  <w:num w:numId="10" w16cid:durableId="2062973674">
    <w:abstractNumId w:val="7"/>
  </w:num>
  <w:num w:numId="11" w16cid:durableId="1411197107">
    <w:abstractNumId w:val="12"/>
  </w:num>
  <w:num w:numId="12" w16cid:durableId="360589561">
    <w:abstractNumId w:val="0"/>
  </w:num>
  <w:num w:numId="13" w16cid:durableId="725763214">
    <w:abstractNumId w:val="14"/>
  </w:num>
  <w:num w:numId="14" w16cid:durableId="1590698164">
    <w:abstractNumId w:val="3"/>
  </w:num>
  <w:num w:numId="15" w16cid:durableId="1095174090">
    <w:abstractNumId w:val="9"/>
  </w:num>
  <w:num w:numId="16" w16cid:durableId="74980495">
    <w:abstractNumId w:val="10"/>
  </w:num>
  <w:num w:numId="17" w16cid:durableId="73625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drawingGridHorizontalSpacing w:val="110"/>
  <w:displayHorizontalDrawingGridEvery w:val="2"/>
  <w:characterSpacingControl w:val="doNotCompress"/>
  <w:hdrShapeDefaults>
    <o:shapedefaults v:ext="edit" spidmax="2061"/>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7047"/>
    <w:rsid w:val="00517D19"/>
    <w:rsid w:val="00884E4A"/>
    <w:rsid w:val="009A7DB2"/>
    <w:rsid w:val="00F0704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2"/>
    </o:shapelayout>
  </w:shapeDefaults>
  <w:decimalSymbol w:val=","/>
  <w:listSeparator w:val=";"/>
  <w15:docId w15:val="{738CCDAE-9B57-4A7C-883F-28951FDA6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eastAsia="Times New Roman" w:hAnsi="Times New Roman" w:cs="Times New Roman"/>
    </w:rPr>
  </w:style>
  <w:style w:type="paragraph" w:styleId="berschrift1">
    <w:name w:val="heading 1"/>
    <w:basedOn w:val="Standard"/>
    <w:uiPriority w:val="9"/>
    <w:qFormat/>
    <w:pPr>
      <w:spacing w:before="89"/>
      <w:ind w:left="867"/>
      <w:outlineLvl w:val="0"/>
    </w:pPr>
    <w:rPr>
      <w:b/>
      <w:bCs/>
      <w:sz w:val="28"/>
      <w:szCs w:val="28"/>
    </w:rPr>
  </w:style>
  <w:style w:type="paragraph" w:styleId="berschrift2">
    <w:name w:val="heading 2"/>
    <w:basedOn w:val="Standard"/>
    <w:uiPriority w:val="9"/>
    <w:unhideWhenUsed/>
    <w:qFormat/>
    <w:pPr>
      <w:spacing w:before="124"/>
      <w:ind w:left="1566" w:hanging="282"/>
      <w:jc w:val="both"/>
      <w:outlineLvl w:val="1"/>
    </w:pPr>
    <w:rPr>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722"/>
      <w:jc w:val="both"/>
    </w:pPr>
    <w:rPr>
      <w:sz w:val="28"/>
      <w:szCs w:val="28"/>
    </w:rPr>
  </w:style>
  <w:style w:type="paragraph" w:styleId="Listenabsatz">
    <w:name w:val="List Paragraph"/>
    <w:basedOn w:val="Standard"/>
    <w:uiPriority w:val="1"/>
    <w:qFormat/>
    <w:pPr>
      <w:spacing w:before="120"/>
      <w:ind w:left="722" w:firstLine="563"/>
      <w:jc w:val="both"/>
    </w:pPr>
  </w:style>
  <w:style w:type="paragraph" w:customStyle="1" w:styleId="TableParagraph">
    <w:name w:val="Table Paragraph"/>
    <w:basedOn w:val="Stand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9647</Words>
  <Characters>39764</Characters>
  <Application>Microsoft Office Word</Application>
  <DocSecurity>4</DocSecurity>
  <Lines>1059</Lines>
  <Paragraphs>414</Paragraphs>
  <ScaleCrop>false</ScaleCrop>
  <Company/>
  <LinksUpToDate>false</LinksUpToDate>
  <CharactersWithSpaces>48972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2026-08-18T04:30:00Z</dcterms:created>
  <dcterms:modified xsi:type="dcterms:W3CDTF">2026-08-18T04:30:00Z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2026-08-18T00:00:00Z</vt:filetime>
  </property>
  <property fmtid="{D5CDD505-2E9C-101B-9397-08002B2CF9AE}" pid="3" name="LastSaved">
    <vt:filetime>2026-08-18T00:00:00Z</vt:filetime>
  </property>
</Properties>
</file>