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69" w:rsidRPr="00273C69" w:rsidRDefault="00273C69" w:rsidP="00273C6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6"/>
      <w:r w:rsidRPr="00273C6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6</w:t>
      </w:r>
      <w:r w:rsidRPr="00273C69">
        <w:rPr>
          <w:rFonts w:ascii="Arial" w:eastAsia="Times New Roman" w:hAnsi="Arial" w:cs="Arial"/>
          <w:b/>
          <w:bCs/>
          <w:color w:val="000000"/>
          <w:sz w:val="18"/>
          <w:szCs w:val="18"/>
        </w:rPr>
        <w:t>a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5996"/>
      </w:tblGrid>
      <w:tr w:rsidR="00273C69" w:rsidRPr="00273C69" w:rsidTr="00273C6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73C69" w:rsidRPr="00273C69" w:rsidRDefault="00273C69" w:rsidP="00273C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TÊN DOANH NGHIỆP</w:t>
            </w: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Số:.../...</w:t>
            </w: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Điện thoại: Fax:</w:t>
            </w:r>
          </w:p>
        </w:tc>
        <w:tc>
          <w:tcPr>
            <w:tcW w:w="310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273C69" w:rsidRPr="00273C69" w:rsidTr="00273C6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273C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 ... tháng ... năm ...</w:t>
            </w:r>
          </w:p>
        </w:tc>
      </w:tr>
    </w:tbl>
    <w:p w:rsidR="00273C69" w:rsidRPr="00273C69" w:rsidRDefault="00273C69" w:rsidP="00273C6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73C69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Ngân hàng Nhà nước chi nhánh</w:t>
      </w:r>
      <w:r w:rsidRPr="00273C69">
        <w:rPr>
          <w:rFonts w:ascii="Arial" w:eastAsia="Times New Roman" w:hAnsi="Arial" w:cs="Arial"/>
          <w:color w:val="000000"/>
          <w:sz w:val="18"/>
          <w:szCs w:val="18"/>
        </w:rPr>
        <w:t> ………….</w:t>
      </w:r>
    </w:p>
    <w:p w:rsidR="00273C69" w:rsidRPr="00273C69" w:rsidRDefault="00273C69" w:rsidP="00273C6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huluc_6_name"/>
      <w:r w:rsidRPr="00273C6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KẾ HOẠCH SẢN XUẤT VÀNG TRANG SỨC, MỸ NGHỆ NĂM ...</w:t>
      </w:r>
      <w:bookmarkEnd w:id="1"/>
      <w:r w:rsidRPr="00273C6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273C6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</w:t>
      </w:r>
      <w:r w:rsidRPr="00273C69">
        <w:rPr>
          <w:rFonts w:ascii="Arial" w:eastAsia="Times New Roman" w:hAnsi="Arial" w:cs="Arial"/>
          <w:i/>
          <w:iCs/>
          <w:color w:val="000000"/>
          <w:sz w:val="18"/>
          <w:szCs w:val="18"/>
        </w:rPr>
        <w:t>Á</w:t>
      </w:r>
      <w:r w:rsidRPr="00273C6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p dụng cho doanh nghiệp hoạt động sản xuất vàng trang sức, mỹ nghệ có nhu cầu nhập khẩu vàng nguyên liệu)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091"/>
        <w:gridCol w:w="779"/>
        <w:gridCol w:w="618"/>
        <w:gridCol w:w="1059"/>
        <w:gridCol w:w="1051"/>
        <w:gridCol w:w="648"/>
        <w:gridCol w:w="1012"/>
        <w:gridCol w:w="750"/>
        <w:gridCol w:w="1441"/>
        <w:gridCol w:w="571"/>
      </w:tblGrid>
      <w:tr w:rsidR="00273C69" w:rsidRPr="00273C69" w:rsidTr="00273C69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STT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Tên hàng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Hàm l</w:t>
            </w: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vi-VN"/>
              </w:rPr>
              <w:t>ượ</w:t>
            </w: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 vàng (kara)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Đơn vị tính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</w:t>
            </w: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ố </w:t>
            </w: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lượng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Tổng khối lượng (kil</w:t>
            </w: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gam)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Thời gian sản xuất 1 đơn vị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Khối lượng vàng nguyên liệu 99,99% sử dụng để sản xuất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Giá trị (VND)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Nguồn nguyên liệu để sản xuất (nhập khẩu, mua ngoài thị trường...)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Ghi chú</w:t>
            </w:r>
          </w:p>
        </w:tc>
      </w:tr>
      <w:tr w:rsidR="00273C69" w:rsidRPr="00273C69" w:rsidTr="00273C6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</w:t>
            </w: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ẫ</w:t>
            </w: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73C69" w:rsidRPr="00273C69" w:rsidTr="00273C6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Nhẫn </w:t>
            </w: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</w:t>
            </w: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òn, trơn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73C69" w:rsidRPr="00273C69" w:rsidTr="00273C6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Nhẫn khác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73C69" w:rsidRPr="00273C69" w:rsidTr="00273C6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Dây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73C69" w:rsidRPr="00273C69" w:rsidTr="00273C6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Mặt dây chuyền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73C69" w:rsidRPr="00273C69" w:rsidTr="00273C6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73C69" w:rsidRPr="00273C69" w:rsidTr="00273C69">
        <w:trPr>
          <w:tblCellSpacing w:w="0" w:type="dxa"/>
        </w:trPr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Tổng cộng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3C69" w:rsidRPr="00273C69" w:rsidRDefault="00273C69" w:rsidP="00273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73C69" w:rsidRPr="00273C69" w:rsidRDefault="00273C69" w:rsidP="00273C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73C6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chú:</w:t>
      </w:r>
      <w:r w:rsidRPr="00273C69">
        <w:rPr>
          <w:rFonts w:ascii="Arial" w:eastAsia="Times New Roman" w:hAnsi="Arial" w:cs="Arial"/>
          <w:color w:val="000000"/>
          <w:sz w:val="18"/>
          <w:szCs w:val="18"/>
          <w:lang w:val="vi-VN"/>
        </w:rPr>
        <w:t> Đối với nhẫn </w:t>
      </w:r>
      <w:r w:rsidRPr="00273C69">
        <w:rPr>
          <w:rFonts w:ascii="Arial" w:eastAsia="Times New Roman" w:hAnsi="Arial" w:cs="Arial"/>
          <w:color w:val="000000"/>
          <w:sz w:val="18"/>
          <w:szCs w:val="18"/>
        </w:rPr>
        <w:t>tr</w:t>
      </w:r>
      <w:r w:rsidRPr="00273C69">
        <w:rPr>
          <w:rFonts w:ascii="Arial" w:eastAsia="Times New Roman" w:hAnsi="Arial" w:cs="Arial"/>
          <w:color w:val="000000"/>
          <w:sz w:val="18"/>
          <w:szCs w:val="18"/>
          <w:lang w:val="vi-VN"/>
        </w:rPr>
        <w:t>òn, trơn, đề nghị doanh nghiệp ghi rõ các đặc điểm về </w:t>
      </w:r>
      <w:r w:rsidRPr="00273C69">
        <w:rPr>
          <w:rFonts w:ascii="Arial" w:eastAsia="Times New Roman" w:hAnsi="Arial" w:cs="Arial"/>
          <w:color w:val="000000"/>
          <w:sz w:val="18"/>
          <w:szCs w:val="18"/>
        </w:rPr>
        <w:t>tr</w:t>
      </w:r>
      <w:r w:rsidRPr="00273C69">
        <w:rPr>
          <w:rFonts w:ascii="Arial" w:eastAsia="Times New Roman" w:hAnsi="Arial" w:cs="Arial"/>
          <w:color w:val="000000"/>
          <w:sz w:val="18"/>
          <w:szCs w:val="18"/>
          <w:lang w:val="vi-VN"/>
        </w:rPr>
        <w:t>ọng lượng nhẫn (loại 1 chỉ, 2 chỉ, 5 chỉ, 1 lượng...) và có đóng vỉ hay không, kh</w:t>
      </w:r>
      <w:r w:rsidRPr="00273C69">
        <w:rPr>
          <w:rFonts w:ascii="Arial" w:eastAsia="Times New Roman" w:hAnsi="Arial" w:cs="Arial"/>
          <w:color w:val="000000"/>
          <w:sz w:val="18"/>
          <w:szCs w:val="18"/>
        </w:rPr>
        <w:t>ố</w:t>
      </w:r>
      <w:r w:rsidRPr="00273C69">
        <w:rPr>
          <w:rFonts w:ascii="Arial" w:eastAsia="Times New Roman" w:hAnsi="Arial" w:cs="Arial"/>
          <w:color w:val="000000"/>
          <w:sz w:val="18"/>
          <w:szCs w:val="18"/>
          <w:lang w:val="vi-VN"/>
        </w:rPr>
        <w:t>i lượng </w:t>
      </w:r>
      <w:r w:rsidRPr="00273C6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vi-VN"/>
        </w:rPr>
        <w:t>cụ thể</w:t>
      </w:r>
      <w:r w:rsidRPr="00273C69">
        <w:rPr>
          <w:rFonts w:ascii="Arial" w:eastAsia="Times New Roman" w:hAnsi="Arial" w:cs="Arial"/>
          <w:color w:val="000000"/>
          <w:sz w:val="18"/>
          <w:szCs w:val="18"/>
          <w:lang w:val="vi-VN"/>
        </w:rPr>
        <w:t> của từng loại.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789"/>
      </w:tblGrid>
      <w:tr w:rsidR="00273C69" w:rsidRPr="00273C69" w:rsidTr="00273C69">
        <w:trPr>
          <w:tblCellSpacing w:w="0" w:type="dxa"/>
        </w:trPr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lập biểu</w:t>
            </w:r>
            <w:r w:rsidRPr="00273C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73C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273C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</w:t>
            </w:r>
            <w:r w:rsidRPr="00273C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họ tên, s</w:t>
            </w:r>
            <w:r w:rsidRPr="00273C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ố </w:t>
            </w:r>
            <w:r w:rsidRPr="00273C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điện thoại liên hệ)</w:t>
            </w: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C69" w:rsidRPr="00273C69" w:rsidRDefault="00273C69" w:rsidP="00273C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Đại diện có thẩm quyền của doanh nghiệp</w:t>
            </w:r>
            <w:r w:rsidRPr="00273C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73C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273C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</w:t>
            </w:r>
            <w:r w:rsidRPr="00273C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họ tên, đóng dấu)</w:t>
            </w:r>
          </w:p>
        </w:tc>
      </w:tr>
    </w:tbl>
    <w:p w:rsidR="00D53354" w:rsidRDefault="00D53354">
      <w:bookmarkStart w:id="2" w:name="_GoBack"/>
      <w:bookmarkEnd w:id="2"/>
    </w:p>
    <w:sectPr w:rsidR="00D53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69"/>
    <w:rsid w:val="00273C69"/>
    <w:rsid w:val="00D5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2023-07-12T08:32:00Z</dcterms:created>
  <dcterms:modified xsi:type="dcterms:W3CDTF">2023-07-12T08:32:00Z</dcterms:modified>
</cp:coreProperties>
</file>