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5" w:type="dxa"/>
        <w:shd w:val="clear" w:color="auto" w:fill="FFFFFF"/>
        <w:tblCellMar>
          <w:left w:w="0" w:type="dxa"/>
          <w:right w:w="0" w:type="dxa"/>
        </w:tblCellMar>
        <w:tblLook w:val="04A0" w:firstRow="1" w:lastRow="0" w:firstColumn="1" w:lastColumn="0" w:noHBand="0" w:noVBand="1"/>
      </w:tblPr>
      <w:tblGrid>
        <w:gridCol w:w="5160"/>
        <w:gridCol w:w="4545"/>
      </w:tblGrid>
      <w:tr w:rsidR="00AD1B30" w:rsidRPr="00AD1B30" w14:paraId="5CF28834" w14:textId="77777777" w:rsidTr="00AD1B30">
        <w:tc>
          <w:tcPr>
            <w:tcW w:w="5160" w:type="dxa"/>
            <w:shd w:val="clear" w:color="auto" w:fill="FFFFFF"/>
            <w:tcMar>
              <w:top w:w="60" w:type="dxa"/>
              <w:left w:w="60" w:type="dxa"/>
              <w:bottom w:w="60" w:type="dxa"/>
              <w:right w:w="60" w:type="dxa"/>
            </w:tcMar>
            <w:vAlign w:val="center"/>
            <w:hideMark/>
          </w:tcPr>
          <w:p w14:paraId="4598250C" w14:textId="77777777" w:rsidR="00AD1B30" w:rsidRPr="00AD1B30" w:rsidRDefault="00AD1B30" w:rsidP="00AD1B30">
            <w:pPr>
              <w:jc w:val="center"/>
              <w:rPr>
                <w:rFonts w:ascii="Times New Roman" w:hAnsi="Times New Roman" w:cs="Times New Roman"/>
                <w:b/>
                <w:bCs/>
                <w:sz w:val="28"/>
                <w:szCs w:val="28"/>
              </w:rPr>
            </w:pPr>
            <w:r w:rsidRPr="00AD1B30">
              <w:rPr>
                <w:rFonts w:ascii="Times New Roman" w:hAnsi="Times New Roman" w:cs="Times New Roman"/>
                <w:b/>
                <w:bCs/>
                <w:sz w:val="28"/>
                <w:szCs w:val="28"/>
              </w:rPr>
              <w:t>ĐẢNG BỘ KHỐI DN TỈNH HÀ NỘI</w:t>
            </w:r>
          </w:p>
          <w:p w14:paraId="78D2225C" w14:textId="77777777" w:rsidR="00AD1B30" w:rsidRPr="00AD1B30" w:rsidRDefault="00AD1B30" w:rsidP="00AD1B30">
            <w:pPr>
              <w:jc w:val="center"/>
              <w:rPr>
                <w:rFonts w:ascii="Times New Roman" w:hAnsi="Times New Roman" w:cs="Times New Roman"/>
                <w:b/>
                <w:bCs/>
                <w:sz w:val="28"/>
                <w:szCs w:val="28"/>
              </w:rPr>
            </w:pPr>
            <w:r w:rsidRPr="00AD1B30">
              <w:rPr>
                <w:rFonts w:ascii="Times New Roman" w:hAnsi="Times New Roman" w:cs="Times New Roman"/>
                <w:b/>
                <w:bCs/>
                <w:sz w:val="28"/>
                <w:szCs w:val="28"/>
              </w:rPr>
              <w:t>ĐẢNG UỶ……………</w:t>
            </w:r>
            <w:proofErr w:type="gramStart"/>
            <w:r w:rsidRPr="00AD1B30">
              <w:rPr>
                <w:rFonts w:ascii="Times New Roman" w:hAnsi="Times New Roman" w:cs="Times New Roman"/>
                <w:b/>
                <w:bCs/>
                <w:sz w:val="28"/>
                <w:szCs w:val="28"/>
              </w:rPr>
              <w:t>…..</w:t>
            </w:r>
            <w:proofErr w:type="gramEnd"/>
          </w:p>
          <w:p w14:paraId="307D1DEE" w14:textId="77777777" w:rsidR="00AD1B30" w:rsidRPr="00AD1B30" w:rsidRDefault="00AD1B30" w:rsidP="00AD1B30">
            <w:pPr>
              <w:jc w:val="center"/>
              <w:rPr>
                <w:rFonts w:ascii="Times New Roman" w:hAnsi="Times New Roman" w:cs="Times New Roman"/>
                <w:b/>
                <w:bCs/>
                <w:sz w:val="28"/>
                <w:szCs w:val="28"/>
              </w:rPr>
            </w:pPr>
            <w:r w:rsidRPr="00AD1B30">
              <w:rPr>
                <w:rFonts w:ascii="Times New Roman" w:hAnsi="Times New Roman" w:cs="Times New Roman"/>
                <w:b/>
                <w:bCs/>
                <w:sz w:val="28"/>
                <w:szCs w:val="28"/>
              </w:rPr>
              <w:t>Số</w:t>
            </w:r>
            <w:proofErr w:type="gramStart"/>
            <w:r w:rsidRPr="00AD1B30">
              <w:rPr>
                <w:rFonts w:ascii="Times New Roman" w:hAnsi="Times New Roman" w:cs="Times New Roman"/>
                <w:b/>
                <w:bCs/>
                <w:sz w:val="28"/>
                <w:szCs w:val="28"/>
              </w:rPr>
              <w:t xml:space="preserve"> :…</w:t>
            </w:r>
            <w:proofErr w:type="gramEnd"/>
            <w:r w:rsidRPr="00AD1B30">
              <w:rPr>
                <w:rFonts w:ascii="Times New Roman" w:hAnsi="Times New Roman" w:cs="Times New Roman"/>
                <w:b/>
                <w:bCs/>
                <w:sz w:val="28"/>
                <w:szCs w:val="28"/>
              </w:rPr>
              <w:t>…………..</w:t>
            </w:r>
          </w:p>
        </w:tc>
        <w:tc>
          <w:tcPr>
            <w:tcW w:w="4545" w:type="dxa"/>
            <w:shd w:val="clear" w:color="auto" w:fill="FFFFFF"/>
            <w:tcMar>
              <w:top w:w="60" w:type="dxa"/>
              <w:left w:w="60" w:type="dxa"/>
              <w:bottom w:w="60" w:type="dxa"/>
              <w:right w:w="60" w:type="dxa"/>
            </w:tcMar>
            <w:vAlign w:val="center"/>
            <w:hideMark/>
          </w:tcPr>
          <w:p w14:paraId="4AF20CB3" w14:textId="77777777" w:rsidR="00AD1B30" w:rsidRPr="00AD1B30" w:rsidRDefault="00AD1B30" w:rsidP="00AD1B30">
            <w:pPr>
              <w:jc w:val="center"/>
              <w:rPr>
                <w:rFonts w:ascii="Times New Roman" w:hAnsi="Times New Roman" w:cs="Times New Roman"/>
                <w:b/>
                <w:bCs/>
                <w:sz w:val="28"/>
                <w:szCs w:val="28"/>
              </w:rPr>
            </w:pPr>
            <w:r w:rsidRPr="00AD1B30">
              <w:rPr>
                <w:rFonts w:ascii="Times New Roman" w:hAnsi="Times New Roman" w:cs="Times New Roman"/>
                <w:b/>
                <w:bCs/>
                <w:sz w:val="28"/>
                <w:szCs w:val="28"/>
              </w:rPr>
              <w:t>ĐẢNG CỘNG SẢN VIỆT NAM</w:t>
            </w:r>
          </w:p>
          <w:p w14:paraId="42DE15AE" w14:textId="77777777" w:rsidR="00AD1B30" w:rsidRPr="00AD1B30" w:rsidRDefault="00AD1B30" w:rsidP="00AD1B30">
            <w:pPr>
              <w:jc w:val="center"/>
              <w:rPr>
                <w:rFonts w:ascii="Times New Roman" w:hAnsi="Times New Roman" w:cs="Times New Roman"/>
                <w:b/>
                <w:bCs/>
                <w:sz w:val="28"/>
                <w:szCs w:val="28"/>
              </w:rPr>
            </w:pPr>
            <w:r w:rsidRPr="00AD1B30">
              <w:rPr>
                <w:rFonts w:ascii="Times New Roman" w:hAnsi="Times New Roman" w:cs="Times New Roman"/>
                <w:b/>
                <w:bCs/>
                <w:sz w:val="28"/>
                <w:szCs w:val="28"/>
              </w:rPr>
              <w:t>……., ngày …… tháng …. năm</w:t>
            </w:r>
            <w:proofErr w:type="gramStart"/>
            <w:r w:rsidRPr="00AD1B30">
              <w:rPr>
                <w:rFonts w:ascii="Times New Roman" w:hAnsi="Times New Roman" w:cs="Times New Roman"/>
                <w:b/>
                <w:bCs/>
                <w:sz w:val="28"/>
                <w:szCs w:val="28"/>
              </w:rPr>
              <w:t>…..</w:t>
            </w:r>
            <w:proofErr w:type="gramEnd"/>
          </w:p>
        </w:tc>
      </w:tr>
    </w:tbl>
    <w:p w14:paraId="5F60247B" w14:textId="77777777" w:rsidR="00AD1B30" w:rsidRPr="00AD1B30" w:rsidRDefault="00AD1B30" w:rsidP="00AD1B30">
      <w:pPr>
        <w:jc w:val="center"/>
        <w:rPr>
          <w:rFonts w:ascii="Times New Roman" w:hAnsi="Times New Roman" w:cs="Times New Roman"/>
          <w:b/>
          <w:bCs/>
          <w:sz w:val="28"/>
          <w:szCs w:val="28"/>
        </w:rPr>
      </w:pPr>
      <w:r w:rsidRPr="00AD1B30">
        <w:rPr>
          <w:rFonts w:ascii="Times New Roman" w:hAnsi="Times New Roman" w:cs="Times New Roman"/>
          <w:b/>
          <w:bCs/>
          <w:sz w:val="28"/>
          <w:szCs w:val="28"/>
        </w:rPr>
        <w:t>CHƯƠNG TRÌNH CÔNG TÁC</w:t>
      </w:r>
    </w:p>
    <w:p w14:paraId="06646A9D" w14:textId="77777777" w:rsidR="00AD1B30" w:rsidRPr="00AD1B30" w:rsidRDefault="00AD1B30" w:rsidP="00AD1B30">
      <w:pPr>
        <w:jc w:val="center"/>
        <w:rPr>
          <w:rFonts w:ascii="Times New Roman" w:hAnsi="Times New Roman" w:cs="Times New Roman"/>
          <w:b/>
          <w:bCs/>
          <w:sz w:val="28"/>
          <w:szCs w:val="28"/>
        </w:rPr>
      </w:pPr>
      <w:r w:rsidRPr="00AD1B30">
        <w:rPr>
          <w:rFonts w:ascii="Times New Roman" w:hAnsi="Times New Roman" w:cs="Times New Roman"/>
          <w:b/>
          <w:bCs/>
          <w:sz w:val="28"/>
          <w:szCs w:val="28"/>
        </w:rPr>
        <w:t>Kiểm tra, giám sát của Đảng ủy………năm …….</w:t>
      </w:r>
    </w:p>
    <w:p w14:paraId="555ABA0A"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Căn cứ Điều lệ Đảng Cộng sản Việt Nam;</w:t>
      </w:r>
    </w:p>
    <w:p w14:paraId="149FE388"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Căn cứ các quy định, hướng dẫn của Đảng, cấp ủy, UBKT cấp trên về công tác kiểm tra, giám sát và thi hành kỷ luật trong Đảng;</w:t>
      </w:r>
    </w:p>
    <w:p w14:paraId="54E8A056"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 xml:space="preserve">Căn cứ Chương trình công tác kiểm tra, giám sát năm </w:t>
      </w:r>
      <w:proofErr w:type="gramStart"/>
      <w:r w:rsidRPr="00AD1B30">
        <w:rPr>
          <w:rFonts w:ascii="Times New Roman" w:hAnsi="Times New Roman" w:cs="Times New Roman"/>
          <w:sz w:val="28"/>
          <w:szCs w:val="28"/>
        </w:rPr>
        <w:t>….của</w:t>
      </w:r>
      <w:proofErr w:type="gramEnd"/>
      <w:r w:rsidRPr="00AD1B30">
        <w:rPr>
          <w:rFonts w:ascii="Times New Roman" w:hAnsi="Times New Roman" w:cs="Times New Roman"/>
          <w:sz w:val="28"/>
          <w:szCs w:val="28"/>
        </w:rPr>
        <w:t xml:space="preserve"> Đảng ủy khối Doanh nghiệp tỉnh;</w:t>
      </w:r>
    </w:p>
    <w:p w14:paraId="7B5BEB77"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Thực hiện Quy chế làm việc của Đảng ủy, nhiệm kỳ………….</w:t>
      </w:r>
    </w:p>
    <w:p w14:paraId="10652779"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Đảng ủy……………… xây dựng Chương trình công tác kiểm tra, giám sát năm 20… với các nội dung như sau:</w:t>
      </w:r>
    </w:p>
    <w:p w14:paraId="13A80E86" w14:textId="77777777" w:rsidR="00AD1B30" w:rsidRPr="00AD1B30" w:rsidRDefault="00AD1B30" w:rsidP="00AD1B30">
      <w:pPr>
        <w:rPr>
          <w:rFonts w:ascii="Times New Roman" w:hAnsi="Times New Roman" w:cs="Times New Roman"/>
          <w:b/>
          <w:bCs/>
          <w:sz w:val="28"/>
          <w:szCs w:val="28"/>
        </w:rPr>
      </w:pPr>
      <w:r w:rsidRPr="00AD1B30">
        <w:rPr>
          <w:rFonts w:ascii="Times New Roman" w:hAnsi="Times New Roman" w:cs="Times New Roman"/>
          <w:b/>
          <w:bCs/>
          <w:sz w:val="28"/>
          <w:szCs w:val="28"/>
        </w:rPr>
        <w:t>I- Nội dung và chương trình kiểm tra:</w:t>
      </w:r>
    </w:p>
    <w:p w14:paraId="3141DBAF"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 Nội dung kiểm tra: ………………………………………</w:t>
      </w:r>
      <w:proofErr w:type="gramStart"/>
      <w:r w:rsidRPr="00AD1B30">
        <w:rPr>
          <w:rFonts w:ascii="Times New Roman" w:hAnsi="Times New Roman" w:cs="Times New Roman"/>
          <w:sz w:val="28"/>
          <w:szCs w:val="28"/>
        </w:rPr>
        <w:t>…..</w:t>
      </w:r>
      <w:proofErr w:type="gramEnd"/>
    </w:p>
    <w:p w14:paraId="46959A79"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 Đối tượng kiểm tra: ………………………………………….</w:t>
      </w:r>
    </w:p>
    <w:p w14:paraId="7453DBE3"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 Lực lượng kiểm tra: …………………………………………</w:t>
      </w:r>
    </w:p>
    <w:p w14:paraId="50277BB0"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 Mốc thời gian kiểm tra: ……………………………………</w:t>
      </w:r>
    </w:p>
    <w:p w14:paraId="15C10241"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 Thời gian tiến hành kiểm tra: ……………………………</w:t>
      </w:r>
    </w:p>
    <w:p w14:paraId="28803FFF"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 Phương pháp tiến hành: ………………………………</w:t>
      </w:r>
      <w:proofErr w:type="gramStart"/>
      <w:r w:rsidRPr="00AD1B30">
        <w:rPr>
          <w:rFonts w:ascii="Times New Roman" w:hAnsi="Times New Roman" w:cs="Times New Roman"/>
          <w:sz w:val="28"/>
          <w:szCs w:val="28"/>
        </w:rPr>
        <w:t>…..</w:t>
      </w:r>
      <w:proofErr w:type="gramEnd"/>
    </w:p>
    <w:p w14:paraId="5B23DEF2" w14:textId="77777777" w:rsidR="00AD1B30" w:rsidRPr="00AD1B30" w:rsidRDefault="00AD1B30" w:rsidP="00AD1B30">
      <w:pPr>
        <w:rPr>
          <w:rFonts w:ascii="Times New Roman" w:hAnsi="Times New Roman" w:cs="Times New Roman"/>
          <w:b/>
          <w:bCs/>
          <w:sz w:val="28"/>
          <w:szCs w:val="28"/>
        </w:rPr>
      </w:pPr>
      <w:r w:rsidRPr="00AD1B30">
        <w:rPr>
          <w:rFonts w:ascii="Times New Roman" w:hAnsi="Times New Roman" w:cs="Times New Roman"/>
          <w:b/>
          <w:bCs/>
          <w:sz w:val="28"/>
          <w:szCs w:val="28"/>
        </w:rPr>
        <w:t>II- Nội dung và chương trình giám sát:</w:t>
      </w:r>
    </w:p>
    <w:p w14:paraId="0A2CC46E"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1- Giám sát thường xuyên:</w:t>
      </w:r>
    </w:p>
    <w:p w14:paraId="7278739E"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lastRenderedPageBreak/>
        <w:t>– Nội dung giám sát: …………………………………</w:t>
      </w:r>
    </w:p>
    <w:p w14:paraId="11F8756E"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 xml:space="preserve">– Đối tượng giám </w:t>
      </w:r>
      <w:proofErr w:type="gramStart"/>
      <w:r w:rsidRPr="00AD1B30">
        <w:rPr>
          <w:rFonts w:ascii="Times New Roman" w:hAnsi="Times New Roman" w:cs="Times New Roman"/>
          <w:sz w:val="28"/>
          <w:szCs w:val="28"/>
        </w:rPr>
        <w:t>sát:…</w:t>
      </w:r>
      <w:proofErr w:type="gramEnd"/>
      <w:r w:rsidRPr="00AD1B30">
        <w:rPr>
          <w:rFonts w:ascii="Times New Roman" w:hAnsi="Times New Roman" w:cs="Times New Roman"/>
          <w:sz w:val="28"/>
          <w:szCs w:val="28"/>
        </w:rPr>
        <w:t>………………………………</w:t>
      </w:r>
    </w:p>
    <w:p w14:paraId="03BDA859"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 xml:space="preserve">– Lực lượng giám </w:t>
      </w:r>
      <w:proofErr w:type="gramStart"/>
      <w:r w:rsidRPr="00AD1B30">
        <w:rPr>
          <w:rFonts w:ascii="Times New Roman" w:hAnsi="Times New Roman" w:cs="Times New Roman"/>
          <w:sz w:val="28"/>
          <w:szCs w:val="28"/>
        </w:rPr>
        <w:t>sát:…</w:t>
      </w:r>
      <w:proofErr w:type="gramEnd"/>
      <w:r w:rsidRPr="00AD1B30">
        <w:rPr>
          <w:rFonts w:ascii="Times New Roman" w:hAnsi="Times New Roman" w:cs="Times New Roman"/>
          <w:sz w:val="28"/>
          <w:szCs w:val="28"/>
        </w:rPr>
        <w:t>………………………………</w:t>
      </w:r>
    </w:p>
    <w:p w14:paraId="1DF01854"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 xml:space="preserve">– Phương pháp tiến </w:t>
      </w:r>
      <w:proofErr w:type="gramStart"/>
      <w:r w:rsidRPr="00AD1B30">
        <w:rPr>
          <w:rFonts w:ascii="Times New Roman" w:hAnsi="Times New Roman" w:cs="Times New Roman"/>
          <w:sz w:val="28"/>
          <w:szCs w:val="28"/>
        </w:rPr>
        <w:t>hành:…</w:t>
      </w:r>
      <w:proofErr w:type="gramEnd"/>
      <w:r w:rsidRPr="00AD1B30">
        <w:rPr>
          <w:rFonts w:ascii="Times New Roman" w:hAnsi="Times New Roman" w:cs="Times New Roman"/>
          <w:sz w:val="28"/>
          <w:szCs w:val="28"/>
        </w:rPr>
        <w:t>…………………………</w:t>
      </w:r>
    </w:p>
    <w:p w14:paraId="1EE2189F"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2- Giám sát chuyên đề: (Nội dung xây dựng tương tự như phần kiểm tra)</w:t>
      </w:r>
    </w:p>
    <w:p w14:paraId="62D757E3" w14:textId="77777777" w:rsidR="00AD1B30" w:rsidRPr="00AD1B30" w:rsidRDefault="00AD1B30" w:rsidP="00AD1B30">
      <w:pPr>
        <w:rPr>
          <w:rFonts w:ascii="Times New Roman" w:hAnsi="Times New Roman" w:cs="Times New Roman"/>
          <w:b/>
          <w:bCs/>
          <w:sz w:val="28"/>
          <w:szCs w:val="28"/>
        </w:rPr>
      </w:pPr>
      <w:r w:rsidRPr="00AD1B30">
        <w:rPr>
          <w:rFonts w:ascii="Times New Roman" w:hAnsi="Times New Roman" w:cs="Times New Roman"/>
          <w:b/>
          <w:bCs/>
          <w:sz w:val="28"/>
          <w:szCs w:val="28"/>
        </w:rPr>
        <w:t>III- Tổ chức thực hiện</w:t>
      </w:r>
    </w:p>
    <w:p w14:paraId="7A538E48"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1/ Đảng uỷ, các chi bộ, các tổ chức đoàn thể tăng cường công tác tuyên truyền, phổ biến về công tác kiểm tra, giám sát của Đảng, tạo sự chuyển biến sâu sắc trong nhận thức, trách nhiệm của cán bộ, đảng viên và người lao động về kiểm tra, giám sát của Đảng; tạo sự đoàn kết thống nhất, tăng cường kỷ cương, kỷ luật của Đảng.</w:t>
      </w:r>
    </w:p>
    <w:p w14:paraId="728652CB"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2/ Các cuộc kiểm tra, giám sát theo chương trình do Đảng uỷ quyết định và thông báo kết quả cho đơn vị, cá nhân được kiểm tra, giám sát biết, thực hiện. Các cuộc kiểm tra, giám sát tổ chức đảng kết hợp kiểm tra, giám sát đảng viên, trước hết là vai trò đồng chí Bí thư cấp uỷ thực hiện nhiệm vụ được giao.</w:t>
      </w:r>
    </w:p>
    <w:p w14:paraId="262332A7"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3/ Đồng chí được phân công làm Tổ trưởng có trách nhiệm xây dựng đề cương, phân công nhiệm vụ các thành viên, xây dựng kế hoạch làm việc và thực hiện quy trình kiểm tra giám sát; báo cáo kết quả về Đảng ủy xem xét, quyết định.</w:t>
      </w:r>
    </w:p>
    <w:p w14:paraId="2F5B02B7"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4. Các chi bộ căn cứ các nội dung trên, phối hợp UBKT Đảng uỷ thực hiện tốt Chương trình này.</w:t>
      </w:r>
    </w:p>
    <w:p w14:paraId="5183FC59"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5. Chương trình này có thể được Đảng ủy bổ sung, điều chỉnh để phù hợp với yêu cầu thực tế và chỉ đạo của cấp ủy cấp trên./.</w:t>
      </w:r>
    </w:p>
    <w:tbl>
      <w:tblPr>
        <w:tblW w:w="10980" w:type="dxa"/>
        <w:shd w:val="clear" w:color="auto" w:fill="FFFFFF"/>
        <w:tblCellMar>
          <w:left w:w="0" w:type="dxa"/>
          <w:right w:w="0" w:type="dxa"/>
        </w:tblCellMar>
        <w:tblLook w:val="04A0" w:firstRow="1" w:lastRow="0" w:firstColumn="1" w:lastColumn="0" w:noHBand="0" w:noVBand="1"/>
      </w:tblPr>
      <w:tblGrid>
        <w:gridCol w:w="5370"/>
        <w:gridCol w:w="5610"/>
      </w:tblGrid>
      <w:tr w:rsidR="00AD1B30" w:rsidRPr="00AD1B30" w14:paraId="59F05AF5" w14:textId="77777777" w:rsidTr="00AD1B30">
        <w:tc>
          <w:tcPr>
            <w:tcW w:w="4680" w:type="dxa"/>
            <w:shd w:val="clear" w:color="auto" w:fill="FFFFFF"/>
            <w:tcMar>
              <w:top w:w="60" w:type="dxa"/>
              <w:left w:w="60" w:type="dxa"/>
              <w:bottom w:w="60" w:type="dxa"/>
              <w:right w:w="60" w:type="dxa"/>
            </w:tcMar>
            <w:vAlign w:val="center"/>
            <w:hideMark/>
          </w:tcPr>
          <w:p w14:paraId="4F74C251"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Nơi nhận:</w:t>
            </w:r>
          </w:p>
          <w:p w14:paraId="4D4F6B0D"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 BTV Đảng ủy Khối (b/c)</w:t>
            </w:r>
          </w:p>
          <w:p w14:paraId="7ACAB274"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lastRenderedPageBreak/>
              <w:t>– UBKT Đảng uỷ Khối (b/c);</w:t>
            </w:r>
          </w:p>
          <w:p w14:paraId="4D2CF916"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 Các đ/c Đảng ủy viên (t/h);</w:t>
            </w:r>
          </w:p>
          <w:p w14:paraId="515C9F07"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 UBKT Đảng ủy (t/h);</w:t>
            </w:r>
          </w:p>
          <w:p w14:paraId="694DA7CE"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 Các chi bộ (t/h);</w:t>
            </w:r>
          </w:p>
          <w:p w14:paraId="632B88FD"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 Lưu ĐU.</w:t>
            </w:r>
          </w:p>
        </w:tc>
        <w:tc>
          <w:tcPr>
            <w:tcW w:w="4890" w:type="dxa"/>
            <w:shd w:val="clear" w:color="auto" w:fill="FFFFFF"/>
            <w:tcMar>
              <w:top w:w="60" w:type="dxa"/>
              <w:left w:w="60" w:type="dxa"/>
              <w:bottom w:w="60" w:type="dxa"/>
              <w:right w:w="60" w:type="dxa"/>
            </w:tcMar>
            <w:vAlign w:val="center"/>
            <w:hideMark/>
          </w:tcPr>
          <w:p w14:paraId="1833351E"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lastRenderedPageBreak/>
              <w:t>TM. ĐẢNG ỦY</w:t>
            </w:r>
          </w:p>
          <w:p w14:paraId="7F898641" w14:textId="77777777" w:rsidR="00AD1B30" w:rsidRPr="00AD1B30" w:rsidRDefault="00AD1B30" w:rsidP="00AD1B30">
            <w:pPr>
              <w:rPr>
                <w:rFonts w:ascii="Times New Roman" w:hAnsi="Times New Roman" w:cs="Times New Roman"/>
                <w:sz w:val="28"/>
                <w:szCs w:val="28"/>
              </w:rPr>
            </w:pPr>
            <w:r w:rsidRPr="00AD1B30">
              <w:rPr>
                <w:rFonts w:ascii="Times New Roman" w:hAnsi="Times New Roman" w:cs="Times New Roman"/>
                <w:sz w:val="28"/>
                <w:szCs w:val="28"/>
              </w:rPr>
              <w:t>BÍ THƯ</w:t>
            </w:r>
          </w:p>
        </w:tc>
      </w:tr>
    </w:tbl>
    <w:p w14:paraId="372CCDE8" w14:textId="77777777" w:rsidR="003730A8" w:rsidRPr="00AD1B30" w:rsidRDefault="003730A8" w:rsidP="00AD1B30">
      <w:pPr>
        <w:rPr>
          <w:rFonts w:ascii="Times New Roman" w:hAnsi="Times New Roman" w:cs="Times New Roman"/>
          <w:sz w:val="28"/>
          <w:szCs w:val="28"/>
        </w:rPr>
      </w:pPr>
    </w:p>
    <w:sectPr w:rsidR="003730A8" w:rsidRPr="00AD1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30"/>
    <w:rsid w:val="003730A8"/>
    <w:rsid w:val="00AD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6F79"/>
  <w15:chartTrackingRefBased/>
  <w15:docId w15:val="{B5D2220C-7D15-4D41-8150-9C35C6DD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B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1B30"/>
    <w:rPr>
      <w:b/>
      <w:bCs/>
    </w:rPr>
  </w:style>
  <w:style w:type="character" w:styleId="Emphasis">
    <w:name w:val="Emphasis"/>
    <w:basedOn w:val="DefaultParagraphFont"/>
    <w:uiPriority w:val="20"/>
    <w:qFormat/>
    <w:rsid w:val="00AD1B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1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2022-09-26T09:52:00Z</dcterms:created>
  <dcterms:modified xsi:type="dcterms:W3CDTF">2022-09-26T09:53:00Z</dcterms:modified>
</cp:coreProperties>
</file>