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CCD97" w14:textId="213A3C20" w:rsidR="0005089E" w:rsidRDefault="0005089E" w:rsidP="005E505B">
      <w:pPr>
        <w:widowControl/>
        <w:spacing w:before="120"/>
        <w:jc w:val="right"/>
        <w:rPr>
          <w:rFonts w:ascii="Times New Roman" w:hAnsi="Times New Roman" w:cs="Times New Roman"/>
          <w:color w:val="auto"/>
          <w:sz w:val="20"/>
          <w:szCs w:val="20"/>
          <w:lang w:val="en-US" w:eastAsia="en-US"/>
        </w:rPr>
      </w:pPr>
      <w:r w:rsidRPr="0005089E">
        <w:rPr>
          <w:rFonts w:ascii="Times New Roman" w:hAnsi="Times New Roman" w:cs="Times New Roman"/>
          <w:b/>
          <w:bCs/>
          <w:color w:val="auto"/>
          <w:sz w:val="20"/>
          <w:szCs w:val="20"/>
          <w:lang w:eastAsia="en-US"/>
        </w:rPr>
        <w:t>Mẫu số 04</w:t>
      </w:r>
    </w:p>
    <w:p w14:paraId="52216EC4" w14:textId="77777777" w:rsidR="005E505B" w:rsidRPr="0005089E" w:rsidRDefault="005E505B" w:rsidP="005E505B">
      <w:pPr>
        <w:widowControl/>
        <w:spacing w:before="120"/>
        <w:jc w:val="right"/>
        <w:rPr>
          <w:rFonts w:ascii="Times New Roman" w:hAnsi="Times New Roman" w:cs="Times New Roman"/>
          <w:color w:val="auto"/>
          <w:sz w:val="20"/>
          <w:szCs w:val="20"/>
          <w:lang w:val="en-US" w:eastAsia="en-US"/>
        </w:rPr>
      </w:pPr>
    </w:p>
    <w:tbl>
      <w:tblPr>
        <w:tblW w:w="0" w:type="auto"/>
        <w:tblCellMar>
          <w:left w:w="0" w:type="dxa"/>
          <w:right w:w="0" w:type="dxa"/>
        </w:tblCellMar>
        <w:tblLook w:val="0000" w:firstRow="0" w:lastRow="0" w:firstColumn="0" w:lastColumn="0" w:noHBand="0" w:noVBand="0"/>
      </w:tblPr>
      <w:tblGrid>
        <w:gridCol w:w="3348"/>
        <w:gridCol w:w="5508"/>
      </w:tblGrid>
      <w:tr w:rsidR="0005089E" w:rsidRPr="0005089E" w14:paraId="5E9D543F" w14:textId="77777777" w:rsidTr="004D318D">
        <w:tc>
          <w:tcPr>
            <w:tcW w:w="3348" w:type="dxa"/>
            <w:tcMar>
              <w:top w:w="0" w:type="dxa"/>
              <w:left w:w="108" w:type="dxa"/>
              <w:bottom w:w="0" w:type="dxa"/>
              <w:right w:w="108" w:type="dxa"/>
            </w:tcMar>
          </w:tcPr>
          <w:p w14:paraId="554813FD" w14:textId="77777777" w:rsidR="0005089E" w:rsidRPr="0005089E" w:rsidRDefault="0005089E" w:rsidP="004D318D">
            <w:pPr>
              <w:widowControl/>
              <w:shd w:val="clear" w:color="auto" w:fill="FFFFFF"/>
              <w:spacing w:before="120"/>
              <w:jc w:val="center"/>
              <w:rPr>
                <w:rFonts w:ascii="Times New Roman" w:hAnsi="Times New Roman" w:cs="Times New Roman"/>
                <w:color w:val="auto"/>
                <w:sz w:val="20"/>
                <w:szCs w:val="20"/>
                <w:lang w:val="en-US" w:eastAsia="en-US"/>
              </w:rPr>
            </w:pPr>
            <w:r w:rsidRPr="0005089E">
              <w:rPr>
                <w:rFonts w:ascii="Times New Roman" w:hAnsi="Times New Roman" w:cs="Times New Roman"/>
                <w:b/>
                <w:bCs/>
                <w:color w:val="auto"/>
                <w:sz w:val="20"/>
                <w:szCs w:val="20"/>
                <w:lang w:val="en-US" w:eastAsia="en-US"/>
              </w:rPr>
              <w:t xml:space="preserve">CƠ QUAN CẤP GIẤY PHÉP </w:t>
            </w:r>
            <w:r w:rsidRPr="0005089E">
              <w:rPr>
                <w:rFonts w:ascii="Times New Roman" w:hAnsi="Times New Roman" w:cs="Times New Roman"/>
                <w:b/>
                <w:bCs/>
                <w:color w:val="auto"/>
                <w:sz w:val="20"/>
                <w:szCs w:val="20"/>
                <w:lang w:val="en-US" w:eastAsia="en-US"/>
              </w:rPr>
              <w:br/>
              <w:t>XÂY DỰNG…..</w:t>
            </w:r>
            <w:r w:rsidRPr="0005089E">
              <w:rPr>
                <w:rFonts w:ascii="Times New Roman" w:hAnsi="Times New Roman" w:cs="Times New Roman"/>
                <w:b/>
                <w:bCs/>
                <w:color w:val="auto"/>
                <w:sz w:val="20"/>
                <w:szCs w:val="20"/>
                <w:lang w:eastAsia="en-US"/>
              </w:rPr>
              <w:br/>
              <w:t>-------</w:t>
            </w:r>
          </w:p>
        </w:tc>
        <w:tc>
          <w:tcPr>
            <w:tcW w:w="5508" w:type="dxa"/>
            <w:tcMar>
              <w:top w:w="0" w:type="dxa"/>
              <w:left w:w="108" w:type="dxa"/>
              <w:bottom w:w="0" w:type="dxa"/>
              <w:right w:w="108" w:type="dxa"/>
            </w:tcMar>
          </w:tcPr>
          <w:p w14:paraId="4933ADBF" w14:textId="77777777" w:rsidR="0005089E" w:rsidRPr="0005089E" w:rsidRDefault="0005089E" w:rsidP="004D318D">
            <w:pPr>
              <w:widowControl/>
              <w:shd w:val="clear" w:color="auto" w:fill="FFFFFF"/>
              <w:spacing w:before="120"/>
              <w:jc w:val="center"/>
              <w:rPr>
                <w:rFonts w:ascii="Times New Roman" w:hAnsi="Times New Roman" w:cs="Times New Roman"/>
                <w:color w:val="auto"/>
                <w:sz w:val="20"/>
                <w:szCs w:val="20"/>
                <w:lang w:val="en-US" w:eastAsia="en-US"/>
              </w:rPr>
            </w:pPr>
            <w:r w:rsidRPr="0005089E">
              <w:rPr>
                <w:rFonts w:ascii="Times New Roman" w:hAnsi="Times New Roman" w:cs="Times New Roman"/>
                <w:b/>
                <w:bCs/>
                <w:color w:val="auto"/>
                <w:sz w:val="20"/>
                <w:szCs w:val="20"/>
                <w:lang w:eastAsia="en-US"/>
              </w:rPr>
              <w:t>CỘNG HÒA XÃ HỘI CHỦ NGHĨA VIỆT NAM</w:t>
            </w:r>
            <w:r w:rsidRPr="0005089E">
              <w:rPr>
                <w:rFonts w:ascii="Times New Roman" w:hAnsi="Times New Roman" w:cs="Times New Roman"/>
                <w:b/>
                <w:bCs/>
                <w:color w:val="auto"/>
                <w:sz w:val="20"/>
                <w:szCs w:val="20"/>
                <w:lang w:eastAsia="en-US"/>
              </w:rPr>
              <w:br/>
              <w:t xml:space="preserve">Độc lập - Tự do - Hạnh phúc </w:t>
            </w:r>
            <w:r w:rsidRPr="0005089E">
              <w:rPr>
                <w:rFonts w:ascii="Times New Roman" w:hAnsi="Times New Roman" w:cs="Times New Roman"/>
                <w:b/>
                <w:bCs/>
                <w:color w:val="auto"/>
                <w:sz w:val="20"/>
                <w:szCs w:val="20"/>
                <w:lang w:eastAsia="en-US"/>
              </w:rPr>
              <w:br/>
              <w:t>---------------</w:t>
            </w:r>
          </w:p>
        </w:tc>
      </w:tr>
      <w:tr w:rsidR="0005089E" w:rsidRPr="0005089E" w14:paraId="6E579C35" w14:textId="77777777" w:rsidTr="004D318D">
        <w:tc>
          <w:tcPr>
            <w:tcW w:w="3348" w:type="dxa"/>
            <w:tcMar>
              <w:top w:w="0" w:type="dxa"/>
              <w:left w:w="108" w:type="dxa"/>
              <w:bottom w:w="0" w:type="dxa"/>
              <w:right w:w="108" w:type="dxa"/>
            </w:tcMar>
          </w:tcPr>
          <w:p w14:paraId="54B5E940" w14:textId="77777777" w:rsidR="0005089E" w:rsidRPr="0005089E" w:rsidRDefault="0005089E" w:rsidP="004D318D">
            <w:pPr>
              <w:widowControl/>
              <w:shd w:val="clear" w:color="auto" w:fill="FFFFFF"/>
              <w:spacing w:before="120"/>
              <w:jc w:val="center"/>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w:t>
            </w:r>
          </w:p>
        </w:tc>
        <w:tc>
          <w:tcPr>
            <w:tcW w:w="5508" w:type="dxa"/>
            <w:tcMar>
              <w:top w:w="0" w:type="dxa"/>
              <w:left w:w="108" w:type="dxa"/>
              <w:bottom w:w="0" w:type="dxa"/>
              <w:right w:w="108" w:type="dxa"/>
            </w:tcMar>
          </w:tcPr>
          <w:p w14:paraId="61C21976" w14:textId="77777777" w:rsidR="0005089E" w:rsidRPr="0005089E" w:rsidRDefault="0005089E" w:rsidP="004D318D">
            <w:pPr>
              <w:widowControl/>
              <w:shd w:val="clear" w:color="auto" w:fill="FFFFFF"/>
              <w:spacing w:before="120"/>
              <w:jc w:val="right"/>
              <w:rPr>
                <w:rFonts w:ascii="Times New Roman" w:hAnsi="Times New Roman" w:cs="Times New Roman"/>
                <w:color w:val="auto"/>
                <w:sz w:val="20"/>
                <w:szCs w:val="20"/>
                <w:lang w:val="en-US" w:eastAsia="en-US"/>
              </w:rPr>
            </w:pPr>
            <w:r w:rsidRPr="0005089E">
              <w:rPr>
                <w:rFonts w:ascii="Times New Roman" w:hAnsi="Times New Roman" w:cs="Times New Roman"/>
                <w:i/>
                <w:iCs/>
                <w:color w:val="auto"/>
                <w:sz w:val="20"/>
                <w:szCs w:val="20"/>
                <w:lang w:val="en-US" w:eastAsia="en-US"/>
              </w:rPr>
              <w:t>…………..</w:t>
            </w:r>
            <w:r w:rsidRPr="0005089E">
              <w:rPr>
                <w:rFonts w:ascii="Times New Roman" w:hAnsi="Times New Roman" w:cs="Times New Roman"/>
                <w:i/>
                <w:iCs/>
                <w:color w:val="auto"/>
                <w:sz w:val="20"/>
                <w:szCs w:val="20"/>
                <w:lang w:eastAsia="en-US"/>
              </w:rPr>
              <w:t xml:space="preserve">, ngày </w:t>
            </w:r>
            <w:r w:rsidRPr="0005089E">
              <w:rPr>
                <w:rFonts w:ascii="Times New Roman" w:hAnsi="Times New Roman" w:cs="Times New Roman"/>
                <w:i/>
                <w:iCs/>
                <w:color w:val="auto"/>
                <w:sz w:val="20"/>
                <w:szCs w:val="20"/>
                <w:lang w:val="en-US" w:eastAsia="en-US"/>
              </w:rPr>
              <w:t>…</w:t>
            </w:r>
            <w:r w:rsidRPr="0005089E">
              <w:rPr>
                <w:rFonts w:ascii="Times New Roman" w:hAnsi="Times New Roman" w:cs="Times New Roman"/>
                <w:i/>
                <w:iCs/>
                <w:color w:val="auto"/>
                <w:sz w:val="20"/>
                <w:szCs w:val="20"/>
                <w:lang w:eastAsia="en-US"/>
              </w:rPr>
              <w:t xml:space="preserve"> tháng </w:t>
            </w:r>
            <w:r w:rsidRPr="0005089E">
              <w:rPr>
                <w:rFonts w:ascii="Times New Roman" w:hAnsi="Times New Roman" w:cs="Times New Roman"/>
                <w:i/>
                <w:iCs/>
                <w:color w:val="auto"/>
                <w:sz w:val="20"/>
                <w:szCs w:val="20"/>
                <w:lang w:val="en-US" w:eastAsia="en-US"/>
              </w:rPr>
              <w:t>…</w:t>
            </w:r>
            <w:r w:rsidRPr="0005089E">
              <w:rPr>
                <w:rFonts w:ascii="Times New Roman" w:hAnsi="Times New Roman" w:cs="Times New Roman"/>
                <w:i/>
                <w:iCs/>
                <w:color w:val="auto"/>
                <w:sz w:val="20"/>
                <w:szCs w:val="20"/>
                <w:lang w:eastAsia="en-US"/>
              </w:rPr>
              <w:t xml:space="preserve"> năm </w:t>
            </w:r>
            <w:r w:rsidRPr="0005089E">
              <w:rPr>
                <w:rFonts w:ascii="Times New Roman" w:hAnsi="Times New Roman" w:cs="Times New Roman"/>
                <w:i/>
                <w:iCs/>
                <w:color w:val="auto"/>
                <w:sz w:val="20"/>
                <w:szCs w:val="20"/>
                <w:lang w:val="en-US" w:eastAsia="en-US"/>
              </w:rPr>
              <w:t>……</w:t>
            </w:r>
          </w:p>
        </w:tc>
      </w:tr>
    </w:tbl>
    <w:p w14:paraId="32107D03" w14:textId="0516A8D8" w:rsidR="0005089E" w:rsidRPr="0005089E" w:rsidRDefault="00643C8E" w:rsidP="00643C8E">
      <w:pPr>
        <w:widowControl/>
        <w:spacing w:before="120"/>
        <w:jc w:val="center"/>
        <w:rPr>
          <w:rFonts w:ascii="Times New Roman" w:hAnsi="Times New Roman" w:cs="Times New Roman"/>
          <w:color w:val="auto"/>
          <w:sz w:val="20"/>
          <w:szCs w:val="20"/>
          <w:lang w:val="en-US" w:eastAsia="en-US"/>
        </w:rPr>
      </w:pPr>
      <w:r>
        <w:rPr>
          <w:rFonts w:ascii="Times New Roman" w:hAnsi="Times New Roman" w:cs="Times New Roman"/>
          <w:color w:val="auto"/>
          <w:sz w:val="20"/>
          <w:szCs w:val="20"/>
          <w:lang w:val="en-US" w:eastAsia="en-US"/>
        </w:rPr>
        <w:t>(Trang 1)</w:t>
      </w:r>
    </w:p>
    <w:p w14:paraId="3D98BB53" w14:textId="77777777" w:rsidR="0005089E" w:rsidRPr="0005089E" w:rsidRDefault="0005089E" w:rsidP="0005089E">
      <w:pPr>
        <w:widowControl/>
        <w:spacing w:before="120"/>
        <w:jc w:val="center"/>
        <w:rPr>
          <w:rFonts w:ascii="Times New Roman" w:hAnsi="Times New Roman" w:cs="Times New Roman"/>
          <w:color w:val="auto"/>
          <w:sz w:val="20"/>
          <w:szCs w:val="20"/>
          <w:lang w:val="en-US" w:eastAsia="en-US"/>
        </w:rPr>
      </w:pPr>
      <w:r w:rsidRPr="0005089E">
        <w:rPr>
          <w:rFonts w:ascii="Times New Roman" w:hAnsi="Times New Roman" w:cs="Times New Roman"/>
          <w:b/>
          <w:bCs/>
          <w:color w:val="auto"/>
          <w:sz w:val="20"/>
          <w:szCs w:val="20"/>
          <w:lang w:eastAsia="en-US"/>
        </w:rPr>
        <w:t>GIẤY PHÉP XÂY DỰNG</w:t>
      </w:r>
      <w:r w:rsidRPr="0005089E">
        <w:rPr>
          <w:rFonts w:ascii="Times New Roman" w:hAnsi="Times New Roman" w:cs="Times New Roman"/>
          <w:b/>
          <w:bCs/>
          <w:color w:val="auto"/>
          <w:sz w:val="20"/>
          <w:szCs w:val="20"/>
          <w:lang w:val="en-US" w:eastAsia="en-US"/>
        </w:rPr>
        <w:br/>
      </w:r>
      <w:r w:rsidRPr="0005089E">
        <w:rPr>
          <w:rFonts w:ascii="Times New Roman" w:hAnsi="Times New Roman" w:cs="Times New Roman"/>
          <w:color w:val="auto"/>
          <w:sz w:val="20"/>
          <w:szCs w:val="20"/>
          <w:lang w:eastAsia="en-US"/>
        </w:rPr>
        <w:t>Số: /GPXD</w:t>
      </w:r>
      <w:r w:rsidRPr="0005089E">
        <w:rPr>
          <w:rFonts w:ascii="Times New Roman" w:hAnsi="Times New Roman" w:cs="Times New Roman"/>
          <w:color w:val="auto"/>
          <w:sz w:val="20"/>
          <w:szCs w:val="20"/>
          <w:lang w:val="en-US" w:eastAsia="en-US"/>
        </w:rPr>
        <w:br/>
      </w:r>
      <w:r w:rsidRPr="0005089E">
        <w:rPr>
          <w:rFonts w:ascii="Times New Roman" w:hAnsi="Times New Roman" w:cs="Times New Roman"/>
          <w:i/>
          <w:iCs/>
          <w:color w:val="auto"/>
          <w:sz w:val="20"/>
          <w:szCs w:val="20"/>
          <w:lang w:eastAsia="en-US"/>
        </w:rPr>
        <w:t>(Sử dụng cho công trình ngầm)</w:t>
      </w:r>
    </w:p>
    <w:p w14:paraId="275733D3" w14:textId="52FD550D" w:rsidR="0005089E" w:rsidRPr="00643C8E" w:rsidRDefault="0005089E" w:rsidP="00643C8E">
      <w:pPr>
        <w:pStyle w:val="ListParagraph"/>
        <w:widowControl/>
        <w:numPr>
          <w:ilvl w:val="0"/>
          <w:numId w:val="1"/>
        </w:numPr>
        <w:spacing w:before="120"/>
        <w:rPr>
          <w:rFonts w:ascii="Times New Roman" w:hAnsi="Times New Roman" w:cs="Times New Roman"/>
          <w:color w:val="auto"/>
          <w:sz w:val="20"/>
          <w:szCs w:val="20"/>
          <w:lang w:val="en-US" w:eastAsia="en-US"/>
        </w:rPr>
      </w:pPr>
      <w:r w:rsidRPr="00643C8E">
        <w:rPr>
          <w:rFonts w:ascii="Times New Roman" w:hAnsi="Times New Roman" w:cs="Times New Roman"/>
          <w:color w:val="auto"/>
          <w:sz w:val="20"/>
          <w:szCs w:val="20"/>
          <w:lang w:eastAsia="en-US"/>
        </w:rPr>
        <w:t xml:space="preserve">Cấp cho: </w:t>
      </w:r>
      <w:r w:rsidRPr="00643C8E">
        <w:rPr>
          <w:rFonts w:ascii="Times New Roman" w:hAnsi="Times New Roman" w:cs="Times New Roman"/>
          <w:color w:val="auto"/>
          <w:sz w:val="20"/>
          <w:szCs w:val="20"/>
          <w:lang w:val="en-US" w:eastAsia="en-US"/>
        </w:rPr>
        <w:t>………………………………………………………………………………..</w:t>
      </w:r>
    </w:p>
    <w:p w14:paraId="576BE2DE" w14:textId="23BA7792"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Địa chỉ: số nhà: </w:t>
      </w:r>
      <w:r w:rsidRPr="0005089E">
        <w:rPr>
          <w:rFonts w:ascii="Times New Roman" w:hAnsi="Times New Roman" w:cs="Times New Roman"/>
          <w:color w:val="auto"/>
          <w:sz w:val="20"/>
          <w:szCs w:val="20"/>
          <w:lang w:val="en-US" w:eastAsia="en-US"/>
        </w:rPr>
        <w:t>………</w:t>
      </w:r>
      <w:r w:rsidRPr="0005089E">
        <w:rPr>
          <w:rFonts w:ascii="Times New Roman" w:hAnsi="Times New Roman" w:cs="Times New Roman"/>
          <w:color w:val="auto"/>
          <w:sz w:val="20"/>
          <w:szCs w:val="20"/>
          <w:lang w:eastAsia="en-US"/>
        </w:rPr>
        <w:t>đường (phố)</w:t>
      </w:r>
      <w:r w:rsidRPr="0005089E">
        <w:rPr>
          <w:rFonts w:ascii="Times New Roman" w:hAnsi="Times New Roman" w:cs="Times New Roman"/>
          <w:color w:val="auto"/>
          <w:sz w:val="20"/>
          <w:szCs w:val="20"/>
          <w:lang w:val="en-US" w:eastAsia="en-US"/>
        </w:rPr>
        <w:t>………….</w:t>
      </w:r>
      <w:r w:rsidRPr="0005089E">
        <w:rPr>
          <w:rFonts w:ascii="Times New Roman" w:hAnsi="Times New Roman" w:cs="Times New Roman"/>
          <w:color w:val="auto"/>
          <w:sz w:val="20"/>
          <w:szCs w:val="20"/>
          <w:lang w:eastAsia="en-US"/>
        </w:rPr>
        <w:t xml:space="preserve"> </w:t>
      </w:r>
      <w:r w:rsidR="00643C8E" w:rsidRPr="0005089E">
        <w:rPr>
          <w:rFonts w:ascii="Times New Roman" w:hAnsi="Times New Roman" w:cs="Times New Roman"/>
          <w:color w:val="auto"/>
          <w:sz w:val="20"/>
          <w:szCs w:val="20"/>
          <w:lang w:eastAsia="en-US"/>
        </w:rPr>
        <w:t>P</w:t>
      </w:r>
      <w:r w:rsidRPr="0005089E">
        <w:rPr>
          <w:rFonts w:ascii="Times New Roman" w:hAnsi="Times New Roman" w:cs="Times New Roman"/>
          <w:color w:val="auto"/>
          <w:sz w:val="20"/>
          <w:szCs w:val="20"/>
          <w:lang w:eastAsia="en-US"/>
        </w:rPr>
        <w:t xml:space="preserve">hường (xã): </w:t>
      </w:r>
      <w:r w:rsidRPr="0005089E">
        <w:rPr>
          <w:rFonts w:ascii="Times New Roman" w:hAnsi="Times New Roman" w:cs="Times New Roman"/>
          <w:color w:val="auto"/>
          <w:sz w:val="20"/>
          <w:szCs w:val="20"/>
          <w:lang w:val="en-US" w:eastAsia="en-US"/>
        </w:rPr>
        <w:t>…………</w:t>
      </w:r>
      <w:r w:rsidRPr="0005089E">
        <w:rPr>
          <w:rFonts w:ascii="Times New Roman" w:hAnsi="Times New Roman" w:cs="Times New Roman"/>
          <w:color w:val="auto"/>
          <w:sz w:val="20"/>
          <w:szCs w:val="20"/>
          <w:lang w:eastAsia="en-US"/>
        </w:rPr>
        <w:t>quận (huyện)....</w:t>
      </w:r>
      <w:r w:rsidRPr="0005089E">
        <w:rPr>
          <w:rFonts w:ascii="Times New Roman" w:hAnsi="Times New Roman" w:cs="Times New Roman"/>
          <w:color w:val="auto"/>
          <w:sz w:val="20"/>
          <w:szCs w:val="20"/>
          <w:lang w:val="en-US" w:eastAsia="en-US"/>
        </w:rPr>
        <w:t>....</w:t>
      </w:r>
      <w:r w:rsidRPr="0005089E">
        <w:rPr>
          <w:rFonts w:ascii="Times New Roman" w:hAnsi="Times New Roman" w:cs="Times New Roman"/>
          <w:color w:val="auto"/>
          <w:sz w:val="20"/>
          <w:szCs w:val="20"/>
          <w:lang w:eastAsia="en-US"/>
        </w:rPr>
        <w:t>t</w:t>
      </w:r>
      <w:r w:rsidRPr="0005089E">
        <w:rPr>
          <w:rFonts w:ascii="Times New Roman" w:hAnsi="Times New Roman" w:cs="Times New Roman"/>
          <w:color w:val="auto"/>
          <w:sz w:val="20"/>
          <w:szCs w:val="20"/>
          <w:lang w:val="en-US" w:eastAsia="en-US"/>
        </w:rPr>
        <w:t>ỉ</w:t>
      </w:r>
      <w:r w:rsidRPr="0005089E">
        <w:rPr>
          <w:rFonts w:ascii="Times New Roman" w:hAnsi="Times New Roman" w:cs="Times New Roman"/>
          <w:color w:val="auto"/>
          <w:sz w:val="20"/>
          <w:szCs w:val="20"/>
          <w:lang w:eastAsia="en-US"/>
        </w:rPr>
        <w:t>nh/thành phố:...</w:t>
      </w:r>
    </w:p>
    <w:p w14:paraId="60EB47D9"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2. Được phép xây dựng công trình theo những nội dung sau: </w:t>
      </w:r>
      <w:r w:rsidRPr="0005089E">
        <w:rPr>
          <w:rFonts w:ascii="Times New Roman" w:hAnsi="Times New Roman" w:cs="Times New Roman"/>
          <w:color w:val="auto"/>
          <w:sz w:val="20"/>
          <w:szCs w:val="20"/>
          <w:lang w:val="en-US" w:eastAsia="en-US"/>
        </w:rPr>
        <w:t>……………………</w:t>
      </w:r>
    </w:p>
    <w:p w14:paraId="3D302A92"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 Theo thiết kế: </w:t>
      </w:r>
      <w:r w:rsidRPr="0005089E">
        <w:rPr>
          <w:rFonts w:ascii="Times New Roman" w:hAnsi="Times New Roman" w:cs="Times New Roman"/>
          <w:color w:val="auto"/>
          <w:sz w:val="20"/>
          <w:szCs w:val="20"/>
          <w:lang w:val="en-US" w:eastAsia="en-US"/>
        </w:rPr>
        <w:t>…………………………………………………………</w:t>
      </w:r>
    </w:p>
    <w:p w14:paraId="7BDDFB9A" w14:textId="1BDECA9D"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Do: (tên tổ chức tư vấn)</w:t>
      </w:r>
      <w:r w:rsidRPr="0005089E">
        <w:rPr>
          <w:rFonts w:ascii="Times New Roman" w:hAnsi="Times New Roman" w:cs="Times New Roman"/>
          <w:color w:val="auto"/>
          <w:sz w:val="20"/>
          <w:szCs w:val="20"/>
          <w:lang w:val="en-US" w:eastAsia="en-US"/>
        </w:rPr>
        <w:t>………………….</w:t>
      </w:r>
      <w:r w:rsidRPr="0005089E">
        <w:rPr>
          <w:rFonts w:ascii="Times New Roman" w:hAnsi="Times New Roman" w:cs="Times New Roman"/>
          <w:color w:val="auto"/>
          <w:sz w:val="20"/>
          <w:szCs w:val="20"/>
          <w:lang w:eastAsia="en-US"/>
        </w:rPr>
        <w:t xml:space="preserve"> </w:t>
      </w:r>
      <w:r w:rsidR="00643C8E" w:rsidRPr="0005089E">
        <w:rPr>
          <w:rFonts w:ascii="Times New Roman" w:hAnsi="Times New Roman" w:cs="Times New Roman"/>
          <w:color w:val="auto"/>
          <w:sz w:val="20"/>
          <w:szCs w:val="20"/>
          <w:lang w:eastAsia="en-US"/>
        </w:rPr>
        <w:t>L</w:t>
      </w:r>
      <w:r w:rsidRPr="0005089E">
        <w:rPr>
          <w:rFonts w:ascii="Times New Roman" w:hAnsi="Times New Roman" w:cs="Times New Roman"/>
          <w:color w:val="auto"/>
          <w:sz w:val="20"/>
          <w:szCs w:val="20"/>
          <w:lang w:eastAsia="en-US"/>
        </w:rPr>
        <w:t>ập</w:t>
      </w:r>
    </w:p>
    <w:p w14:paraId="0E0A379D"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 Chủ nhiệm, chủ trì thiết kế: </w:t>
      </w:r>
      <w:r w:rsidRPr="0005089E">
        <w:rPr>
          <w:rFonts w:ascii="Times New Roman" w:hAnsi="Times New Roman" w:cs="Times New Roman"/>
          <w:color w:val="auto"/>
          <w:sz w:val="20"/>
          <w:szCs w:val="20"/>
          <w:lang w:val="en-US" w:eastAsia="en-US"/>
        </w:rPr>
        <w:t>…………………..</w:t>
      </w:r>
    </w:p>
    <w:p w14:paraId="39042E78"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 Đơn vị thẩm định, thẩm tra </w:t>
      </w:r>
      <w:r w:rsidRPr="0005089E">
        <w:rPr>
          <w:rFonts w:ascii="Times New Roman" w:hAnsi="Times New Roman" w:cs="Times New Roman"/>
          <w:i/>
          <w:iCs/>
          <w:color w:val="auto"/>
          <w:sz w:val="20"/>
          <w:szCs w:val="20"/>
          <w:lang w:eastAsia="en-US"/>
        </w:rPr>
        <w:t>(nếu c</w:t>
      </w:r>
      <w:r w:rsidRPr="0005089E">
        <w:rPr>
          <w:rFonts w:ascii="Times New Roman" w:hAnsi="Times New Roman" w:cs="Times New Roman"/>
          <w:i/>
          <w:iCs/>
          <w:color w:val="auto"/>
          <w:sz w:val="20"/>
          <w:szCs w:val="20"/>
          <w:lang w:val="en-US" w:eastAsia="en-US"/>
        </w:rPr>
        <w:t>ó</w:t>
      </w:r>
      <w:r w:rsidRPr="0005089E">
        <w:rPr>
          <w:rFonts w:ascii="Times New Roman" w:hAnsi="Times New Roman" w:cs="Times New Roman"/>
          <w:i/>
          <w:iCs/>
          <w:color w:val="auto"/>
          <w:sz w:val="20"/>
          <w:szCs w:val="20"/>
          <w:lang w:eastAsia="en-US"/>
        </w:rPr>
        <w:t>)</w:t>
      </w:r>
      <w:r w:rsidRPr="0005089E">
        <w:rPr>
          <w:rFonts w:ascii="Times New Roman" w:hAnsi="Times New Roman" w:cs="Times New Roman"/>
          <w:color w:val="auto"/>
          <w:sz w:val="20"/>
          <w:szCs w:val="20"/>
          <w:lang w:eastAsia="en-US"/>
        </w:rPr>
        <w:t>: ....</w:t>
      </w:r>
      <w:r w:rsidRPr="0005089E">
        <w:rPr>
          <w:rFonts w:ascii="Times New Roman" w:hAnsi="Times New Roman" w:cs="Times New Roman"/>
          <w:color w:val="auto"/>
          <w:sz w:val="20"/>
          <w:szCs w:val="20"/>
          <w:lang w:val="en-US" w:eastAsia="en-US"/>
        </w:rPr>
        <w:t>..............................</w:t>
      </w:r>
    </w:p>
    <w:p w14:paraId="7077806A"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 Chủ trì thẩm tra thiết kế: </w:t>
      </w:r>
      <w:r w:rsidRPr="0005089E">
        <w:rPr>
          <w:rFonts w:ascii="Times New Roman" w:hAnsi="Times New Roman" w:cs="Times New Roman"/>
          <w:color w:val="auto"/>
          <w:sz w:val="20"/>
          <w:szCs w:val="20"/>
          <w:lang w:val="en-US" w:eastAsia="en-US"/>
        </w:rPr>
        <w:t>…………………</w:t>
      </w:r>
    </w:p>
    <w:p w14:paraId="33866602"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Gồm các nội dung sau:</w:t>
      </w:r>
    </w:p>
    <w:p w14:paraId="46042C2C"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 Tên công trình: </w:t>
      </w:r>
      <w:r w:rsidRPr="0005089E">
        <w:rPr>
          <w:rFonts w:ascii="Times New Roman" w:hAnsi="Times New Roman" w:cs="Times New Roman"/>
          <w:color w:val="auto"/>
          <w:sz w:val="20"/>
          <w:szCs w:val="20"/>
          <w:lang w:val="en-US" w:eastAsia="en-US"/>
        </w:rPr>
        <w:t>………………………………………………………………………</w:t>
      </w:r>
    </w:p>
    <w:p w14:paraId="291F7ED5"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V</w:t>
      </w:r>
      <w:r w:rsidRPr="0005089E">
        <w:rPr>
          <w:rFonts w:ascii="Times New Roman" w:hAnsi="Times New Roman" w:cs="Times New Roman"/>
          <w:color w:val="auto"/>
          <w:sz w:val="20"/>
          <w:szCs w:val="20"/>
          <w:lang w:val="en-US" w:eastAsia="en-US"/>
        </w:rPr>
        <w:t>ị</w:t>
      </w:r>
      <w:r w:rsidRPr="0005089E">
        <w:rPr>
          <w:rFonts w:ascii="Times New Roman" w:hAnsi="Times New Roman" w:cs="Times New Roman"/>
          <w:color w:val="auto"/>
          <w:sz w:val="20"/>
          <w:szCs w:val="20"/>
          <w:lang w:eastAsia="en-US"/>
        </w:rPr>
        <w:t xml:space="preserve"> trí xây dựng: </w:t>
      </w:r>
      <w:r w:rsidRPr="0005089E">
        <w:rPr>
          <w:rFonts w:ascii="Times New Roman" w:hAnsi="Times New Roman" w:cs="Times New Roman"/>
          <w:color w:val="auto"/>
          <w:sz w:val="20"/>
          <w:szCs w:val="20"/>
          <w:lang w:val="en-US" w:eastAsia="en-US"/>
        </w:rPr>
        <w:t>………………………………………………………………………</w:t>
      </w:r>
    </w:p>
    <w:p w14:paraId="38518BF8"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Điểm đầu công trình (Đ</w:t>
      </w:r>
      <w:r w:rsidRPr="0005089E">
        <w:rPr>
          <w:rFonts w:ascii="Times New Roman" w:hAnsi="Times New Roman" w:cs="Times New Roman"/>
          <w:color w:val="auto"/>
          <w:sz w:val="20"/>
          <w:szCs w:val="20"/>
          <w:lang w:val="en-US" w:eastAsia="en-US"/>
        </w:rPr>
        <w:t>ố</w:t>
      </w:r>
      <w:r w:rsidRPr="0005089E">
        <w:rPr>
          <w:rFonts w:ascii="Times New Roman" w:hAnsi="Times New Roman" w:cs="Times New Roman"/>
          <w:color w:val="auto"/>
          <w:sz w:val="20"/>
          <w:szCs w:val="20"/>
          <w:lang w:eastAsia="en-US"/>
        </w:rPr>
        <w:t xml:space="preserve">i với công trình theo tuyến): </w:t>
      </w:r>
      <w:r w:rsidRPr="0005089E">
        <w:rPr>
          <w:rFonts w:ascii="Times New Roman" w:hAnsi="Times New Roman" w:cs="Times New Roman"/>
          <w:color w:val="auto"/>
          <w:sz w:val="20"/>
          <w:szCs w:val="20"/>
          <w:lang w:val="en-US" w:eastAsia="en-US"/>
        </w:rPr>
        <w:t>…………………….</w:t>
      </w:r>
    </w:p>
    <w:p w14:paraId="2B7373B9"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 Điểm cuối công trình (Đối với công trình theo </w:t>
      </w:r>
      <w:r w:rsidRPr="0005089E">
        <w:rPr>
          <w:rFonts w:ascii="Times New Roman" w:hAnsi="Times New Roman" w:cs="Times New Roman"/>
          <w:color w:val="auto"/>
          <w:sz w:val="20"/>
          <w:szCs w:val="20"/>
          <w:lang w:val="en-US" w:eastAsia="en-US"/>
        </w:rPr>
        <w:t>t</w:t>
      </w:r>
      <w:r w:rsidRPr="0005089E">
        <w:rPr>
          <w:rFonts w:ascii="Times New Roman" w:hAnsi="Times New Roman" w:cs="Times New Roman"/>
          <w:color w:val="auto"/>
          <w:sz w:val="20"/>
          <w:szCs w:val="20"/>
          <w:lang w:eastAsia="en-US"/>
        </w:rPr>
        <w:t xml:space="preserve">uyến): </w:t>
      </w:r>
      <w:r w:rsidRPr="0005089E">
        <w:rPr>
          <w:rFonts w:ascii="Times New Roman" w:hAnsi="Times New Roman" w:cs="Times New Roman"/>
          <w:color w:val="auto"/>
          <w:sz w:val="20"/>
          <w:szCs w:val="20"/>
          <w:lang w:val="en-US" w:eastAsia="en-US"/>
        </w:rPr>
        <w:t>……………………….</w:t>
      </w:r>
    </w:p>
    <w:p w14:paraId="072B56C1"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 Quy mô công trình: </w:t>
      </w:r>
      <w:r w:rsidRPr="0005089E">
        <w:rPr>
          <w:rFonts w:ascii="Times New Roman" w:hAnsi="Times New Roman" w:cs="Times New Roman"/>
          <w:color w:val="auto"/>
          <w:sz w:val="20"/>
          <w:szCs w:val="20"/>
          <w:lang w:val="en-US" w:eastAsia="en-US"/>
        </w:rPr>
        <w:t>………………………………………………………………………</w:t>
      </w:r>
    </w:p>
    <w:p w14:paraId="24ABD5B9"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 Tổng chiều dài công trình: </w:t>
      </w:r>
      <w:r w:rsidRPr="0005089E">
        <w:rPr>
          <w:rFonts w:ascii="Times New Roman" w:hAnsi="Times New Roman" w:cs="Times New Roman"/>
          <w:color w:val="auto"/>
          <w:sz w:val="20"/>
          <w:szCs w:val="20"/>
          <w:lang w:val="en-US" w:eastAsia="en-US"/>
        </w:rPr>
        <w:t>…………………………………………………………………</w:t>
      </w:r>
      <w:r w:rsidRPr="0005089E">
        <w:rPr>
          <w:rFonts w:ascii="Times New Roman" w:hAnsi="Times New Roman" w:cs="Times New Roman"/>
          <w:color w:val="auto"/>
          <w:sz w:val="20"/>
          <w:szCs w:val="20"/>
          <w:lang w:eastAsia="en-US"/>
        </w:rPr>
        <w:t>m.</w:t>
      </w:r>
    </w:p>
    <w:p w14:paraId="6F32E91B" w14:textId="6F2FCE81"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Chiều rộng công trình:</w:t>
      </w:r>
      <w:r w:rsidRPr="0005089E">
        <w:rPr>
          <w:rFonts w:ascii="Times New Roman" w:hAnsi="Times New Roman" w:cs="Times New Roman"/>
          <w:color w:val="auto"/>
          <w:sz w:val="20"/>
          <w:szCs w:val="20"/>
          <w:lang w:val="en-US" w:eastAsia="en-US"/>
        </w:rPr>
        <w:t xml:space="preserve"> ……….</w:t>
      </w:r>
      <w:r w:rsidRPr="0005089E">
        <w:rPr>
          <w:rFonts w:ascii="Times New Roman" w:hAnsi="Times New Roman" w:cs="Times New Roman"/>
          <w:color w:val="auto"/>
          <w:sz w:val="20"/>
          <w:szCs w:val="20"/>
          <w:lang w:eastAsia="en-US"/>
        </w:rPr>
        <w:t xml:space="preserve"> </w:t>
      </w:r>
      <w:r w:rsidR="00643C8E" w:rsidRPr="0005089E">
        <w:rPr>
          <w:rFonts w:ascii="Times New Roman" w:hAnsi="Times New Roman" w:cs="Times New Roman"/>
          <w:color w:val="auto"/>
          <w:sz w:val="20"/>
          <w:szCs w:val="20"/>
          <w:lang w:eastAsia="en-US"/>
        </w:rPr>
        <w:t>T</w:t>
      </w:r>
      <w:r w:rsidRPr="0005089E">
        <w:rPr>
          <w:rFonts w:ascii="Times New Roman" w:hAnsi="Times New Roman" w:cs="Times New Roman"/>
          <w:color w:val="auto"/>
          <w:sz w:val="20"/>
          <w:szCs w:val="20"/>
          <w:lang w:eastAsia="en-US"/>
        </w:rPr>
        <w:t xml:space="preserve">ừ: </w:t>
      </w:r>
      <w:r w:rsidRPr="0005089E">
        <w:rPr>
          <w:rFonts w:ascii="Times New Roman" w:hAnsi="Times New Roman" w:cs="Times New Roman"/>
          <w:color w:val="auto"/>
          <w:sz w:val="20"/>
          <w:szCs w:val="20"/>
          <w:lang w:val="en-US" w:eastAsia="en-US"/>
        </w:rPr>
        <w:t>………………</w:t>
      </w:r>
      <w:r w:rsidRPr="0005089E">
        <w:rPr>
          <w:rFonts w:ascii="Times New Roman" w:hAnsi="Times New Roman" w:cs="Times New Roman"/>
          <w:color w:val="auto"/>
          <w:sz w:val="20"/>
          <w:szCs w:val="20"/>
          <w:lang w:eastAsia="en-US"/>
        </w:rPr>
        <w:t>m, đến:</w:t>
      </w:r>
      <w:r w:rsidRPr="0005089E">
        <w:rPr>
          <w:rFonts w:ascii="Times New Roman" w:hAnsi="Times New Roman" w:cs="Times New Roman"/>
          <w:color w:val="auto"/>
          <w:sz w:val="20"/>
          <w:szCs w:val="20"/>
          <w:lang w:val="en-US" w:eastAsia="en-US"/>
        </w:rPr>
        <w:t>…………………..</w:t>
      </w:r>
      <w:r w:rsidRPr="0005089E">
        <w:rPr>
          <w:rFonts w:ascii="Times New Roman" w:hAnsi="Times New Roman" w:cs="Times New Roman"/>
          <w:color w:val="auto"/>
          <w:sz w:val="20"/>
          <w:szCs w:val="20"/>
          <w:lang w:eastAsia="en-US"/>
        </w:rPr>
        <w:t xml:space="preserve"> m.</w:t>
      </w:r>
    </w:p>
    <w:p w14:paraId="0F2594EB" w14:textId="091CBEC1"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 Chiều sâu công trình: </w:t>
      </w:r>
      <w:r w:rsidRPr="0005089E">
        <w:rPr>
          <w:rFonts w:ascii="Times New Roman" w:hAnsi="Times New Roman" w:cs="Times New Roman"/>
          <w:color w:val="auto"/>
          <w:sz w:val="20"/>
          <w:szCs w:val="20"/>
          <w:lang w:val="en-US" w:eastAsia="en-US"/>
        </w:rPr>
        <w:t>……….</w:t>
      </w:r>
      <w:r w:rsidRPr="0005089E">
        <w:rPr>
          <w:rFonts w:ascii="Times New Roman" w:hAnsi="Times New Roman" w:cs="Times New Roman"/>
          <w:color w:val="auto"/>
          <w:sz w:val="20"/>
          <w:szCs w:val="20"/>
          <w:lang w:eastAsia="en-US"/>
        </w:rPr>
        <w:t xml:space="preserve"> </w:t>
      </w:r>
      <w:r w:rsidR="00643C8E" w:rsidRPr="0005089E">
        <w:rPr>
          <w:rFonts w:ascii="Times New Roman" w:hAnsi="Times New Roman" w:cs="Times New Roman"/>
          <w:color w:val="auto"/>
          <w:sz w:val="20"/>
          <w:szCs w:val="20"/>
          <w:lang w:eastAsia="en-US"/>
        </w:rPr>
        <w:t>T</w:t>
      </w:r>
      <w:r w:rsidRPr="0005089E">
        <w:rPr>
          <w:rFonts w:ascii="Times New Roman" w:hAnsi="Times New Roman" w:cs="Times New Roman"/>
          <w:color w:val="auto"/>
          <w:sz w:val="20"/>
          <w:szCs w:val="20"/>
          <w:lang w:eastAsia="en-US"/>
        </w:rPr>
        <w:t xml:space="preserve">ừ: </w:t>
      </w:r>
      <w:r w:rsidRPr="0005089E">
        <w:rPr>
          <w:rFonts w:ascii="Times New Roman" w:hAnsi="Times New Roman" w:cs="Times New Roman"/>
          <w:color w:val="auto"/>
          <w:sz w:val="20"/>
          <w:szCs w:val="20"/>
          <w:lang w:val="en-US" w:eastAsia="en-US"/>
        </w:rPr>
        <w:t>………………</w:t>
      </w:r>
      <w:r w:rsidRPr="0005089E">
        <w:rPr>
          <w:rFonts w:ascii="Times New Roman" w:hAnsi="Times New Roman" w:cs="Times New Roman"/>
          <w:color w:val="auto"/>
          <w:sz w:val="20"/>
          <w:szCs w:val="20"/>
          <w:lang w:eastAsia="en-US"/>
        </w:rPr>
        <w:t>m, đến:</w:t>
      </w:r>
      <w:r w:rsidRPr="0005089E">
        <w:rPr>
          <w:rFonts w:ascii="Times New Roman" w:hAnsi="Times New Roman" w:cs="Times New Roman"/>
          <w:color w:val="auto"/>
          <w:sz w:val="20"/>
          <w:szCs w:val="20"/>
          <w:lang w:val="en-US" w:eastAsia="en-US"/>
        </w:rPr>
        <w:t>…………………..</w:t>
      </w:r>
      <w:r w:rsidRPr="0005089E">
        <w:rPr>
          <w:rFonts w:ascii="Times New Roman" w:hAnsi="Times New Roman" w:cs="Times New Roman"/>
          <w:color w:val="auto"/>
          <w:sz w:val="20"/>
          <w:szCs w:val="20"/>
          <w:lang w:eastAsia="en-US"/>
        </w:rPr>
        <w:t xml:space="preserve"> m.</w:t>
      </w:r>
    </w:p>
    <w:p w14:paraId="2FCEA243"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 Khoảng cách nhỏ nhất đến công trình lân cận: </w:t>
      </w:r>
      <w:r w:rsidRPr="0005089E">
        <w:rPr>
          <w:rFonts w:ascii="Times New Roman" w:hAnsi="Times New Roman" w:cs="Times New Roman"/>
          <w:color w:val="auto"/>
          <w:sz w:val="20"/>
          <w:szCs w:val="20"/>
          <w:lang w:val="en-US" w:eastAsia="en-US"/>
        </w:rPr>
        <w:t>……………………………………………</w:t>
      </w:r>
    </w:p>
    <w:p w14:paraId="2533A23C"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3. Giấy tờ về đất đai: </w:t>
      </w:r>
      <w:r w:rsidRPr="0005089E">
        <w:rPr>
          <w:rFonts w:ascii="Times New Roman" w:hAnsi="Times New Roman" w:cs="Times New Roman"/>
          <w:color w:val="auto"/>
          <w:sz w:val="20"/>
          <w:szCs w:val="20"/>
          <w:lang w:val="en-US" w:eastAsia="en-US"/>
        </w:rPr>
        <w:t>………………………………………………………………..</w:t>
      </w:r>
    </w:p>
    <w:p w14:paraId="48E38C9F"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4. Giấy phép này có hiệu lực khởi công xây dựng trong thời hạn 12 tháng k</w:t>
      </w:r>
      <w:r w:rsidRPr="0005089E">
        <w:rPr>
          <w:rFonts w:ascii="Times New Roman" w:hAnsi="Times New Roman" w:cs="Times New Roman"/>
          <w:color w:val="auto"/>
          <w:sz w:val="20"/>
          <w:szCs w:val="20"/>
          <w:lang w:val="en-US" w:eastAsia="en-US"/>
        </w:rPr>
        <w:t>ể</w:t>
      </w:r>
      <w:r w:rsidRPr="0005089E">
        <w:rPr>
          <w:rFonts w:ascii="Times New Roman" w:hAnsi="Times New Roman" w:cs="Times New Roman"/>
          <w:color w:val="auto"/>
          <w:sz w:val="20"/>
          <w:szCs w:val="20"/>
          <w:lang w:eastAsia="en-US"/>
        </w:rPr>
        <w:t xml:space="preserve"> từ ngày cấp; quá thời hạn </w:t>
      </w:r>
      <w:r w:rsidRPr="0005089E">
        <w:rPr>
          <w:rFonts w:ascii="Times New Roman" w:hAnsi="Times New Roman" w:cs="Times New Roman"/>
          <w:color w:val="auto"/>
          <w:sz w:val="20"/>
          <w:szCs w:val="20"/>
          <w:lang w:val="en-US" w:eastAsia="en-US"/>
        </w:rPr>
        <w:t>tr</w:t>
      </w:r>
      <w:r w:rsidRPr="0005089E">
        <w:rPr>
          <w:rFonts w:ascii="Times New Roman" w:hAnsi="Times New Roman" w:cs="Times New Roman"/>
          <w:color w:val="auto"/>
          <w:sz w:val="20"/>
          <w:szCs w:val="20"/>
          <w:lang w:eastAsia="en-US"/>
        </w:rPr>
        <w:t>ên th</w:t>
      </w:r>
      <w:r w:rsidRPr="0005089E">
        <w:rPr>
          <w:rFonts w:ascii="Times New Roman" w:hAnsi="Times New Roman" w:cs="Times New Roman"/>
          <w:color w:val="auto"/>
          <w:sz w:val="20"/>
          <w:szCs w:val="20"/>
          <w:lang w:val="en-US" w:eastAsia="en-US"/>
        </w:rPr>
        <w:t>ì</w:t>
      </w:r>
      <w:r w:rsidRPr="0005089E">
        <w:rPr>
          <w:rFonts w:ascii="Times New Roman" w:hAnsi="Times New Roman" w:cs="Times New Roman"/>
          <w:color w:val="auto"/>
          <w:sz w:val="20"/>
          <w:szCs w:val="20"/>
          <w:lang w:eastAsia="en-US"/>
        </w:rPr>
        <w:t xml:space="preserve"> phải đ</w:t>
      </w:r>
      <w:r w:rsidRPr="0005089E">
        <w:rPr>
          <w:rFonts w:ascii="Times New Roman" w:hAnsi="Times New Roman" w:cs="Times New Roman"/>
          <w:color w:val="auto"/>
          <w:sz w:val="20"/>
          <w:szCs w:val="20"/>
          <w:lang w:val="en-US" w:eastAsia="en-US"/>
        </w:rPr>
        <w:t>ề</w:t>
      </w:r>
      <w:r w:rsidRPr="0005089E">
        <w:rPr>
          <w:rFonts w:ascii="Times New Roman" w:hAnsi="Times New Roman" w:cs="Times New Roman"/>
          <w:color w:val="auto"/>
          <w:sz w:val="20"/>
          <w:szCs w:val="20"/>
          <w:lang w:eastAsia="en-US"/>
        </w:rPr>
        <w:t xml:space="preserve"> nghị gia hạn giấy phép xây dựng.</w:t>
      </w:r>
    </w:p>
    <w:p w14:paraId="5C968BC6"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val="en-US" w:eastAsia="en-US"/>
        </w:rPr>
        <w:t> </w:t>
      </w:r>
    </w:p>
    <w:tbl>
      <w:tblPr>
        <w:tblW w:w="0" w:type="auto"/>
        <w:tblCellMar>
          <w:left w:w="0" w:type="dxa"/>
          <w:right w:w="0" w:type="dxa"/>
        </w:tblCellMar>
        <w:tblLook w:val="0000" w:firstRow="0" w:lastRow="0" w:firstColumn="0" w:lastColumn="0" w:noHBand="0" w:noVBand="0"/>
      </w:tblPr>
      <w:tblGrid>
        <w:gridCol w:w="4428"/>
        <w:gridCol w:w="4428"/>
      </w:tblGrid>
      <w:tr w:rsidR="0005089E" w:rsidRPr="0005089E" w14:paraId="4231517D" w14:textId="77777777" w:rsidTr="004D318D">
        <w:tc>
          <w:tcPr>
            <w:tcW w:w="4428" w:type="dxa"/>
            <w:tcMar>
              <w:top w:w="0" w:type="dxa"/>
              <w:left w:w="108" w:type="dxa"/>
              <w:bottom w:w="0" w:type="dxa"/>
              <w:right w:w="108" w:type="dxa"/>
            </w:tcMar>
          </w:tcPr>
          <w:p w14:paraId="167D06DF" w14:textId="77777777" w:rsidR="0005089E" w:rsidRPr="0005089E" w:rsidRDefault="0005089E" w:rsidP="004D318D">
            <w:pPr>
              <w:widowControl/>
              <w:shd w:val="clear" w:color="auto" w:fill="FFFFFF"/>
              <w:spacing w:before="120"/>
              <w:rPr>
                <w:rFonts w:ascii="Times New Roman" w:hAnsi="Times New Roman" w:cs="Times New Roman"/>
                <w:color w:val="auto"/>
                <w:sz w:val="20"/>
                <w:szCs w:val="20"/>
                <w:lang w:val="en-US" w:eastAsia="en-US"/>
              </w:rPr>
            </w:pPr>
            <w:r w:rsidRPr="0005089E">
              <w:rPr>
                <w:rFonts w:ascii="Times New Roman" w:hAnsi="Times New Roman" w:cs="Times New Roman"/>
                <w:i/>
                <w:iCs/>
                <w:color w:val="auto"/>
                <w:sz w:val="20"/>
                <w:szCs w:val="20"/>
                <w:lang w:eastAsia="en-US"/>
              </w:rPr>
              <w:br/>
            </w:r>
            <w:r w:rsidRPr="0005089E">
              <w:rPr>
                <w:rFonts w:ascii="Times New Roman" w:hAnsi="Times New Roman" w:cs="Times New Roman"/>
                <w:b/>
                <w:bCs/>
                <w:i/>
                <w:iCs/>
                <w:color w:val="auto"/>
                <w:sz w:val="20"/>
                <w:szCs w:val="20"/>
                <w:lang w:eastAsia="en-US"/>
              </w:rPr>
              <w:t>Nơi nhận:</w:t>
            </w:r>
            <w:r w:rsidRPr="0005089E">
              <w:rPr>
                <w:rFonts w:ascii="Times New Roman" w:hAnsi="Times New Roman" w:cs="Times New Roman"/>
                <w:b/>
                <w:bCs/>
                <w:i/>
                <w:iCs/>
                <w:color w:val="auto"/>
                <w:sz w:val="20"/>
                <w:szCs w:val="20"/>
                <w:lang w:eastAsia="en-US"/>
              </w:rPr>
              <w:br/>
            </w:r>
            <w:r w:rsidRPr="0005089E">
              <w:rPr>
                <w:rFonts w:ascii="Times New Roman" w:hAnsi="Times New Roman" w:cs="Times New Roman"/>
                <w:color w:val="auto"/>
                <w:sz w:val="16"/>
                <w:szCs w:val="16"/>
                <w:lang w:eastAsia="en-US"/>
              </w:rPr>
              <w:t xml:space="preserve">- </w:t>
            </w:r>
            <w:r w:rsidRPr="0005089E">
              <w:rPr>
                <w:rFonts w:ascii="Times New Roman" w:hAnsi="Times New Roman" w:cs="Times New Roman"/>
                <w:color w:val="auto"/>
                <w:sz w:val="16"/>
                <w:szCs w:val="16"/>
                <w:lang w:val="en-US" w:eastAsia="en-US"/>
              </w:rPr>
              <w:t>Chủ đầu tư;</w:t>
            </w:r>
            <w:r w:rsidRPr="0005089E">
              <w:rPr>
                <w:rFonts w:ascii="Times New Roman" w:hAnsi="Times New Roman" w:cs="Times New Roman"/>
                <w:color w:val="auto"/>
                <w:sz w:val="16"/>
                <w:szCs w:val="16"/>
                <w:lang w:val="en-US" w:eastAsia="en-US"/>
              </w:rPr>
              <w:br/>
              <w:t>- Lưu: VT, …..</w:t>
            </w:r>
          </w:p>
        </w:tc>
        <w:tc>
          <w:tcPr>
            <w:tcW w:w="4428" w:type="dxa"/>
            <w:tcMar>
              <w:top w:w="0" w:type="dxa"/>
              <w:left w:w="108" w:type="dxa"/>
              <w:bottom w:w="0" w:type="dxa"/>
              <w:right w:w="108" w:type="dxa"/>
            </w:tcMar>
          </w:tcPr>
          <w:p w14:paraId="557D479E" w14:textId="77777777" w:rsidR="0005089E" w:rsidRPr="0005089E" w:rsidRDefault="0005089E" w:rsidP="004D318D">
            <w:pPr>
              <w:widowControl/>
              <w:shd w:val="clear" w:color="auto" w:fill="FFFFFF"/>
              <w:spacing w:before="120"/>
              <w:jc w:val="center"/>
              <w:rPr>
                <w:rFonts w:ascii="Times New Roman" w:hAnsi="Times New Roman" w:cs="Times New Roman"/>
                <w:color w:val="auto"/>
                <w:sz w:val="20"/>
                <w:szCs w:val="20"/>
                <w:lang w:val="en-US" w:eastAsia="en-US"/>
              </w:rPr>
            </w:pPr>
            <w:r w:rsidRPr="0005089E">
              <w:rPr>
                <w:rFonts w:ascii="Times New Roman" w:hAnsi="Times New Roman" w:cs="Times New Roman"/>
                <w:b/>
                <w:bCs/>
                <w:color w:val="auto"/>
                <w:sz w:val="20"/>
                <w:szCs w:val="20"/>
                <w:lang w:val="en-US" w:eastAsia="en-US"/>
              </w:rPr>
              <w:t>THỦ TRƯỞNG CƠ QUAN</w:t>
            </w:r>
            <w:r w:rsidRPr="0005089E">
              <w:rPr>
                <w:rFonts w:ascii="Times New Roman" w:hAnsi="Times New Roman" w:cs="Times New Roman"/>
                <w:b/>
                <w:bCs/>
                <w:color w:val="auto"/>
                <w:sz w:val="20"/>
                <w:szCs w:val="20"/>
                <w:lang w:val="en-US" w:eastAsia="en-US"/>
              </w:rPr>
              <w:br/>
              <w:t>CẤP GIẤY PHÉP XÂY DỰNG</w:t>
            </w:r>
            <w:r w:rsidRPr="0005089E">
              <w:rPr>
                <w:rFonts w:ascii="Times New Roman" w:hAnsi="Times New Roman" w:cs="Times New Roman"/>
                <w:color w:val="auto"/>
                <w:sz w:val="20"/>
                <w:szCs w:val="20"/>
                <w:lang w:val="en-US" w:eastAsia="en-US"/>
              </w:rPr>
              <w:br/>
            </w:r>
            <w:r w:rsidRPr="0005089E">
              <w:rPr>
                <w:rFonts w:ascii="Times New Roman" w:hAnsi="Times New Roman" w:cs="Times New Roman"/>
                <w:i/>
                <w:iCs/>
                <w:color w:val="auto"/>
                <w:sz w:val="20"/>
                <w:szCs w:val="20"/>
                <w:lang w:val="en-US" w:eastAsia="en-US"/>
              </w:rPr>
              <w:t>(Ký tên, đóng dấu)</w:t>
            </w:r>
          </w:p>
        </w:tc>
      </w:tr>
    </w:tbl>
    <w:p w14:paraId="7910011F"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val="en-US" w:eastAsia="en-US"/>
        </w:rPr>
        <w:t> </w:t>
      </w:r>
    </w:p>
    <w:p w14:paraId="760804DC" w14:textId="2ECEB480" w:rsidR="0005089E" w:rsidRPr="0005089E" w:rsidRDefault="00643C8E" w:rsidP="00643C8E">
      <w:pPr>
        <w:widowControl/>
        <w:spacing w:before="120"/>
        <w:jc w:val="center"/>
        <w:rPr>
          <w:rFonts w:ascii="Times New Roman" w:hAnsi="Times New Roman" w:cs="Times New Roman"/>
          <w:color w:val="auto"/>
          <w:sz w:val="20"/>
          <w:szCs w:val="20"/>
          <w:lang w:val="en-US" w:eastAsia="en-US"/>
        </w:rPr>
      </w:pPr>
      <w:r>
        <w:rPr>
          <w:rFonts w:ascii="Times New Roman" w:hAnsi="Times New Roman" w:cs="Times New Roman"/>
          <w:color w:val="auto"/>
          <w:sz w:val="20"/>
          <w:szCs w:val="20"/>
          <w:lang w:val="en-US" w:eastAsia="en-US"/>
        </w:rPr>
        <w:t>(Trang 2)</w:t>
      </w:r>
    </w:p>
    <w:p w14:paraId="2CAF5CD7" w14:textId="77777777" w:rsidR="0005089E" w:rsidRPr="0005089E" w:rsidRDefault="0005089E" w:rsidP="0005089E">
      <w:pPr>
        <w:widowControl/>
        <w:spacing w:before="120"/>
        <w:jc w:val="center"/>
        <w:rPr>
          <w:rFonts w:ascii="Times New Roman" w:hAnsi="Times New Roman" w:cs="Times New Roman"/>
          <w:color w:val="auto"/>
          <w:sz w:val="20"/>
          <w:szCs w:val="20"/>
          <w:lang w:val="en-US" w:eastAsia="en-US"/>
        </w:rPr>
      </w:pPr>
      <w:r w:rsidRPr="0005089E">
        <w:rPr>
          <w:rFonts w:ascii="Times New Roman" w:hAnsi="Times New Roman" w:cs="Times New Roman"/>
          <w:b/>
          <w:bCs/>
          <w:color w:val="auto"/>
          <w:sz w:val="20"/>
          <w:szCs w:val="20"/>
          <w:lang w:eastAsia="en-US"/>
        </w:rPr>
        <w:t>CHỦ ĐẦU TƯ PHẢI THỰC HIỆN CÁC NỘI DUNG SAU ĐÂY:</w:t>
      </w:r>
    </w:p>
    <w:p w14:paraId="5E8973C1"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1. Phải hoàn toàn chịu trách nhiệm trước pháp luật nếu xâm phạm các quyền hợp pháp của các chủ sở hữu liền kề.</w:t>
      </w:r>
    </w:p>
    <w:p w14:paraId="5A2A902C"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lastRenderedPageBreak/>
        <w:t>2. Phải thực hiện đúng các quy định của pháp luật về đất đai, về đầu tư xây dựng và Giấy phép xây dựng này.</w:t>
      </w:r>
    </w:p>
    <w:p w14:paraId="2DE9D8C1"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3. Phải thông báo bằng văn bản về ngày khởi công cho cơ quan cấp phép xây dựng trước khi khởi công xây dựng công trình.</w:t>
      </w:r>
    </w:p>
    <w:p w14:paraId="7F2D25BF"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4. Xuất trình Giấy phép xây dựng cho cơ quan có thẩm quyền khi được yêu cầu theo quy định của pháp luật và treo biển báo tại địa điểm xây dựng theo quy định.</w:t>
      </w:r>
    </w:p>
    <w:p w14:paraId="020E1517"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5. Khi điều chỉnh thiết kế làm thay đổi một </w:t>
      </w:r>
      <w:r w:rsidRPr="0005089E">
        <w:rPr>
          <w:rFonts w:ascii="Times New Roman" w:hAnsi="Times New Roman" w:cs="Times New Roman"/>
          <w:color w:val="auto"/>
          <w:sz w:val="20"/>
          <w:szCs w:val="20"/>
          <w:lang w:val="en-US" w:eastAsia="en-US"/>
        </w:rPr>
        <w:t>tr</w:t>
      </w:r>
      <w:r w:rsidRPr="0005089E">
        <w:rPr>
          <w:rFonts w:ascii="Times New Roman" w:hAnsi="Times New Roman" w:cs="Times New Roman"/>
          <w:color w:val="auto"/>
          <w:sz w:val="20"/>
          <w:szCs w:val="20"/>
          <w:lang w:eastAsia="en-US"/>
        </w:rPr>
        <w:t>ong các nội dung quy định tại khoản 1 Điều 98 Luật Xây dựng năm 2014 thì phải đề nghị điều chỉnh giấy phép xây dựng và chờ quyết đ</w:t>
      </w:r>
      <w:r w:rsidRPr="0005089E">
        <w:rPr>
          <w:rFonts w:ascii="Times New Roman" w:hAnsi="Times New Roman" w:cs="Times New Roman"/>
          <w:color w:val="auto"/>
          <w:sz w:val="20"/>
          <w:szCs w:val="20"/>
          <w:lang w:val="en-US" w:eastAsia="en-US"/>
        </w:rPr>
        <w:t>ị</w:t>
      </w:r>
      <w:r w:rsidRPr="0005089E">
        <w:rPr>
          <w:rFonts w:ascii="Times New Roman" w:hAnsi="Times New Roman" w:cs="Times New Roman"/>
          <w:color w:val="auto"/>
          <w:sz w:val="20"/>
          <w:szCs w:val="20"/>
          <w:lang w:eastAsia="en-US"/>
        </w:rPr>
        <w:t>nh của cơ quan cấp giấy phép.</w:t>
      </w:r>
    </w:p>
    <w:p w14:paraId="714BBAD7" w14:textId="77777777" w:rsidR="0005089E" w:rsidRPr="0005089E" w:rsidRDefault="0005089E" w:rsidP="0005089E">
      <w:pPr>
        <w:widowControl/>
        <w:spacing w:before="120"/>
        <w:jc w:val="center"/>
        <w:rPr>
          <w:rFonts w:ascii="Times New Roman" w:hAnsi="Times New Roman" w:cs="Times New Roman"/>
          <w:color w:val="auto"/>
          <w:sz w:val="20"/>
          <w:szCs w:val="20"/>
          <w:lang w:val="en-US" w:eastAsia="en-US"/>
        </w:rPr>
      </w:pPr>
      <w:r w:rsidRPr="0005089E">
        <w:rPr>
          <w:rFonts w:ascii="Times New Roman" w:hAnsi="Times New Roman" w:cs="Times New Roman"/>
          <w:b/>
          <w:bCs/>
          <w:color w:val="auto"/>
          <w:sz w:val="20"/>
          <w:szCs w:val="20"/>
          <w:lang w:eastAsia="en-US"/>
        </w:rPr>
        <w:t>ĐIỀU CHỈNH/GIA HẠN GIẤY PHÉP</w:t>
      </w:r>
    </w:p>
    <w:p w14:paraId="014BBFC0" w14:textId="08EFCA04" w:rsidR="0005089E" w:rsidRPr="00643C8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1</w:t>
      </w:r>
      <w:r w:rsidRPr="00643C8E">
        <w:rPr>
          <w:rFonts w:ascii="Times New Roman" w:hAnsi="Times New Roman" w:cs="Times New Roman"/>
          <w:color w:val="auto"/>
          <w:sz w:val="20"/>
          <w:szCs w:val="20"/>
          <w:lang w:eastAsia="en-US"/>
        </w:rPr>
        <w:t xml:space="preserve">. </w:t>
      </w:r>
      <w:r w:rsidR="00643C8E" w:rsidRPr="00643C8E">
        <w:rPr>
          <w:rFonts w:ascii="Times New Roman" w:hAnsi="Times New Roman" w:cs="Times New Roman"/>
          <w:sz w:val="20"/>
          <w:szCs w:val="20"/>
        </w:rPr>
        <w:t>Nội dung điều chỉnh/gia hạn: …………………………………………………………………………. (trường hợp trang 2 không đủ để ghi nội dung điều chỉnh/gia hạn thì nội dung này được ghi vào các trang tiếp theo đính kèm và là một phần không tách rời của g</w:t>
      </w:r>
      <w:bookmarkStart w:id="0" w:name="_GoBack"/>
      <w:bookmarkEnd w:id="0"/>
      <w:r w:rsidR="00643C8E" w:rsidRPr="00643C8E">
        <w:rPr>
          <w:rFonts w:ascii="Times New Roman" w:hAnsi="Times New Roman" w:cs="Times New Roman"/>
          <w:sz w:val="20"/>
          <w:szCs w:val="20"/>
        </w:rPr>
        <w:t>iấy phép xây dựng).</w:t>
      </w:r>
    </w:p>
    <w:p w14:paraId="5207D3AF"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xml:space="preserve">2. Thời gian có hiệu lực của giấy phép: </w:t>
      </w:r>
      <w:r w:rsidRPr="0005089E">
        <w:rPr>
          <w:rFonts w:ascii="Times New Roman" w:hAnsi="Times New Roman" w:cs="Times New Roman"/>
          <w:color w:val="auto"/>
          <w:sz w:val="20"/>
          <w:szCs w:val="20"/>
          <w:lang w:val="en-US" w:eastAsia="en-US"/>
        </w:rPr>
        <w:t>………………………………………………..</w:t>
      </w:r>
    </w:p>
    <w:p w14:paraId="1150BD7D" w14:textId="77777777" w:rsidR="0005089E" w:rsidRPr="0005089E" w:rsidRDefault="0005089E" w:rsidP="0005089E">
      <w:pPr>
        <w:widowControl/>
        <w:spacing w:before="120"/>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val="en-US" w:eastAsia="en-US"/>
        </w:rPr>
        <w:t> </w:t>
      </w:r>
    </w:p>
    <w:tbl>
      <w:tblPr>
        <w:tblW w:w="0" w:type="auto"/>
        <w:tblCellMar>
          <w:left w:w="0" w:type="dxa"/>
          <w:right w:w="0" w:type="dxa"/>
        </w:tblCellMar>
        <w:tblLook w:val="0000" w:firstRow="0" w:lastRow="0" w:firstColumn="0" w:lastColumn="0" w:noHBand="0" w:noVBand="0"/>
      </w:tblPr>
      <w:tblGrid>
        <w:gridCol w:w="4108"/>
        <w:gridCol w:w="4748"/>
      </w:tblGrid>
      <w:tr w:rsidR="0005089E" w:rsidRPr="0005089E" w14:paraId="38DB9264" w14:textId="77777777" w:rsidTr="004D318D">
        <w:tc>
          <w:tcPr>
            <w:tcW w:w="4108" w:type="dxa"/>
            <w:tcMar>
              <w:top w:w="0" w:type="dxa"/>
              <w:left w:w="108" w:type="dxa"/>
              <w:bottom w:w="0" w:type="dxa"/>
              <w:right w:w="108" w:type="dxa"/>
            </w:tcMar>
          </w:tcPr>
          <w:p w14:paraId="61822C57" w14:textId="77777777" w:rsidR="0005089E" w:rsidRPr="0005089E" w:rsidRDefault="0005089E" w:rsidP="004D318D">
            <w:pPr>
              <w:widowControl/>
              <w:shd w:val="clear" w:color="auto" w:fill="FFFFFF"/>
              <w:spacing w:before="120"/>
              <w:jc w:val="center"/>
              <w:rPr>
                <w:rFonts w:ascii="Times New Roman" w:hAnsi="Times New Roman" w:cs="Times New Roman"/>
                <w:color w:val="auto"/>
                <w:sz w:val="20"/>
                <w:szCs w:val="20"/>
                <w:lang w:val="en-US" w:eastAsia="en-US"/>
              </w:rPr>
            </w:pPr>
            <w:r w:rsidRPr="0005089E">
              <w:rPr>
                <w:rFonts w:ascii="Times New Roman" w:hAnsi="Times New Roman" w:cs="Times New Roman"/>
                <w:color w:val="auto"/>
                <w:sz w:val="20"/>
                <w:szCs w:val="20"/>
                <w:lang w:eastAsia="en-US"/>
              </w:rPr>
              <w:t> </w:t>
            </w:r>
          </w:p>
        </w:tc>
        <w:tc>
          <w:tcPr>
            <w:tcW w:w="4748" w:type="dxa"/>
            <w:tcMar>
              <w:top w:w="0" w:type="dxa"/>
              <w:left w:w="108" w:type="dxa"/>
              <w:bottom w:w="0" w:type="dxa"/>
              <w:right w:w="108" w:type="dxa"/>
            </w:tcMar>
          </w:tcPr>
          <w:p w14:paraId="59EBEDD4" w14:textId="77777777" w:rsidR="0005089E" w:rsidRPr="0005089E" w:rsidRDefault="0005089E" w:rsidP="004D318D">
            <w:pPr>
              <w:widowControl/>
              <w:shd w:val="clear" w:color="auto" w:fill="FFFFFF"/>
              <w:spacing w:before="120"/>
              <w:jc w:val="center"/>
              <w:rPr>
                <w:rFonts w:ascii="Times New Roman" w:hAnsi="Times New Roman" w:cs="Times New Roman"/>
                <w:color w:val="auto"/>
                <w:sz w:val="20"/>
                <w:szCs w:val="20"/>
                <w:lang w:val="en-US" w:eastAsia="en-US"/>
              </w:rPr>
            </w:pPr>
            <w:r w:rsidRPr="0005089E">
              <w:rPr>
                <w:rFonts w:ascii="Times New Roman" w:hAnsi="Times New Roman" w:cs="Times New Roman"/>
                <w:i/>
                <w:iCs/>
                <w:color w:val="auto"/>
                <w:sz w:val="20"/>
                <w:szCs w:val="20"/>
                <w:lang w:val="en-US" w:eastAsia="en-US"/>
              </w:rPr>
              <w:t>………..</w:t>
            </w:r>
            <w:r w:rsidRPr="0005089E">
              <w:rPr>
                <w:rFonts w:ascii="Times New Roman" w:hAnsi="Times New Roman" w:cs="Times New Roman"/>
                <w:i/>
                <w:iCs/>
                <w:color w:val="auto"/>
                <w:sz w:val="20"/>
                <w:szCs w:val="20"/>
                <w:lang w:eastAsia="en-US"/>
              </w:rPr>
              <w:t>.., ngày</w:t>
            </w:r>
            <w:r w:rsidRPr="0005089E">
              <w:rPr>
                <w:rFonts w:ascii="Times New Roman" w:hAnsi="Times New Roman" w:cs="Times New Roman"/>
                <w:i/>
                <w:iCs/>
                <w:color w:val="auto"/>
                <w:sz w:val="20"/>
                <w:szCs w:val="20"/>
                <w:lang w:val="en-US" w:eastAsia="en-US"/>
              </w:rPr>
              <w:t xml:space="preserve"> ……</w:t>
            </w:r>
            <w:r w:rsidRPr="0005089E">
              <w:rPr>
                <w:rFonts w:ascii="Times New Roman" w:hAnsi="Times New Roman" w:cs="Times New Roman"/>
                <w:i/>
                <w:iCs/>
                <w:color w:val="auto"/>
                <w:sz w:val="20"/>
                <w:szCs w:val="20"/>
                <w:lang w:eastAsia="en-US"/>
              </w:rPr>
              <w:t xml:space="preserve"> th</w:t>
            </w:r>
            <w:r w:rsidRPr="0005089E">
              <w:rPr>
                <w:rFonts w:ascii="Times New Roman" w:hAnsi="Times New Roman" w:cs="Times New Roman"/>
                <w:i/>
                <w:iCs/>
                <w:color w:val="auto"/>
                <w:sz w:val="20"/>
                <w:szCs w:val="20"/>
                <w:lang w:val="en-US" w:eastAsia="en-US"/>
              </w:rPr>
              <w:t>á</w:t>
            </w:r>
            <w:r w:rsidRPr="0005089E">
              <w:rPr>
                <w:rFonts w:ascii="Times New Roman" w:hAnsi="Times New Roman" w:cs="Times New Roman"/>
                <w:i/>
                <w:iCs/>
                <w:color w:val="auto"/>
                <w:sz w:val="20"/>
                <w:szCs w:val="20"/>
                <w:lang w:eastAsia="en-US"/>
              </w:rPr>
              <w:t>ng</w:t>
            </w:r>
            <w:r w:rsidRPr="0005089E">
              <w:rPr>
                <w:rFonts w:ascii="Times New Roman" w:hAnsi="Times New Roman" w:cs="Times New Roman"/>
                <w:i/>
                <w:iCs/>
                <w:color w:val="auto"/>
                <w:sz w:val="20"/>
                <w:szCs w:val="20"/>
                <w:lang w:val="en-US" w:eastAsia="en-US"/>
              </w:rPr>
              <w:t xml:space="preserve"> …</w:t>
            </w:r>
            <w:r w:rsidRPr="0005089E">
              <w:rPr>
                <w:rFonts w:ascii="Times New Roman" w:hAnsi="Times New Roman" w:cs="Times New Roman"/>
                <w:i/>
                <w:iCs/>
                <w:color w:val="auto"/>
                <w:sz w:val="20"/>
                <w:szCs w:val="20"/>
                <w:lang w:eastAsia="en-US"/>
              </w:rPr>
              <w:t xml:space="preserve"> năm </w:t>
            </w:r>
            <w:r w:rsidRPr="0005089E">
              <w:rPr>
                <w:rFonts w:ascii="Times New Roman" w:hAnsi="Times New Roman" w:cs="Times New Roman"/>
                <w:i/>
                <w:iCs/>
                <w:color w:val="auto"/>
                <w:sz w:val="20"/>
                <w:szCs w:val="20"/>
                <w:lang w:val="en-US" w:eastAsia="en-US"/>
              </w:rPr>
              <w:t>………</w:t>
            </w:r>
          </w:p>
          <w:p w14:paraId="4B0FD141" w14:textId="77777777" w:rsidR="0005089E" w:rsidRPr="0005089E" w:rsidRDefault="0005089E" w:rsidP="004D318D">
            <w:pPr>
              <w:widowControl/>
              <w:shd w:val="clear" w:color="auto" w:fill="FFFFFF"/>
              <w:spacing w:before="120"/>
              <w:jc w:val="center"/>
              <w:rPr>
                <w:rFonts w:ascii="Times New Roman" w:hAnsi="Times New Roman" w:cs="Times New Roman"/>
                <w:color w:val="auto"/>
                <w:sz w:val="20"/>
                <w:szCs w:val="20"/>
                <w:lang w:val="en-US" w:eastAsia="en-US"/>
              </w:rPr>
            </w:pPr>
            <w:r w:rsidRPr="0005089E">
              <w:rPr>
                <w:rFonts w:ascii="Times New Roman" w:hAnsi="Times New Roman" w:cs="Times New Roman"/>
                <w:b/>
                <w:bCs/>
                <w:color w:val="auto"/>
                <w:sz w:val="20"/>
                <w:szCs w:val="20"/>
                <w:lang w:eastAsia="en-US"/>
              </w:rPr>
              <w:t>TH</w:t>
            </w:r>
            <w:r w:rsidRPr="0005089E">
              <w:rPr>
                <w:rFonts w:ascii="Times New Roman" w:hAnsi="Times New Roman" w:cs="Times New Roman"/>
                <w:b/>
                <w:bCs/>
                <w:color w:val="auto"/>
                <w:sz w:val="20"/>
                <w:szCs w:val="20"/>
                <w:lang w:val="en-US" w:eastAsia="en-US"/>
              </w:rPr>
              <w:t>Ủ</w:t>
            </w:r>
            <w:r w:rsidRPr="0005089E">
              <w:rPr>
                <w:rFonts w:ascii="Times New Roman" w:hAnsi="Times New Roman" w:cs="Times New Roman"/>
                <w:b/>
                <w:bCs/>
                <w:color w:val="auto"/>
                <w:sz w:val="20"/>
                <w:szCs w:val="20"/>
                <w:lang w:eastAsia="en-US"/>
              </w:rPr>
              <w:t xml:space="preserve"> TRƯỞNG CƠ QUAN </w:t>
            </w:r>
            <w:r w:rsidRPr="0005089E">
              <w:rPr>
                <w:rFonts w:ascii="Times New Roman" w:hAnsi="Times New Roman" w:cs="Times New Roman"/>
                <w:b/>
                <w:bCs/>
                <w:color w:val="auto"/>
                <w:sz w:val="20"/>
                <w:szCs w:val="20"/>
                <w:lang w:val="en-US" w:eastAsia="en-US"/>
              </w:rPr>
              <w:br/>
            </w:r>
            <w:r w:rsidRPr="0005089E">
              <w:rPr>
                <w:rFonts w:ascii="Times New Roman" w:hAnsi="Times New Roman" w:cs="Times New Roman"/>
                <w:b/>
                <w:bCs/>
                <w:color w:val="auto"/>
                <w:sz w:val="20"/>
                <w:szCs w:val="20"/>
                <w:lang w:eastAsia="en-US"/>
              </w:rPr>
              <w:t>CẤP GI</w:t>
            </w:r>
            <w:r w:rsidRPr="0005089E">
              <w:rPr>
                <w:rFonts w:ascii="Times New Roman" w:hAnsi="Times New Roman" w:cs="Times New Roman"/>
                <w:b/>
                <w:bCs/>
                <w:color w:val="auto"/>
                <w:sz w:val="20"/>
                <w:szCs w:val="20"/>
                <w:lang w:val="en-US" w:eastAsia="en-US"/>
              </w:rPr>
              <w:t>Ấ</w:t>
            </w:r>
            <w:r w:rsidRPr="0005089E">
              <w:rPr>
                <w:rFonts w:ascii="Times New Roman" w:hAnsi="Times New Roman" w:cs="Times New Roman"/>
                <w:b/>
                <w:bCs/>
                <w:color w:val="auto"/>
                <w:sz w:val="20"/>
                <w:szCs w:val="20"/>
                <w:lang w:eastAsia="en-US"/>
              </w:rPr>
              <w:t>Y PHÉP XÂY DỰNG</w:t>
            </w:r>
            <w:r w:rsidRPr="0005089E">
              <w:rPr>
                <w:rFonts w:ascii="Times New Roman" w:hAnsi="Times New Roman" w:cs="Times New Roman"/>
                <w:b/>
                <w:bCs/>
                <w:color w:val="auto"/>
                <w:sz w:val="20"/>
                <w:szCs w:val="20"/>
                <w:lang w:val="en-US" w:eastAsia="en-US"/>
              </w:rPr>
              <w:br/>
            </w:r>
            <w:r w:rsidRPr="0005089E">
              <w:rPr>
                <w:rFonts w:ascii="Times New Roman" w:hAnsi="Times New Roman" w:cs="Times New Roman"/>
                <w:i/>
                <w:iCs/>
                <w:color w:val="auto"/>
                <w:sz w:val="20"/>
                <w:szCs w:val="20"/>
                <w:lang w:eastAsia="en-US"/>
              </w:rPr>
              <w:t>(K</w:t>
            </w:r>
            <w:r w:rsidRPr="0005089E">
              <w:rPr>
                <w:rFonts w:ascii="Times New Roman" w:hAnsi="Times New Roman" w:cs="Times New Roman"/>
                <w:i/>
                <w:iCs/>
                <w:color w:val="auto"/>
                <w:sz w:val="20"/>
                <w:szCs w:val="20"/>
                <w:lang w:val="en-US" w:eastAsia="en-US"/>
              </w:rPr>
              <w:t>ý</w:t>
            </w:r>
            <w:r w:rsidRPr="0005089E">
              <w:rPr>
                <w:rFonts w:ascii="Times New Roman" w:hAnsi="Times New Roman" w:cs="Times New Roman"/>
                <w:i/>
                <w:iCs/>
                <w:color w:val="auto"/>
                <w:sz w:val="20"/>
                <w:szCs w:val="20"/>
                <w:lang w:eastAsia="en-US"/>
              </w:rPr>
              <w:t xml:space="preserve"> tên, đ</w:t>
            </w:r>
            <w:r w:rsidRPr="0005089E">
              <w:rPr>
                <w:rFonts w:ascii="Times New Roman" w:hAnsi="Times New Roman" w:cs="Times New Roman"/>
                <w:i/>
                <w:iCs/>
                <w:color w:val="auto"/>
                <w:sz w:val="20"/>
                <w:szCs w:val="20"/>
                <w:lang w:val="en-US" w:eastAsia="en-US"/>
              </w:rPr>
              <w:t>ó</w:t>
            </w:r>
            <w:r w:rsidRPr="0005089E">
              <w:rPr>
                <w:rFonts w:ascii="Times New Roman" w:hAnsi="Times New Roman" w:cs="Times New Roman"/>
                <w:i/>
                <w:iCs/>
                <w:color w:val="auto"/>
                <w:sz w:val="20"/>
                <w:szCs w:val="20"/>
                <w:lang w:eastAsia="en-US"/>
              </w:rPr>
              <w:t>ng dấu)</w:t>
            </w:r>
          </w:p>
        </w:tc>
      </w:tr>
    </w:tbl>
    <w:p w14:paraId="5A8BCFC2" w14:textId="77777777" w:rsidR="0005089E" w:rsidRPr="0005089E" w:rsidRDefault="0005089E" w:rsidP="0005089E">
      <w:pPr>
        <w:rPr>
          <w:rFonts w:ascii="Times New Roman" w:hAnsi="Times New Roman" w:cs="Times New Roman"/>
        </w:rPr>
      </w:pPr>
    </w:p>
    <w:p w14:paraId="56645084" w14:textId="77777777" w:rsidR="003730A8" w:rsidRPr="0005089E" w:rsidRDefault="003730A8">
      <w:pPr>
        <w:rPr>
          <w:rFonts w:ascii="Times New Roman" w:hAnsi="Times New Roman" w:cs="Times New Roman"/>
        </w:rPr>
      </w:pPr>
    </w:p>
    <w:sectPr w:rsidR="003730A8" w:rsidRPr="0005089E" w:rsidSect="00FF7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B43F24"/>
    <w:multiLevelType w:val="hybridMultilevel"/>
    <w:tmpl w:val="27125E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9E"/>
    <w:rsid w:val="0005089E"/>
    <w:rsid w:val="003730A8"/>
    <w:rsid w:val="00490DCA"/>
    <w:rsid w:val="005E505B"/>
    <w:rsid w:val="0064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6B52"/>
  <w15:chartTrackingRefBased/>
  <w15:docId w15:val="{78F55EDA-137F-4C2B-B647-8CE3FDDC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89E"/>
    <w:pPr>
      <w:widowControl w:val="0"/>
      <w:spacing w:after="0" w:line="240" w:lineRule="auto"/>
    </w:pPr>
    <w:rPr>
      <w:rFonts w:ascii="Tahoma" w:eastAsia="Times New Roman" w:hAnsi="Tahoma" w:cs="Tahoma"/>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471C-1CD1-4C15-B28A-A34526BD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3</cp:revision>
  <dcterms:created xsi:type="dcterms:W3CDTF">2023-10-13T03:09:00Z</dcterms:created>
  <dcterms:modified xsi:type="dcterms:W3CDTF">2023-10-20T01:38:00Z</dcterms:modified>
</cp:coreProperties>
</file>