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12" w:rsidRPr="00FF2712" w:rsidRDefault="00FF2712" w:rsidP="00FF2712">
      <w:pPr>
        <w:spacing w:after="1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F2712">
        <w:rPr>
          <w:rFonts w:ascii="Times New Roman" w:hAnsi="Times New Roman"/>
          <w:b/>
          <w:color w:val="000000" w:themeColor="text1"/>
          <w:sz w:val="26"/>
          <w:szCs w:val="26"/>
        </w:rPr>
        <w:t>Mẫu 03b-BNV/2007</w:t>
      </w:r>
    </w:p>
    <w:p w:rsidR="00FF2712" w:rsidRPr="00FF2712" w:rsidRDefault="00FF2712" w:rsidP="00FF2712">
      <w:pPr>
        <w:spacing w:after="120"/>
        <w:jc w:val="center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FF2712">
        <w:rPr>
          <w:rFonts w:ascii="Times New Roman" w:hAnsi="Times New Roman"/>
          <w:i/>
          <w:iCs/>
          <w:color w:val="000000" w:themeColor="text1"/>
          <w:sz w:val="26"/>
          <w:szCs w:val="26"/>
        </w:rPr>
        <w:t>(ban hành kèm theo Quyết định số 06/2007/QĐ-BNV ngày 18/6/2007 của Bộ trưởng Bộ Nội vụ)</w:t>
      </w:r>
    </w:p>
    <w:p w:rsidR="00FF2712" w:rsidRPr="00FF2712" w:rsidRDefault="00FF2712" w:rsidP="00FF2712">
      <w:pPr>
        <w:tabs>
          <w:tab w:val="left" w:leader="dot" w:pos="8640"/>
        </w:tabs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F2712" w:rsidRPr="00FF2712" w:rsidRDefault="00FF2712" w:rsidP="00FF2712">
      <w:pPr>
        <w:tabs>
          <w:tab w:val="left" w:leader="dot" w:pos="8640"/>
        </w:tabs>
        <w:spacing w:after="1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F2712">
        <w:rPr>
          <w:rFonts w:ascii="Times New Roman" w:hAnsi="Times New Roman"/>
          <w:b/>
          <w:color w:val="000000" w:themeColor="text1"/>
          <w:sz w:val="26"/>
          <w:szCs w:val="26"/>
        </w:rPr>
        <w:t>PHIẾU CHUYỂN HỒ SƠ CÁN BỘ, CÔNG CHỨC</w:t>
      </w:r>
    </w:p>
    <w:p w:rsidR="00FF2712" w:rsidRPr="00FF2712" w:rsidRDefault="00FF2712" w:rsidP="00FF2712">
      <w:pPr>
        <w:tabs>
          <w:tab w:val="left" w:leader="dot" w:pos="8640"/>
        </w:tabs>
        <w:spacing w:after="1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  <w:r w:rsidRPr="00FF2712">
        <w:rPr>
          <w:rFonts w:ascii="Times New Roman" w:hAnsi="Times New Roman"/>
          <w:color w:val="000000" w:themeColor="text1"/>
          <w:sz w:val="26"/>
          <w:szCs w:val="26"/>
        </w:rPr>
        <w:t>Mã số hồ sơ CBCC:…………………</w:t>
      </w:r>
    </w:p>
    <w:p w:rsidR="00FF2712" w:rsidRPr="00FF2712" w:rsidRDefault="00FF2712" w:rsidP="00FF2712">
      <w:pPr>
        <w:tabs>
          <w:tab w:val="left" w:leader="dot" w:pos="8640"/>
        </w:tabs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2712">
        <w:rPr>
          <w:rFonts w:ascii="Times New Roman" w:hAnsi="Times New Roman"/>
          <w:color w:val="000000" w:themeColor="text1"/>
          <w:sz w:val="26"/>
          <w:szCs w:val="26"/>
        </w:rPr>
        <w:t>Họ và tên khai sinh trên hồ sơ:</w:t>
      </w:r>
      <w:r w:rsidRPr="00FF2712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FF2712" w:rsidRPr="00FF2712" w:rsidRDefault="00FF2712" w:rsidP="00FF2712">
      <w:pPr>
        <w:tabs>
          <w:tab w:val="left" w:leader="dot" w:pos="8640"/>
        </w:tabs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2712">
        <w:rPr>
          <w:rFonts w:ascii="Times New Roman" w:hAnsi="Times New Roman"/>
          <w:color w:val="000000" w:themeColor="text1"/>
          <w:sz w:val="26"/>
          <w:szCs w:val="26"/>
        </w:rPr>
        <w:t>Tên gọi khác:…………………………………………………………., Năm sinh:</w:t>
      </w:r>
      <w:r w:rsidRPr="00FF2712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FF2712" w:rsidRPr="00FF2712" w:rsidRDefault="00FF2712" w:rsidP="00FF2712">
      <w:pPr>
        <w:tabs>
          <w:tab w:val="left" w:leader="dot" w:pos="8640"/>
        </w:tabs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2712">
        <w:rPr>
          <w:rFonts w:ascii="Times New Roman" w:hAnsi="Times New Roman"/>
          <w:color w:val="000000" w:themeColor="text1"/>
          <w:sz w:val="26"/>
          <w:szCs w:val="26"/>
        </w:rPr>
        <w:t>Chức vụ, đơn vị công tác cũ:</w:t>
      </w:r>
      <w:r w:rsidRPr="00FF2712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FF2712" w:rsidRPr="00FF2712" w:rsidRDefault="00FF2712" w:rsidP="00FF2712">
      <w:pPr>
        <w:tabs>
          <w:tab w:val="left" w:leader="dot" w:pos="8640"/>
        </w:tabs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2712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FF2712" w:rsidRPr="00FF2712" w:rsidRDefault="00FF2712" w:rsidP="00FF2712">
      <w:pPr>
        <w:tabs>
          <w:tab w:val="left" w:leader="dot" w:pos="8640"/>
        </w:tabs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2712">
        <w:rPr>
          <w:rFonts w:ascii="Times New Roman" w:hAnsi="Times New Roman"/>
          <w:color w:val="000000" w:themeColor="text1"/>
          <w:sz w:val="26"/>
          <w:szCs w:val="26"/>
        </w:rPr>
        <w:t>Đơn vị công tác mới</w:t>
      </w:r>
      <w:r w:rsidRPr="00FF2712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FF2712" w:rsidRPr="00FF2712" w:rsidRDefault="00FF2712" w:rsidP="00FF2712">
      <w:pPr>
        <w:tabs>
          <w:tab w:val="left" w:leader="dot" w:pos="8640"/>
        </w:tabs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2712">
        <w:rPr>
          <w:rFonts w:ascii="Times New Roman" w:hAnsi="Times New Roman"/>
          <w:color w:val="000000" w:themeColor="text1"/>
          <w:sz w:val="26"/>
          <w:szCs w:val="26"/>
        </w:rPr>
        <w:t>Hồ sơ được chuyển đi bao gồm các thành phần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4230"/>
        <w:gridCol w:w="1674"/>
        <w:gridCol w:w="2214"/>
      </w:tblGrid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27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27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Tên/nội dung tài liệu</w:t>
            </w: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27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 tờ/số bản</w:t>
            </w: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27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73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7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14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FF2712" w:rsidRPr="00FF2712" w:rsidRDefault="00FF2712" w:rsidP="00FF2712">
      <w:pPr>
        <w:tabs>
          <w:tab w:val="left" w:leader="dot" w:pos="8640"/>
        </w:tabs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2712">
        <w:rPr>
          <w:rFonts w:ascii="Times New Roman" w:hAnsi="Times New Roman"/>
          <w:color w:val="000000" w:themeColor="text1"/>
          <w:sz w:val="26"/>
          <w:szCs w:val="26"/>
        </w:rPr>
        <w:t>(Nếu số lượng tài liệu nhiều hơn số dòng trên đây, thì lập bảng kê kèm theo mẫu này)</w:t>
      </w:r>
    </w:p>
    <w:p w:rsidR="00FF2712" w:rsidRPr="00FF2712" w:rsidRDefault="00FF2712" w:rsidP="00FF2712">
      <w:pPr>
        <w:tabs>
          <w:tab w:val="left" w:leader="dot" w:pos="8640"/>
        </w:tabs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98"/>
        <w:gridCol w:w="1980"/>
        <w:gridCol w:w="4878"/>
      </w:tblGrid>
      <w:tr w:rsidR="00FF2712" w:rsidRPr="00FF2712" w:rsidTr="008361A0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27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Người nhận</w:t>
            </w:r>
          </w:p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27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(Ký, ghi rõ họ tên)</w:t>
            </w:r>
          </w:p>
        </w:tc>
        <w:tc>
          <w:tcPr>
            <w:tcW w:w="1980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27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Người giao</w:t>
            </w:r>
          </w:p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27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(Ký, ghi rõ họ tên)</w:t>
            </w:r>
          </w:p>
        </w:tc>
        <w:tc>
          <w:tcPr>
            <w:tcW w:w="4878" w:type="dxa"/>
          </w:tcPr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27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Thủ trưởng cơ quan, đơn vị quản lý hồ sơ</w:t>
            </w:r>
          </w:p>
          <w:p w:rsidR="00FF2712" w:rsidRPr="00FF2712" w:rsidRDefault="00FF2712" w:rsidP="008361A0">
            <w:pPr>
              <w:tabs>
                <w:tab w:val="left" w:leader="dot" w:pos="8640"/>
              </w:tabs>
              <w:spacing w:after="12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271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(Ký, ghi rõ họ tên, đóng dấu)</w:t>
            </w:r>
          </w:p>
        </w:tc>
      </w:tr>
    </w:tbl>
    <w:p w:rsidR="00237A1C" w:rsidRPr="00FF2712" w:rsidRDefault="00237A1C">
      <w:pPr>
        <w:rPr>
          <w:rFonts w:ascii="Times New Roman" w:hAnsi="Times New Roman"/>
          <w:color w:val="000000" w:themeColor="text1"/>
          <w:sz w:val="26"/>
          <w:szCs w:val="26"/>
        </w:rPr>
      </w:pPr>
    </w:p>
    <w:sectPr w:rsidR="00237A1C" w:rsidRPr="00FF2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12"/>
    <w:rsid w:val="00237A1C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0F863E-DD87-492B-9379-EF8923AE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712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2023-12-07T09:48:00Z</dcterms:created>
  <dcterms:modified xsi:type="dcterms:W3CDTF">2023-12-07T09:48:00Z</dcterms:modified>
</cp:coreProperties>
</file>