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EE" w:rsidRPr="003920EE" w:rsidRDefault="003920EE" w:rsidP="003920EE">
      <w:pPr>
        <w:shd w:val="clear" w:color="auto" w:fill="FFFFFF"/>
        <w:spacing w:after="0" w:line="234" w:lineRule="atLeast"/>
        <w:jc w:val="right"/>
        <w:rPr>
          <w:rFonts w:ascii="Arial" w:eastAsia="Times New Roman" w:hAnsi="Arial" w:cs="Arial"/>
          <w:color w:val="000000"/>
          <w:sz w:val="18"/>
          <w:szCs w:val="18"/>
        </w:rPr>
      </w:pPr>
      <w:bookmarkStart w:id="0" w:name="chuong_pl_17"/>
      <w:r w:rsidRPr="003920EE">
        <w:rPr>
          <w:rFonts w:ascii="Arial" w:eastAsia="Times New Roman" w:hAnsi="Arial" w:cs="Arial"/>
          <w:b/>
          <w:bCs/>
          <w:color w:val="000000"/>
          <w:sz w:val="18"/>
          <w:szCs w:val="18"/>
          <w:lang w:val="vi-VN"/>
        </w:rPr>
        <w:t>Mẫu 17</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920EE" w:rsidRPr="003920EE" w:rsidTr="003920EE">
        <w:trPr>
          <w:tblCellSpacing w:w="0" w:type="dxa"/>
        </w:trPr>
        <w:tc>
          <w:tcPr>
            <w:tcW w:w="3348" w:type="dxa"/>
            <w:shd w:val="clear" w:color="auto" w:fill="FFFFFF"/>
            <w:tcMar>
              <w:top w:w="0" w:type="dxa"/>
              <w:left w:w="108" w:type="dxa"/>
              <w:bottom w:w="0" w:type="dxa"/>
              <w:right w:w="108" w:type="dxa"/>
            </w:tcMar>
            <w:hideMark/>
          </w:tcPr>
          <w:p w:rsidR="003920EE" w:rsidRPr="003920EE" w:rsidRDefault="003920EE" w:rsidP="003920EE">
            <w:pPr>
              <w:spacing w:before="120" w:after="120" w:line="234" w:lineRule="atLeast"/>
              <w:jc w:val="center"/>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TÊN CƠ QUAN CẤP PHÉP</w:t>
            </w:r>
            <w:r w:rsidRPr="003920EE">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3920EE" w:rsidRPr="003920EE" w:rsidRDefault="003920EE" w:rsidP="003920EE">
            <w:pPr>
              <w:spacing w:before="120" w:after="120" w:line="234" w:lineRule="atLeast"/>
              <w:jc w:val="center"/>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CỘNG HÒA XÃ HỘI CHỦ NGHĨA VIỆT NAM</w:t>
            </w:r>
            <w:r w:rsidRPr="003920EE">
              <w:rPr>
                <w:rFonts w:ascii="Arial" w:eastAsia="Times New Roman" w:hAnsi="Arial" w:cs="Arial"/>
                <w:b/>
                <w:bCs/>
                <w:color w:val="000000"/>
                <w:sz w:val="18"/>
                <w:szCs w:val="18"/>
                <w:lang w:val="vi-VN"/>
              </w:rPr>
              <w:br/>
              <w:t>Độc lập - Tự do - Hạnh phúc</w:t>
            </w:r>
            <w:r w:rsidRPr="003920EE">
              <w:rPr>
                <w:rFonts w:ascii="Arial" w:eastAsia="Times New Roman" w:hAnsi="Arial" w:cs="Arial"/>
                <w:b/>
                <w:bCs/>
                <w:color w:val="000000"/>
                <w:sz w:val="18"/>
                <w:szCs w:val="18"/>
                <w:lang w:val="vi-VN"/>
              </w:rPr>
              <w:br/>
              <w:t>---------------</w:t>
            </w:r>
          </w:p>
        </w:tc>
      </w:tr>
      <w:tr w:rsidR="003920EE" w:rsidRPr="003920EE" w:rsidTr="003920EE">
        <w:trPr>
          <w:tblCellSpacing w:w="0" w:type="dxa"/>
        </w:trPr>
        <w:tc>
          <w:tcPr>
            <w:tcW w:w="3348" w:type="dxa"/>
            <w:shd w:val="clear" w:color="auto" w:fill="FFFFFF"/>
            <w:tcMar>
              <w:top w:w="0" w:type="dxa"/>
              <w:left w:w="108" w:type="dxa"/>
              <w:bottom w:w="0" w:type="dxa"/>
              <w:right w:w="108" w:type="dxa"/>
            </w:tcMar>
            <w:hideMark/>
          </w:tcPr>
          <w:p w:rsidR="003920EE" w:rsidRPr="003920EE" w:rsidRDefault="003920EE" w:rsidP="003920EE">
            <w:pPr>
              <w:spacing w:before="120" w:after="120" w:line="234" w:lineRule="atLeast"/>
              <w:jc w:val="center"/>
              <w:rPr>
                <w:rFonts w:ascii="Arial" w:eastAsia="Times New Roman" w:hAnsi="Arial" w:cs="Arial"/>
                <w:color w:val="000000"/>
                <w:sz w:val="18"/>
                <w:szCs w:val="18"/>
              </w:rPr>
            </w:pPr>
            <w:r w:rsidRPr="003920EE">
              <w:rPr>
                <w:rFonts w:ascii="Arial" w:eastAsia="Times New Roman" w:hAnsi="Arial" w:cs="Arial"/>
                <w:color w:val="000000"/>
                <w:sz w:val="18"/>
                <w:szCs w:val="18"/>
                <w:lang w:val="vi-VN"/>
              </w:rPr>
              <w:t>Số: </w:t>
            </w:r>
            <w:r w:rsidRPr="003920EE">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3920EE" w:rsidRPr="003920EE" w:rsidRDefault="003920EE" w:rsidP="003920EE">
            <w:pPr>
              <w:spacing w:before="120" w:after="120" w:line="234" w:lineRule="atLeast"/>
              <w:jc w:val="right"/>
              <w:rPr>
                <w:rFonts w:ascii="Arial" w:eastAsia="Times New Roman" w:hAnsi="Arial" w:cs="Arial"/>
                <w:color w:val="000000"/>
                <w:sz w:val="18"/>
                <w:szCs w:val="18"/>
              </w:rPr>
            </w:pPr>
            <w:r w:rsidRPr="003920EE">
              <w:rPr>
                <w:rFonts w:ascii="Arial" w:eastAsia="Times New Roman" w:hAnsi="Arial" w:cs="Arial"/>
                <w:i/>
                <w:iCs/>
                <w:color w:val="000000"/>
                <w:sz w:val="18"/>
                <w:szCs w:val="18"/>
                <w:lang w:val="vi-VN"/>
              </w:rPr>
              <w:t>.....</w:t>
            </w:r>
            <w:r w:rsidRPr="003920EE">
              <w:rPr>
                <w:rFonts w:ascii="Arial" w:eastAsia="Times New Roman" w:hAnsi="Arial" w:cs="Arial"/>
                <w:i/>
                <w:iCs/>
                <w:color w:val="000000"/>
                <w:sz w:val="18"/>
                <w:szCs w:val="18"/>
              </w:rPr>
              <w:t>,</w:t>
            </w:r>
            <w:r w:rsidRPr="003920EE">
              <w:rPr>
                <w:rFonts w:ascii="Arial" w:eastAsia="Times New Roman" w:hAnsi="Arial" w:cs="Arial"/>
                <w:i/>
                <w:iCs/>
                <w:color w:val="000000"/>
                <w:sz w:val="18"/>
                <w:szCs w:val="18"/>
                <w:lang w:val="vi-VN"/>
              </w:rPr>
              <w:t> ngày ..... tháng ..... năm .....</w:t>
            </w:r>
          </w:p>
        </w:tc>
      </w:tr>
    </w:tbl>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rPr>
        <w:t> </w:t>
      </w:r>
    </w:p>
    <w:p w:rsidR="003920EE" w:rsidRPr="003920EE" w:rsidRDefault="003920EE" w:rsidP="003920EE">
      <w:pPr>
        <w:shd w:val="clear" w:color="auto" w:fill="FFFFFF"/>
        <w:spacing w:after="0" w:line="234" w:lineRule="atLeast"/>
        <w:jc w:val="center"/>
        <w:rPr>
          <w:rFonts w:ascii="Arial" w:eastAsia="Times New Roman" w:hAnsi="Arial" w:cs="Arial"/>
          <w:color w:val="000000"/>
          <w:sz w:val="18"/>
          <w:szCs w:val="18"/>
        </w:rPr>
      </w:pPr>
      <w:bookmarkStart w:id="1" w:name="chuong_pl_17_name"/>
      <w:r w:rsidRPr="003920EE">
        <w:rPr>
          <w:rFonts w:ascii="Arial" w:eastAsia="Times New Roman" w:hAnsi="Arial" w:cs="Arial"/>
          <w:b/>
          <w:bCs/>
          <w:color w:val="000000"/>
          <w:sz w:val="18"/>
          <w:szCs w:val="18"/>
          <w:lang w:val="vi-VN"/>
        </w:rPr>
        <w:t>GIẤY PHÉP KHAI THÁC, SỬ DỤNG NƯỚC BIỂN</w:t>
      </w:r>
      <w:bookmarkEnd w:id="1"/>
    </w:p>
    <w:p w:rsidR="003920EE" w:rsidRPr="003920EE" w:rsidRDefault="003920EE" w:rsidP="003920EE">
      <w:pPr>
        <w:shd w:val="clear" w:color="auto" w:fill="FFFFFF"/>
        <w:spacing w:before="120" w:after="120" w:line="234" w:lineRule="atLeast"/>
        <w:jc w:val="center"/>
        <w:rPr>
          <w:rFonts w:ascii="Arial" w:eastAsia="Times New Roman" w:hAnsi="Arial" w:cs="Arial"/>
          <w:color w:val="000000" w:themeColor="text1"/>
          <w:sz w:val="18"/>
          <w:szCs w:val="18"/>
        </w:rPr>
      </w:pPr>
      <w:r w:rsidRPr="003920EE">
        <w:rPr>
          <w:rFonts w:ascii="Arial" w:eastAsia="Times New Roman" w:hAnsi="Arial" w:cs="Arial"/>
          <w:b/>
          <w:bCs/>
          <w:color w:val="000000" w:themeColor="text1"/>
          <w:sz w:val="18"/>
          <w:szCs w:val="18"/>
          <w:lang w:val="vi-VN"/>
        </w:rPr>
        <w:t>THỦ TRƯỞNG CƠ QUAN CẤP PHÉP</w:t>
      </w:r>
    </w:p>
    <w:p w:rsidR="003920EE" w:rsidRPr="003920EE" w:rsidRDefault="003920EE" w:rsidP="003920EE">
      <w:pPr>
        <w:shd w:val="clear" w:color="auto" w:fill="FFFFFF"/>
        <w:spacing w:after="0" w:line="234" w:lineRule="atLeast"/>
        <w:rPr>
          <w:rFonts w:ascii="Arial" w:eastAsia="Times New Roman" w:hAnsi="Arial" w:cs="Arial"/>
          <w:color w:val="000000" w:themeColor="text1"/>
          <w:sz w:val="18"/>
          <w:szCs w:val="18"/>
        </w:rPr>
      </w:pPr>
      <w:r w:rsidRPr="003920EE">
        <w:rPr>
          <w:rFonts w:ascii="Arial" w:eastAsia="Times New Roman" w:hAnsi="Arial" w:cs="Arial"/>
          <w:color w:val="000000" w:themeColor="text1"/>
          <w:sz w:val="18"/>
          <w:szCs w:val="18"/>
          <w:lang w:val="vi-VN"/>
        </w:rPr>
        <w:t>Căn cứ </w:t>
      </w:r>
      <w:hyperlink r:id="rId4" w:tgtFrame="_blank" w:history="1">
        <w:r w:rsidRPr="003920EE">
          <w:rPr>
            <w:rFonts w:ascii="Arial" w:eastAsia="Times New Roman" w:hAnsi="Arial" w:cs="Arial"/>
            <w:color w:val="000000" w:themeColor="text1"/>
            <w:sz w:val="18"/>
            <w:szCs w:val="18"/>
            <w:lang w:val="vi-VN"/>
          </w:rPr>
          <w:t>Luật Tài nguyên nước</w:t>
        </w:r>
      </w:hyperlink>
      <w:r w:rsidRPr="003920EE">
        <w:rPr>
          <w:rFonts w:ascii="Arial" w:eastAsia="Times New Roman" w:hAnsi="Arial" w:cs="Arial"/>
          <w:color w:val="000000" w:themeColor="text1"/>
          <w:sz w:val="18"/>
          <w:szCs w:val="18"/>
          <w:lang w:val="vi-VN"/>
        </w:rPr>
        <w:t> ngày 21 tháng 6 năm 2012;</w:t>
      </w:r>
    </w:p>
    <w:p w:rsidR="003920EE" w:rsidRPr="003920EE" w:rsidRDefault="003920EE" w:rsidP="003920EE">
      <w:pPr>
        <w:shd w:val="clear" w:color="auto" w:fill="FFFFFF"/>
        <w:spacing w:before="120" w:after="120" w:line="234" w:lineRule="atLeast"/>
        <w:rPr>
          <w:rFonts w:ascii="Arial" w:eastAsia="Times New Roman" w:hAnsi="Arial" w:cs="Arial"/>
          <w:color w:val="000000" w:themeColor="text1"/>
          <w:sz w:val="18"/>
          <w:szCs w:val="18"/>
        </w:rPr>
      </w:pPr>
      <w:r w:rsidRPr="003920EE">
        <w:rPr>
          <w:rFonts w:ascii="Arial" w:eastAsia="Times New Roman" w:hAnsi="Arial" w:cs="Arial"/>
          <w:color w:val="000000" w:themeColor="text1"/>
          <w:sz w:val="18"/>
          <w:szCs w:val="18"/>
          <w:lang w:val="vi-VN"/>
        </w:rPr>
        <w:t>Căn cứ chức năng, nhiệm vụ, quyền hạn và cơ cấu tổ chức của cơ quan cấp phép;</w:t>
      </w:r>
    </w:p>
    <w:p w:rsidR="003920EE" w:rsidRPr="003920EE" w:rsidRDefault="003920EE" w:rsidP="003920EE">
      <w:pPr>
        <w:shd w:val="clear" w:color="auto" w:fill="FFFFFF"/>
        <w:spacing w:after="0" w:line="234" w:lineRule="atLeast"/>
        <w:rPr>
          <w:rFonts w:ascii="Arial" w:eastAsia="Times New Roman" w:hAnsi="Arial" w:cs="Arial"/>
          <w:color w:val="000000" w:themeColor="text1"/>
          <w:sz w:val="18"/>
          <w:szCs w:val="18"/>
        </w:rPr>
      </w:pPr>
      <w:r w:rsidRPr="003920EE">
        <w:rPr>
          <w:rFonts w:ascii="Arial" w:eastAsia="Times New Roman" w:hAnsi="Arial" w:cs="Arial"/>
          <w:color w:val="000000" w:themeColor="text1"/>
          <w:sz w:val="18"/>
          <w:szCs w:val="18"/>
          <w:lang w:val="vi-VN"/>
        </w:rPr>
        <w:t>Căn cứ Nghị định số ....... ngày .... tháng .... năm .... của Chính phủ quy định chi tiết thi hành một số điều của </w:t>
      </w:r>
      <w:hyperlink r:id="rId5" w:tgtFrame="_blank" w:history="1">
        <w:r w:rsidRPr="003920EE">
          <w:rPr>
            <w:rFonts w:ascii="Arial" w:eastAsia="Times New Roman" w:hAnsi="Arial" w:cs="Arial"/>
            <w:color w:val="000000" w:themeColor="text1"/>
            <w:sz w:val="18"/>
            <w:szCs w:val="18"/>
            <w:lang w:val="vi-VN"/>
          </w:rPr>
          <w:t>Luật Tài nguyên nước</w:t>
        </w:r>
      </w:hyperlink>
      <w:r w:rsidRPr="003920EE">
        <w:rPr>
          <w:rFonts w:ascii="Arial" w:eastAsia="Times New Roman" w:hAnsi="Arial" w:cs="Arial"/>
          <w:color w:val="000000" w:themeColor="text1"/>
          <w:sz w:val="18"/>
          <w:szCs w:val="18"/>
          <w:lang w:val="vi-VN"/>
        </w:rPr>
        <w:t>;</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themeColor="text1"/>
          <w:sz w:val="18"/>
          <w:szCs w:val="18"/>
          <w:lang w:val="vi-VN"/>
        </w:rPr>
        <w:t xml:space="preserve">Căn cứ ...................................................................................................................... </w:t>
      </w:r>
      <w:r w:rsidRPr="003920EE">
        <w:rPr>
          <w:rFonts w:ascii="Arial" w:eastAsia="Times New Roman" w:hAnsi="Arial" w:cs="Arial"/>
          <w:color w:val="000000"/>
          <w:sz w:val="18"/>
          <w:szCs w:val="18"/>
          <w:lang w:val="vi-VN"/>
        </w:rPr>
        <w:t>;</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Xét Đơn đề nghị cấp giấy phép khai thác, sử dụng nước biển của </w:t>
      </w:r>
      <w:r w:rsidRPr="003920EE">
        <w:rPr>
          <w:rFonts w:ascii="Arial" w:eastAsia="Times New Roman" w:hAnsi="Arial" w:cs="Arial"/>
          <w:i/>
          <w:iCs/>
          <w:color w:val="000000"/>
          <w:sz w:val="18"/>
          <w:szCs w:val="18"/>
          <w:lang w:val="vi-VN"/>
        </w:rPr>
        <w:t>(tên tổ chức/cá nhân đề nghị cấp phép)</w:t>
      </w:r>
      <w:r w:rsidRPr="003920EE">
        <w:rPr>
          <w:rFonts w:ascii="Arial" w:eastAsia="Times New Roman" w:hAnsi="Arial" w:cs="Arial"/>
          <w:color w:val="000000"/>
          <w:sz w:val="18"/>
          <w:szCs w:val="18"/>
          <w:lang w:val="vi-VN"/>
        </w:rPr>
        <w:t> ngày .... tháng .... năm .... và hồ sơ kèm theo;</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Theo đề nghị của .........................................................................................................</w:t>
      </w:r>
    </w:p>
    <w:p w:rsidR="003920EE" w:rsidRPr="003920EE" w:rsidRDefault="003920EE" w:rsidP="003920EE">
      <w:pPr>
        <w:shd w:val="clear" w:color="auto" w:fill="FFFFFF"/>
        <w:spacing w:before="120" w:after="120" w:line="234" w:lineRule="atLeast"/>
        <w:jc w:val="center"/>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QUYẾT ĐỊNH:</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Điều 1.</w:t>
      </w:r>
      <w:r w:rsidRPr="003920EE">
        <w:rPr>
          <w:rFonts w:ascii="Arial" w:eastAsia="Times New Roman" w:hAnsi="Arial" w:cs="Arial"/>
          <w:color w:val="000000"/>
          <w:sz w:val="18"/>
          <w:szCs w:val="18"/>
          <w:lang w:val="vi-VN"/>
        </w:rPr>
        <w:t> Cho phép </w:t>
      </w:r>
      <w:r w:rsidRPr="003920EE">
        <w:rPr>
          <w:rFonts w:ascii="Arial" w:eastAsia="Times New Roman" w:hAnsi="Arial" w:cs="Arial"/>
          <w:i/>
          <w:iCs/>
          <w:color w:val="000000"/>
          <w:sz w:val="18"/>
          <w:szCs w:val="18"/>
          <w:lang w:val="vi-VN"/>
        </w:rPr>
        <w:t>(tên tổ chức/cá nhân đề nghị cấp phép),</w:t>
      </w:r>
      <w:r w:rsidRPr="003920EE">
        <w:rPr>
          <w:rFonts w:ascii="Arial" w:eastAsia="Times New Roman" w:hAnsi="Arial" w:cs="Arial"/>
          <w:color w:val="000000"/>
          <w:sz w:val="18"/>
          <w:szCs w:val="18"/>
          <w:lang w:val="vi-VN"/>
        </w:rPr>
        <w:t> địa chỉ tại </w:t>
      </w:r>
      <w:r w:rsidRPr="003920EE">
        <w:rPr>
          <w:rFonts w:ascii="Arial" w:eastAsia="Times New Roman" w:hAnsi="Arial" w:cs="Arial"/>
          <w:i/>
          <w:iCs/>
          <w:color w:val="000000"/>
          <w:sz w:val="18"/>
          <w:szCs w:val="18"/>
          <w:lang w:val="vi-VN"/>
        </w:rPr>
        <w:t>(đối với tổ chức ghi địa chỉ trụ sở chính theo Giấy chứng nhận đăng ký kinh doanh hoặc Quyết định thành lập; đối với cá nhân ghi theo địa chỉ hộ khẩu thường trú) </w:t>
      </w:r>
      <w:r w:rsidRPr="003920EE">
        <w:rPr>
          <w:rFonts w:ascii="Arial" w:eastAsia="Times New Roman" w:hAnsi="Arial" w:cs="Arial"/>
          <w:color w:val="000000"/>
          <w:sz w:val="18"/>
          <w:szCs w:val="18"/>
          <w:lang w:val="vi-VN"/>
        </w:rPr>
        <w:t>khai thác, sử dụng nước biển với các nội dung sau:</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1. Tên công trình: ........................................................................................................</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2. Mục đích khai thác, sử dụng: ............................................................................... (2)</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3. Vị trí các hạng mục chính của công trình khai thác, sử dụng: .................................. (3)</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4. Lượng nước khai thác, sử dụng: .......................................................................... (4)</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5. Chế độ khai thác: ................................................................................................. (5)</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6. Phương thức khai thác, sử dụng: ......................................................................... (6)</w:t>
      </w:r>
      <w:bookmarkStart w:id="2" w:name="_GoBack"/>
      <w:bookmarkEnd w:id="2"/>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7. Thời hạn của giấy phép là …….. năm.: …….…….…….…….…….…….…….</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Điều 2.</w:t>
      </w:r>
      <w:r w:rsidRPr="003920EE">
        <w:rPr>
          <w:rFonts w:ascii="Arial" w:eastAsia="Times New Roman" w:hAnsi="Arial" w:cs="Arial"/>
          <w:color w:val="000000"/>
          <w:sz w:val="18"/>
          <w:szCs w:val="18"/>
          <w:lang w:val="vi-VN"/>
        </w:rPr>
        <w:t> Các yêu cầu đối với </w:t>
      </w:r>
      <w:r w:rsidRPr="003920EE">
        <w:rPr>
          <w:rFonts w:ascii="Arial" w:eastAsia="Times New Roman" w:hAnsi="Arial" w:cs="Arial"/>
          <w:i/>
          <w:iCs/>
          <w:color w:val="000000"/>
          <w:sz w:val="18"/>
          <w:szCs w:val="18"/>
          <w:lang w:val="vi-VN"/>
        </w:rPr>
        <w:t>(tên tổ chức, cá nhân được cấp phép) </w:t>
      </w:r>
      <w:r w:rsidRPr="003920EE">
        <w:rPr>
          <w:rFonts w:ascii="Arial" w:eastAsia="Times New Roman" w:hAnsi="Arial" w:cs="Arial"/>
          <w:color w:val="000000"/>
          <w:sz w:val="18"/>
          <w:szCs w:val="18"/>
          <w:lang w:val="vi-VN"/>
        </w:rPr>
        <w:t>…….…….(7)</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Điều 3.</w:t>
      </w:r>
      <w:r w:rsidRPr="003920EE">
        <w:rPr>
          <w:rFonts w:ascii="Arial" w:eastAsia="Times New Roman" w:hAnsi="Arial" w:cs="Arial"/>
          <w:color w:val="000000"/>
          <w:sz w:val="18"/>
          <w:szCs w:val="18"/>
          <w:lang w:val="vi-VN"/>
        </w:rPr>
        <w:t> Cục Quản lý tài nguyên nước/Sở Tài nguyên và Môi trường có trách nhiệm cập nhật thông tin của giấy phép này vào cơ sở dữ liệu thông tin giấy phép tài nguyên dùng chung của trung ương và địa phương; theo dõi, giám sát hoạt động khai thác, sử dụng nước biển của công trình này.</w:t>
      </w:r>
    </w:p>
    <w:p w:rsidR="003920EE" w:rsidRPr="003920EE" w:rsidRDefault="003920EE" w:rsidP="003920EE">
      <w:pPr>
        <w:shd w:val="clear" w:color="auto" w:fill="FFFFFF"/>
        <w:spacing w:after="0" w:line="234" w:lineRule="atLeast"/>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Điều 4.</w:t>
      </w:r>
      <w:r w:rsidRPr="003920EE">
        <w:rPr>
          <w:rFonts w:ascii="Arial" w:eastAsia="Times New Roman" w:hAnsi="Arial" w:cs="Arial"/>
          <w:color w:val="000000"/>
          <w:sz w:val="18"/>
          <w:szCs w:val="18"/>
          <w:lang w:val="vi-VN"/>
        </w:rPr>
        <w:t> </w:t>
      </w:r>
      <w:r w:rsidRPr="003920EE">
        <w:rPr>
          <w:rFonts w:ascii="Arial" w:eastAsia="Times New Roman" w:hAnsi="Arial" w:cs="Arial"/>
          <w:i/>
          <w:iCs/>
          <w:color w:val="000000"/>
          <w:sz w:val="18"/>
          <w:szCs w:val="18"/>
          <w:lang w:val="vi-VN"/>
        </w:rPr>
        <w:t>(Tên tổ chức, cá nhân được cấp phép)</w:t>
      </w:r>
      <w:r w:rsidRPr="003920EE">
        <w:rPr>
          <w:rFonts w:ascii="Arial" w:eastAsia="Times New Roman" w:hAnsi="Arial" w:cs="Arial"/>
          <w:color w:val="000000"/>
          <w:sz w:val="18"/>
          <w:szCs w:val="18"/>
          <w:lang w:val="vi-VN"/>
        </w:rPr>
        <w:t xml:space="preserve"> được hưởng các quyền hợp pháp theo quy định tại khoản 1 Điều 43 và có trách nhiệm thực hiện các nghĩa vụ theo quy định tại khoản 2 Điều </w:t>
      </w:r>
      <w:r w:rsidRPr="003920EE">
        <w:rPr>
          <w:rFonts w:ascii="Arial" w:eastAsia="Times New Roman" w:hAnsi="Arial" w:cs="Arial"/>
          <w:color w:val="000000" w:themeColor="text1"/>
          <w:sz w:val="18"/>
          <w:szCs w:val="18"/>
          <w:lang w:val="vi-VN"/>
        </w:rPr>
        <w:t>43 của </w:t>
      </w:r>
      <w:hyperlink r:id="rId6" w:tgtFrame="_blank" w:history="1">
        <w:r w:rsidRPr="003920EE">
          <w:rPr>
            <w:rFonts w:ascii="Arial" w:eastAsia="Times New Roman" w:hAnsi="Arial" w:cs="Arial"/>
            <w:color w:val="000000" w:themeColor="text1"/>
            <w:sz w:val="18"/>
            <w:szCs w:val="18"/>
            <w:lang w:val="vi-VN"/>
          </w:rPr>
          <w:t>Luật Tài nguyên nước</w:t>
        </w:r>
      </w:hyperlink>
      <w:r w:rsidRPr="003920EE">
        <w:rPr>
          <w:rFonts w:ascii="Arial" w:eastAsia="Times New Roman" w:hAnsi="Arial" w:cs="Arial"/>
          <w:color w:val="000000" w:themeColor="text1"/>
          <w:sz w:val="18"/>
          <w:szCs w:val="18"/>
          <w:lang w:val="vi-VN"/>
        </w:rPr>
        <w:t xml:space="preserve"> và </w:t>
      </w:r>
      <w:r w:rsidRPr="003920EE">
        <w:rPr>
          <w:rFonts w:ascii="Arial" w:eastAsia="Times New Roman" w:hAnsi="Arial" w:cs="Arial"/>
          <w:color w:val="000000"/>
          <w:sz w:val="18"/>
          <w:szCs w:val="18"/>
          <w:lang w:val="vi-VN"/>
        </w:rPr>
        <w:t>các quyền lợi hợp pháp khác theo quy định của pháp luật.</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Điều 5.</w:t>
      </w:r>
      <w:r w:rsidRPr="003920EE">
        <w:rPr>
          <w:rFonts w:ascii="Arial" w:eastAsia="Times New Roman" w:hAnsi="Arial" w:cs="Arial"/>
          <w:color w:val="000000"/>
          <w:sz w:val="18"/>
          <w:szCs w:val="18"/>
          <w:lang w:val="vi-VN"/>
        </w:rPr>
        <w:t> Giấy phép này có hiệu lực kể từ ngày …….…….…….…….……. Chậm nhất chín mươi (90) ngày trước khi Giấy phép hết hạn, nếu</w:t>
      </w:r>
      <w:r w:rsidRPr="003920EE">
        <w:rPr>
          <w:rFonts w:ascii="Arial" w:eastAsia="Times New Roman" w:hAnsi="Arial" w:cs="Arial"/>
          <w:i/>
          <w:iCs/>
          <w:color w:val="000000"/>
          <w:sz w:val="18"/>
          <w:szCs w:val="18"/>
          <w:lang w:val="vi-VN"/>
        </w:rPr>
        <w:t> (tên tổ chức/cá nhân được cấp giấy phép)</w:t>
      </w:r>
      <w:r w:rsidRPr="003920EE">
        <w:rPr>
          <w:rFonts w:ascii="Arial" w:eastAsia="Times New Roman" w:hAnsi="Arial" w:cs="Arial"/>
          <w:color w:val="000000"/>
          <w:sz w:val="18"/>
          <w:szCs w:val="18"/>
          <w:lang w:val="vi-VN"/>
        </w:rPr>
        <w:t> còn tiếp tục khai thác, sử dụng nước biển với các nội dung quy định tại Điều 1 của Giấy phép này thì phải làm thủ tục gia hạn Giấy phép theo quy định./.</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920EE" w:rsidRPr="003920EE" w:rsidTr="003920EE">
        <w:trPr>
          <w:tblCellSpacing w:w="0" w:type="dxa"/>
        </w:trPr>
        <w:tc>
          <w:tcPr>
            <w:tcW w:w="4428" w:type="dxa"/>
            <w:shd w:val="clear" w:color="auto" w:fill="FFFFFF"/>
            <w:tcMar>
              <w:top w:w="0" w:type="dxa"/>
              <w:left w:w="108" w:type="dxa"/>
              <w:bottom w:w="0" w:type="dxa"/>
              <w:right w:w="108" w:type="dxa"/>
            </w:tcMar>
            <w:hideMark/>
          </w:tcPr>
          <w:p w:rsidR="003920EE" w:rsidRPr="003920EE" w:rsidRDefault="003920EE" w:rsidP="003920EE">
            <w:pPr>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rPr>
              <w:lastRenderedPageBreak/>
              <w:br/>
            </w:r>
            <w:r w:rsidRPr="003920EE">
              <w:rPr>
                <w:rFonts w:ascii="Arial" w:eastAsia="Times New Roman" w:hAnsi="Arial" w:cs="Arial"/>
                <w:b/>
                <w:bCs/>
                <w:i/>
                <w:iCs/>
                <w:color w:val="000000"/>
                <w:sz w:val="18"/>
                <w:szCs w:val="18"/>
                <w:lang w:val="vi-VN"/>
              </w:rPr>
              <w:t>Nơi nhận:</w:t>
            </w:r>
            <w:r w:rsidRPr="003920EE">
              <w:rPr>
                <w:rFonts w:ascii="Arial" w:eastAsia="Times New Roman" w:hAnsi="Arial" w:cs="Arial"/>
                <w:color w:val="000000"/>
                <w:sz w:val="18"/>
                <w:szCs w:val="18"/>
              </w:rPr>
              <w:br/>
            </w:r>
            <w:r w:rsidRPr="003920EE">
              <w:rPr>
                <w:rFonts w:ascii="Arial" w:eastAsia="Times New Roman" w:hAnsi="Arial" w:cs="Arial"/>
                <w:color w:val="000000"/>
                <w:sz w:val="18"/>
                <w:szCs w:val="18"/>
                <w:lang w:val="vi-VN"/>
              </w:rPr>
              <w:t>- (Tên chủ giấy phép);</w:t>
            </w:r>
            <w:r w:rsidRPr="003920EE">
              <w:rPr>
                <w:rFonts w:ascii="Arial" w:eastAsia="Times New Roman" w:hAnsi="Arial" w:cs="Arial"/>
                <w:color w:val="000000"/>
                <w:sz w:val="18"/>
                <w:szCs w:val="18"/>
                <w:lang w:val="vi-VN"/>
              </w:rPr>
              <w:br/>
              <w:t>- Cục Quản lý tài nguyên nước;</w:t>
            </w:r>
            <w:r w:rsidRPr="003920EE">
              <w:rPr>
                <w:rFonts w:ascii="Arial" w:eastAsia="Times New Roman" w:hAnsi="Arial" w:cs="Arial"/>
                <w:color w:val="000000"/>
                <w:sz w:val="18"/>
                <w:szCs w:val="18"/>
                <w:lang w:val="vi-VN"/>
              </w:rPr>
              <w:br/>
              <w:t>- Sở TN&amp;MT tỉnh/thành phố...;</w:t>
            </w:r>
            <w:r w:rsidRPr="003920EE">
              <w:rPr>
                <w:rFonts w:ascii="Arial" w:eastAsia="Times New Roman" w:hAnsi="Arial" w:cs="Arial"/>
                <w:color w:val="000000"/>
                <w:sz w:val="18"/>
                <w:szCs w:val="18"/>
                <w:lang w:val="vi-VN"/>
              </w:rPr>
              <w:br/>
              <w:t>- Cục thuế tỉnh/ thành phố...;</w:t>
            </w:r>
            <w:r w:rsidRPr="003920EE">
              <w:rPr>
                <w:rFonts w:ascii="Arial" w:eastAsia="Times New Roman" w:hAnsi="Arial" w:cs="Arial"/>
                <w:color w:val="000000"/>
                <w:sz w:val="18"/>
                <w:szCs w:val="18"/>
                <w:lang w:val="vi-VN"/>
              </w:rPr>
              <w:br/>
              <w:t>- ……………………………..;</w:t>
            </w:r>
            <w:r w:rsidRPr="003920EE">
              <w:rPr>
                <w:rFonts w:ascii="Arial" w:eastAsia="Times New Roman" w:hAnsi="Arial" w:cs="Arial"/>
                <w:color w:val="000000"/>
                <w:sz w:val="18"/>
                <w:szCs w:val="18"/>
                <w:lang w:val="vi-VN"/>
              </w:rPr>
              <w:br/>
              <w:t>- Lưu: VT, hồ sơ cấp phép; cơ quan trình cấp phép.</w:t>
            </w:r>
          </w:p>
        </w:tc>
        <w:tc>
          <w:tcPr>
            <w:tcW w:w="4428" w:type="dxa"/>
            <w:shd w:val="clear" w:color="auto" w:fill="FFFFFF"/>
            <w:tcMar>
              <w:top w:w="0" w:type="dxa"/>
              <w:left w:w="108" w:type="dxa"/>
              <w:bottom w:w="0" w:type="dxa"/>
              <w:right w:w="108" w:type="dxa"/>
            </w:tcMar>
            <w:hideMark/>
          </w:tcPr>
          <w:p w:rsidR="003920EE" w:rsidRPr="003920EE" w:rsidRDefault="003920EE" w:rsidP="003920EE">
            <w:pPr>
              <w:spacing w:before="120" w:after="240" w:line="234" w:lineRule="atLeast"/>
              <w:jc w:val="center"/>
              <w:rPr>
                <w:rFonts w:ascii="Arial" w:eastAsia="Times New Roman" w:hAnsi="Arial" w:cs="Arial"/>
                <w:color w:val="000000"/>
                <w:sz w:val="18"/>
                <w:szCs w:val="18"/>
              </w:rPr>
            </w:pPr>
            <w:r w:rsidRPr="003920EE">
              <w:rPr>
                <w:rFonts w:ascii="Arial" w:eastAsia="Times New Roman" w:hAnsi="Arial" w:cs="Arial"/>
                <w:b/>
                <w:bCs/>
                <w:color w:val="000000"/>
                <w:sz w:val="18"/>
                <w:szCs w:val="18"/>
                <w:lang w:val="vi-VN"/>
              </w:rPr>
              <w:t>THỦ TRƯỞNG CƠ QUAN CẤP PHÉP</w:t>
            </w:r>
            <w:r w:rsidRPr="003920EE">
              <w:rPr>
                <w:rFonts w:ascii="Arial" w:eastAsia="Times New Roman" w:hAnsi="Arial" w:cs="Arial"/>
                <w:color w:val="000000"/>
                <w:sz w:val="18"/>
                <w:szCs w:val="18"/>
              </w:rPr>
              <w:br/>
            </w:r>
            <w:r w:rsidRPr="003920EE">
              <w:rPr>
                <w:rFonts w:ascii="Arial" w:eastAsia="Times New Roman" w:hAnsi="Arial" w:cs="Arial"/>
                <w:i/>
                <w:iCs/>
                <w:color w:val="000000"/>
                <w:sz w:val="18"/>
                <w:szCs w:val="18"/>
                <w:lang w:val="vi-VN"/>
              </w:rPr>
              <w:t>(Ký, ghi họ tên, đóng dấu)</w:t>
            </w:r>
          </w:p>
        </w:tc>
      </w:tr>
    </w:tbl>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____________________</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(1) Ghi các căn cứ khác liên quan </w:t>
      </w:r>
      <w:r w:rsidRPr="003920EE">
        <w:rPr>
          <w:rFonts w:ascii="Arial" w:eastAsia="Times New Roman" w:hAnsi="Arial" w:cs="Arial"/>
          <w:i/>
          <w:iCs/>
          <w:color w:val="000000"/>
          <w:sz w:val="18"/>
          <w:szCs w:val="18"/>
          <w:lang w:val="vi-VN"/>
        </w:rPr>
        <w:t>(nếu có).</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(2) Nêu rõ các mục đích khai thác, sử dụng nước biển.</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(3) Ghi rõ tên địa danh </w:t>
      </w:r>
      <w:r w:rsidRPr="003920EE">
        <w:rPr>
          <w:rFonts w:ascii="Arial" w:eastAsia="Times New Roman" w:hAnsi="Arial" w:cs="Arial"/>
          <w:i/>
          <w:iCs/>
          <w:color w:val="000000"/>
          <w:sz w:val="18"/>
          <w:szCs w:val="18"/>
          <w:lang w:val="vi-VN"/>
        </w:rPr>
        <w:t>(thôn/ấp, xã, huyện, tỉnh/thành phố)</w:t>
      </w:r>
      <w:r w:rsidRPr="003920EE">
        <w:rPr>
          <w:rFonts w:ascii="Arial" w:eastAsia="Times New Roman" w:hAnsi="Arial" w:cs="Arial"/>
          <w:color w:val="000000"/>
          <w:sz w:val="18"/>
          <w:szCs w:val="18"/>
          <w:lang w:val="vi-VN"/>
        </w:rPr>
        <w:t> nơi xây dựng công trình khai thác, sử dụng nước biển; tọa độ </w:t>
      </w:r>
      <w:r w:rsidRPr="003920EE">
        <w:rPr>
          <w:rFonts w:ascii="Arial" w:eastAsia="Times New Roman" w:hAnsi="Arial" w:cs="Arial"/>
          <w:i/>
          <w:iCs/>
          <w:color w:val="000000"/>
          <w:sz w:val="18"/>
          <w:szCs w:val="18"/>
          <w:lang w:val="vi-VN"/>
        </w:rPr>
        <w:t>(theo hệ tọa độ VN2000, kinh tuyến trục, múi chiếu 3°)</w:t>
      </w:r>
      <w:r w:rsidRPr="003920EE">
        <w:rPr>
          <w:rFonts w:ascii="Arial" w:eastAsia="Times New Roman" w:hAnsi="Arial" w:cs="Arial"/>
          <w:color w:val="000000"/>
          <w:sz w:val="18"/>
          <w:szCs w:val="18"/>
          <w:lang w:val="vi-VN"/>
        </w:rPr>
        <w:t> cửa lấy nước ngoài biển, vị trí xả nước vào nguồn tiếp nhận.</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(4) Lưu lượng khai thác nước lớn nhất </w:t>
      </w:r>
      <w:r w:rsidRPr="003920EE">
        <w:rPr>
          <w:rFonts w:ascii="Arial" w:eastAsia="Times New Roman" w:hAnsi="Arial" w:cs="Arial"/>
          <w:i/>
          <w:iCs/>
          <w:color w:val="000000"/>
          <w:sz w:val="18"/>
          <w:szCs w:val="18"/>
          <w:lang w:val="vi-VN"/>
        </w:rPr>
        <w:t>(m</w:t>
      </w:r>
      <w:r w:rsidRPr="003920EE">
        <w:rPr>
          <w:rFonts w:ascii="Arial" w:eastAsia="Times New Roman" w:hAnsi="Arial" w:cs="Arial"/>
          <w:i/>
          <w:iCs/>
          <w:color w:val="000000"/>
          <w:sz w:val="18"/>
          <w:szCs w:val="18"/>
          <w:vertAlign w:val="superscript"/>
          <w:lang w:val="vi-VN"/>
        </w:rPr>
        <w:t>3</w:t>
      </w:r>
      <w:r w:rsidRPr="003920EE">
        <w:rPr>
          <w:rFonts w:ascii="Arial" w:eastAsia="Times New Roman" w:hAnsi="Arial" w:cs="Arial"/>
          <w:i/>
          <w:iCs/>
          <w:color w:val="000000"/>
          <w:sz w:val="18"/>
          <w:szCs w:val="18"/>
          <w:lang w:val="vi-VN"/>
        </w:rPr>
        <w:t>/s),</w:t>
      </w:r>
      <w:r w:rsidRPr="003920EE">
        <w:rPr>
          <w:rFonts w:ascii="Arial" w:eastAsia="Times New Roman" w:hAnsi="Arial" w:cs="Arial"/>
          <w:color w:val="000000"/>
          <w:sz w:val="18"/>
          <w:szCs w:val="18"/>
          <w:lang w:val="vi-VN"/>
        </w:rPr>
        <w:t> lượng nước khai thác lớn nhất theo ngày </w:t>
      </w:r>
      <w:r w:rsidRPr="003920EE">
        <w:rPr>
          <w:rFonts w:ascii="Arial" w:eastAsia="Times New Roman" w:hAnsi="Arial" w:cs="Arial"/>
          <w:i/>
          <w:iCs/>
          <w:color w:val="000000"/>
          <w:sz w:val="18"/>
          <w:szCs w:val="18"/>
          <w:lang w:val="vi-VN"/>
        </w:rPr>
        <w:t>(m</w:t>
      </w:r>
      <w:r w:rsidRPr="003920EE">
        <w:rPr>
          <w:rFonts w:ascii="Arial" w:eastAsia="Times New Roman" w:hAnsi="Arial" w:cs="Arial"/>
          <w:i/>
          <w:iCs/>
          <w:color w:val="000000"/>
          <w:sz w:val="18"/>
          <w:szCs w:val="18"/>
          <w:vertAlign w:val="superscript"/>
          <w:lang w:val="vi-VN"/>
        </w:rPr>
        <w:t>3</w:t>
      </w:r>
      <w:r w:rsidRPr="003920EE">
        <w:rPr>
          <w:rFonts w:ascii="Arial" w:eastAsia="Times New Roman" w:hAnsi="Arial" w:cs="Arial"/>
          <w:i/>
          <w:iCs/>
          <w:color w:val="000000"/>
          <w:sz w:val="18"/>
          <w:szCs w:val="18"/>
          <w:lang w:val="vi-VN"/>
        </w:rPr>
        <w:t>/ngày đêm)</w:t>
      </w:r>
      <w:r w:rsidRPr="003920EE">
        <w:rPr>
          <w:rFonts w:ascii="Arial" w:eastAsia="Times New Roman" w:hAnsi="Arial" w:cs="Arial"/>
          <w:color w:val="000000"/>
          <w:sz w:val="18"/>
          <w:szCs w:val="18"/>
          <w:lang w:val="vi-VN"/>
        </w:rPr>
        <w:t> và theo năm </w:t>
      </w:r>
      <w:r w:rsidRPr="003920EE">
        <w:rPr>
          <w:rFonts w:ascii="Arial" w:eastAsia="Times New Roman" w:hAnsi="Arial" w:cs="Arial"/>
          <w:i/>
          <w:iCs/>
          <w:color w:val="000000"/>
          <w:sz w:val="18"/>
          <w:szCs w:val="18"/>
          <w:lang w:val="vi-VN"/>
        </w:rPr>
        <w:t>(m</w:t>
      </w:r>
      <w:r w:rsidRPr="003920EE">
        <w:rPr>
          <w:rFonts w:ascii="Arial" w:eastAsia="Times New Roman" w:hAnsi="Arial" w:cs="Arial"/>
          <w:i/>
          <w:iCs/>
          <w:color w:val="000000"/>
          <w:sz w:val="18"/>
          <w:szCs w:val="18"/>
          <w:vertAlign w:val="superscript"/>
          <w:lang w:val="vi-VN"/>
        </w:rPr>
        <w:t>3</w:t>
      </w:r>
      <w:r w:rsidRPr="003920EE">
        <w:rPr>
          <w:rFonts w:ascii="Arial" w:eastAsia="Times New Roman" w:hAnsi="Arial" w:cs="Arial"/>
          <w:i/>
          <w:iCs/>
          <w:color w:val="000000"/>
          <w:sz w:val="18"/>
          <w:szCs w:val="18"/>
          <w:lang w:val="vi-VN"/>
        </w:rPr>
        <w:t>/năm).</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(5) Ghi số giờ lấy nước trung bình trong ngày, số ngày lấy nước trung bình theo tháng/mùa vụ/năm.</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(6) Ghi cách thức lấy nước, dẫn nước biển về nơi sử dụng bằng các hạng mục công trình và quy trình vận hành công trình.</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lang w:val="vi-VN"/>
        </w:rPr>
        <w:t>(7) Các yêu cầu cụ thể đối với từng trường hợp khai thác, sử dụng nước do cơ quan cấp phép quy định </w:t>
      </w:r>
      <w:r w:rsidRPr="003920EE">
        <w:rPr>
          <w:rFonts w:ascii="Arial" w:eastAsia="Times New Roman" w:hAnsi="Arial" w:cs="Arial"/>
          <w:i/>
          <w:iCs/>
          <w:color w:val="000000"/>
          <w:sz w:val="18"/>
          <w:szCs w:val="18"/>
          <w:lang w:val="vi-VN"/>
        </w:rPr>
        <w:t>(yêu cầu về: chất lượng nguồn nước khai thác, lắp đặt thiết bị, đo đạc, giám sát quá trình khai thác, sử dụng nước, xả nước; chế độ báo cáo; biện pháp giảm thiểu tác động của công trình đến nguồn nước, môi trường và các đối tượng sử dụng nước khác có liên quan, các yêu cầu khác nếu có).</w:t>
      </w:r>
    </w:p>
    <w:p w:rsidR="003920EE" w:rsidRPr="003920EE" w:rsidRDefault="003920EE" w:rsidP="003920EE">
      <w:pPr>
        <w:shd w:val="clear" w:color="auto" w:fill="FFFFFF"/>
        <w:spacing w:before="120" w:after="120" w:line="234" w:lineRule="atLeast"/>
        <w:rPr>
          <w:rFonts w:ascii="Arial" w:eastAsia="Times New Roman" w:hAnsi="Arial" w:cs="Arial"/>
          <w:color w:val="000000"/>
          <w:sz w:val="18"/>
          <w:szCs w:val="18"/>
        </w:rPr>
      </w:pPr>
      <w:r w:rsidRPr="003920EE">
        <w:rPr>
          <w:rFonts w:ascii="Arial" w:eastAsia="Times New Roman" w:hAnsi="Arial" w:cs="Arial"/>
          <w:color w:val="000000"/>
          <w:sz w:val="18"/>
          <w:szCs w:val="18"/>
        </w:rPr>
        <w:t> </w:t>
      </w:r>
    </w:p>
    <w:p w:rsidR="007A4BE5" w:rsidRPr="003920EE" w:rsidRDefault="003920EE" w:rsidP="003920EE"/>
    <w:sectPr w:rsidR="007A4BE5" w:rsidRPr="003920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EE"/>
    <w:rsid w:val="003920EE"/>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D32F0-1F17-45DC-BE40-1CDE94F8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0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Luat-tai-nguyen-nuoc-2012-142767.aspx" TargetMode="External"/><Relationship Id="rId5" Type="http://schemas.openxmlformats.org/officeDocument/2006/relationships/hyperlink" Target="https://thuvienphapluat.vn/van-ban/Tai-nguyen-Moi-truong/Luat-tai-nguyen-nuoc-2012-142767.aspx" TargetMode="External"/><Relationship Id="rId4" Type="http://schemas.openxmlformats.org/officeDocument/2006/relationships/hyperlink" Target="https://thuvienphapluat.vn/van-ban/Tai-nguyen-Moi-truong/Luat-tai-nguyen-nuoc-2012-14276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2023-03-27T12:00:00Z</dcterms:created>
  <dcterms:modified xsi:type="dcterms:W3CDTF">2023-03-27T12:04:00Z</dcterms:modified>
</cp:coreProperties>
</file>