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030D66" w:rsidRPr="00030D66" w:rsidTr="00030D66">
        <w:trPr>
          <w:tblCellSpacing w:w="0" w:type="dxa"/>
        </w:trPr>
        <w:tc>
          <w:tcPr>
            <w:tcW w:w="185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030D66">
              <w:rPr>
                <w:rFonts w:ascii="Arial" w:eastAsia="Times New Roman" w:hAnsi="Arial" w:cs="Arial"/>
                <w:b/>
                <w:bCs/>
                <w:color w:val="000000"/>
                <w:sz w:val="18"/>
                <w:szCs w:val="18"/>
                <w:lang w:eastAsia="vi-VN"/>
              </w:rPr>
              <w:t>NHÀ THẦU</w:t>
            </w:r>
            <w:r w:rsidRPr="00030D66">
              <w:rPr>
                <w:rFonts w:ascii="Arial" w:eastAsia="Times New Roman" w:hAnsi="Arial" w:cs="Arial"/>
                <w:b/>
                <w:bCs/>
                <w:color w:val="000000"/>
                <w:sz w:val="18"/>
                <w:szCs w:val="18"/>
                <w:lang w:eastAsia="vi-VN"/>
              </w:rPr>
              <w:br/>
              <w:t>-------</w:t>
            </w:r>
          </w:p>
        </w:tc>
        <w:tc>
          <w:tcPr>
            <w:tcW w:w="310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b/>
                <w:bCs/>
                <w:color w:val="000000"/>
                <w:sz w:val="18"/>
                <w:szCs w:val="18"/>
                <w:lang w:eastAsia="vi-VN"/>
              </w:rPr>
              <w:t>CỘNG HÒA XÃ HỘI CHỦ NGHĨA VIỆT NAM</w:t>
            </w:r>
            <w:r w:rsidRPr="00030D66">
              <w:rPr>
                <w:rFonts w:ascii="Arial" w:eastAsia="Times New Roman" w:hAnsi="Arial" w:cs="Arial"/>
                <w:b/>
                <w:bCs/>
                <w:color w:val="000000"/>
                <w:sz w:val="18"/>
                <w:szCs w:val="18"/>
                <w:lang w:eastAsia="vi-VN"/>
              </w:rPr>
              <w:br/>
              <w:t>Độc lập - Tự do - Hạnh phúc</w:t>
            </w:r>
            <w:r w:rsidRPr="00030D66">
              <w:rPr>
                <w:rFonts w:ascii="Arial" w:eastAsia="Times New Roman" w:hAnsi="Arial" w:cs="Arial"/>
                <w:b/>
                <w:bCs/>
                <w:color w:val="000000"/>
                <w:sz w:val="18"/>
                <w:szCs w:val="18"/>
                <w:lang w:eastAsia="vi-VN"/>
              </w:rPr>
              <w:br/>
              <w:t>---------------</w:t>
            </w:r>
          </w:p>
        </w:tc>
      </w:tr>
      <w:tr w:rsidR="00030D66" w:rsidRPr="00030D66" w:rsidTr="00030D66">
        <w:trPr>
          <w:tblCellSpacing w:w="0" w:type="dxa"/>
        </w:trPr>
        <w:tc>
          <w:tcPr>
            <w:tcW w:w="185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Số: ……</w:t>
            </w:r>
          </w:p>
        </w:tc>
        <w:tc>
          <w:tcPr>
            <w:tcW w:w="310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right"/>
              <w:rPr>
                <w:rFonts w:ascii="Arial" w:eastAsia="Times New Roman" w:hAnsi="Arial" w:cs="Arial"/>
                <w:color w:val="000000"/>
                <w:sz w:val="18"/>
                <w:szCs w:val="18"/>
                <w:lang w:eastAsia="vi-VN"/>
              </w:rPr>
            </w:pPr>
            <w:r w:rsidRPr="00030D66">
              <w:rPr>
                <w:rFonts w:ascii="Arial" w:eastAsia="Times New Roman" w:hAnsi="Arial" w:cs="Arial"/>
                <w:i/>
                <w:iCs/>
                <w:color w:val="000000"/>
                <w:sz w:val="18"/>
                <w:szCs w:val="18"/>
                <w:lang w:eastAsia="vi-VN"/>
              </w:rPr>
              <w:t>..., ngày ... tháng... năm ...</w:t>
            </w:r>
          </w:p>
        </w:tc>
      </w:tr>
    </w:tbl>
    <w:p w:rsidR="00030D66" w:rsidRPr="00030D66" w:rsidRDefault="00030D66" w:rsidP="00030D66">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030D66">
        <w:rPr>
          <w:rFonts w:ascii="Arial" w:eastAsia="Times New Roman" w:hAnsi="Arial" w:cs="Arial"/>
          <w:b/>
          <w:bCs/>
          <w:color w:val="000000"/>
          <w:sz w:val="18"/>
          <w:szCs w:val="18"/>
          <w:lang w:eastAsia="vi-VN"/>
        </w:rPr>
        <w:t>CAM KẾT HOÀN TRẢ TIỀN THƯỞNG HỢP ĐỒNG</w:t>
      </w:r>
      <w:bookmarkEnd w:id="1"/>
    </w:p>
    <w:p w:rsidR="00030D66" w:rsidRPr="00030D66" w:rsidRDefault="00030D66" w:rsidP="00030D66">
      <w:pPr>
        <w:shd w:val="clear" w:color="auto" w:fill="FFFFFF"/>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Kính gửi: (Chủ đầu tư)</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Tên dự án, công trình: ………………. Mã dự án đầu tư: ………………</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Tên gói thầu: ………………</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Tên nhà thầu: ………………</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Căn cứ hợp đồng số ... ngày ... tháng ... năm ..., Phụ lục hợp đồng số ... ngày ... tháng ... năm;</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Căn cứ các biên bản nghiệm thu, bàn giao số ... ngày ... tháng ... năm ...;</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(Nhà thầu) đã có văn bản số ... ngày ... tháng ... năm đề nghị (chủ đầu tư) xem xét, thưởng hợp đồng xây lắp với số tiền (theo Giấy đề nghị xét thưởng hợp đồng);</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Trường hợp thuộc đối tượng điều chỉnh, thu hồi tiền thưởng theo quy định tại Nghị định số 15/2023/NĐ-CP nêu trên, (Nhà thầu) xin cam kết hoàn trả đầy đủ số tiền thưởng phải thu hồi (theo quyết định điều chỉnh, thu hồi tiền thưởng) trong vòng 30 ngày kể từ khi quyết định có hiệu lực.</w:t>
      </w:r>
    </w:p>
    <w:p w:rsidR="00030D66" w:rsidRPr="00030D66" w:rsidRDefault="00030D66" w:rsidP="00030D66">
      <w:pPr>
        <w:shd w:val="clear" w:color="auto" w:fill="FFFFFF"/>
        <w:spacing w:before="120" w:after="120" w:line="234" w:lineRule="atLeast"/>
        <w:rPr>
          <w:rFonts w:ascii="Arial" w:eastAsia="Times New Roman" w:hAnsi="Arial" w:cs="Arial"/>
          <w:color w:val="000000"/>
          <w:sz w:val="18"/>
          <w:szCs w:val="18"/>
          <w:lang w:eastAsia="vi-VN"/>
        </w:rPr>
      </w:pPr>
      <w:r w:rsidRPr="00030D66">
        <w:rPr>
          <w:rFonts w:ascii="Arial" w:eastAsia="Times New Roman" w:hAnsi="Arial" w:cs="Arial"/>
          <w:color w:val="000000"/>
          <w:sz w:val="18"/>
          <w:szCs w:val="18"/>
          <w:lang w:eastAsia="vi-VN"/>
        </w:rPr>
        <w:t>Trường hợp không hoàn trả đầy đủ, đúng hạn, (Nhà thầu) xin chịu trách nhiệm trước pháp luật và chịu lãi phạt bổ sung theo tỷ giá của liên ngân hàng tại thời điểm hoàn trả./.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030D66" w:rsidRPr="00030D66" w:rsidTr="00030D66">
        <w:trPr>
          <w:tblCellSpacing w:w="0" w:type="dxa"/>
        </w:trPr>
        <w:tc>
          <w:tcPr>
            <w:tcW w:w="2500" w:type="pct"/>
            <w:shd w:val="clear" w:color="auto" w:fill="FFFFFF"/>
            <w:tcMar>
              <w:top w:w="0" w:type="dxa"/>
              <w:left w:w="108" w:type="dxa"/>
              <w:bottom w:w="0" w:type="dxa"/>
              <w:right w:w="108" w:type="dxa"/>
            </w:tcMar>
            <w:hideMark/>
          </w:tcPr>
          <w:p w:rsidR="00030D66" w:rsidRPr="00030D66" w:rsidRDefault="00030D66" w:rsidP="00030D66">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030D66" w:rsidRPr="00030D66" w:rsidRDefault="00030D66" w:rsidP="00030D66">
            <w:pPr>
              <w:spacing w:before="120" w:after="120" w:line="234" w:lineRule="atLeast"/>
              <w:jc w:val="center"/>
              <w:rPr>
                <w:rFonts w:ascii="Arial" w:eastAsia="Times New Roman" w:hAnsi="Arial" w:cs="Arial"/>
                <w:color w:val="000000"/>
                <w:sz w:val="18"/>
                <w:szCs w:val="18"/>
                <w:lang w:eastAsia="vi-VN"/>
              </w:rPr>
            </w:pPr>
            <w:r w:rsidRPr="00030D66">
              <w:rPr>
                <w:rFonts w:ascii="Arial" w:eastAsia="Times New Roman" w:hAnsi="Arial" w:cs="Arial"/>
                <w:b/>
                <w:bCs/>
                <w:color w:val="000000"/>
                <w:sz w:val="18"/>
                <w:szCs w:val="18"/>
                <w:lang w:eastAsia="vi-VN"/>
              </w:rPr>
              <w:t>NHÀ THẦU</w:t>
            </w:r>
            <w:r w:rsidRPr="00030D66">
              <w:rPr>
                <w:rFonts w:ascii="Arial" w:eastAsia="Times New Roman" w:hAnsi="Arial" w:cs="Arial"/>
                <w:b/>
                <w:bCs/>
                <w:color w:val="000000"/>
                <w:sz w:val="18"/>
                <w:szCs w:val="18"/>
                <w:lang w:eastAsia="vi-VN"/>
              </w:rPr>
              <w:br/>
            </w:r>
            <w:r w:rsidRPr="00030D66">
              <w:rPr>
                <w:rFonts w:ascii="Arial" w:eastAsia="Times New Roman" w:hAnsi="Arial" w:cs="Arial"/>
                <w:i/>
                <w:iCs/>
                <w:color w:val="000000"/>
                <w:sz w:val="18"/>
                <w:szCs w:val="18"/>
                <w:lang w:eastAsia="vi-VN"/>
              </w:rPr>
              <w:t>(Ký, ghi rõ họ tên, chức vụ và đóng dấu)</w:t>
            </w:r>
          </w:p>
        </w:tc>
      </w:tr>
    </w:tbl>
    <w:p w:rsidR="00DC2A5B" w:rsidRDefault="007F575C"/>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66"/>
    <w:rsid w:val="00006E30"/>
    <w:rsid w:val="00030D66"/>
    <w:rsid w:val="007E18FB"/>
    <w:rsid w:val="007F57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1DA23-8A51-4AAB-9E40-4AE9213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D6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H.T.H</cp:lastModifiedBy>
  <cp:revision>2</cp:revision>
  <dcterms:created xsi:type="dcterms:W3CDTF">2023-04-27T18:34:00Z</dcterms:created>
  <dcterms:modified xsi:type="dcterms:W3CDTF">2023-04-27T18:34:00Z</dcterms:modified>
</cp:coreProperties>
</file>