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987"/>
      </w:tblGrid>
      <w:tr w:rsidR="006661B6" w:rsidRPr="009F7FA5" w14:paraId="0A87DF61" w14:textId="77777777" w:rsidTr="009F7FA5">
        <w:tc>
          <w:tcPr>
            <w:tcW w:w="2300" w:type="pct"/>
          </w:tcPr>
          <w:p w14:paraId="53F23D87" w14:textId="77777777" w:rsidR="006661B6" w:rsidRPr="009F7FA5" w:rsidRDefault="006661B6" w:rsidP="006661B6">
            <w:pPr>
              <w:pStyle w:val="Heading10"/>
              <w:keepNext/>
              <w:keepLines/>
              <w:spacing w:line="240" w:lineRule="auto"/>
              <w:outlineLvl w:val="9"/>
              <w:rPr>
                <w:rFonts w:asciiTheme="minorHAnsi" w:hAnsiTheme="minorHAnsi" w:cstheme="minorHAnsi"/>
                <w:sz w:val="20"/>
                <w:szCs w:val="20"/>
                <w:lang w:val="en-GB"/>
              </w:rPr>
            </w:pPr>
            <w:bookmarkStart w:id="0" w:name="bookmark0"/>
            <w:bookmarkStart w:id="1" w:name="bookmark1"/>
            <w:bookmarkStart w:id="2" w:name="bookmark2"/>
            <w:r w:rsidRPr="009F7FA5">
              <w:rPr>
                <w:rFonts w:asciiTheme="minorHAnsi" w:hAnsiTheme="minorHAnsi" w:cstheme="minorHAnsi"/>
                <w:sz w:val="20"/>
                <w:szCs w:val="20"/>
                <w:lang w:val="en-GB"/>
              </w:rPr>
              <w:t>THÀNH ỦY HÀ NỘI</w:t>
            </w:r>
          </w:p>
          <w:p w14:paraId="7C5DD48A" w14:textId="7BF1B322" w:rsidR="006661B6" w:rsidRPr="009F7FA5" w:rsidRDefault="006661B6" w:rsidP="006661B6">
            <w:pPr>
              <w:pStyle w:val="Heading10"/>
              <w:keepNext/>
              <w:keepLines/>
              <w:spacing w:line="240" w:lineRule="auto"/>
              <w:outlineLvl w:val="9"/>
              <w:rPr>
                <w:rFonts w:asciiTheme="minorHAnsi" w:hAnsiTheme="minorHAnsi" w:cstheme="minorHAnsi"/>
                <w:sz w:val="20"/>
                <w:szCs w:val="20"/>
                <w:vertAlign w:val="superscript"/>
                <w:lang w:val="en-GB"/>
              </w:rPr>
            </w:pPr>
            <w:r w:rsidRPr="009F7FA5">
              <w:rPr>
                <w:rFonts w:asciiTheme="minorHAnsi" w:hAnsiTheme="minorHAnsi" w:cstheme="minorHAnsi"/>
                <w:sz w:val="20"/>
                <w:szCs w:val="20"/>
                <w:vertAlign w:val="superscript"/>
                <w:lang w:val="en-GB"/>
              </w:rPr>
              <w:t>_________</w:t>
            </w:r>
          </w:p>
        </w:tc>
        <w:tc>
          <w:tcPr>
            <w:tcW w:w="2700" w:type="pct"/>
          </w:tcPr>
          <w:p w14:paraId="644B39C8" w14:textId="77777777" w:rsidR="006661B6" w:rsidRPr="009F7FA5" w:rsidRDefault="006661B6" w:rsidP="006661B6">
            <w:pPr>
              <w:pStyle w:val="Heading10"/>
              <w:keepNext/>
              <w:keepLines/>
              <w:spacing w:line="240" w:lineRule="auto"/>
              <w:outlineLvl w:val="9"/>
              <w:rPr>
                <w:rFonts w:asciiTheme="minorHAnsi" w:hAnsiTheme="minorHAnsi" w:cstheme="minorHAnsi"/>
                <w:sz w:val="20"/>
                <w:szCs w:val="20"/>
                <w:lang w:val="en-GB"/>
              </w:rPr>
            </w:pPr>
            <w:r w:rsidRPr="009F7FA5">
              <w:rPr>
                <w:rFonts w:asciiTheme="minorHAnsi" w:hAnsiTheme="minorHAnsi" w:cstheme="minorHAnsi"/>
                <w:sz w:val="20"/>
                <w:szCs w:val="20"/>
                <w:lang w:val="en-GB"/>
              </w:rPr>
              <w:t>ĐẢNG CỘNG SẢN VIỆT NAM</w:t>
            </w:r>
          </w:p>
          <w:p w14:paraId="36AF9F87" w14:textId="54FDC7FA" w:rsidR="006661B6" w:rsidRPr="009F7FA5" w:rsidRDefault="006661B6" w:rsidP="006661B6">
            <w:pPr>
              <w:pStyle w:val="Heading10"/>
              <w:keepNext/>
              <w:keepLines/>
              <w:spacing w:line="240" w:lineRule="auto"/>
              <w:outlineLvl w:val="9"/>
              <w:rPr>
                <w:rFonts w:asciiTheme="minorHAnsi" w:hAnsiTheme="minorHAnsi" w:cstheme="minorHAnsi"/>
                <w:sz w:val="20"/>
                <w:szCs w:val="20"/>
                <w:vertAlign w:val="superscript"/>
                <w:lang w:val="en-GB"/>
              </w:rPr>
            </w:pPr>
            <w:r w:rsidRPr="009F7FA5">
              <w:rPr>
                <w:rFonts w:asciiTheme="minorHAnsi" w:hAnsiTheme="minorHAnsi" w:cstheme="minorHAnsi"/>
                <w:sz w:val="20"/>
                <w:szCs w:val="20"/>
                <w:vertAlign w:val="superscript"/>
                <w:lang w:val="en-GB"/>
              </w:rPr>
              <w:t>____________________________</w:t>
            </w:r>
          </w:p>
        </w:tc>
      </w:tr>
      <w:tr w:rsidR="006661B6" w:rsidRPr="009F7FA5" w14:paraId="7C92574A" w14:textId="77777777" w:rsidTr="009F7FA5">
        <w:tc>
          <w:tcPr>
            <w:tcW w:w="2300" w:type="pct"/>
          </w:tcPr>
          <w:p w14:paraId="19913DD8" w14:textId="7F79D79F" w:rsidR="006661B6" w:rsidRPr="009F7FA5" w:rsidRDefault="006661B6" w:rsidP="006661B6">
            <w:pPr>
              <w:pStyle w:val="Heading10"/>
              <w:keepNext/>
              <w:keepLines/>
              <w:spacing w:line="240" w:lineRule="auto"/>
              <w:outlineLvl w:val="9"/>
              <w:rPr>
                <w:rFonts w:asciiTheme="minorHAnsi" w:hAnsiTheme="minorHAnsi" w:cstheme="minorHAnsi"/>
                <w:b w:val="0"/>
                <w:bCs w:val="0"/>
                <w:sz w:val="20"/>
                <w:szCs w:val="20"/>
                <w:lang w:val="en-GB"/>
              </w:rPr>
            </w:pPr>
            <w:r w:rsidRPr="009F7FA5">
              <w:rPr>
                <w:rFonts w:asciiTheme="minorHAnsi" w:hAnsiTheme="minorHAnsi" w:cstheme="minorHAnsi"/>
                <w:b w:val="0"/>
                <w:bCs w:val="0"/>
                <w:sz w:val="20"/>
                <w:szCs w:val="20"/>
                <w:lang w:val="en-GB"/>
              </w:rPr>
              <w:t>Số: 30-CT/TU</w:t>
            </w:r>
          </w:p>
        </w:tc>
        <w:tc>
          <w:tcPr>
            <w:tcW w:w="2700" w:type="pct"/>
          </w:tcPr>
          <w:p w14:paraId="73FE4462" w14:textId="795A4AB1" w:rsidR="006661B6" w:rsidRPr="009F7FA5" w:rsidRDefault="006661B6" w:rsidP="006661B6">
            <w:pPr>
              <w:pStyle w:val="Heading10"/>
              <w:keepNext/>
              <w:keepLines/>
              <w:spacing w:line="240" w:lineRule="auto"/>
              <w:outlineLvl w:val="9"/>
              <w:rPr>
                <w:rFonts w:asciiTheme="minorHAnsi" w:hAnsiTheme="minorHAnsi" w:cstheme="minorHAnsi"/>
                <w:b w:val="0"/>
                <w:bCs w:val="0"/>
                <w:i/>
                <w:iCs/>
                <w:sz w:val="20"/>
                <w:szCs w:val="20"/>
                <w:lang w:val="en-GB"/>
              </w:rPr>
            </w:pPr>
            <w:r w:rsidRPr="009F7FA5">
              <w:rPr>
                <w:rFonts w:asciiTheme="minorHAnsi" w:hAnsiTheme="minorHAnsi" w:cstheme="minorHAnsi"/>
                <w:b w:val="0"/>
                <w:bCs w:val="0"/>
                <w:i/>
                <w:iCs/>
                <w:sz w:val="20"/>
                <w:szCs w:val="20"/>
                <w:lang w:val="en-GB"/>
              </w:rPr>
              <w:t>Hà Nội, ngày 19 tháng 02 năm 2024</w:t>
            </w:r>
          </w:p>
        </w:tc>
      </w:tr>
    </w:tbl>
    <w:p w14:paraId="14B8021B" w14:textId="77777777" w:rsidR="006661B6" w:rsidRPr="009F7FA5" w:rsidRDefault="006661B6" w:rsidP="006661B6">
      <w:pPr>
        <w:pStyle w:val="Heading10"/>
        <w:keepNext/>
        <w:keepLines/>
        <w:spacing w:line="240" w:lineRule="auto"/>
        <w:outlineLvl w:val="9"/>
        <w:rPr>
          <w:rFonts w:asciiTheme="minorHAnsi" w:hAnsiTheme="minorHAnsi" w:cstheme="minorHAnsi"/>
          <w:sz w:val="20"/>
          <w:szCs w:val="20"/>
          <w:lang w:val="en-GB"/>
        </w:rPr>
      </w:pPr>
    </w:p>
    <w:p w14:paraId="0A1004F6" w14:textId="77777777" w:rsidR="006661B6" w:rsidRPr="009F7FA5" w:rsidRDefault="006661B6" w:rsidP="006661B6">
      <w:pPr>
        <w:pStyle w:val="Heading10"/>
        <w:keepNext/>
        <w:keepLines/>
        <w:spacing w:line="240" w:lineRule="auto"/>
        <w:outlineLvl w:val="9"/>
        <w:rPr>
          <w:rFonts w:asciiTheme="minorHAnsi" w:hAnsiTheme="minorHAnsi" w:cstheme="minorHAnsi"/>
          <w:sz w:val="20"/>
          <w:szCs w:val="20"/>
          <w:lang w:val="en-GB"/>
        </w:rPr>
      </w:pPr>
    </w:p>
    <w:p w14:paraId="3A1338BA" w14:textId="723583D9" w:rsidR="00C4091A" w:rsidRPr="009F7FA5" w:rsidRDefault="00657C37" w:rsidP="006661B6">
      <w:pPr>
        <w:pStyle w:val="Heading10"/>
        <w:keepNext/>
        <w:keepLines/>
        <w:spacing w:line="240" w:lineRule="auto"/>
        <w:outlineLvl w:val="9"/>
        <w:rPr>
          <w:rFonts w:asciiTheme="minorHAnsi" w:hAnsiTheme="minorHAnsi" w:cstheme="minorHAnsi"/>
          <w:sz w:val="20"/>
          <w:szCs w:val="20"/>
        </w:rPr>
      </w:pPr>
      <w:r w:rsidRPr="009F7FA5">
        <w:rPr>
          <w:rFonts w:asciiTheme="minorHAnsi" w:hAnsiTheme="minorHAnsi" w:cstheme="minorHAnsi"/>
          <w:sz w:val="20"/>
          <w:szCs w:val="20"/>
        </w:rPr>
        <w:t>CHỈ THỊ</w:t>
      </w:r>
      <w:bookmarkEnd w:id="0"/>
      <w:bookmarkEnd w:id="1"/>
      <w:bookmarkEnd w:id="2"/>
    </w:p>
    <w:p w14:paraId="0E740C51" w14:textId="67145257" w:rsidR="00C4091A" w:rsidRPr="009F7FA5" w:rsidRDefault="006661B6" w:rsidP="006661B6">
      <w:pPr>
        <w:pStyle w:val="Heading20"/>
        <w:keepNext/>
        <w:keepLines/>
        <w:spacing w:line="240" w:lineRule="auto"/>
        <w:outlineLvl w:val="9"/>
        <w:rPr>
          <w:rFonts w:asciiTheme="minorHAnsi" w:hAnsiTheme="minorHAnsi" w:cstheme="minorHAnsi"/>
          <w:sz w:val="20"/>
          <w:szCs w:val="20"/>
        </w:rPr>
      </w:pPr>
      <w:bookmarkStart w:id="3" w:name="bookmark3"/>
      <w:bookmarkStart w:id="4" w:name="bookmark4"/>
      <w:bookmarkStart w:id="5" w:name="bookmark5"/>
      <w:r w:rsidRPr="009F7FA5">
        <w:rPr>
          <w:rFonts w:asciiTheme="minorHAnsi" w:hAnsiTheme="minorHAnsi" w:cstheme="minorHAnsi"/>
          <w:sz w:val="20"/>
          <w:szCs w:val="20"/>
        </w:rPr>
        <w:t>CỦA BAN THƯỜNG VỤ THÀNH ỦY</w:t>
      </w:r>
      <w:bookmarkEnd w:id="3"/>
      <w:bookmarkEnd w:id="4"/>
      <w:bookmarkEnd w:id="5"/>
    </w:p>
    <w:p w14:paraId="1509439D" w14:textId="77777777" w:rsidR="00C4091A" w:rsidRPr="001D3C80" w:rsidRDefault="00657C37" w:rsidP="006661B6">
      <w:pPr>
        <w:pStyle w:val="BodyText"/>
        <w:spacing w:line="240" w:lineRule="auto"/>
        <w:ind w:firstLine="0"/>
        <w:jc w:val="center"/>
        <w:rPr>
          <w:rFonts w:asciiTheme="minorHAnsi" w:hAnsiTheme="minorHAnsi" w:cstheme="minorHAnsi"/>
          <w:b/>
          <w:bCs/>
          <w:sz w:val="20"/>
          <w:szCs w:val="20"/>
        </w:rPr>
      </w:pPr>
      <w:r w:rsidRPr="009F7FA5">
        <w:rPr>
          <w:rFonts w:asciiTheme="minorHAnsi" w:hAnsiTheme="minorHAnsi" w:cstheme="minorHAnsi"/>
          <w:b/>
          <w:bCs/>
          <w:sz w:val="20"/>
          <w:szCs w:val="20"/>
        </w:rPr>
        <w:t>Tăng cường sự lãnh đạo của cấp ủy Đảng về</w:t>
      </w:r>
      <w:r w:rsidRPr="009F7FA5">
        <w:rPr>
          <w:rFonts w:asciiTheme="minorHAnsi" w:hAnsiTheme="minorHAnsi" w:cstheme="minorHAnsi"/>
          <w:b/>
          <w:bCs/>
          <w:sz w:val="20"/>
          <w:szCs w:val="20"/>
        </w:rPr>
        <w:br/>
        <w:t>xây dựng người Hà Nội thanh lịch, văn minh</w:t>
      </w:r>
    </w:p>
    <w:p w14:paraId="6C985356" w14:textId="76FD263D" w:rsidR="006661B6" w:rsidRPr="001D3C80" w:rsidRDefault="006661B6" w:rsidP="006661B6">
      <w:pPr>
        <w:pStyle w:val="BodyText"/>
        <w:spacing w:line="240" w:lineRule="auto"/>
        <w:ind w:firstLine="0"/>
        <w:jc w:val="center"/>
        <w:rPr>
          <w:rFonts w:asciiTheme="minorHAnsi" w:hAnsiTheme="minorHAnsi" w:cstheme="minorHAnsi"/>
          <w:b/>
          <w:bCs/>
          <w:sz w:val="20"/>
          <w:szCs w:val="20"/>
          <w:vertAlign w:val="superscript"/>
        </w:rPr>
      </w:pPr>
      <w:r w:rsidRPr="001D3C80">
        <w:rPr>
          <w:rFonts w:asciiTheme="minorHAnsi" w:hAnsiTheme="minorHAnsi" w:cstheme="minorHAnsi"/>
          <w:b/>
          <w:bCs/>
          <w:sz w:val="20"/>
          <w:szCs w:val="20"/>
          <w:vertAlign w:val="superscript"/>
        </w:rPr>
        <w:t>______________</w:t>
      </w:r>
    </w:p>
    <w:p w14:paraId="73B75DC3" w14:textId="77777777" w:rsidR="006661B6" w:rsidRPr="001D3C80" w:rsidRDefault="006661B6" w:rsidP="006661B6">
      <w:pPr>
        <w:pStyle w:val="BodyText"/>
        <w:spacing w:line="240" w:lineRule="auto"/>
        <w:ind w:firstLine="0"/>
        <w:jc w:val="center"/>
        <w:rPr>
          <w:rFonts w:asciiTheme="minorHAnsi" w:hAnsiTheme="minorHAnsi" w:cstheme="minorHAnsi"/>
          <w:sz w:val="20"/>
          <w:szCs w:val="20"/>
        </w:rPr>
      </w:pPr>
    </w:p>
    <w:p w14:paraId="1F739CC1" w14:textId="0B779166" w:rsidR="00C4091A" w:rsidRPr="009F7FA5" w:rsidRDefault="00657C37" w:rsidP="009F7FA5">
      <w:pPr>
        <w:pStyle w:val="BodyText"/>
        <w:spacing w:after="120" w:line="240" w:lineRule="auto"/>
        <w:ind w:firstLine="720"/>
        <w:jc w:val="both"/>
        <w:rPr>
          <w:rFonts w:asciiTheme="minorHAnsi" w:hAnsiTheme="minorHAnsi" w:cstheme="minorHAnsi"/>
          <w:sz w:val="20"/>
          <w:szCs w:val="20"/>
        </w:rPr>
      </w:pPr>
      <w:r w:rsidRPr="009F7FA5">
        <w:rPr>
          <w:rFonts w:asciiTheme="minorHAnsi" w:hAnsiTheme="minorHAnsi" w:cstheme="minorHAnsi"/>
          <w:sz w:val="20"/>
          <w:szCs w:val="20"/>
        </w:rPr>
        <w:t xml:space="preserve">Lịch sử văn hiến hơn 1000 năm Thăng Long - Hà Nội hun đúc nên giá trị cốt cách của người Hà Nội thanh lịch, văn minh. Nét thanh lịch của người Hà Nội thể hiện trong lối sống, sinh hoạt </w:t>
      </w:r>
      <w:r w:rsidR="006661B6" w:rsidRPr="009F7FA5">
        <w:rPr>
          <w:rFonts w:asciiTheme="minorHAnsi" w:hAnsiTheme="minorHAnsi" w:cstheme="minorHAnsi"/>
          <w:sz w:val="20"/>
          <w:szCs w:val="20"/>
        </w:rPr>
        <w:t>gia đình</w:t>
      </w:r>
      <w:r w:rsidRPr="009F7FA5">
        <w:rPr>
          <w:rFonts w:asciiTheme="minorHAnsi" w:hAnsiTheme="minorHAnsi" w:cstheme="minorHAnsi"/>
          <w:sz w:val="20"/>
          <w:szCs w:val="20"/>
        </w:rPr>
        <w:t xml:space="preserve"> và cộng đồng, trong giao tiếp, ứng xử, trong văn hóa </w:t>
      </w:r>
      <w:r w:rsidR="006661B6" w:rsidRPr="009F7FA5">
        <w:rPr>
          <w:rFonts w:asciiTheme="minorHAnsi" w:hAnsiTheme="minorHAnsi" w:cstheme="minorHAnsi"/>
          <w:sz w:val="20"/>
          <w:szCs w:val="20"/>
        </w:rPr>
        <w:t>ẩm</w:t>
      </w:r>
      <w:r w:rsidRPr="009F7FA5">
        <w:rPr>
          <w:rFonts w:asciiTheme="minorHAnsi" w:hAnsiTheme="minorHAnsi" w:cstheme="minorHAnsi"/>
          <w:sz w:val="20"/>
          <w:szCs w:val="20"/>
        </w:rPr>
        <w:t xml:space="preserve"> thực,... Các </w:t>
      </w:r>
      <w:r w:rsidR="006661B6" w:rsidRPr="009F7FA5">
        <w:rPr>
          <w:rFonts w:asciiTheme="minorHAnsi" w:hAnsiTheme="minorHAnsi" w:cstheme="minorHAnsi"/>
          <w:sz w:val="20"/>
          <w:szCs w:val="20"/>
        </w:rPr>
        <w:t>thế hệ</w:t>
      </w:r>
      <w:r w:rsidRPr="009F7FA5">
        <w:rPr>
          <w:rFonts w:asciiTheme="minorHAnsi" w:hAnsiTheme="minorHAnsi" w:cstheme="minorHAnsi"/>
          <w:sz w:val="20"/>
          <w:szCs w:val="20"/>
        </w:rPr>
        <w:t xml:space="preserve"> người Hà Nội luôn tự hào với giá trị </w:t>
      </w:r>
      <w:r w:rsidR="007F78A1" w:rsidRPr="009F7FA5">
        <w:rPr>
          <w:rFonts w:asciiTheme="minorHAnsi" w:hAnsiTheme="minorHAnsi" w:cstheme="minorHAnsi"/>
          <w:sz w:val="20"/>
          <w:szCs w:val="20"/>
        </w:rPr>
        <w:t>truyền thống</w:t>
      </w:r>
      <w:r w:rsidRPr="009F7FA5">
        <w:rPr>
          <w:rFonts w:asciiTheme="minorHAnsi" w:hAnsiTheme="minorHAnsi" w:cstheme="minorHAnsi"/>
          <w:sz w:val="20"/>
          <w:szCs w:val="20"/>
        </w:rPr>
        <w:t>, quan tâm xây dựng và hoàn thiện nhân cách người Hà Nội thanh lịch, văn minh, thông qua cách ứng xử với môi trường tự nhiên, môi trường xã hội, đặc biệt là trong mối quan hệ giữa con người với con người.</w:t>
      </w:r>
    </w:p>
    <w:p w14:paraId="31514CDD" w14:textId="3740D4B8" w:rsidR="00C4091A" w:rsidRPr="009F7FA5" w:rsidRDefault="00657C37" w:rsidP="009F7FA5">
      <w:pPr>
        <w:pStyle w:val="BodyText"/>
        <w:spacing w:after="120" w:line="240" w:lineRule="auto"/>
        <w:ind w:firstLine="720"/>
        <w:jc w:val="both"/>
        <w:rPr>
          <w:rFonts w:asciiTheme="minorHAnsi" w:hAnsiTheme="minorHAnsi" w:cstheme="minorHAnsi"/>
          <w:sz w:val="20"/>
          <w:szCs w:val="20"/>
        </w:rPr>
      </w:pPr>
      <w:r w:rsidRPr="009F7FA5">
        <w:rPr>
          <w:rFonts w:asciiTheme="minorHAnsi" w:hAnsiTheme="minorHAnsi" w:cstheme="minorHAnsi"/>
          <w:sz w:val="20"/>
          <w:szCs w:val="20"/>
        </w:rPr>
        <w:t>Với vị trí, tầm vóc của một Thủ đô ngàn năm văn hiến, trái tim của cả nước, Hà Nội luôn được Đảng, Nhà nước đặc biệt quan tâm lãnh đạo, chỉ đạo toàn diện trên các lĩnh vực, trong đó thường xuyên nhấn mạnh vai trò gương mẫu, đi đầu trong phát triển văn hóa, con người. Tại Đại hội Đảng bộ thành phố Hà Nội lần thứ</w:t>
      </w:r>
      <w:r w:rsidR="007F78A1" w:rsidRPr="009F7FA5">
        <w:rPr>
          <w:rFonts w:asciiTheme="minorHAnsi" w:hAnsiTheme="minorHAnsi" w:cstheme="minorHAnsi"/>
          <w:sz w:val="20"/>
          <w:szCs w:val="20"/>
        </w:rPr>
        <w:t xml:space="preserve"> </w:t>
      </w:r>
      <w:r w:rsidR="006661B6" w:rsidRPr="009F7FA5">
        <w:rPr>
          <w:rFonts w:asciiTheme="minorHAnsi" w:hAnsiTheme="minorHAnsi" w:cstheme="minorHAnsi"/>
          <w:sz w:val="20"/>
          <w:szCs w:val="20"/>
        </w:rPr>
        <w:t>XVII</w:t>
      </w:r>
      <w:r w:rsidRPr="009F7FA5">
        <w:rPr>
          <w:rFonts w:asciiTheme="minorHAnsi" w:hAnsiTheme="minorHAnsi" w:cstheme="minorHAnsi"/>
          <w:sz w:val="20"/>
          <w:szCs w:val="20"/>
        </w:rPr>
        <w:t xml:space="preserve"> (nhiệm </w:t>
      </w:r>
      <w:r w:rsidR="006661B6" w:rsidRPr="009F7FA5">
        <w:rPr>
          <w:rFonts w:asciiTheme="minorHAnsi" w:hAnsiTheme="minorHAnsi" w:cstheme="minorHAnsi"/>
          <w:sz w:val="20"/>
          <w:szCs w:val="20"/>
        </w:rPr>
        <w:t>k</w:t>
      </w:r>
      <w:r w:rsidRPr="009F7FA5">
        <w:rPr>
          <w:rFonts w:asciiTheme="minorHAnsi" w:hAnsiTheme="minorHAnsi" w:cstheme="minorHAnsi"/>
          <w:sz w:val="20"/>
          <w:szCs w:val="20"/>
        </w:rPr>
        <w:t>ỳ 2020 - 2025), đồng chí Tổng Bí thư Nguyễn Phú Trọng đã đặt ra yêu cầu Hà Nội cần phải xây dựng người Hà Nội thanh lịch, văn m</w:t>
      </w:r>
      <w:r w:rsidR="006661B6" w:rsidRPr="009F7FA5">
        <w:rPr>
          <w:rFonts w:asciiTheme="minorHAnsi" w:hAnsiTheme="minorHAnsi" w:cstheme="minorHAnsi"/>
          <w:sz w:val="20"/>
          <w:szCs w:val="20"/>
        </w:rPr>
        <w:t>inh</w:t>
      </w:r>
      <w:r w:rsidRPr="009F7FA5">
        <w:rPr>
          <w:rFonts w:asciiTheme="minorHAnsi" w:hAnsiTheme="minorHAnsi" w:cstheme="minorHAnsi"/>
          <w:sz w:val="20"/>
          <w:szCs w:val="20"/>
        </w:rPr>
        <w:t>, hiện đại, tôn trọng pháp luật, người Hà Nội phải sống thực sự có văn hóa, tiêu biểu cho văn hóa dân tộc. Quán triệt sâu sắc quan đi</w:t>
      </w:r>
      <w:r w:rsidR="006661B6" w:rsidRPr="009F7FA5">
        <w:rPr>
          <w:rFonts w:asciiTheme="minorHAnsi" w:hAnsiTheme="minorHAnsi" w:cstheme="minorHAnsi"/>
          <w:sz w:val="20"/>
          <w:szCs w:val="20"/>
        </w:rPr>
        <w:t>ể</w:t>
      </w:r>
      <w:r w:rsidRPr="009F7FA5">
        <w:rPr>
          <w:rFonts w:asciiTheme="minorHAnsi" w:hAnsiTheme="minorHAnsi" w:cstheme="minorHAnsi"/>
          <w:sz w:val="20"/>
          <w:szCs w:val="20"/>
        </w:rPr>
        <w:t>m chỉ đạo của Đảng, Nhà nước trên lĩnh vực văn hóa, Đảng bộ Hà Nội luôn xác định xây dựng người Hà Nội thanh lịch, văn minh là một nội dung quan trọng trong chi</w:t>
      </w:r>
      <w:r w:rsidR="006661B6" w:rsidRPr="009F7FA5">
        <w:rPr>
          <w:rFonts w:asciiTheme="minorHAnsi" w:hAnsiTheme="minorHAnsi" w:cstheme="minorHAnsi"/>
          <w:sz w:val="20"/>
          <w:szCs w:val="20"/>
        </w:rPr>
        <w:t>ế</w:t>
      </w:r>
      <w:r w:rsidRPr="009F7FA5">
        <w:rPr>
          <w:rFonts w:asciiTheme="minorHAnsi" w:hAnsiTheme="minorHAnsi" w:cstheme="minorHAnsi"/>
          <w:sz w:val="20"/>
          <w:szCs w:val="20"/>
        </w:rPr>
        <w:t>n lược phát tri</w:t>
      </w:r>
      <w:r w:rsidR="006661B6" w:rsidRPr="009F7FA5">
        <w:rPr>
          <w:rFonts w:asciiTheme="minorHAnsi" w:hAnsiTheme="minorHAnsi" w:cstheme="minorHAnsi"/>
          <w:sz w:val="20"/>
          <w:szCs w:val="20"/>
        </w:rPr>
        <w:t>ể</w:t>
      </w:r>
      <w:r w:rsidRPr="009F7FA5">
        <w:rPr>
          <w:rFonts w:asciiTheme="minorHAnsi" w:hAnsiTheme="minorHAnsi" w:cstheme="minorHAnsi"/>
          <w:sz w:val="20"/>
          <w:szCs w:val="20"/>
        </w:rPr>
        <w:t>n văn hóa, hình thành hệ giá trị văn hóa g</w:t>
      </w:r>
      <w:r w:rsidR="006661B6" w:rsidRPr="009F7FA5">
        <w:rPr>
          <w:rFonts w:asciiTheme="minorHAnsi" w:hAnsiTheme="minorHAnsi" w:cstheme="minorHAnsi"/>
          <w:sz w:val="20"/>
          <w:szCs w:val="20"/>
        </w:rPr>
        <w:t>ắ</w:t>
      </w:r>
      <w:r w:rsidRPr="009F7FA5">
        <w:rPr>
          <w:rFonts w:asciiTheme="minorHAnsi" w:hAnsiTheme="minorHAnsi" w:cstheme="minorHAnsi"/>
          <w:sz w:val="20"/>
          <w:szCs w:val="20"/>
        </w:rPr>
        <w:t>n với phát huy nh</w:t>
      </w:r>
      <w:r w:rsidR="006661B6" w:rsidRPr="009F7FA5">
        <w:rPr>
          <w:rFonts w:asciiTheme="minorHAnsi" w:hAnsiTheme="minorHAnsi" w:cstheme="minorHAnsi"/>
          <w:sz w:val="20"/>
          <w:szCs w:val="20"/>
        </w:rPr>
        <w:t>ữ</w:t>
      </w:r>
      <w:r w:rsidRPr="009F7FA5">
        <w:rPr>
          <w:rFonts w:asciiTheme="minorHAnsi" w:hAnsiTheme="minorHAnsi" w:cstheme="minorHAnsi"/>
          <w:sz w:val="20"/>
          <w:szCs w:val="20"/>
        </w:rPr>
        <w:t>ng giá trị nhân văn sâu sắc của Thăng Long - Hà Nội; coi đây là nguồn lực, động lực quan trọng cho phát tri</w:t>
      </w:r>
      <w:r w:rsidR="006661B6" w:rsidRPr="009F7FA5">
        <w:rPr>
          <w:rFonts w:asciiTheme="minorHAnsi" w:hAnsiTheme="minorHAnsi" w:cstheme="minorHAnsi"/>
          <w:sz w:val="20"/>
          <w:szCs w:val="20"/>
        </w:rPr>
        <w:t>ển T</w:t>
      </w:r>
      <w:r w:rsidRPr="009F7FA5">
        <w:rPr>
          <w:rFonts w:asciiTheme="minorHAnsi" w:hAnsiTheme="minorHAnsi" w:cstheme="minorHAnsi"/>
          <w:sz w:val="20"/>
          <w:szCs w:val="20"/>
        </w:rPr>
        <w:t>hủ đô. Việc xây dựng người Hà Nội thanh lịch, văn minh được cụ thể hóa trong Chương tr</w:t>
      </w:r>
      <w:r w:rsidR="006661B6" w:rsidRPr="009F7FA5">
        <w:rPr>
          <w:rFonts w:asciiTheme="minorHAnsi" w:hAnsiTheme="minorHAnsi" w:cstheme="minorHAnsi"/>
          <w:sz w:val="20"/>
          <w:szCs w:val="20"/>
        </w:rPr>
        <w:t>ì</w:t>
      </w:r>
      <w:r w:rsidRPr="009F7FA5">
        <w:rPr>
          <w:rFonts w:asciiTheme="minorHAnsi" w:hAnsiTheme="minorHAnsi" w:cstheme="minorHAnsi"/>
          <w:sz w:val="20"/>
          <w:szCs w:val="20"/>
        </w:rPr>
        <w:t>nh công tác lớn của Thành ủy ở nhiều nhiệm kỳ liên tiếp, được xác định là khâu đột phá của Chương trình số 06-CTr/TU (nhiệm kỳ Đại hội XVII).</w:t>
      </w:r>
    </w:p>
    <w:p w14:paraId="16FE8F55" w14:textId="09C07478" w:rsidR="00C4091A" w:rsidRPr="009F7FA5" w:rsidRDefault="00657C37" w:rsidP="009F7FA5">
      <w:pPr>
        <w:pStyle w:val="BodyText"/>
        <w:spacing w:after="120" w:line="240" w:lineRule="auto"/>
        <w:ind w:firstLine="720"/>
        <w:jc w:val="both"/>
        <w:rPr>
          <w:rFonts w:asciiTheme="minorHAnsi" w:hAnsiTheme="minorHAnsi" w:cstheme="minorHAnsi"/>
          <w:sz w:val="20"/>
          <w:szCs w:val="20"/>
        </w:rPr>
      </w:pPr>
      <w:r w:rsidRPr="009F7FA5">
        <w:rPr>
          <w:rFonts w:asciiTheme="minorHAnsi" w:hAnsiTheme="minorHAnsi" w:cstheme="minorHAnsi"/>
          <w:sz w:val="20"/>
          <w:szCs w:val="20"/>
        </w:rPr>
        <w:t>Hệ thống ch</w:t>
      </w:r>
      <w:r w:rsidR="006661B6" w:rsidRPr="009F7FA5">
        <w:rPr>
          <w:rFonts w:asciiTheme="minorHAnsi" w:hAnsiTheme="minorHAnsi" w:cstheme="minorHAnsi"/>
          <w:sz w:val="20"/>
          <w:szCs w:val="20"/>
        </w:rPr>
        <w:t>ính</w:t>
      </w:r>
      <w:r w:rsidRPr="009F7FA5">
        <w:rPr>
          <w:rFonts w:asciiTheme="minorHAnsi" w:hAnsiTheme="minorHAnsi" w:cstheme="minorHAnsi"/>
          <w:sz w:val="20"/>
          <w:szCs w:val="20"/>
        </w:rPr>
        <w:t xml:space="preserve"> trị từ Thành phố đến cơ sở đã triển khai đồng bộ, nhiều giải pháp, ban hành các nghị quyết, chỉ thị, chương trình hành động, kế hoạch, đề án,... g</w:t>
      </w:r>
      <w:r w:rsidR="006661B6" w:rsidRPr="009F7FA5">
        <w:rPr>
          <w:rFonts w:asciiTheme="minorHAnsi" w:hAnsiTheme="minorHAnsi" w:cstheme="minorHAnsi"/>
          <w:sz w:val="20"/>
          <w:szCs w:val="20"/>
        </w:rPr>
        <w:t>ắ</w:t>
      </w:r>
      <w:r w:rsidRPr="009F7FA5">
        <w:rPr>
          <w:rFonts w:asciiTheme="minorHAnsi" w:hAnsiTheme="minorHAnsi" w:cstheme="minorHAnsi"/>
          <w:sz w:val="20"/>
          <w:szCs w:val="20"/>
        </w:rPr>
        <w:t>n với việc đ</w:t>
      </w:r>
      <w:r w:rsidR="006661B6" w:rsidRPr="009F7FA5">
        <w:rPr>
          <w:rFonts w:asciiTheme="minorHAnsi" w:hAnsiTheme="minorHAnsi" w:cstheme="minorHAnsi"/>
          <w:sz w:val="20"/>
          <w:szCs w:val="20"/>
        </w:rPr>
        <w:t>ẩ</w:t>
      </w:r>
      <w:r w:rsidRPr="009F7FA5">
        <w:rPr>
          <w:rFonts w:asciiTheme="minorHAnsi" w:hAnsiTheme="minorHAnsi" w:cstheme="minorHAnsi"/>
          <w:sz w:val="20"/>
          <w:szCs w:val="20"/>
        </w:rPr>
        <w:t>y mạnh học tập và làm theo tư tưởng, đạo đức, phong cách H</w:t>
      </w:r>
      <w:r w:rsidR="006661B6" w:rsidRPr="009F7FA5">
        <w:rPr>
          <w:rFonts w:asciiTheme="minorHAnsi" w:hAnsiTheme="minorHAnsi" w:cstheme="minorHAnsi"/>
          <w:sz w:val="20"/>
          <w:szCs w:val="20"/>
        </w:rPr>
        <w:t>ồ</w:t>
      </w:r>
      <w:r w:rsidRPr="009F7FA5">
        <w:rPr>
          <w:rFonts w:asciiTheme="minorHAnsi" w:hAnsiTheme="minorHAnsi" w:cstheme="minorHAnsi"/>
          <w:sz w:val="20"/>
          <w:szCs w:val="20"/>
        </w:rPr>
        <w:t xml:space="preserve"> Chí Minh, các ph</w:t>
      </w:r>
      <w:r w:rsidR="006661B6" w:rsidRPr="009F7FA5">
        <w:rPr>
          <w:rFonts w:asciiTheme="minorHAnsi" w:hAnsiTheme="minorHAnsi" w:cstheme="minorHAnsi"/>
          <w:sz w:val="20"/>
          <w:szCs w:val="20"/>
        </w:rPr>
        <w:t>o</w:t>
      </w:r>
      <w:r w:rsidRPr="009F7FA5">
        <w:rPr>
          <w:rFonts w:asciiTheme="minorHAnsi" w:hAnsiTheme="minorHAnsi" w:cstheme="minorHAnsi"/>
          <w:sz w:val="20"/>
          <w:szCs w:val="20"/>
        </w:rPr>
        <w:t xml:space="preserve">ng trào thi đua lớn như: </w:t>
      </w:r>
      <w:r w:rsidR="006661B6" w:rsidRPr="009F7FA5">
        <w:rPr>
          <w:rFonts w:asciiTheme="minorHAnsi" w:hAnsiTheme="minorHAnsi" w:cstheme="minorHAnsi"/>
          <w:sz w:val="20"/>
          <w:szCs w:val="20"/>
        </w:rPr>
        <w:t>“</w:t>
      </w:r>
      <w:r w:rsidRPr="009F7FA5">
        <w:rPr>
          <w:rFonts w:asciiTheme="minorHAnsi" w:hAnsiTheme="minorHAnsi" w:cstheme="minorHAnsi"/>
          <w:sz w:val="20"/>
          <w:szCs w:val="20"/>
        </w:rPr>
        <w:t>To</w:t>
      </w:r>
      <w:r w:rsidR="006661B6" w:rsidRPr="009F7FA5">
        <w:rPr>
          <w:rFonts w:asciiTheme="minorHAnsi" w:hAnsiTheme="minorHAnsi" w:cstheme="minorHAnsi"/>
          <w:sz w:val="20"/>
          <w:szCs w:val="20"/>
        </w:rPr>
        <w:t>à</w:t>
      </w:r>
      <w:r w:rsidRPr="009F7FA5">
        <w:rPr>
          <w:rFonts w:asciiTheme="minorHAnsi" w:hAnsiTheme="minorHAnsi" w:cstheme="minorHAnsi"/>
          <w:sz w:val="20"/>
          <w:szCs w:val="20"/>
        </w:rPr>
        <w:t>n dân đoàn kết xây dựng đời sống v</w:t>
      </w:r>
      <w:r w:rsidR="006661B6" w:rsidRPr="009F7FA5">
        <w:rPr>
          <w:rFonts w:asciiTheme="minorHAnsi" w:hAnsiTheme="minorHAnsi" w:cstheme="minorHAnsi"/>
          <w:sz w:val="20"/>
          <w:szCs w:val="20"/>
        </w:rPr>
        <w:t>ă</w:t>
      </w:r>
      <w:r w:rsidRPr="009F7FA5">
        <w:rPr>
          <w:rFonts w:asciiTheme="minorHAnsi" w:hAnsiTheme="minorHAnsi" w:cstheme="minorHAnsi"/>
          <w:sz w:val="20"/>
          <w:szCs w:val="20"/>
        </w:rPr>
        <w:t>n hó</w:t>
      </w:r>
      <w:r w:rsidR="006661B6" w:rsidRPr="009F7FA5">
        <w:rPr>
          <w:rFonts w:asciiTheme="minorHAnsi" w:hAnsiTheme="minorHAnsi" w:cstheme="minorHAnsi"/>
          <w:sz w:val="20"/>
          <w:szCs w:val="20"/>
        </w:rPr>
        <w:t>a”</w:t>
      </w:r>
      <w:r w:rsidRPr="009F7FA5">
        <w:rPr>
          <w:rFonts w:asciiTheme="minorHAnsi" w:hAnsiTheme="minorHAnsi" w:cstheme="minorHAnsi"/>
          <w:sz w:val="20"/>
          <w:szCs w:val="20"/>
        </w:rPr>
        <w:t xml:space="preserve">; </w:t>
      </w:r>
      <w:r w:rsidR="006661B6" w:rsidRPr="009F7FA5">
        <w:rPr>
          <w:rFonts w:asciiTheme="minorHAnsi" w:hAnsiTheme="minorHAnsi" w:cstheme="minorHAnsi"/>
          <w:sz w:val="20"/>
          <w:szCs w:val="20"/>
        </w:rPr>
        <w:t>“</w:t>
      </w:r>
      <w:r w:rsidRPr="009F7FA5">
        <w:rPr>
          <w:rFonts w:asciiTheme="minorHAnsi" w:hAnsiTheme="minorHAnsi" w:cstheme="minorHAnsi"/>
          <w:sz w:val="20"/>
          <w:szCs w:val="20"/>
        </w:rPr>
        <w:t>Người tốt việc t</w:t>
      </w:r>
      <w:r w:rsidR="006661B6" w:rsidRPr="009F7FA5">
        <w:rPr>
          <w:rFonts w:asciiTheme="minorHAnsi" w:hAnsiTheme="minorHAnsi" w:cstheme="minorHAnsi"/>
          <w:sz w:val="20"/>
          <w:szCs w:val="20"/>
        </w:rPr>
        <w:t>ốt”,</w:t>
      </w:r>
      <w:r w:rsidRPr="009F7FA5">
        <w:rPr>
          <w:rFonts w:asciiTheme="minorHAnsi" w:hAnsiTheme="minorHAnsi" w:cstheme="minorHAnsi"/>
          <w:sz w:val="20"/>
          <w:szCs w:val="20"/>
        </w:rPr>
        <w:t xml:space="preserve"> </w:t>
      </w:r>
      <w:r w:rsidR="006661B6" w:rsidRPr="009F7FA5">
        <w:rPr>
          <w:rFonts w:asciiTheme="minorHAnsi" w:hAnsiTheme="minorHAnsi" w:cstheme="minorHAnsi"/>
          <w:sz w:val="20"/>
          <w:szCs w:val="20"/>
        </w:rPr>
        <w:t>“</w:t>
      </w:r>
      <w:r w:rsidRPr="009F7FA5">
        <w:rPr>
          <w:rFonts w:asciiTheme="minorHAnsi" w:hAnsiTheme="minorHAnsi" w:cstheme="minorHAnsi"/>
          <w:sz w:val="20"/>
          <w:szCs w:val="20"/>
        </w:rPr>
        <w:t>Đ</w:t>
      </w:r>
      <w:r w:rsidR="006661B6" w:rsidRPr="009F7FA5">
        <w:rPr>
          <w:rFonts w:asciiTheme="minorHAnsi" w:hAnsiTheme="minorHAnsi" w:cstheme="minorHAnsi"/>
          <w:sz w:val="20"/>
          <w:szCs w:val="20"/>
        </w:rPr>
        <w:t>ề</w:t>
      </w:r>
      <w:r w:rsidRPr="009F7FA5">
        <w:rPr>
          <w:rFonts w:asciiTheme="minorHAnsi" w:hAnsiTheme="minorHAnsi" w:cstheme="minorHAnsi"/>
          <w:sz w:val="20"/>
          <w:szCs w:val="20"/>
        </w:rPr>
        <w:t>n ơn đáp ngh</w:t>
      </w:r>
      <w:r w:rsidR="006661B6" w:rsidRPr="009F7FA5">
        <w:rPr>
          <w:rFonts w:asciiTheme="minorHAnsi" w:hAnsiTheme="minorHAnsi" w:cstheme="minorHAnsi"/>
          <w:sz w:val="20"/>
          <w:szCs w:val="20"/>
        </w:rPr>
        <w:t>ĩ</w:t>
      </w:r>
      <w:r w:rsidRPr="009F7FA5">
        <w:rPr>
          <w:rFonts w:asciiTheme="minorHAnsi" w:hAnsiTheme="minorHAnsi" w:cstheme="minorHAnsi"/>
          <w:sz w:val="20"/>
          <w:szCs w:val="20"/>
        </w:rPr>
        <w:t xml:space="preserve">a”, </w:t>
      </w:r>
      <w:r w:rsidR="006661B6" w:rsidRPr="009F7FA5">
        <w:rPr>
          <w:rFonts w:asciiTheme="minorHAnsi" w:hAnsiTheme="minorHAnsi" w:cstheme="minorHAnsi"/>
          <w:sz w:val="20"/>
          <w:szCs w:val="20"/>
        </w:rPr>
        <w:t>“</w:t>
      </w:r>
      <w:r w:rsidRPr="009F7FA5">
        <w:rPr>
          <w:rFonts w:asciiTheme="minorHAnsi" w:hAnsiTheme="minorHAnsi" w:cstheme="minorHAnsi"/>
          <w:sz w:val="20"/>
          <w:szCs w:val="20"/>
        </w:rPr>
        <w:t>Xây dựng nông thôn mới, đô thị văn minh</w:t>
      </w:r>
      <w:r w:rsidR="006661B6" w:rsidRPr="009F7FA5">
        <w:rPr>
          <w:rFonts w:asciiTheme="minorHAnsi" w:hAnsiTheme="minorHAnsi" w:cstheme="minorHAnsi"/>
          <w:sz w:val="20"/>
          <w:szCs w:val="20"/>
        </w:rPr>
        <w:t>”</w:t>
      </w:r>
      <w:r w:rsidRPr="009F7FA5">
        <w:rPr>
          <w:rFonts w:asciiTheme="minorHAnsi" w:hAnsiTheme="minorHAnsi" w:cstheme="minorHAnsi"/>
          <w:sz w:val="20"/>
          <w:szCs w:val="20"/>
        </w:rPr>
        <w:t xml:space="preserve">,... Nhiều sáng </w:t>
      </w:r>
      <w:r w:rsidR="007E52F1" w:rsidRPr="009F7FA5">
        <w:rPr>
          <w:rFonts w:asciiTheme="minorHAnsi" w:hAnsiTheme="minorHAnsi" w:cstheme="minorHAnsi"/>
          <w:sz w:val="20"/>
          <w:szCs w:val="20"/>
        </w:rPr>
        <w:t>k</w:t>
      </w:r>
      <w:r w:rsidRPr="009F7FA5">
        <w:rPr>
          <w:rFonts w:asciiTheme="minorHAnsi" w:hAnsiTheme="minorHAnsi" w:cstheme="minorHAnsi"/>
          <w:sz w:val="20"/>
          <w:szCs w:val="20"/>
        </w:rPr>
        <w:t>iến, mô hình hay đem lại kết quả đáng ghi nhận như: xây dựng phụ nữ</w:t>
      </w:r>
      <w:r w:rsidR="007E52F1" w:rsidRPr="009F7FA5">
        <w:rPr>
          <w:rFonts w:asciiTheme="minorHAnsi" w:hAnsiTheme="minorHAnsi" w:cstheme="minorHAnsi"/>
          <w:sz w:val="20"/>
          <w:szCs w:val="20"/>
        </w:rPr>
        <w:t xml:space="preserve"> T</w:t>
      </w:r>
      <w:r w:rsidRPr="009F7FA5">
        <w:rPr>
          <w:rFonts w:asciiTheme="minorHAnsi" w:hAnsiTheme="minorHAnsi" w:cstheme="minorHAnsi"/>
          <w:sz w:val="20"/>
          <w:szCs w:val="20"/>
        </w:rPr>
        <w:t xml:space="preserve">hủ đô </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Trung hậu, sáng tạo, đảm đang, thanh lịch</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 xml:space="preserve">; </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Thanh niên làm theo lời Bác</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 xml:space="preserve">, xây dựng đội ngũ cán bộ, công nhân, viên chức, lao động thủ đô </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Tiên tiến, sáng tạo, đoàn kết,</w:t>
      </w:r>
      <w:r w:rsidR="007E52F1" w:rsidRPr="009F7FA5">
        <w:rPr>
          <w:rFonts w:asciiTheme="minorHAnsi" w:hAnsiTheme="minorHAnsi" w:cstheme="minorHAnsi"/>
          <w:sz w:val="20"/>
          <w:szCs w:val="20"/>
        </w:rPr>
        <w:t xml:space="preserve"> k</w:t>
      </w:r>
      <w:r w:rsidRPr="009F7FA5">
        <w:rPr>
          <w:rFonts w:asciiTheme="minorHAnsi" w:hAnsiTheme="minorHAnsi" w:cstheme="minorHAnsi"/>
          <w:sz w:val="20"/>
          <w:szCs w:val="20"/>
        </w:rPr>
        <w:t>ỷ cương, giữ gìn môi trường, thanh lịch, nhân ái”</w:t>
      </w:r>
      <w:r w:rsidR="007E52F1" w:rsidRPr="009F7FA5">
        <w:rPr>
          <w:rFonts w:asciiTheme="minorHAnsi" w:eastAsia="Arial Unicode MS" w:hAnsiTheme="minorHAnsi" w:cstheme="minorHAnsi"/>
          <w:sz w:val="20"/>
          <w:szCs w:val="20"/>
        </w:rPr>
        <w:t xml:space="preserve">; </w:t>
      </w:r>
      <w:r w:rsidRPr="009F7FA5">
        <w:rPr>
          <w:rFonts w:asciiTheme="minorHAnsi" w:hAnsiTheme="minorHAnsi" w:cstheme="minorHAnsi"/>
          <w:sz w:val="20"/>
          <w:szCs w:val="20"/>
        </w:rPr>
        <w:t>xây dựng</w:t>
      </w:r>
      <w:r w:rsidR="007E52F1" w:rsidRPr="009F7FA5">
        <w:rPr>
          <w:rFonts w:asciiTheme="minorHAnsi" w:hAnsiTheme="minorHAnsi" w:cstheme="minorHAnsi"/>
          <w:sz w:val="20"/>
          <w:szCs w:val="20"/>
        </w:rPr>
        <w:t xml:space="preserve"> “</w:t>
      </w:r>
      <w:r w:rsidRPr="009F7FA5">
        <w:rPr>
          <w:rFonts w:asciiTheme="minorHAnsi" w:hAnsiTheme="minorHAnsi" w:cstheme="minorHAnsi"/>
          <w:sz w:val="20"/>
          <w:szCs w:val="20"/>
        </w:rPr>
        <w:t>Nhà trường văn hoá, nhà giáo mẫu mực, học sinh thanh lịch</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 xml:space="preserve">,... Thành ủy Hà Nội hàng năm tổ chức thường niên Giải báo chí về </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Phát triển văn hóa và xây d</w:t>
      </w:r>
      <w:r w:rsidR="007F78A1" w:rsidRPr="009F7FA5">
        <w:rPr>
          <w:rFonts w:asciiTheme="minorHAnsi" w:hAnsiTheme="minorHAnsi" w:cstheme="minorHAnsi"/>
          <w:sz w:val="20"/>
          <w:szCs w:val="20"/>
        </w:rPr>
        <w:t>ự</w:t>
      </w:r>
      <w:r w:rsidRPr="009F7FA5">
        <w:rPr>
          <w:rFonts w:asciiTheme="minorHAnsi" w:hAnsiTheme="minorHAnsi" w:cstheme="minorHAnsi"/>
          <w:sz w:val="20"/>
          <w:szCs w:val="20"/>
        </w:rPr>
        <w:t>ng người Hà Nội thanh lịch, văn minh</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 UBND Thành phố ban hành 2 Quy tắc ứng xử: “Quy t</w:t>
      </w:r>
      <w:r w:rsidR="007E52F1" w:rsidRPr="009F7FA5">
        <w:rPr>
          <w:rFonts w:asciiTheme="minorHAnsi" w:hAnsiTheme="minorHAnsi" w:cstheme="minorHAnsi"/>
          <w:sz w:val="20"/>
          <w:szCs w:val="20"/>
        </w:rPr>
        <w:t>ắ</w:t>
      </w:r>
      <w:r w:rsidRPr="009F7FA5">
        <w:rPr>
          <w:rFonts w:asciiTheme="minorHAnsi" w:hAnsiTheme="minorHAnsi" w:cstheme="minorHAnsi"/>
          <w:sz w:val="20"/>
          <w:szCs w:val="20"/>
        </w:rPr>
        <w:t>c ứng xử của cán bộ công chức, viên chức và người lao động trong các cơ quan trực thuộc Thành phố</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 xml:space="preserve"> và </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 xml:space="preserve">Quy tắc ứng xử nơi công cộng trên địa bàn </w:t>
      </w:r>
      <w:r w:rsidR="007E52F1" w:rsidRPr="009F7FA5">
        <w:rPr>
          <w:rFonts w:asciiTheme="minorHAnsi" w:hAnsiTheme="minorHAnsi" w:cstheme="minorHAnsi"/>
          <w:sz w:val="20"/>
          <w:szCs w:val="20"/>
        </w:rPr>
        <w:t>thành phố</w:t>
      </w:r>
      <w:r w:rsidRPr="009F7FA5">
        <w:rPr>
          <w:rFonts w:asciiTheme="minorHAnsi" w:hAnsiTheme="minorHAnsi" w:cstheme="minorHAnsi"/>
          <w:sz w:val="20"/>
          <w:szCs w:val="20"/>
        </w:rPr>
        <w:t xml:space="preserve"> Hà Nội</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 xml:space="preserve">, qua đó tạo sự </w:t>
      </w:r>
      <w:r w:rsidR="007E52F1" w:rsidRPr="009F7FA5">
        <w:rPr>
          <w:rFonts w:asciiTheme="minorHAnsi" w:hAnsiTheme="minorHAnsi" w:cstheme="minorHAnsi"/>
          <w:sz w:val="20"/>
          <w:szCs w:val="20"/>
        </w:rPr>
        <w:t>chuyển biến</w:t>
      </w:r>
      <w:r w:rsidRPr="009F7FA5">
        <w:rPr>
          <w:rFonts w:asciiTheme="minorHAnsi" w:hAnsiTheme="minorHAnsi" w:cstheme="minorHAnsi"/>
          <w:sz w:val="20"/>
          <w:szCs w:val="20"/>
        </w:rPr>
        <w:t xml:space="preserve"> tích cực v</w:t>
      </w:r>
      <w:r w:rsidR="007E52F1" w:rsidRPr="009F7FA5">
        <w:rPr>
          <w:rFonts w:asciiTheme="minorHAnsi" w:hAnsiTheme="minorHAnsi" w:cstheme="minorHAnsi"/>
          <w:sz w:val="20"/>
          <w:szCs w:val="20"/>
        </w:rPr>
        <w:t>ề</w:t>
      </w:r>
      <w:r w:rsidRPr="009F7FA5">
        <w:rPr>
          <w:rFonts w:asciiTheme="minorHAnsi" w:hAnsiTheme="minorHAnsi" w:cstheme="minorHAnsi"/>
          <w:sz w:val="20"/>
          <w:szCs w:val="20"/>
        </w:rPr>
        <w:t xml:space="preserve"> nhận thức và hành động của cán bộ, đảng viên và nhân dân Thủ đô trong việc xây dựng người Hà Nội thanh lịch, văn minh.</w:t>
      </w:r>
    </w:p>
    <w:p w14:paraId="3ECD6993" w14:textId="38C449E5" w:rsidR="00C4091A" w:rsidRPr="009F7FA5" w:rsidRDefault="00657C37" w:rsidP="009F7FA5">
      <w:pPr>
        <w:pStyle w:val="BodyText"/>
        <w:spacing w:after="120" w:line="240" w:lineRule="auto"/>
        <w:ind w:firstLine="720"/>
        <w:jc w:val="both"/>
        <w:rPr>
          <w:rFonts w:asciiTheme="minorHAnsi" w:hAnsiTheme="minorHAnsi" w:cstheme="minorHAnsi"/>
          <w:sz w:val="20"/>
          <w:szCs w:val="20"/>
        </w:rPr>
      </w:pPr>
      <w:r w:rsidRPr="009F7FA5">
        <w:rPr>
          <w:rFonts w:asciiTheme="minorHAnsi" w:hAnsiTheme="minorHAnsi" w:cstheme="minorHAnsi"/>
          <w:sz w:val="20"/>
          <w:szCs w:val="20"/>
        </w:rPr>
        <w:t>Tuy nhiên, so với yêu c</w:t>
      </w:r>
      <w:r w:rsidR="007E52F1" w:rsidRPr="009F7FA5">
        <w:rPr>
          <w:rFonts w:asciiTheme="minorHAnsi" w:hAnsiTheme="minorHAnsi" w:cstheme="minorHAnsi"/>
          <w:sz w:val="20"/>
          <w:szCs w:val="20"/>
        </w:rPr>
        <w:t>ầ</w:t>
      </w:r>
      <w:r w:rsidRPr="009F7FA5">
        <w:rPr>
          <w:rFonts w:asciiTheme="minorHAnsi" w:hAnsiTheme="minorHAnsi" w:cstheme="minorHAnsi"/>
          <w:sz w:val="20"/>
          <w:szCs w:val="20"/>
        </w:rPr>
        <w:t xml:space="preserve">u ngày càng cao của sự nghiệp xây dựng Thủ đô </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Văn hiến - Văn minh - Hiện đại</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 xml:space="preserve">, việc xây dựng người Hà Nội thanh lịch, văn minh chưa đáp ứng được </w:t>
      </w:r>
      <w:r w:rsidR="007E52F1" w:rsidRPr="009F7FA5">
        <w:rPr>
          <w:rFonts w:asciiTheme="minorHAnsi" w:hAnsiTheme="minorHAnsi" w:cstheme="minorHAnsi"/>
          <w:sz w:val="20"/>
          <w:szCs w:val="20"/>
        </w:rPr>
        <w:t>yêu cầu</w:t>
      </w:r>
      <w:r w:rsidRPr="009F7FA5">
        <w:rPr>
          <w:rFonts w:asciiTheme="minorHAnsi" w:hAnsiTheme="minorHAnsi" w:cstheme="minorHAnsi"/>
          <w:sz w:val="20"/>
          <w:szCs w:val="20"/>
        </w:rPr>
        <w:t>, chưa đi vào thực ch</w:t>
      </w:r>
      <w:r w:rsidR="007E52F1" w:rsidRPr="009F7FA5">
        <w:rPr>
          <w:rFonts w:asciiTheme="minorHAnsi" w:hAnsiTheme="minorHAnsi" w:cstheme="minorHAnsi"/>
          <w:sz w:val="20"/>
          <w:szCs w:val="20"/>
        </w:rPr>
        <w:t>ấ</w:t>
      </w:r>
      <w:r w:rsidRPr="009F7FA5">
        <w:rPr>
          <w:rFonts w:asciiTheme="minorHAnsi" w:hAnsiTheme="minorHAnsi" w:cstheme="minorHAnsi"/>
          <w:sz w:val="20"/>
          <w:szCs w:val="20"/>
        </w:rPr>
        <w:t>t, b</w:t>
      </w:r>
      <w:r w:rsidR="007E52F1" w:rsidRPr="009F7FA5">
        <w:rPr>
          <w:rFonts w:asciiTheme="minorHAnsi" w:hAnsiTheme="minorHAnsi" w:cstheme="minorHAnsi"/>
          <w:sz w:val="20"/>
          <w:szCs w:val="20"/>
        </w:rPr>
        <w:t>ề</w:t>
      </w:r>
      <w:r w:rsidRPr="009F7FA5">
        <w:rPr>
          <w:rFonts w:asciiTheme="minorHAnsi" w:hAnsiTheme="minorHAnsi" w:cstheme="minorHAnsi"/>
          <w:sz w:val="20"/>
          <w:szCs w:val="20"/>
        </w:rPr>
        <w:t xml:space="preserve">n vững, còn bộc lộ nhiều hạn chế, yếu kém. Việc thực hiện 02 Quy tắc ứng xử, nhất là ứng xử nơi công cộng chưa có </w:t>
      </w:r>
      <w:r w:rsidR="007E52F1" w:rsidRPr="009F7FA5">
        <w:rPr>
          <w:rFonts w:asciiTheme="minorHAnsi" w:hAnsiTheme="minorHAnsi" w:cstheme="minorHAnsi"/>
          <w:sz w:val="20"/>
          <w:szCs w:val="20"/>
        </w:rPr>
        <w:t>chuyển biến</w:t>
      </w:r>
      <w:r w:rsidRPr="009F7FA5">
        <w:rPr>
          <w:rFonts w:asciiTheme="minorHAnsi" w:hAnsiTheme="minorHAnsi" w:cstheme="minorHAnsi"/>
          <w:sz w:val="20"/>
          <w:szCs w:val="20"/>
        </w:rPr>
        <w:t xml:space="preserve"> mạnh m</w:t>
      </w:r>
      <w:r w:rsidR="007E52F1" w:rsidRPr="009F7FA5">
        <w:rPr>
          <w:rFonts w:asciiTheme="minorHAnsi" w:hAnsiTheme="minorHAnsi" w:cstheme="minorHAnsi"/>
          <w:sz w:val="20"/>
          <w:szCs w:val="20"/>
        </w:rPr>
        <w:t>ẽ</w:t>
      </w:r>
      <w:r w:rsidRPr="009F7FA5">
        <w:rPr>
          <w:rFonts w:asciiTheme="minorHAnsi" w:hAnsiTheme="minorHAnsi" w:cstheme="minorHAnsi"/>
          <w:sz w:val="20"/>
          <w:szCs w:val="20"/>
        </w:rPr>
        <w:t xml:space="preserve">. </w:t>
      </w:r>
      <w:r w:rsidR="007E52F1" w:rsidRPr="009F7FA5">
        <w:rPr>
          <w:rFonts w:asciiTheme="minorHAnsi" w:hAnsiTheme="minorHAnsi" w:cstheme="minorHAnsi"/>
          <w:sz w:val="20"/>
          <w:szCs w:val="20"/>
        </w:rPr>
        <w:t>T</w:t>
      </w:r>
      <w:r w:rsidRPr="009F7FA5">
        <w:rPr>
          <w:rFonts w:asciiTheme="minorHAnsi" w:hAnsiTheme="minorHAnsi" w:cstheme="minorHAnsi"/>
          <w:sz w:val="20"/>
          <w:szCs w:val="20"/>
        </w:rPr>
        <w:t>rong nhận thức, một s</w:t>
      </w:r>
      <w:r w:rsidR="007E52F1" w:rsidRPr="009F7FA5">
        <w:rPr>
          <w:rFonts w:asciiTheme="minorHAnsi" w:hAnsiTheme="minorHAnsi" w:cstheme="minorHAnsi"/>
          <w:sz w:val="20"/>
          <w:szCs w:val="20"/>
        </w:rPr>
        <w:t>ố</w:t>
      </w:r>
      <w:r w:rsidRPr="009F7FA5">
        <w:rPr>
          <w:rFonts w:asciiTheme="minorHAnsi" w:hAnsiTheme="minorHAnsi" w:cstheme="minorHAnsi"/>
          <w:sz w:val="20"/>
          <w:szCs w:val="20"/>
        </w:rPr>
        <w:t xml:space="preserve"> c</w:t>
      </w:r>
      <w:r w:rsidR="007E52F1" w:rsidRPr="009F7FA5">
        <w:rPr>
          <w:rFonts w:asciiTheme="minorHAnsi" w:hAnsiTheme="minorHAnsi" w:cstheme="minorHAnsi"/>
          <w:sz w:val="20"/>
          <w:szCs w:val="20"/>
        </w:rPr>
        <w:t>ấ</w:t>
      </w:r>
      <w:r w:rsidRPr="009F7FA5">
        <w:rPr>
          <w:rFonts w:asciiTheme="minorHAnsi" w:hAnsiTheme="minorHAnsi" w:cstheme="minorHAnsi"/>
          <w:sz w:val="20"/>
          <w:szCs w:val="20"/>
        </w:rPr>
        <w:t>p ủy đảng, chính quyền, trước hết là người đứng đầu còn xem nhẹ giá trị văn hóa, giá trị con người Hà Nội trong phát tri</w:t>
      </w:r>
      <w:r w:rsidR="007E52F1" w:rsidRPr="009F7FA5">
        <w:rPr>
          <w:rFonts w:asciiTheme="minorHAnsi" w:hAnsiTheme="minorHAnsi" w:cstheme="minorHAnsi"/>
          <w:sz w:val="20"/>
          <w:szCs w:val="20"/>
        </w:rPr>
        <w:t>ể</w:t>
      </w:r>
      <w:r w:rsidRPr="009F7FA5">
        <w:rPr>
          <w:rFonts w:asciiTheme="minorHAnsi" w:hAnsiTheme="minorHAnsi" w:cstheme="minorHAnsi"/>
          <w:sz w:val="20"/>
          <w:szCs w:val="20"/>
        </w:rPr>
        <w:t>n mọi mặt đời s</w:t>
      </w:r>
      <w:r w:rsidR="007E52F1" w:rsidRPr="009F7FA5">
        <w:rPr>
          <w:rFonts w:asciiTheme="minorHAnsi" w:hAnsiTheme="minorHAnsi" w:cstheme="minorHAnsi"/>
          <w:sz w:val="20"/>
          <w:szCs w:val="20"/>
        </w:rPr>
        <w:t>ố</w:t>
      </w:r>
      <w:r w:rsidRPr="009F7FA5">
        <w:rPr>
          <w:rFonts w:asciiTheme="minorHAnsi" w:hAnsiTheme="minorHAnsi" w:cstheme="minorHAnsi"/>
          <w:sz w:val="20"/>
          <w:szCs w:val="20"/>
        </w:rPr>
        <w:t>ng xã hội; còn thiên v</w:t>
      </w:r>
      <w:r w:rsidR="007E52F1" w:rsidRPr="009F7FA5">
        <w:rPr>
          <w:rFonts w:asciiTheme="minorHAnsi" w:hAnsiTheme="minorHAnsi" w:cstheme="minorHAnsi"/>
          <w:sz w:val="20"/>
          <w:szCs w:val="20"/>
        </w:rPr>
        <w:t>ề</w:t>
      </w:r>
      <w:r w:rsidRPr="009F7FA5">
        <w:rPr>
          <w:rFonts w:asciiTheme="minorHAnsi" w:hAnsiTheme="minorHAnsi" w:cstheme="minorHAnsi"/>
          <w:sz w:val="20"/>
          <w:szCs w:val="20"/>
        </w:rPr>
        <w:t xml:space="preserve"> các giá trị kinh tế, chưa chú ý tới nhân tố văn hóa và con người trong xây dựng và thực hiện các quy hoạch, kế hoạch phát triển kinh tế - xã hội, dẫn đến tình trạng phá vỡ không gian kiến trúc, xâm hại di sản văn hóa, biến dạng cảnh quan đô thị và nông thôn. Những hành vi ứng xử thiếu văn hóa với môi trường tự nhiên, môi trường xã hội, những biểu hiện lệch lạc trong văn hóa gia đình, văn hóa học đường, văn hóa nơi công cộng; thái độ sùng bái đồng tiền, lối sống hưởng thụ, buông thả, không chú trọng xây dựng, phát triển thế hệ tương lai; tình trạng suy thoái tư tưởng, đạo đức lối sống, đặc biệt là trong một bộ phận cán bộ, đảng viên chưa được ngăn chặn, đẩy lùi, có nguy cơ làm mai một vẻ đẹp thanh lịch, hào hoa của người Hà Nội, hạn chế tinh thần tận tâm, tận lực cống hiến xây dựng Thủ đô.</w:t>
      </w:r>
    </w:p>
    <w:p w14:paraId="695800FF" w14:textId="120ED32B" w:rsidR="00C4091A" w:rsidRPr="009F7FA5" w:rsidRDefault="00657C37" w:rsidP="009F7FA5">
      <w:pPr>
        <w:pStyle w:val="BodyText"/>
        <w:spacing w:after="120" w:line="240" w:lineRule="auto"/>
        <w:ind w:firstLine="720"/>
        <w:jc w:val="both"/>
        <w:rPr>
          <w:rFonts w:asciiTheme="minorHAnsi" w:hAnsiTheme="minorHAnsi" w:cstheme="minorHAnsi"/>
          <w:sz w:val="20"/>
          <w:szCs w:val="20"/>
        </w:rPr>
      </w:pPr>
      <w:r w:rsidRPr="009F7FA5">
        <w:rPr>
          <w:rFonts w:asciiTheme="minorHAnsi" w:hAnsiTheme="minorHAnsi" w:cstheme="minorHAnsi"/>
          <w:sz w:val="20"/>
          <w:szCs w:val="20"/>
        </w:rPr>
        <w:lastRenderedPageBreak/>
        <w:t>Những hạn ch</w:t>
      </w:r>
      <w:r w:rsidR="007E52F1" w:rsidRPr="009F7FA5">
        <w:rPr>
          <w:rFonts w:asciiTheme="minorHAnsi" w:hAnsiTheme="minorHAnsi" w:cstheme="minorHAnsi"/>
          <w:sz w:val="20"/>
          <w:szCs w:val="20"/>
        </w:rPr>
        <w:t>ế</w:t>
      </w:r>
      <w:r w:rsidRPr="009F7FA5">
        <w:rPr>
          <w:rFonts w:asciiTheme="minorHAnsi" w:hAnsiTheme="minorHAnsi" w:cstheme="minorHAnsi"/>
          <w:sz w:val="20"/>
          <w:szCs w:val="20"/>
        </w:rPr>
        <w:t xml:space="preserve"> nêu trên có nguyên nhân khách quan như tác động của mặt trái cơ ch</w:t>
      </w:r>
      <w:r w:rsidR="007E52F1" w:rsidRPr="009F7FA5">
        <w:rPr>
          <w:rFonts w:asciiTheme="minorHAnsi" w:hAnsiTheme="minorHAnsi" w:cstheme="minorHAnsi"/>
          <w:sz w:val="20"/>
          <w:szCs w:val="20"/>
        </w:rPr>
        <w:t>ế</w:t>
      </w:r>
      <w:r w:rsidRPr="009F7FA5">
        <w:rPr>
          <w:rFonts w:asciiTheme="minorHAnsi" w:hAnsiTheme="minorHAnsi" w:cstheme="minorHAnsi"/>
          <w:sz w:val="20"/>
          <w:szCs w:val="20"/>
        </w:rPr>
        <w:t xml:space="preserve"> thị trường, ảnh hưởng của văn hóa ngoại lai không phù hợp với thu</w:t>
      </w:r>
      <w:r w:rsidR="007E52F1" w:rsidRPr="009F7FA5">
        <w:rPr>
          <w:rFonts w:asciiTheme="minorHAnsi" w:hAnsiTheme="minorHAnsi" w:cstheme="minorHAnsi"/>
          <w:sz w:val="20"/>
          <w:szCs w:val="20"/>
        </w:rPr>
        <w:t>ầ</w:t>
      </w:r>
      <w:r w:rsidRPr="009F7FA5">
        <w:rPr>
          <w:rFonts w:asciiTheme="minorHAnsi" w:hAnsiTheme="minorHAnsi" w:cstheme="minorHAnsi"/>
          <w:sz w:val="20"/>
          <w:szCs w:val="20"/>
        </w:rPr>
        <w:t>n phong mỹ tục của dân tộc, sự bùng n</w:t>
      </w:r>
      <w:r w:rsidR="007E52F1" w:rsidRPr="009F7FA5">
        <w:rPr>
          <w:rFonts w:asciiTheme="minorHAnsi" w:hAnsiTheme="minorHAnsi" w:cstheme="minorHAnsi"/>
          <w:sz w:val="20"/>
          <w:szCs w:val="20"/>
        </w:rPr>
        <w:t>ổ</w:t>
      </w:r>
      <w:r w:rsidRPr="009F7FA5">
        <w:rPr>
          <w:rFonts w:asciiTheme="minorHAnsi" w:hAnsiTheme="minorHAnsi" w:cstheme="minorHAnsi"/>
          <w:sz w:val="20"/>
          <w:szCs w:val="20"/>
        </w:rPr>
        <w:t xml:space="preserve"> của công nghệ thông tin, mạng xã hội với những mặt trái tiêu cực, sự gia tăng dân số cơ học,... nhưng nguyên nhân chủ quan là chủ yếu: việc tổ chức, triển khai thực hiện các văn bản chỉ đạo của các cấp ủy Đảng, chính quyền chưa quyết liệt, đồng bộ, thiếu sự kiểm tra, giám sát thường xuyên, chế tài xử phạt còn nhiều hạn chế; việc </w:t>
      </w:r>
      <w:r w:rsidR="007F78A1" w:rsidRPr="009F7FA5">
        <w:rPr>
          <w:rFonts w:asciiTheme="minorHAnsi" w:hAnsiTheme="minorHAnsi" w:cstheme="minorHAnsi"/>
          <w:sz w:val="20"/>
          <w:szCs w:val="20"/>
        </w:rPr>
        <w:t>truyền thống</w:t>
      </w:r>
      <w:r w:rsidRPr="009F7FA5">
        <w:rPr>
          <w:rFonts w:asciiTheme="minorHAnsi" w:hAnsiTheme="minorHAnsi" w:cstheme="minorHAnsi"/>
          <w:sz w:val="20"/>
          <w:szCs w:val="20"/>
        </w:rPr>
        <w:t xml:space="preserve"> chính sách chưa đáp ứng yêu cầu; công tác phối hợp giữa ngành giáo dục với gia đình, cộng đồng trong việc xây dựng đ</w:t>
      </w:r>
      <w:r w:rsidR="007E52F1" w:rsidRPr="009F7FA5">
        <w:rPr>
          <w:rFonts w:asciiTheme="minorHAnsi" w:hAnsiTheme="minorHAnsi" w:cstheme="minorHAnsi"/>
          <w:sz w:val="20"/>
          <w:szCs w:val="20"/>
        </w:rPr>
        <w:t>ồ</w:t>
      </w:r>
      <w:r w:rsidRPr="009F7FA5">
        <w:rPr>
          <w:rFonts w:asciiTheme="minorHAnsi" w:hAnsiTheme="minorHAnsi" w:cstheme="minorHAnsi"/>
          <w:sz w:val="20"/>
          <w:szCs w:val="20"/>
        </w:rPr>
        <w:t>ng bộ môi trường văn hóa, hoàn thiện nhân cách con người, giáo dục thẩm mỹ, thị hiếu, lối sống đẹp cho thế hệ trẻ chưa được quan tâm đúng mức; một bộ phận người dân Thủ đô còn xem nhẹ giá trị văn hóa, tính nhân văn - giá trị c</w:t>
      </w:r>
      <w:r w:rsidR="007E52F1" w:rsidRPr="009F7FA5">
        <w:rPr>
          <w:rFonts w:asciiTheme="minorHAnsi" w:hAnsiTheme="minorHAnsi" w:cstheme="minorHAnsi"/>
          <w:sz w:val="20"/>
          <w:szCs w:val="20"/>
        </w:rPr>
        <w:t>ố</w:t>
      </w:r>
      <w:r w:rsidRPr="009F7FA5">
        <w:rPr>
          <w:rFonts w:asciiTheme="minorHAnsi" w:hAnsiTheme="minorHAnsi" w:cstheme="minorHAnsi"/>
          <w:sz w:val="20"/>
          <w:szCs w:val="20"/>
        </w:rPr>
        <w:t>t lõi trong xây dựng nhân cách người Hà Nội thanh lịch, văn minh,...</w:t>
      </w:r>
    </w:p>
    <w:p w14:paraId="3F8E4535" w14:textId="5ACB48D8" w:rsidR="00C4091A" w:rsidRPr="009F7FA5" w:rsidRDefault="00657C37" w:rsidP="009F7FA5">
      <w:pPr>
        <w:pStyle w:val="BodyText"/>
        <w:spacing w:after="120" w:line="240" w:lineRule="auto"/>
        <w:ind w:firstLine="720"/>
        <w:jc w:val="both"/>
        <w:rPr>
          <w:rFonts w:asciiTheme="minorHAnsi" w:hAnsiTheme="minorHAnsi" w:cstheme="minorHAnsi"/>
          <w:sz w:val="20"/>
          <w:szCs w:val="20"/>
        </w:rPr>
      </w:pPr>
      <w:r w:rsidRPr="009F7FA5">
        <w:rPr>
          <w:rFonts w:asciiTheme="minorHAnsi" w:hAnsiTheme="minorHAnsi" w:cstheme="minorHAnsi"/>
          <w:sz w:val="20"/>
          <w:szCs w:val="20"/>
        </w:rPr>
        <w:t>Sự nghiệp phát triển Thủ đô</w:t>
      </w:r>
      <w:r w:rsidR="007E52F1" w:rsidRPr="009F7FA5">
        <w:rPr>
          <w:rFonts w:asciiTheme="minorHAnsi" w:hAnsiTheme="minorHAnsi" w:cstheme="minorHAnsi"/>
          <w:sz w:val="20"/>
          <w:szCs w:val="20"/>
        </w:rPr>
        <w:t xml:space="preserve"> “</w:t>
      </w:r>
      <w:r w:rsidRPr="009F7FA5">
        <w:rPr>
          <w:rFonts w:asciiTheme="minorHAnsi" w:hAnsiTheme="minorHAnsi" w:cstheme="minorHAnsi"/>
          <w:sz w:val="20"/>
          <w:szCs w:val="20"/>
        </w:rPr>
        <w:t>Văn hiến - Văn minh - Hiện đại</w:t>
      </w:r>
      <w:r w:rsidR="007E52F1" w:rsidRPr="009F7FA5">
        <w:rPr>
          <w:rFonts w:asciiTheme="minorHAnsi" w:hAnsiTheme="minorHAnsi" w:cstheme="minorHAnsi"/>
          <w:sz w:val="20"/>
          <w:szCs w:val="20"/>
        </w:rPr>
        <w:t>”</w:t>
      </w:r>
      <w:r w:rsidRPr="009F7FA5">
        <w:rPr>
          <w:rFonts w:asciiTheme="minorHAnsi" w:hAnsiTheme="minorHAnsi" w:cstheme="minorHAnsi"/>
          <w:sz w:val="20"/>
          <w:szCs w:val="20"/>
        </w:rPr>
        <w:t xml:space="preserve"> từ nay đến năm 2030, tầm nhìn đến năm 2045 đòi hỏi phải đặc biệt chú trọng đẩy mạnh xây dựng người Hà Nội thanh lịch, văn minh; đặt con người Hà Nội vào vị trí trung tâm của chiến lược phát triển Thủ đô, là chủ thể quan trọng nhất quyết định trực tiếp thành công của sự nghiệp phát </w:t>
      </w:r>
      <w:r w:rsidR="007E52F1" w:rsidRPr="009F7FA5">
        <w:rPr>
          <w:rFonts w:asciiTheme="minorHAnsi" w:hAnsiTheme="minorHAnsi" w:cstheme="minorHAnsi"/>
          <w:sz w:val="20"/>
          <w:szCs w:val="20"/>
        </w:rPr>
        <w:t>tr</w:t>
      </w:r>
      <w:r w:rsidRPr="009F7FA5">
        <w:rPr>
          <w:rFonts w:asciiTheme="minorHAnsi" w:hAnsiTheme="minorHAnsi" w:cstheme="minorHAnsi"/>
          <w:sz w:val="20"/>
          <w:szCs w:val="20"/>
        </w:rPr>
        <w:t>iển Thủ đô nhanh, bền vững. Để phát huy những kết quả đạt được, khắc phục những hạn chế, tạo chuyển biến mạnh mẽ trong việc xây dựng người Hà Nội thanh lịch, văn minh, xây dựng, thực hiện hệ giá trị văn hóa, hệ giá trị gia đình và chuẩn mực con người</w:t>
      </w:r>
      <w:r w:rsidR="007E52F1" w:rsidRPr="009F7FA5">
        <w:rPr>
          <w:rFonts w:asciiTheme="minorHAnsi" w:hAnsiTheme="minorHAnsi" w:cstheme="minorHAnsi"/>
          <w:sz w:val="20"/>
          <w:szCs w:val="20"/>
          <w:vertAlign w:val="superscript"/>
        </w:rPr>
        <w:t xml:space="preserve"> </w:t>
      </w:r>
      <w:r w:rsidR="007E52F1" w:rsidRPr="009F7FA5">
        <w:rPr>
          <w:rFonts w:asciiTheme="minorHAnsi" w:hAnsiTheme="minorHAnsi" w:cstheme="minorHAnsi"/>
          <w:sz w:val="20"/>
          <w:szCs w:val="20"/>
        </w:rPr>
        <w:t>T</w:t>
      </w:r>
      <w:r w:rsidRPr="009F7FA5">
        <w:rPr>
          <w:rFonts w:asciiTheme="minorHAnsi" w:hAnsiTheme="minorHAnsi" w:cstheme="minorHAnsi"/>
          <w:sz w:val="20"/>
          <w:szCs w:val="20"/>
        </w:rPr>
        <w:t xml:space="preserve">hủ đô trong thời kỳ mới, Thành ủy </w:t>
      </w:r>
      <w:r w:rsidR="007E52F1" w:rsidRPr="009F7FA5">
        <w:rPr>
          <w:rFonts w:asciiTheme="minorHAnsi" w:hAnsiTheme="minorHAnsi" w:cstheme="minorHAnsi"/>
          <w:sz w:val="20"/>
          <w:szCs w:val="20"/>
        </w:rPr>
        <w:t>yêu cầu</w:t>
      </w:r>
      <w:r w:rsidRPr="009F7FA5">
        <w:rPr>
          <w:rFonts w:asciiTheme="minorHAnsi" w:hAnsiTheme="minorHAnsi" w:cstheme="minorHAnsi"/>
          <w:sz w:val="20"/>
          <w:szCs w:val="20"/>
        </w:rPr>
        <w:t xml:space="preserve"> các c</w:t>
      </w:r>
      <w:r w:rsidR="007E52F1" w:rsidRPr="009F7FA5">
        <w:rPr>
          <w:rFonts w:asciiTheme="minorHAnsi" w:hAnsiTheme="minorHAnsi" w:cstheme="minorHAnsi"/>
          <w:sz w:val="20"/>
          <w:szCs w:val="20"/>
        </w:rPr>
        <w:t>ấ</w:t>
      </w:r>
      <w:r w:rsidRPr="009F7FA5">
        <w:rPr>
          <w:rFonts w:asciiTheme="minorHAnsi" w:hAnsiTheme="minorHAnsi" w:cstheme="minorHAnsi"/>
          <w:sz w:val="20"/>
          <w:szCs w:val="20"/>
        </w:rPr>
        <w:t>p ủy đảng, chính quy</w:t>
      </w:r>
      <w:r w:rsidR="007E52F1" w:rsidRPr="009F7FA5">
        <w:rPr>
          <w:rFonts w:asciiTheme="minorHAnsi" w:hAnsiTheme="minorHAnsi" w:cstheme="minorHAnsi"/>
          <w:sz w:val="20"/>
          <w:szCs w:val="20"/>
        </w:rPr>
        <w:t>ề</w:t>
      </w:r>
      <w:r w:rsidRPr="009F7FA5">
        <w:rPr>
          <w:rFonts w:asciiTheme="minorHAnsi" w:hAnsiTheme="minorHAnsi" w:cstheme="minorHAnsi"/>
          <w:sz w:val="20"/>
          <w:szCs w:val="20"/>
        </w:rPr>
        <w:t>n, Mặt trận T</w:t>
      </w:r>
      <w:r w:rsidR="007E52F1" w:rsidRPr="009F7FA5">
        <w:rPr>
          <w:rFonts w:asciiTheme="minorHAnsi" w:hAnsiTheme="minorHAnsi" w:cstheme="minorHAnsi"/>
          <w:sz w:val="20"/>
          <w:szCs w:val="20"/>
        </w:rPr>
        <w:t>ổ</w:t>
      </w:r>
      <w:r w:rsidRPr="009F7FA5">
        <w:rPr>
          <w:rFonts w:asciiTheme="minorHAnsi" w:hAnsiTheme="minorHAnsi" w:cstheme="minorHAnsi"/>
          <w:sz w:val="20"/>
          <w:szCs w:val="20"/>
        </w:rPr>
        <w:t xml:space="preserve"> qu</w:t>
      </w:r>
      <w:r w:rsidR="007E52F1" w:rsidRPr="009F7FA5">
        <w:rPr>
          <w:rFonts w:asciiTheme="minorHAnsi" w:hAnsiTheme="minorHAnsi" w:cstheme="minorHAnsi"/>
          <w:sz w:val="20"/>
          <w:szCs w:val="20"/>
        </w:rPr>
        <w:t>ố</w:t>
      </w:r>
      <w:r w:rsidRPr="009F7FA5">
        <w:rPr>
          <w:rFonts w:asciiTheme="minorHAnsi" w:hAnsiTheme="minorHAnsi" w:cstheme="minorHAnsi"/>
          <w:sz w:val="20"/>
          <w:szCs w:val="20"/>
        </w:rPr>
        <w:t>c và các t</w:t>
      </w:r>
      <w:r w:rsidR="007E52F1" w:rsidRPr="009F7FA5">
        <w:rPr>
          <w:rFonts w:asciiTheme="minorHAnsi" w:hAnsiTheme="minorHAnsi" w:cstheme="minorHAnsi"/>
          <w:sz w:val="20"/>
          <w:szCs w:val="20"/>
        </w:rPr>
        <w:t>ổ</w:t>
      </w:r>
      <w:r w:rsidRPr="009F7FA5">
        <w:rPr>
          <w:rFonts w:asciiTheme="minorHAnsi" w:hAnsiTheme="minorHAnsi" w:cstheme="minorHAnsi"/>
          <w:sz w:val="20"/>
          <w:szCs w:val="20"/>
        </w:rPr>
        <w:t xml:space="preserve"> chức chính trị - xã hội toàn </w:t>
      </w:r>
      <w:r w:rsidR="007E52F1" w:rsidRPr="009F7FA5">
        <w:rPr>
          <w:rFonts w:asciiTheme="minorHAnsi" w:hAnsiTheme="minorHAnsi" w:cstheme="minorHAnsi"/>
          <w:sz w:val="20"/>
          <w:szCs w:val="20"/>
        </w:rPr>
        <w:t>Thành phố</w:t>
      </w:r>
      <w:r w:rsidRPr="009F7FA5">
        <w:rPr>
          <w:rFonts w:asciiTheme="minorHAnsi" w:hAnsiTheme="minorHAnsi" w:cstheme="minorHAnsi"/>
          <w:sz w:val="20"/>
          <w:szCs w:val="20"/>
        </w:rPr>
        <w:t xml:space="preserve"> tập trung lãnh đạo, chỉ đạo thực hiện t</w:t>
      </w:r>
      <w:r w:rsidR="007E52F1" w:rsidRPr="009F7FA5">
        <w:rPr>
          <w:rFonts w:asciiTheme="minorHAnsi" w:hAnsiTheme="minorHAnsi" w:cstheme="minorHAnsi"/>
          <w:sz w:val="20"/>
          <w:szCs w:val="20"/>
        </w:rPr>
        <w:t>ố</w:t>
      </w:r>
      <w:r w:rsidRPr="009F7FA5">
        <w:rPr>
          <w:rFonts w:asciiTheme="minorHAnsi" w:hAnsiTheme="minorHAnsi" w:cstheme="minorHAnsi"/>
          <w:sz w:val="20"/>
          <w:szCs w:val="20"/>
        </w:rPr>
        <w:t>t một s</w:t>
      </w:r>
      <w:r w:rsidR="007E52F1" w:rsidRPr="009F7FA5">
        <w:rPr>
          <w:rFonts w:asciiTheme="minorHAnsi" w:hAnsiTheme="minorHAnsi" w:cstheme="minorHAnsi"/>
          <w:sz w:val="20"/>
          <w:szCs w:val="20"/>
        </w:rPr>
        <w:t>ố</w:t>
      </w:r>
      <w:r w:rsidRPr="009F7FA5">
        <w:rPr>
          <w:rFonts w:asciiTheme="minorHAnsi" w:hAnsiTheme="minorHAnsi" w:cstheme="minorHAnsi"/>
          <w:sz w:val="20"/>
          <w:szCs w:val="20"/>
        </w:rPr>
        <w:t xml:space="preserve"> nhiệm vụ chủ y</w:t>
      </w:r>
      <w:r w:rsidR="007E52F1" w:rsidRPr="009F7FA5">
        <w:rPr>
          <w:rFonts w:asciiTheme="minorHAnsi" w:hAnsiTheme="minorHAnsi" w:cstheme="minorHAnsi"/>
          <w:sz w:val="20"/>
          <w:szCs w:val="20"/>
        </w:rPr>
        <w:t>ế</w:t>
      </w:r>
      <w:r w:rsidRPr="009F7FA5">
        <w:rPr>
          <w:rFonts w:asciiTheme="minorHAnsi" w:hAnsiTheme="minorHAnsi" w:cstheme="minorHAnsi"/>
          <w:sz w:val="20"/>
          <w:szCs w:val="20"/>
        </w:rPr>
        <w:t>u sau:</w:t>
      </w:r>
    </w:p>
    <w:p w14:paraId="5001DCB1" w14:textId="7EFA276C" w:rsidR="00C4091A" w:rsidRPr="009F7FA5" w:rsidRDefault="007E52F1" w:rsidP="009F7FA5">
      <w:pPr>
        <w:pStyle w:val="BodyText"/>
        <w:tabs>
          <w:tab w:val="left" w:pos="1036"/>
        </w:tabs>
        <w:spacing w:after="120" w:line="240" w:lineRule="auto"/>
        <w:ind w:firstLine="720"/>
        <w:jc w:val="both"/>
        <w:rPr>
          <w:rFonts w:asciiTheme="minorHAnsi" w:hAnsiTheme="minorHAnsi" w:cstheme="minorHAnsi"/>
          <w:sz w:val="20"/>
          <w:szCs w:val="20"/>
        </w:rPr>
      </w:pPr>
      <w:bookmarkStart w:id="6" w:name="bookmark6"/>
      <w:bookmarkEnd w:id="6"/>
      <w:r w:rsidRPr="009F7FA5">
        <w:rPr>
          <w:rFonts w:asciiTheme="minorHAnsi" w:hAnsiTheme="minorHAnsi" w:cstheme="minorHAnsi"/>
          <w:b/>
          <w:bCs/>
          <w:sz w:val="20"/>
          <w:szCs w:val="20"/>
        </w:rPr>
        <w:t xml:space="preserve">1. </w:t>
      </w:r>
      <w:r w:rsidRPr="009F7FA5">
        <w:rPr>
          <w:rFonts w:asciiTheme="minorHAnsi" w:hAnsiTheme="minorHAnsi" w:cstheme="minorHAnsi"/>
          <w:sz w:val="20"/>
          <w:szCs w:val="20"/>
        </w:rPr>
        <w:t>Quán triệt sâu s</w:t>
      </w:r>
      <w:r w:rsidR="007F78A1" w:rsidRPr="009F7FA5">
        <w:rPr>
          <w:rFonts w:asciiTheme="minorHAnsi" w:hAnsiTheme="minorHAnsi" w:cstheme="minorHAnsi"/>
          <w:sz w:val="20"/>
          <w:szCs w:val="20"/>
        </w:rPr>
        <w:t>ắ</w:t>
      </w:r>
      <w:r w:rsidRPr="009F7FA5">
        <w:rPr>
          <w:rFonts w:asciiTheme="minorHAnsi" w:hAnsiTheme="minorHAnsi" w:cstheme="minorHAnsi"/>
          <w:sz w:val="20"/>
          <w:szCs w:val="20"/>
        </w:rPr>
        <w:t>c, vận dụng sáng tạo, cụ th</w:t>
      </w:r>
      <w:r w:rsidR="00567850" w:rsidRPr="009F7FA5">
        <w:rPr>
          <w:rFonts w:asciiTheme="minorHAnsi" w:hAnsiTheme="minorHAnsi" w:cstheme="minorHAnsi"/>
          <w:sz w:val="20"/>
          <w:szCs w:val="20"/>
        </w:rPr>
        <w:t>ể</w:t>
      </w:r>
      <w:r w:rsidRPr="009F7FA5">
        <w:rPr>
          <w:rFonts w:asciiTheme="minorHAnsi" w:hAnsiTheme="minorHAnsi" w:cstheme="minorHAnsi"/>
          <w:sz w:val="20"/>
          <w:szCs w:val="20"/>
        </w:rPr>
        <w:t xml:space="preserve"> hóa và thực hiện hiệu quả đường lối, quan điểm trong Nghị quyết Đại hội XIII của Đảng và ý kiến chỉ đạo c</w:t>
      </w:r>
      <w:r w:rsidR="00567850" w:rsidRPr="009F7FA5">
        <w:rPr>
          <w:rFonts w:asciiTheme="minorHAnsi" w:hAnsiTheme="minorHAnsi" w:cstheme="minorHAnsi"/>
          <w:sz w:val="20"/>
          <w:szCs w:val="20"/>
        </w:rPr>
        <w:t>ủ</w:t>
      </w:r>
      <w:r w:rsidRPr="009F7FA5">
        <w:rPr>
          <w:rFonts w:asciiTheme="minorHAnsi" w:hAnsiTheme="minorHAnsi" w:cstheme="minorHAnsi"/>
          <w:sz w:val="20"/>
          <w:szCs w:val="20"/>
        </w:rPr>
        <w:t xml:space="preserve">a Tổng Bí thư Nguyễn Phú Trọng tại Hội nghị Văn hóa toàn quốc </w:t>
      </w:r>
      <w:r w:rsidRPr="009F7FA5">
        <w:rPr>
          <w:rFonts w:asciiTheme="minorHAnsi" w:hAnsiTheme="minorHAnsi" w:cstheme="minorHAnsi"/>
          <w:i/>
          <w:iCs/>
          <w:sz w:val="20"/>
          <w:szCs w:val="20"/>
        </w:rPr>
        <w:t>(ngày 24/11/2021)</w:t>
      </w:r>
      <w:r w:rsidR="00567850" w:rsidRPr="009F7FA5">
        <w:rPr>
          <w:rFonts w:asciiTheme="minorHAnsi" w:hAnsiTheme="minorHAnsi" w:cstheme="minorHAnsi"/>
          <w:i/>
          <w:iCs/>
          <w:sz w:val="20"/>
          <w:szCs w:val="20"/>
        </w:rPr>
        <w:t>:</w:t>
      </w:r>
      <w:r w:rsidRPr="009F7FA5">
        <w:rPr>
          <w:rFonts w:asciiTheme="minorHAnsi" w:hAnsiTheme="minorHAnsi" w:cstheme="minorHAnsi"/>
          <w:i/>
          <w:iCs/>
          <w:sz w:val="20"/>
          <w:szCs w:val="20"/>
        </w:rPr>
        <w:t xml:space="preserve"> </w:t>
      </w:r>
      <w:r w:rsidRPr="009F7FA5">
        <w:rPr>
          <w:rFonts w:asciiTheme="minorHAnsi" w:hAnsiTheme="minorHAnsi" w:cstheme="minorHAnsi"/>
          <w:sz w:val="20"/>
          <w:szCs w:val="20"/>
        </w:rPr>
        <w:t>“Xây dựng con người Việt Nam thời kỳ đổi mới, phát triển, hội nhập với những giá trị chu</w:t>
      </w:r>
      <w:r w:rsidR="00567850" w:rsidRPr="009F7FA5">
        <w:rPr>
          <w:rFonts w:asciiTheme="minorHAnsi" w:hAnsiTheme="minorHAnsi" w:cstheme="minorHAnsi"/>
          <w:sz w:val="20"/>
          <w:szCs w:val="20"/>
        </w:rPr>
        <w:t>ẩ</w:t>
      </w:r>
      <w:r w:rsidRPr="009F7FA5">
        <w:rPr>
          <w:rFonts w:asciiTheme="minorHAnsi" w:hAnsiTheme="minorHAnsi" w:cstheme="minorHAnsi"/>
          <w:sz w:val="20"/>
          <w:szCs w:val="20"/>
        </w:rPr>
        <w:t>n mực phù hợp, g</w:t>
      </w:r>
      <w:r w:rsidR="00567850" w:rsidRPr="009F7FA5">
        <w:rPr>
          <w:rFonts w:asciiTheme="minorHAnsi" w:hAnsiTheme="minorHAnsi" w:cstheme="minorHAnsi"/>
          <w:sz w:val="20"/>
          <w:szCs w:val="20"/>
        </w:rPr>
        <w:t>ắ</w:t>
      </w:r>
      <w:r w:rsidRPr="009F7FA5">
        <w:rPr>
          <w:rFonts w:asciiTheme="minorHAnsi" w:hAnsiTheme="minorHAnsi" w:cstheme="minorHAnsi"/>
          <w:sz w:val="20"/>
          <w:szCs w:val="20"/>
        </w:rPr>
        <w:t>n với giữ gìn, phát huy giá trị gia đình Việt Nam, hệ giá trị văn hoá, giá trị qu</w:t>
      </w:r>
      <w:r w:rsidR="00567850" w:rsidRPr="009F7FA5">
        <w:rPr>
          <w:rFonts w:asciiTheme="minorHAnsi" w:hAnsiTheme="minorHAnsi" w:cstheme="minorHAnsi"/>
          <w:sz w:val="20"/>
          <w:szCs w:val="20"/>
        </w:rPr>
        <w:t>ố</w:t>
      </w:r>
      <w:r w:rsidRPr="009F7FA5">
        <w:rPr>
          <w:rFonts w:asciiTheme="minorHAnsi" w:hAnsiTheme="minorHAnsi" w:cstheme="minorHAnsi"/>
          <w:sz w:val="20"/>
          <w:szCs w:val="20"/>
        </w:rPr>
        <w:t>c gia - dân tộc; k</w:t>
      </w:r>
      <w:r w:rsidR="00567850" w:rsidRPr="009F7FA5">
        <w:rPr>
          <w:rFonts w:asciiTheme="minorHAnsi" w:hAnsiTheme="minorHAnsi" w:cstheme="minorHAnsi"/>
          <w:sz w:val="20"/>
          <w:szCs w:val="20"/>
        </w:rPr>
        <w:t>ế</w:t>
      </w:r>
      <w:r w:rsidRPr="009F7FA5">
        <w:rPr>
          <w:rFonts w:asciiTheme="minorHAnsi" w:hAnsiTheme="minorHAnsi" w:cstheme="minorHAnsi"/>
          <w:sz w:val="20"/>
          <w:szCs w:val="20"/>
        </w:rPr>
        <w:t>t hợp nhu</w:t>
      </w:r>
      <w:r w:rsidR="00567850" w:rsidRPr="009F7FA5">
        <w:rPr>
          <w:rFonts w:asciiTheme="minorHAnsi" w:hAnsiTheme="minorHAnsi" w:cstheme="minorHAnsi"/>
          <w:sz w:val="20"/>
          <w:szCs w:val="20"/>
        </w:rPr>
        <w:t>ầ</w:t>
      </w:r>
      <w:r w:rsidRPr="009F7FA5">
        <w:rPr>
          <w:rFonts w:asciiTheme="minorHAnsi" w:hAnsiTheme="minorHAnsi" w:cstheme="minorHAnsi"/>
          <w:sz w:val="20"/>
          <w:szCs w:val="20"/>
        </w:rPr>
        <w:t>n nhuy</w:t>
      </w:r>
      <w:r w:rsidR="00567850" w:rsidRPr="009F7FA5">
        <w:rPr>
          <w:rFonts w:asciiTheme="minorHAnsi" w:hAnsiTheme="minorHAnsi" w:cstheme="minorHAnsi"/>
          <w:sz w:val="20"/>
          <w:szCs w:val="20"/>
        </w:rPr>
        <w:t>ễ</w:t>
      </w:r>
      <w:r w:rsidRPr="009F7FA5">
        <w:rPr>
          <w:rFonts w:asciiTheme="minorHAnsi" w:hAnsiTheme="minorHAnsi" w:cstheme="minorHAnsi"/>
          <w:sz w:val="20"/>
          <w:szCs w:val="20"/>
        </w:rPr>
        <w:t xml:space="preserve">n </w:t>
      </w:r>
      <w:r w:rsidR="00567850" w:rsidRPr="009F7FA5">
        <w:rPr>
          <w:rFonts w:asciiTheme="minorHAnsi" w:hAnsiTheme="minorHAnsi" w:cstheme="minorHAnsi"/>
          <w:sz w:val="20"/>
          <w:szCs w:val="20"/>
        </w:rPr>
        <w:t>Những</w:t>
      </w:r>
      <w:r w:rsidRPr="009F7FA5">
        <w:rPr>
          <w:rFonts w:asciiTheme="minorHAnsi" w:hAnsiTheme="minorHAnsi" w:cstheme="minorHAnsi"/>
          <w:sz w:val="20"/>
          <w:szCs w:val="20"/>
        </w:rPr>
        <w:t xml:space="preserve"> giá trị </w:t>
      </w:r>
      <w:r w:rsidR="006661B6" w:rsidRPr="009F7FA5">
        <w:rPr>
          <w:rFonts w:asciiTheme="minorHAnsi" w:hAnsiTheme="minorHAnsi" w:cstheme="minorHAnsi"/>
          <w:sz w:val="20"/>
          <w:szCs w:val="20"/>
        </w:rPr>
        <w:t>truyền th</w:t>
      </w:r>
      <w:r w:rsidR="007F78A1" w:rsidRPr="009F7FA5">
        <w:rPr>
          <w:rFonts w:asciiTheme="minorHAnsi" w:hAnsiTheme="minorHAnsi" w:cstheme="minorHAnsi"/>
          <w:sz w:val="20"/>
          <w:szCs w:val="20"/>
        </w:rPr>
        <w:t>ố</w:t>
      </w:r>
      <w:r w:rsidR="006661B6" w:rsidRPr="009F7FA5">
        <w:rPr>
          <w:rFonts w:asciiTheme="minorHAnsi" w:hAnsiTheme="minorHAnsi" w:cstheme="minorHAnsi"/>
          <w:sz w:val="20"/>
          <w:szCs w:val="20"/>
        </w:rPr>
        <w:t>ng</w:t>
      </w:r>
      <w:r w:rsidRPr="009F7FA5">
        <w:rPr>
          <w:rFonts w:asciiTheme="minorHAnsi" w:hAnsiTheme="minorHAnsi" w:cstheme="minorHAnsi"/>
          <w:sz w:val="20"/>
          <w:szCs w:val="20"/>
        </w:rPr>
        <w:t xml:space="preserve"> với giá trị thời đại: yêu nước, đoàn kết, tự cường, nghĩa tình, trung thực, trách nhiệm, kỷ cương, sáng tạo. </w:t>
      </w:r>
      <w:r w:rsidR="00567850" w:rsidRPr="009F7FA5">
        <w:rPr>
          <w:rFonts w:asciiTheme="minorHAnsi" w:hAnsiTheme="minorHAnsi" w:cstheme="minorHAnsi"/>
          <w:sz w:val="20"/>
          <w:szCs w:val="20"/>
        </w:rPr>
        <w:t>Những</w:t>
      </w:r>
      <w:r w:rsidRPr="009F7FA5">
        <w:rPr>
          <w:rFonts w:asciiTheme="minorHAnsi" w:hAnsiTheme="minorHAnsi" w:cstheme="minorHAnsi"/>
          <w:sz w:val="20"/>
          <w:szCs w:val="20"/>
        </w:rPr>
        <w:t xml:space="preserve"> giá trị </w:t>
      </w:r>
      <w:r w:rsidR="00567850" w:rsidRPr="009F7FA5">
        <w:rPr>
          <w:rFonts w:asciiTheme="minorHAnsi" w:hAnsiTheme="minorHAnsi" w:cstheme="minorHAnsi"/>
          <w:sz w:val="20"/>
          <w:szCs w:val="20"/>
        </w:rPr>
        <w:t>ấ</w:t>
      </w:r>
      <w:r w:rsidRPr="009F7FA5">
        <w:rPr>
          <w:rFonts w:asciiTheme="minorHAnsi" w:hAnsiTheme="minorHAnsi" w:cstheme="minorHAnsi"/>
          <w:sz w:val="20"/>
          <w:szCs w:val="20"/>
        </w:rPr>
        <w:t xml:space="preserve">y được nuôi dưỡng bởi văn hoá gia đình Việt Nam với </w:t>
      </w:r>
      <w:r w:rsidR="00567850" w:rsidRPr="009F7FA5">
        <w:rPr>
          <w:rFonts w:asciiTheme="minorHAnsi" w:hAnsiTheme="minorHAnsi" w:cstheme="minorHAnsi"/>
          <w:sz w:val="20"/>
          <w:szCs w:val="20"/>
        </w:rPr>
        <w:t>Những</w:t>
      </w:r>
      <w:r w:rsidRPr="009F7FA5">
        <w:rPr>
          <w:rFonts w:asciiTheme="minorHAnsi" w:hAnsiTheme="minorHAnsi" w:cstheme="minorHAnsi"/>
          <w:sz w:val="20"/>
          <w:szCs w:val="20"/>
        </w:rPr>
        <w:t xml:space="preserve"> giá trị c</w:t>
      </w:r>
      <w:r w:rsidR="00567850" w:rsidRPr="009F7FA5">
        <w:rPr>
          <w:rFonts w:asciiTheme="minorHAnsi" w:hAnsiTheme="minorHAnsi" w:cstheme="minorHAnsi"/>
          <w:sz w:val="20"/>
          <w:szCs w:val="20"/>
        </w:rPr>
        <w:t>ố</w:t>
      </w:r>
      <w:r w:rsidRPr="009F7FA5">
        <w:rPr>
          <w:rFonts w:asciiTheme="minorHAnsi" w:hAnsiTheme="minorHAnsi" w:cstheme="minorHAnsi"/>
          <w:sz w:val="20"/>
          <w:szCs w:val="20"/>
        </w:rPr>
        <w:t xml:space="preserve">t lõi: </w:t>
      </w:r>
      <w:r w:rsidR="00567850" w:rsidRPr="009F7FA5">
        <w:rPr>
          <w:rFonts w:asciiTheme="minorHAnsi" w:hAnsiTheme="minorHAnsi" w:cstheme="minorHAnsi"/>
          <w:sz w:val="20"/>
          <w:szCs w:val="20"/>
        </w:rPr>
        <w:t>ấ</w:t>
      </w:r>
      <w:r w:rsidRPr="009F7FA5">
        <w:rPr>
          <w:rFonts w:asciiTheme="minorHAnsi" w:hAnsiTheme="minorHAnsi" w:cstheme="minorHAnsi"/>
          <w:sz w:val="20"/>
          <w:szCs w:val="20"/>
        </w:rPr>
        <w:t>m no, hạnh phúc, ti</w:t>
      </w:r>
      <w:r w:rsidR="00567850" w:rsidRPr="009F7FA5">
        <w:rPr>
          <w:rFonts w:asciiTheme="minorHAnsi" w:hAnsiTheme="minorHAnsi" w:cstheme="minorHAnsi"/>
          <w:sz w:val="20"/>
          <w:szCs w:val="20"/>
        </w:rPr>
        <w:t>ế</w:t>
      </w:r>
      <w:r w:rsidRPr="009F7FA5">
        <w:rPr>
          <w:rFonts w:asciiTheme="minorHAnsi" w:hAnsiTheme="minorHAnsi" w:cstheme="minorHAnsi"/>
          <w:sz w:val="20"/>
          <w:szCs w:val="20"/>
        </w:rPr>
        <w:t>n bộ, văn minh; được b</w:t>
      </w:r>
      <w:r w:rsidR="00567850" w:rsidRPr="009F7FA5">
        <w:rPr>
          <w:rFonts w:asciiTheme="minorHAnsi" w:hAnsiTheme="minorHAnsi" w:cstheme="minorHAnsi"/>
          <w:sz w:val="20"/>
          <w:szCs w:val="20"/>
        </w:rPr>
        <w:t>ồ</w:t>
      </w:r>
      <w:r w:rsidRPr="009F7FA5">
        <w:rPr>
          <w:rFonts w:asciiTheme="minorHAnsi" w:hAnsiTheme="minorHAnsi" w:cstheme="minorHAnsi"/>
          <w:sz w:val="20"/>
          <w:szCs w:val="20"/>
        </w:rPr>
        <w:t>i đắp, phát triển bởi nền văn hoá Việt Nam tiên tiến, đậm đà bản sắc dân tộc với hệ giá trị: dân tộc, dân chủ, nhân văn, khoa học; trên nền tảng của hệ giá trị của quốc gia và cũng là mục tiêu phấn đấu cao cả của dân tộc ta: hòa bình, thống nhất, độc lập, dân giàu, nước mạnh, dân chủ, công bằng, văn minh, hạnh phúc</w:t>
      </w:r>
      <w:r w:rsidR="00567850" w:rsidRPr="009F7FA5">
        <w:rPr>
          <w:rFonts w:asciiTheme="minorHAnsi" w:hAnsiTheme="minorHAnsi" w:cstheme="minorHAnsi"/>
          <w:sz w:val="20"/>
          <w:szCs w:val="20"/>
        </w:rPr>
        <w:t>”</w:t>
      </w:r>
      <w:r w:rsidRPr="009F7FA5">
        <w:rPr>
          <w:rFonts w:asciiTheme="minorHAnsi" w:hAnsiTheme="minorHAnsi" w:cstheme="minorHAnsi"/>
          <w:sz w:val="20"/>
          <w:szCs w:val="20"/>
        </w:rPr>
        <w:t>.</w:t>
      </w:r>
    </w:p>
    <w:p w14:paraId="727C555A" w14:textId="3D2DDE52" w:rsidR="00C4091A" w:rsidRPr="009F7FA5" w:rsidRDefault="00567850" w:rsidP="009F7FA5">
      <w:pPr>
        <w:pStyle w:val="BodyText"/>
        <w:tabs>
          <w:tab w:val="left" w:pos="1036"/>
        </w:tabs>
        <w:spacing w:after="120" w:line="240" w:lineRule="auto"/>
        <w:ind w:firstLine="720"/>
        <w:jc w:val="both"/>
        <w:rPr>
          <w:rFonts w:asciiTheme="minorHAnsi" w:hAnsiTheme="minorHAnsi" w:cstheme="minorHAnsi"/>
          <w:sz w:val="20"/>
          <w:szCs w:val="20"/>
        </w:rPr>
      </w:pPr>
      <w:bookmarkStart w:id="7" w:name="bookmark7"/>
      <w:bookmarkEnd w:id="7"/>
      <w:r w:rsidRPr="009F7FA5">
        <w:rPr>
          <w:rFonts w:asciiTheme="minorHAnsi" w:hAnsiTheme="minorHAnsi" w:cstheme="minorHAnsi"/>
          <w:b/>
          <w:bCs/>
          <w:sz w:val="20"/>
          <w:szCs w:val="20"/>
        </w:rPr>
        <w:t xml:space="preserve">2. </w:t>
      </w:r>
      <w:r w:rsidRPr="009F7FA5">
        <w:rPr>
          <w:rFonts w:asciiTheme="minorHAnsi" w:hAnsiTheme="minorHAnsi" w:cstheme="minorHAnsi"/>
          <w:sz w:val="20"/>
          <w:szCs w:val="20"/>
        </w:rPr>
        <w:t xml:space="preserve">Tăng cường sự lãnh đạo của cấp ủy đảng, chính quyền các cấp trong việc xây dựng người Hà Nội thanh lịch, văn minh, xác định đây là nhiệm vụ chính trị trọng yêu, thường xuyên. Đề cao vai trò nêu gương của người đứng đầu cấp ủy, chính quyền các cấp trong việc triển khai thực hiện Chỉ thị. Công tác lãnh đạo, chỉ đạo gắn liền với việc thực hiện Kết luận số 01-KL/TW, ngày 18/5/2021 về tiếp tục thực hiện Chỉ thị số 05-CT/TW của Bộ Chính trị về “Đẩy mạnh học tập và làm theo tư tưởng, đạo đức, phong cách Hồ Chí Minh”, Kết luận số 76-KL/TW, ngày 04/6/2020 của Bộ Chính trị về tiếp tục thực hiện Nghị quyết 33-NQ/TW (khóa XI) về “Xây dựng và phát triển văn hóa, con người Việt Nam đáp ứng </w:t>
      </w:r>
      <w:r w:rsidR="007E52F1" w:rsidRPr="009F7FA5">
        <w:rPr>
          <w:rFonts w:asciiTheme="minorHAnsi" w:hAnsiTheme="minorHAnsi" w:cstheme="minorHAnsi"/>
          <w:sz w:val="20"/>
          <w:szCs w:val="20"/>
        </w:rPr>
        <w:t>yêu cầu</w:t>
      </w:r>
      <w:r w:rsidRPr="009F7FA5">
        <w:rPr>
          <w:rFonts w:asciiTheme="minorHAnsi" w:hAnsiTheme="minorHAnsi" w:cstheme="minorHAnsi"/>
          <w:sz w:val="20"/>
          <w:szCs w:val="20"/>
        </w:rPr>
        <w:t xml:space="preserve"> phát triển bền vững đất nước”, Chương trình số 06-CTr/TU (khóa XVII), ngày 17/3/2021 về “Phát triển văn hóa, nâng cao chất lượng nguồn nhân lực, xây dựng người Hà Nội thanh lịch văn minh giai đoạn 2021-2025”, Nghị quyết số 09-NQ/TU, ngày 22/02/2022 về “Phát triển công nghiệp văn hóa trên địa bàn Thủ đô giai đoạn 2021-2025, định hướng đến năm 2030, tầm nhìn đến năm 2045”</w:t>
      </w:r>
      <w:r w:rsidRPr="009F7FA5">
        <w:rPr>
          <w:rFonts w:asciiTheme="minorHAnsi" w:eastAsia="Arial Unicode MS" w:hAnsiTheme="minorHAnsi" w:cstheme="minorHAnsi"/>
          <w:sz w:val="20"/>
          <w:szCs w:val="20"/>
        </w:rPr>
        <w:t>, “</w:t>
      </w:r>
      <w:r w:rsidRPr="009F7FA5">
        <w:rPr>
          <w:rFonts w:asciiTheme="minorHAnsi" w:hAnsiTheme="minorHAnsi" w:cstheme="minorHAnsi"/>
          <w:sz w:val="20"/>
          <w:szCs w:val="20"/>
        </w:rPr>
        <w:t xml:space="preserve">Quy tắc ứng xử của cán bộ công chức, viên chức và người lao động trong các cơ quan trực thuộc </w:t>
      </w:r>
      <w:r w:rsidR="007E52F1" w:rsidRPr="009F7FA5">
        <w:rPr>
          <w:rFonts w:asciiTheme="minorHAnsi" w:hAnsiTheme="minorHAnsi" w:cstheme="minorHAnsi"/>
          <w:sz w:val="20"/>
          <w:szCs w:val="20"/>
        </w:rPr>
        <w:t>Thành ph</w:t>
      </w:r>
      <w:r w:rsidRPr="009F7FA5">
        <w:rPr>
          <w:rFonts w:asciiTheme="minorHAnsi" w:hAnsiTheme="minorHAnsi" w:cstheme="minorHAnsi"/>
          <w:sz w:val="20"/>
          <w:szCs w:val="20"/>
        </w:rPr>
        <w:t>ố”, “Quy tắc ứng xử nơi công cộng trên địa bàn Thành phố Hà Nội”, thực hiện mục tiêu chiến lược xây dựng Hà Nội trở thành “Thành phố sáng tạo”, “Thành phố kết nối toàn cầu”, Thủ đô "Văn hiến - Văn minh - Hiện đại”.</w:t>
      </w:r>
    </w:p>
    <w:p w14:paraId="26E362D8" w14:textId="08D3B65C" w:rsidR="00C4091A" w:rsidRPr="009F7FA5" w:rsidRDefault="00567850" w:rsidP="009F7FA5">
      <w:pPr>
        <w:pStyle w:val="BodyText"/>
        <w:tabs>
          <w:tab w:val="left" w:pos="1040"/>
        </w:tabs>
        <w:spacing w:after="120" w:line="240" w:lineRule="auto"/>
        <w:ind w:firstLine="720"/>
        <w:jc w:val="both"/>
        <w:rPr>
          <w:rFonts w:asciiTheme="minorHAnsi" w:hAnsiTheme="minorHAnsi" w:cstheme="minorHAnsi"/>
          <w:sz w:val="20"/>
          <w:szCs w:val="20"/>
        </w:rPr>
      </w:pPr>
      <w:bookmarkStart w:id="8" w:name="bookmark8"/>
      <w:bookmarkEnd w:id="8"/>
      <w:r w:rsidRPr="009F7FA5">
        <w:rPr>
          <w:rFonts w:asciiTheme="minorHAnsi" w:hAnsiTheme="minorHAnsi" w:cstheme="minorHAnsi"/>
          <w:b/>
          <w:bCs/>
          <w:sz w:val="20"/>
          <w:szCs w:val="20"/>
        </w:rPr>
        <w:t xml:space="preserve">3. </w:t>
      </w:r>
      <w:r w:rsidRPr="009F7FA5">
        <w:rPr>
          <w:rFonts w:asciiTheme="minorHAnsi" w:hAnsiTheme="minorHAnsi" w:cstheme="minorHAnsi"/>
          <w:sz w:val="20"/>
          <w:szCs w:val="20"/>
        </w:rPr>
        <w:t>Đẩy mạnh công tác tuyên truyền, nâng cao nhận thức của cán bộ, đảng viên và nhân dân Thủ đô trong việc phát huy những phẩm chất của người Hà Nội thanh lịch, văn minh, làm cho những giá trị đó thấm sâu vào mọi lĩnh vực của đời sống xã hội, các quan hệ xã hội, trong gia đình và từng người dân. Thúc đẩy mạnh mẽ việc xây dựng, thực hiện giá trị, chuẩn mực người Hà Nội thanh lịch, văn minh trong thời kỳ mới, coi đây là một ngu</w:t>
      </w:r>
      <w:r w:rsidR="00003BE8" w:rsidRPr="009F7FA5">
        <w:rPr>
          <w:rFonts w:asciiTheme="minorHAnsi" w:hAnsiTheme="minorHAnsi" w:cstheme="minorHAnsi"/>
          <w:sz w:val="20"/>
          <w:szCs w:val="20"/>
        </w:rPr>
        <w:t>ồ</w:t>
      </w:r>
      <w:r w:rsidRPr="009F7FA5">
        <w:rPr>
          <w:rFonts w:asciiTheme="minorHAnsi" w:hAnsiTheme="minorHAnsi" w:cstheme="minorHAnsi"/>
          <w:sz w:val="20"/>
          <w:szCs w:val="20"/>
        </w:rPr>
        <w:t>n lực, động lực quan trọng trong chi</w:t>
      </w:r>
      <w:r w:rsidR="00003BE8" w:rsidRPr="009F7FA5">
        <w:rPr>
          <w:rFonts w:asciiTheme="minorHAnsi" w:hAnsiTheme="minorHAnsi" w:cstheme="minorHAnsi"/>
          <w:sz w:val="20"/>
          <w:szCs w:val="20"/>
        </w:rPr>
        <w:t>ế</w:t>
      </w:r>
      <w:r w:rsidRPr="009F7FA5">
        <w:rPr>
          <w:rFonts w:asciiTheme="minorHAnsi" w:hAnsiTheme="minorHAnsi" w:cstheme="minorHAnsi"/>
          <w:sz w:val="20"/>
          <w:szCs w:val="20"/>
        </w:rPr>
        <w:t>n lược phát t</w:t>
      </w:r>
      <w:r w:rsidR="00003BE8" w:rsidRPr="009F7FA5">
        <w:rPr>
          <w:rFonts w:asciiTheme="minorHAnsi" w:hAnsiTheme="minorHAnsi" w:cstheme="minorHAnsi"/>
          <w:sz w:val="20"/>
          <w:szCs w:val="20"/>
        </w:rPr>
        <w:t>riể</w:t>
      </w:r>
      <w:r w:rsidRPr="009F7FA5">
        <w:rPr>
          <w:rFonts w:asciiTheme="minorHAnsi" w:hAnsiTheme="minorHAnsi" w:cstheme="minorHAnsi"/>
          <w:sz w:val="20"/>
          <w:szCs w:val="20"/>
        </w:rPr>
        <w:t xml:space="preserve">n </w:t>
      </w:r>
      <w:r w:rsidR="00003BE8" w:rsidRPr="009F7FA5">
        <w:rPr>
          <w:rFonts w:asciiTheme="minorHAnsi" w:hAnsiTheme="minorHAnsi" w:cstheme="minorHAnsi"/>
          <w:sz w:val="20"/>
          <w:szCs w:val="20"/>
        </w:rPr>
        <w:t>Th</w:t>
      </w:r>
      <w:r w:rsidRPr="009F7FA5">
        <w:rPr>
          <w:rFonts w:asciiTheme="minorHAnsi" w:hAnsiTheme="minorHAnsi" w:cstheme="minorHAnsi"/>
          <w:sz w:val="20"/>
          <w:szCs w:val="20"/>
        </w:rPr>
        <w:t>ủ đô "Văn hiến - Văn minh - Hiện đại”. Tuyên truyền, giáo dục, vận động người dân Thủ đô không ngừng nâng cao ý thức chấp hành, tôn trọng kỷ cương, pháp luật, xây dựng các quan hệ xã hội giàu t</w:t>
      </w:r>
      <w:r w:rsidR="00003BE8" w:rsidRPr="009F7FA5">
        <w:rPr>
          <w:rFonts w:asciiTheme="minorHAnsi" w:hAnsiTheme="minorHAnsi" w:cstheme="minorHAnsi"/>
          <w:sz w:val="20"/>
          <w:szCs w:val="20"/>
        </w:rPr>
        <w:t>ín</w:t>
      </w:r>
      <w:r w:rsidRPr="009F7FA5">
        <w:rPr>
          <w:rFonts w:asciiTheme="minorHAnsi" w:hAnsiTheme="minorHAnsi" w:cstheme="minorHAnsi"/>
          <w:sz w:val="20"/>
          <w:szCs w:val="20"/>
        </w:rPr>
        <w:t xml:space="preserve">h nhân văn trên cơ sở phát huy những nét đẹp </w:t>
      </w:r>
      <w:r w:rsidR="007F78A1" w:rsidRPr="009F7FA5">
        <w:rPr>
          <w:rFonts w:asciiTheme="minorHAnsi" w:hAnsiTheme="minorHAnsi" w:cstheme="minorHAnsi"/>
          <w:sz w:val="20"/>
          <w:szCs w:val="20"/>
        </w:rPr>
        <w:t>truyền thống</w:t>
      </w:r>
      <w:r w:rsidRPr="009F7FA5">
        <w:rPr>
          <w:rFonts w:asciiTheme="minorHAnsi" w:hAnsiTheme="minorHAnsi" w:cstheme="minorHAnsi"/>
          <w:sz w:val="20"/>
          <w:szCs w:val="20"/>
        </w:rPr>
        <w:t>; có n</w:t>
      </w:r>
      <w:r w:rsidR="00003BE8" w:rsidRPr="009F7FA5">
        <w:rPr>
          <w:rFonts w:asciiTheme="minorHAnsi" w:hAnsiTheme="minorHAnsi" w:cstheme="minorHAnsi"/>
          <w:sz w:val="20"/>
          <w:szCs w:val="20"/>
        </w:rPr>
        <w:t>ế</w:t>
      </w:r>
      <w:r w:rsidRPr="009F7FA5">
        <w:rPr>
          <w:rFonts w:asciiTheme="minorHAnsi" w:hAnsiTheme="minorHAnsi" w:cstheme="minorHAnsi"/>
          <w:sz w:val="20"/>
          <w:szCs w:val="20"/>
        </w:rPr>
        <w:t>p s</w:t>
      </w:r>
      <w:r w:rsidR="00003BE8" w:rsidRPr="009F7FA5">
        <w:rPr>
          <w:rFonts w:asciiTheme="minorHAnsi" w:hAnsiTheme="minorHAnsi" w:cstheme="minorHAnsi"/>
          <w:sz w:val="20"/>
          <w:szCs w:val="20"/>
        </w:rPr>
        <w:t>ố</w:t>
      </w:r>
      <w:r w:rsidRPr="009F7FA5">
        <w:rPr>
          <w:rFonts w:asciiTheme="minorHAnsi" w:hAnsiTheme="minorHAnsi" w:cstheme="minorHAnsi"/>
          <w:sz w:val="20"/>
          <w:szCs w:val="20"/>
        </w:rPr>
        <w:t>ng, hành vi ứng xử văn hóa mọi lúc, mọi nơi, trên mọi lĩnh vực đời s</w:t>
      </w:r>
      <w:r w:rsidR="00003BE8" w:rsidRPr="009F7FA5">
        <w:rPr>
          <w:rFonts w:asciiTheme="minorHAnsi" w:hAnsiTheme="minorHAnsi" w:cstheme="minorHAnsi"/>
          <w:sz w:val="20"/>
          <w:szCs w:val="20"/>
        </w:rPr>
        <w:t>ố</w:t>
      </w:r>
      <w:r w:rsidRPr="009F7FA5">
        <w:rPr>
          <w:rFonts w:asciiTheme="minorHAnsi" w:hAnsiTheme="minorHAnsi" w:cstheme="minorHAnsi"/>
          <w:sz w:val="20"/>
          <w:szCs w:val="20"/>
        </w:rPr>
        <w:t>ng xã hội; ki</w:t>
      </w:r>
      <w:r w:rsidR="00003BE8" w:rsidRPr="009F7FA5">
        <w:rPr>
          <w:rFonts w:asciiTheme="minorHAnsi" w:hAnsiTheme="minorHAnsi" w:cstheme="minorHAnsi"/>
          <w:sz w:val="20"/>
          <w:szCs w:val="20"/>
        </w:rPr>
        <w:t>ê</w:t>
      </w:r>
      <w:r w:rsidRPr="009F7FA5">
        <w:rPr>
          <w:rFonts w:asciiTheme="minorHAnsi" w:hAnsiTheme="minorHAnsi" w:cstheme="minorHAnsi"/>
          <w:sz w:val="20"/>
          <w:szCs w:val="20"/>
        </w:rPr>
        <w:t xml:space="preserve">n quyết đấu tranh phản bác các quan điểm sai trái, lệch lạc trên lĩnh vực tư tưởng văn hóa, cổ súy cho lối sống, văn hóa ngoại lai không phù hợp với thuần phong mỹ tục của dân tộc, </w:t>
      </w:r>
      <w:r w:rsidR="007F78A1" w:rsidRPr="009F7FA5">
        <w:rPr>
          <w:rFonts w:asciiTheme="minorHAnsi" w:hAnsiTheme="minorHAnsi" w:cstheme="minorHAnsi"/>
          <w:sz w:val="20"/>
          <w:szCs w:val="20"/>
        </w:rPr>
        <w:t>truyền thống</w:t>
      </w:r>
      <w:r w:rsidRPr="009F7FA5">
        <w:rPr>
          <w:rFonts w:asciiTheme="minorHAnsi" w:hAnsiTheme="minorHAnsi" w:cstheme="minorHAnsi"/>
          <w:sz w:val="20"/>
          <w:szCs w:val="20"/>
        </w:rPr>
        <w:t xml:space="preserve"> văn h</w:t>
      </w:r>
      <w:r w:rsidR="00003BE8" w:rsidRPr="009F7FA5">
        <w:rPr>
          <w:rFonts w:asciiTheme="minorHAnsi" w:hAnsiTheme="minorHAnsi" w:cstheme="minorHAnsi"/>
          <w:sz w:val="20"/>
          <w:szCs w:val="20"/>
        </w:rPr>
        <w:t>iế</w:t>
      </w:r>
      <w:r w:rsidRPr="009F7FA5">
        <w:rPr>
          <w:rFonts w:asciiTheme="minorHAnsi" w:hAnsiTheme="minorHAnsi" w:cstheme="minorHAnsi"/>
          <w:sz w:val="20"/>
          <w:szCs w:val="20"/>
        </w:rPr>
        <w:t>n của Thủ đô,... Kịp thời tuyên dương, nhân rộng gương người tốt, việc tốt, các hành vi ứng xử đẹp của người dân Thủ đô. L</w:t>
      </w:r>
      <w:r w:rsidR="00003BE8" w:rsidRPr="009F7FA5">
        <w:rPr>
          <w:rFonts w:asciiTheme="minorHAnsi" w:hAnsiTheme="minorHAnsi" w:cstheme="minorHAnsi"/>
          <w:sz w:val="20"/>
          <w:szCs w:val="20"/>
        </w:rPr>
        <w:t>in</w:t>
      </w:r>
      <w:r w:rsidRPr="009F7FA5">
        <w:rPr>
          <w:rFonts w:asciiTheme="minorHAnsi" w:hAnsiTheme="minorHAnsi" w:cstheme="minorHAnsi"/>
          <w:sz w:val="20"/>
          <w:szCs w:val="20"/>
        </w:rPr>
        <w:t>h hoạt, sáng tạo các hình thức tuyên truyền phù hợp với các nhóm đối tượng, đặc biệt chú trọng đến việ</w:t>
      </w:r>
      <w:bookmarkStart w:id="9" w:name="_GoBack"/>
      <w:bookmarkEnd w:id="9"/>
      <w:r w:rsidRPr="009F7FA5">
        <w:rPr>
          <w:rFonts w:asciiTheme="minorHAnsi" w:hAnsiTheme="minorHAnsi" w:cstheme="minorHAnsi"/>
          <w:sz w:val="20"/>
          <w:szCs w:val="20"/>
        </w:rPr>
        <w:t xml:space="preserve">c định hướng </w:t>
      </w:r>
      <w:r w:rsidRPr="009F7FA5">
        <w:rPr>
          <w:rFonts w:asciiTheme="minorHAnsi" w:hAnsiTheme="minorHAnsi" w:cstheme="minorHAnsi"/>
          <w:sz w:val="20"/>
          <w:szCs w:val="20"/>
        </w:rPr>
        <w:lastRenderedPageBreak/>
        <w:t xml:space="preserve">cho thế hệ trẻ Thủ đô nhất là trên môi trường không gian mạng và các ứng dụng trên nền tảng số nhằm tạo môi trường văn hóa lành mạnh, tích cực cho </w:t>
      </w:r>
      <w:r w:rsidR="006661B6" w:rsidRPr="009F7FA5">
        <w:rPr>
          <w:rFonts w:asciiTheme="minorHAnsi" w:hAnsiTheme="minorHAnsi" w:cstheme="minorHAnsi"/>
          <w:sz w:val="20"/>
          <w:szCs w:val="20"/>
        </w:rPr>
        <w:t>thế hệ</w:t>
      </w:r>
      <w:r w:rsidRPr="009F7FA5">
        <w:rPr>
          <w:rFonts w:asciiTheme="minorHAnsi" w:hAnsiTheme="minorHAnsi" w:cstheme="minorHAnsi"/>
          <w:sz w:val="20"/>
          <w:szCs w:val="20"/>
        </w:rPr>
        <w:t xml:space="preserve"> trẻ.</w:t>
      </w:r>
    </w:p>
    <w:p w14:paraId="7C53C9C3" w14:textId="3FABF254" w:rsidR="00C4091A" w:rsidRPr="009F7FA5" w:rsidRDefault="00003BE8" w:rsidP="009F7FA5">
      <w:pPr>
        <w:pStyle w:val="BodyText"/>
        <w:tabs>
          <w:tab w:val="left" w:pos="1036"/>
        </w:tabs>
        <w:spacing w:after="120" w:line="240" w:lineRule="auto"/>
        <w:ind w:firstLine="720"/>
        <w:jc w:val="both"/>
        <w:rPr>
          <w:rFonts w:asciiTheme="minorHAnsi" w:hAnsiTheme="minorHAnsi" w:cstheme="minorHAnsi"/>
          <w:sz w:val="20"/>
          <w:szCs w:val="20"/>
        </w:rPr>
      </w:pPr>
      <w:bookmarkStart w:id="10" w:name="bookmark9"/>
      <w:bookmarkEnd w:id="10"/>
      <w:r w:rsidRPr="009F7FA5">
        <w:rPr>
          <w:rFonts w:asciiTheme="minorHAnsi" w:hAnsiTheme="minorHAnsi" w:cstheme="minorHAnsi"/>
          <w:b/>
          <w:bCs/>
          <w:sz w:val="20"/>
          <w:szCs w:val="20"/>
        </w:rPr>
        <w:t>4.</w:t>
      </w:r>
      <w:r w:rsidRPr="009F7FA5">
        <w:rPr>
          <w:rFonts w:asciiTheme="minorHAnsi" w:hAnsiTheme="minorHAnsi" w:cstheme="minorHAnsi"/>
          <w:sz w:val="20"/>
          <w:szCs w:val="20"/>
        </w:rPr>
        <w:t xml:space="preserve"> Xây dựng người Hà Nội thanh lịch, văn minh là quá trình lâu dài, đòi hỏi phải kiên trì, bền bỉ tiến hành thường xuyên, tập trung vào một số nội dung trọng tâm sau:</w:t>
      </w:r>
    </w:p>
    <w:p w14:paraId="3570411D" w14:textId="6807B8A3" w:rsidR="00C4091A" w:rsidRPr="009F7FA5" w:rsidRDefault="00003BE8" w:rsidP="009F7FA5">
      <w:pPr>
        <w:pStyle w:val="BodyText"/>
        <w:tabs>
          <w:tab w:val="left" w:pos="990"/>
        </w:tabs>
        <w:spacing w:after="120" w:line="240" w:lineRule="auto"/>
        <w:ind w:firstLine="720"/>
        <w:jc w:val="both"/>
        <w:rPr>
          <w:rFonts w:asciiTheme="minorHAnsi" w:hAnsiTheme="minorHAnsi" w:cstheme="minorHAnsi"/>
          <w:sz w:val="20"/>
          <w:szCs w:val="20"/>
        </w:rPr>
      </w:pPr>
      <w:bookmarkStart w:id="11" w:name="bookmark10"/>
      <w:bookmarkEnd w:id="11"/>
      <w:r w:rsidRPr="009F7FA5">
        <w:rPr>
          <w:rFonts w:asciiTheme="minorHAnsi" w:hAnsiTheme="minorHAnsi" w:cstheme="minorHAnsi"/>
          <w:sz w:val="20"/>
          <w:szCs w:val="20"/>
        </w:rPr>
        <w:t xml:space="preserve">- Xây dựng, bồi đắp giá trị gia đình, lấy gia đình làm nền tảng để khôi phục, kế thừa, phát huy những giá trị đạo đức, văn hóa truyền thống của Thăng Long - Hà Nội, đồng thời tiếp thu tinh hoa văn hóa thế giới, góp phần hình thành nhân cách thế hệ trẻ Thủ đô thanh lịch, văn minh. Phát huy các giá trị văn hóa </w:t>
      </w:r>
      <w:r w:rsidR="007F78A1" w:rsidRPr="009F7FA5">
        <w:rPr>
          <w:rFonts w:asciiTheme="minorHAnsi" w:hAnsiTheme="minorHAnsi" w:cstheme="minorHAnsi"/>
          <w:sz w:val="20"/>
          <w:szCs w:val="20"/>
        </w:rPr>
        <w:t>truyền thống</w:t>
      </w:r>
      <w:r w:rsidRPr="009F7FA5">
        <w:rPr>
          <w:rFonts w:asciiTheme="minorHAnsi" w:hAnsiTheme="minorHAnsi" w:cstheme="minorHAnsi"/>
          <w:sz w:val="20"/>
          <w:szCs w:val="20"/>
        </w:rPr>
        <w:t xml:space="preserve"> tốt đẹp trong </w:t>
      </w:r>
      <w:r w:rsidR="006661B6" w:rsidRPr="009F7FA5">
        <w:rPr>
          <w:rFonts w:asciiTheme="minorHAnsi" w:hAnsiTheme="minorHAnsi" w:cstheme="minorHAnsi"/>
          <w:sz w:val="20"/>
          <w:szCs w:val="20"/>
        </w:rPr>
        <w:t>gia đình</w:t>
      </w:r>
      <w:r w:rsidRPr="009F7FA5">
        <w:rPr>
          <w:rFonts w:asciiTheme="minorHAnsi" w:hAnsiTheme="minorHAnsi" w:cstheme="minorHAnsi"/>
          <w:sz w:val="20"/>
          <w:szCs w:val="20"/>
        </w:rPr>
        <w:t>: lễ phép, lịch sự, hòa thuận, kính trên nhường dưới, nhân ái, khoan dung, trọng tình nghĩa, đạo lý...; xây dựng gia đình học tập, gia đình văn hóa, ấm no, văn minh, tiến bộ và hạnh phúc.</w:t>
      </w:r>
    </w:p>
    <w:p w14:paraId="2E7ED85E" w14:textId="5D66A897" w:rsidR="00C4091A" w:rsidRPr="009F7FA5" w:rsidRDefault="00003BE8" w:rsidP="009F7FA5">
      <w:pPr>
        <w:pStyle w:val="BodyText"/>
        <w:tabs>
          <w:tab w:val="left" w:pos="990"/>
        </w:tabs>
        <w:spacing w:after="120" w:line="240" w:lineRule="auto"/>
        <w:ind w:firstLine="720"/>
        <w:jc w:val="both"/>
        <w:rPr>
          <w:rFonts w:asciiTheme="minorHAnsi" w:hAnsiTheme="minorHAnsi" w:cstheme="minorHAnsi"/>
          <w:sz w:val="20"/>
          <w:szCs w:val="20"/>
        </w:rPr>
      </w:pPr>
      <w:bookmarkStart w:id="12" w:name="bookmark11"/>
      <w:bookmarkEnd w:id="12"/>
      <w:r w:rsidRPr="009F7FA5">
        <w:rPr>
          <w:rFonts w:asciiTheme="minorHAnsi" w:hAnsiTheme="minorHAnsi" w:cstheme="minorHAnsi"/>
          <w:sz w:val="20"/>
          <w:szCs w:val="20"/>
        </w:rPr>
        <w:t xml:space="preserve">- Xây dựng môi trường giáo dục lành mạnh, đưa nhà trường thực sự trở thành cái nôi nuôi dưỡng, bồi đắp nhân cách, đạo đức, lối sống...cho thế hệ trẻ Thủ đô, hướng tới hệ giá trị văn hóa và </w:t>
      </w:r>
      <w:r w:rsidR="00567850" w:rsidRPr="009F7FA5">
        <w:rPr>
          <w:rFonts w:asciiTheme="minorHAnsi" w:hAnsiTheme="minorHAnsi" w:cstheme="minorHAnsi"/>
          <w:sz w:val="20"/>
          <w:szCs w:val="20"/>
        </w:rPr>
        <w:t>chuẩn mực</w:t>
      </w:r>
      <w:r w:rsidRPr="009F7FA5">
        <w:rPr>
          <w:rFonts w:asciiTheme="minorHAnsi" w:hAnsiTheme="minorHAnsi" w:cstheme="minorHAnsi"/>
          <w:sz w:val="20"/>
          <w:szCs w:val="20"/>
        </w:rPr>
        <w:t xml:space="preserve"> con người Việt Nam trong thời kỳ mới. Đề cao giáo dục đạo đức, kỹ năng sống trong nhà trường; kiên quyết ngăn chặn bạo lực và các tệ nạn học đường; nâng cao chất lượng giáo dục lịch sử, văn hóa địa phương, giáo dục nếp sống thanh lịch, văn minh trong học sinh Hà Nội. Đưa môn “Hà Nội học” vào giảng dạy trong hệ thống các trường ở Thủ đô. Hoàn thiện các tiêu chí xây dựng “Trường học hạnh phúc” trên địa bàn Hà Nội.</w:t>
      </w:r>
    </w:p>
    <w:p w14:paraId="533F5807" w14:textId="3A19CEE5" w:rsidR="00C4091A" w:rsidRPr="009F7FA5" w:rsidRDefault="00003BE8" w:rsidP="009F7FA5">
      <w:pPr>
        <w:pStyle w:val="BodyText"/>
        <w:tabs>
          <w:tab w:val="left" w:pos="990"/>
        </w:tabs>
        <w:spacing w:after="120" w:line="240" w:lineRule="auto"/>
        <w:ind w:firstLine="720"/>
        <w:jc w:val="both"/>
        <w:rPr>
          <w:rFonts w:asciiTheme="minorHAnsi" w:hAnsiTheme="minorHAnsi" w:cstheme="minorHAnsi"/>
          <w:sz w:val="20"/>
          <w:szCs w:val="20"/>
        </w:rPr>
      </w:pPr>
      <w:bookmarkStart w:id="13" w:name="bookmark12"/>
      <w:bookmarkEnd w:id="13"/>
      <w:r w:rsidRPr="009F7FA5">
        <w:rPr>
          <w:rFonts w:asciiTheme="minorHAnsi" w:hAnsiTheme="minorHAnsi" w:cstheme="minorHAnsi"/>
          <w:sz w:val="20"/>
          <w:szCs w:val="20"/>
        </w:rPr>
        <w:t>- Xây dựng môi trường xã hội lành mạnh. Mỗi công dân Thủ đô trong sinh hoạt, hoạt động đầu tư, thương mại, dịch vụ,... cần giữ gìn, có văn hóa ứng xử, văn hóa giao tiếp, thể hiện sự lịch lãm, tinh tế, thân thiện, hiếu khách, ứng xử văn minh, luôn đề cao lòng tự trọng, gìn giữ và lan tỏa chữ “tín” với các đối tác trong và ngoài nước; kiên trì xây dựng người Hà Nội cao về trí tuệ, đẹp về nhân cách, xứng đáng là người dân Thủ đô, làm cho Hà Nội trở thành một “đô thị đáng sống”, điểm đến hấp dẫn về lịch sử, văn hóa và con người đối với du khách trong và ngoài nước.</w:t>
      </w:r>
    </w:p>
    <w:p w14:paraId="4020E221" w14:textId="59E29674" w:rsidR="00C4091A" w:rsidRPr="009F7FA5" w:rsidRDefault="00003BE8" w:rsidP="009F7FA5">
      <w:pPr>
        <w:pStyle w:val="BodyText"/>
        <w:tabs>
          <w:tab w:val="left" w:pos="990"/>
        </w:tabs>
        <w:spacing w:after="120" w:line="240" w:lineRule="auto"/>
        <w:ind w:firstLine="720"/>
        <w:jc w:val="both"/>
        <w:rPr>
          <w:rFonts w:asciiTheme="minorHAnsi" w:hAnsiTheme="minorHAnsi" w:cstheme="minorHAnsi"/>
          <w:sz w:val="20"/>
          <w:szCs w:val="20"/>
        </w:rPr>
      </w:pPr>
      <w:bookmarkStart w:id="14" w:name="bookmark13"/>
      <w:bookmarkEnd w:id="14"/>
      <w:r w:rsidRPr="009F7FA5">
        <w:rPr>
          <w:rFonts w:asciiTheme="minorHAnsi" w:hAnsiTheme="minorHAnsi" w:cstheme="minorHAnsi"/>
          <w:sz w:val="20"/>
          <w:szCs w:val="20"/>
        </w:rPr>
        <w:t>- Xây dựng và gương mẫu thực hành văn hóa lãnh đạo, quản lý, văn hóa liêm chính để mỗi cán bộ lãnh đạo, quản lý các cấp, đặc biệt là người đứng đầu trở thành tấm gương chuẩn mực trong ứng xử, phát ngôn, giao tiếp tại công sở, gia đình, nơi cư trú và nơi công cộng; trong hoạch định chiến lược, minh bạch chính sách, thực thi công quyền, có sức cảm hóa, tập hợp, truyền cảm hứng, cổ vũ đối với cán bộ, đảng viên, công chức, viên chức và nhân dân.</w:t>
      </w:r>
    </w:p>
    <w:p w14:paraId="488FE0CF" w14:textId="299E7144" w:rsidR="00C4091A" w:rsidRPr="009F7FA5" w:rsidRDefault="00657C37" w:rsidP="009F7FA5">
      <w:pPr>
        <w:pStyle w:val="BodyText"/>
        <w:spacing w:after="120" w:line="240" w:lineRule="auto"/>
        <w:ind w:firstLine="720"/>
        <w:jc w:val="both"/>
        <w:rPr>
          <w:rFonts w:asciiTheme="minorHAnsi" w:hAnsiTheme="minorHAnsi" w:cstheme="minorHAnsi"/>
          <w:sz w:val="20"/>
          <w:szCs w:val="20"/>
        </w:rPr>
      </w:pPr>
      <w:r w:rsidRPr="009F7FA5">
        <w:rPr>
          <w:rFonts w:asciiTheme="minorHAnsi" w:hAnsiTheme="minorHAnsi" w:cstheme="minorHAnsi"/>
          <w:sz w:val="20"/>
          <w:szCs w:val="20"/>
        </w:rPr>
        <w:t>- Xây dựng môi trường văn hóa công sở đoàn kết, dân chủ, kỷ cương, nhân văn. M</w:t>
      </w:r>
      <w:r w:rsidR="00003BE8" w:rsidRPr="009F7FA5">
        <w:rPr>
          <w:rFonts w:asciiTheme="minorHAnsi" w:hAnsiTheme="minorHAnsi" w:cstheme="minorHAnsi"/>
          <w:sz w:val="20"/>
          <w:szCs w:val="20"/>
        </w:rPr>
        <w:t>ỗ</w:t>
      </w:r>
      <w:r w:rsidRPr="009F7FA5">
        <w:rPr>
          <w:rFonts w:asciiTheme="minorHAnsi" w:hAnsiTheme="minorHAnsi" w:cstheme="minorHAnsi"/>
          <w:sz w:val="20"/>
          <w:szCs w:val="20"/>
        </w:rPr>
        <w:t>i cán bộ, đảng viên, công chức, viên chức Thủ đô phải nêu gương trong giao tiếp, ứng xử, tận tâm phục vụ nhân dân, trong thực thi công vụ, mẫu mực trong gia đình và cộng đồng nơi cư trú, góp phần lan tỏa các giá trị thanh lịch, văn minh của người Hà Nội đ</w:t>
      </w:r>
      <w:r w:rsidR="00B24DC6" w:rsidRPr="009F7FA5">
        <w:rPr>
          <w:rFonts w:asciiTheme="minorHAnsi" w:hAnsiTheme="minorHAnsi" w:cstheme="minorHAnsi"/>
          <w:sz w:val="20"/>
          <w:szCs w:val="20"/>
        </w:rPr>
        <w:t>ế</w:t>
      </w:r>
      <w:r w:rsidRPr="009F7FA5">
        <w:rPr>
          <w:rFonts w:asciiTheme="minorHAnsi" w:hAnsiTheme="minorHAnsi" w:cstheme="minorHAnsi"/>
          <w:sz w:val="20"/>
          <w:szCs w:val="20"/>
        </w:rPr>
        <w:t>n với người dân Thủ đô; thực hiện t</w:t>
      </w:r>
      <w:r w:rsidR="00B24DC6" w:rsidRPr="009F7FA5">
        <w:rPr>
          <w:rFonts w:asciiTheme="minorHAnsi" w:hAnsiTheme="minorHAnsi" w:cstheme="minorHAnsi"/>
          <w:sz w:val="20"/>
          <w:szCs w:val="20"/>
        </w:rPr>
        <w:t>ố</w:t>
      </w:r>
      <w:r w:rsidRPr="009F7FA5">
        <w:rPr>
          <w:rFonts w:asciiTheme="minorHAnsi" w:hAnsiTheme="minorHAnsi" w:cstheme="minorHAnsi"/>
          <w:sz w:val="20"/>
          <w:szCs w:val="20"/>
        </w:rPr>
        <w:t>t n</w:t>
      </w:r>
      <w:r w:rsidR="00B24DC6" w:rsidRPr="009F7FA5">
        <w:rPr>
          <w:rFonts w:asciiTheme="minorHAnsi" w:hAnsiTheme="minorHAnsi" w:cstheme="minorHAnsi"/>
          <w:sz w:val="20"/>
          <w:szCs w:val="20"/>
        </w:rPr>
        <w:t>ế</w:t>
      </w:r>
      <w:r w:rsidRPr="009F7FA5">
        <w:rPr>
          <w:rFonts w:asciiTheme="minorHAnsi" w:hAnsiTheme="minorHAnsi" w:cstheme="minorHAnsi"/>
          <w:sz w:val="20"/>
          <w:szCs w:val="20"/>
        </w:rPr>
        <w:t>p s</w:t>
      </w:r>
      <w:r w:rsidR="00B24DC6" w:rsidRPr="009F7FA5">
        <w:rPr>
          <w:rFonts w:asciiTheme="minorHAnsi" w:hAnsiTheme="minorHAnsi" w:cstheme="minorHAnsi"/>
          <w:sz w:val="20"/>
          <w:szCs w:val="20"/>
        </w:rPr>
        <w:t>ố</w:t>
      </w:r>
      <w:r w:rsidRPr="009F7FA5">
        <w:rPr>
          <w:rFonts w:asciiTheme="minorHAnsi" w:hAnsiTheme="minorHAnsi" w:cstheme="minorHAnsi"/>
          <w:sz w:val="20"/>
          <w:szCs w:val="20"/>
        </w:rPr>
        <w:t>ng văn hóa nơi công sở g</w:t>
      </w:r>
      <w:r w:rsidR="00B24DC6" w:rsidRPr="009F7FA5">
        <w:rPr>
          <w:rFonts w:asciiTheme="minorHAnsi" w:hAnsiTheme="minorHAnsi" w:cstheme="minorHAnsi"/>
          <w:sz w:val="20"/>
          <w:szCs w:val="20"/>
        </w:rPr>
        <w:t>ắ</w:t>
      </w:r>
      <w:r w:rsidRPr="009F7FA5">
        <w:rPr>
          <w:rFonts w:asciiTheme="minorHAnsi" w:hAnsiTheme="minorHAnsi" w:cstheme="minorHAnsi"/>
          <w:sz w:val="20"/>
          <w:szCs w:val="20"/>
        </w:rPr>
        <w:t>n với xây dựng văn hóa t</w:t>
      </w:r>
      <w:r w:rsidR="00B24DC6" w:rsidRPr="009F7FA5">
        <w:rPr>
          <w:rFonts w:asciiTheme="minorHAnsi" w:hAnsiTheme="minorHAnsi" w:cstheme="minorHAnsi"/>
          <w:sz w:val="20"/>
          <w:szCs w:val="20"/>
        </w:rPr>
        <w:t>ổ</w:t>
      </w:r>
      <w:r w:rsidRPr="009F7FA5">
        <w:rPr>
          <w:rFonts w:asciiTheme="minorHAnsi" w:hAnsiTheme="minorHAnsi" w:cstheme="minorHAnsi"/>
          <w:sz w:val="20"/>
          <w:szCs w:val="20"/>
        </w:rPr>
        <w:t xml:space="preserve"> chức, cơ quan, đơn vị.</w:t>
      </w:r>
    </w:p>
    <w:p w14:paraId="52B0305A" w14:textId="789196E0" w:rsidR="00C4091A" w:rsidRPr="009F7FA5" w:rsidRDefault="00657C37" w:rsidP="009F7FA5">
      <w:pPr>
        <w:pStyle w:val="BodyText"/>
        <w:spacing w:after="120" w:line="240" w:lineRule="auto"/>
        <w:ind w:firstLine="720"/>
        <w:jc w:val="both"/>
        <w:rPr>
          <w:rFonts w:asciiTheme="minorHAnsi" w:hAnsiTheme="minorHAnsi" w:cstheme="minorHAnsi"/>
          <w:sz w:val="20"/>
          <w:szCs w:val="20"/>
        </w:rPr>
      </w:pPr>
      <w:r w:rsidRPr="009F7FA5">
        <w:rPr>
          <w:rFonts w:asciiTheme="minorHAnsi" w:hAnsiTheme="minorHAnsi" w:cstheme="minorHAnsi"/>
          <w:sz w:val="20"/>
          <w:szCs w:val="20"/>
        </w:rPr>
        <w:t>-</w:t>
      </w:r>
      <w:r w:rsidR="00B24DC6" w:rsidRPr="009F7FA5">
        <w:rPr>
          <w:rFonts w:asciiTheme="minorHAnsi" w:hAnsiTheme="minorHAnsi" w:cstheme="minorHAnsi"/>
          <w:sz w:val="20"/>
          <w:szCs w:val="20"/>
        </w:rPr>
        <w:t xml:space="preserve"> </w:t>
      </w:r>
      <w:r w:rsidRPr="009F7FA5">
        <w:rPr>
          <w:rFonts w:asciiTheme="minorHAnsi" w:hAnsiTheme="minorHAnsi" w:cstheme="minorHAnsi"/>
          <w:sz w:val="20"/>
          <w:szCs w:val="20"/>
        </w:rPr>
        <w:t>Nghiên cứu, đ</w:t>
      </w:r>
      <w:r w:rsidR="00B24DC6" w:rsidRPr="009F7FA5">
        <w:rPr>
          <w:rFonts w:asciiTheme="minorHAnsi" w:hAnsiTheme="minorHAnsi" w:cstheme="minorHAnsi"/>
          <w:sz w:val="20"/>
          <w:szCs w:val="20"/>
        </w:rPr>
        <w:t>ề</w:t>
      </w:r>
      <w:r w:rsidRPr="009F7FA5">
        <w:rPr>
          <w:rFonts w:asciiTheme="minorHAnsi" w:hAnsiTheme="minorHAnsi" w:cstheme="minorHAnsi"/>
          <w:sz w:val="20"/>
          <w:szCs w:val="20"/>
        </w:rPr>
        <w:t xml:space="preserve"> xu</w:t>
      </w:r>
      <w:r w:rsidR="00B24DC6" w:rsidRPr="009F7FA5">
        <w:rPr>
          <w:rFonts w:asciiTheme="minorHAnsi" w:hAnsiTheme="minorHAnsi" w:cstheme="minorHAnsi"/>
          <w:sz w:val="20"/>
          <w:szCs w:val="20"/>
        </w:rPr>
        <w:t>ấ</w:t>
      </w:r>
      <w:r w:rsidRPr="009F7FA5">
        <w:rPr>
          <w:rFonts w:asciiTheme="minorHAnsi" w:hAnsiTheme="minorHAnsi" w:cstheme="minorHAnsi"/>
          <w:sz w:val="20"/>
          <w:szCs w:val="20"/>
        </w:rPr>
        <w:t>t, thực hành các sáng ki</w:t>
      </w:r>
      <w:r w:rsidR="00B24DC6" w:rsidRPr="009F7FA5">
        <w:rPr>
          <w:rFonts w:asciiTheme="minorHAnsi" w:hAnsiTheme="minorHAnsi" w:cstheme="minorHAnsi"/>
          <w:sz w:val="20"/>
          <w:szCs w:val="20"/>
        </w:rPr>
        <w:t>ế</w:t>
      </w:r>
      <w:r w:rsidRPr="009F7FA5">
        <w:rPr>
          <w:rFonts w:asciiTheme="minorHAnsi" w:hAnsiTheme="minorHAnsi" w:cstheme="minorHAnsi"/>
          <w:sz w:val="20"/>
          <w:szCs w:val="20"/>
        </w:rPr>
        <w:t xml:space="preserve">n, giải pháp tạo lập môi trường văn hóa đa dạng, phong phú, lành mạnh, nhân văn, sáng tạo; xây dựng, phát huy hiệu quả </w:t>
      </w:r>
      <w:r w:rsidR="00B24DC6" w:rsidRPr="009F7FA5">
        <w:rPr>
          <w:rFonts w:asciiTheme="minorHAnsi" w:hAnsiTheme="minorHAnsi" w:cstheme="minorHAnsi"/>
          <w:sz w:val="20"/>
          <w:szCs w:val="20"/>
        </w:rPr>
        <w:t>“</w:t>
      </w:r>
      <w:r w:rsidRPr="009F7FA5">
        <w:rPr>
          <w:rFonts w:asciiTheme="minorHAnsi" w:hAnsiTheme="minorHAnsi" w:cstheme="minorHAnsi"/>
          <w:sz w:val="20"/>
          <w:szCs w:val="20"/>
        </w:rPr>
        <w:t>v</w:t>
      </w:r>
      <w:r w:rsidR="00B24DC6" w:rsidRPr="009F7FA5">
        <w:rPr>
          <w:rFonts w:asciiTheme="minorHAnsi" w:hAnsiTheme="minorHAnsi" w:cstheme="minorHAnsi"/>
          <w:sz w:val="20"/>
          <w:szCs w:val="20"/>
        </w:rPr>
        <w:t>ă</w:t>
      </w:r>
      <w:r w:rsidRPr="009F7FA5">
        <w:rPr>
          <w:rFonts w:asciiTheme="minorHAnsi" w:hAnsiTheme="minorHAnsi" w:cstheme="minorHAnsi"/>
          <w:sz w:val="20"/>
          <w:szCs w:val="20"/>
        </w:rPr>
        <w:t>n hoá trên môi trường s</w:t>
      </w:r>
      <w:r w:rsidR="00B24DC6" w:rsidRPr="009F7FA5">
        <w:rPr>
          <w:rFonts w:asciiTheme="minorHAnsi" w:hAnsiTheme="minorHAnsi" w:cstheme="minorHAnsi"/>
          <w:sz w:val="20"/>
          <w:szCs w:val="20"/>
        </w:rPr>
        <w:t>ố”</w:t>
      </w:r>
      <w:r w:rsidRPr="009F7FA5">
        <w:rPr>
          <w:rFonts w:asciiTheme="minorHAnsi" w:hAnsiTheme="minorHAnsi" w:cstheme="minorHAnsi"/>
          <w:sz w:val="20"/>
          <w:szCs w:val="20"/>
        </w:rPr>
        <w:t>, khai thác tốt các giá trị tr</w:t>
      </w:r>
      <w:r w:rsidR="007F78A1" w:rsidRPr="009F7FA5">
        <w:rPr>
          <w:rFonts w:asciiTheme="minorHAnsi" w:hAnsiTheme="minorHAnsi" w:cstheme="minorHAnsi"/>
          <w:sz w:val="20"/>
          <w:szCs w:val="20"/>
        </w:rPr>
        <w:t>u</w:t>
      </w:r>
      <w:r w:rsidRPr="009F7FA5">
        <w:rPr>
          <w:rFonts w:asciiTheme="minorHAnsi" w:hAnsiTheme="minorHAnsi" w:cstheme="minorHAnsi"/>
          <w:sz w:val="20"/>
          <w:szCs w:val="20"/>
        </w:rPr>
        <w:t xml:space="preserve">yền thống hướng tới mục tiêu xây dựng </w:t>
      </w:r>
      <w:r w:rsidR="00B24DC6" w:rsidRPr="009F7FA5">
        <w:rPr>
          <w:rFonts w:asciiTheme="minorHAnsi" w:hAnsiTheme="minorHAnsi" w:cstheme="minorHAnsi"/>
          <w:sz w:val="20"/>
          <w:szCs w:val="20"/>
        </w:rPr>
        <w:t>“</w:t>
      </w:r>
      <w:r w:rsidRPr="009F7FA5">
        <w:rPr>
          <w:rFonts w:asciiTheme="minorHAnsi" w:hAnsiTheme="minorHAnsi" w:cstheme="minorHAnsi"/>
          <w:sz w:val="20"/>
          <w:szCs w:val="20"/>
        </w:rPr>
        <w:t>công dân s</w:t>
      </w:r>
      <w:r w:rsidR="00B24DC6" w:rsidRPr="009F7FA5">
        <w:rPr>
          <w:rFonts w:asciiTheme="minorHAnsi" w:hAnsiTheme="minorHAnsi" w:cstheme="minorHAnsi"/>
          <w:sz w:val="20"/>
          <w:szCs w:val="20"/>
        </w:rPr>
        <w:t>ố”</w:t>
      </w:r>
      <w:r w:rsidRPr="009F7FA5">
        <w:rPr>
          <w:rFonts w:asciiTheme="minorHAnsi" w:hAnsiTheme="minorHAnsi" w:cstheme="minorHAnsi"/>
          <w:sz w:val="20"/>
          <w:szCs w:val="20"/>
        </w:rPr>
        <w:t xml:space="preserve">, </w:t>
      </w:r>
      <w:r w:rsidR="00B24DC6" w:rsidRPr="009F7FA5">
        <w:rPr>
          <w:rFonts w:asciiTheme="minorHAnsi" w:hAnsiTheme="minorHAnsi" w:cstheme="minorHAnsi"/>
          <w:sz w:val="20"/>
          <w:szCs w:val="20"/>
        </w:rPr>
        <w:t>“</w:t>
      </w:r>
      <w:r w:rsidRPr="009F7FA5">
        <w:rPr>
          <w:rFonts w:asciiTheme="minorHAnsi" w:hAnsiTheme="minorHAnsi" w:cstheme="minorHAnsi"/>
          <w:sz w:val="20"/>
          <w:szCs w:val="20"/>
        </w:rPr>
        <w:t>công dân toàn c</w:t>
      </w:r>
      <w:r w:rsidR="00B24DC6" w:rsidRPr="009F7FA5">
        <w:rPr>
          <w:rFonts w:asciiTheme="minorHAnsi" w:hAnsiTheme="minorHAnsi" w:cstheme="minorHAnsi"/>
          <w:sz w:val="20"/>
          <w:szCs w:val="20"/>
        </w:rPr>
        <w:t xml:space="preserve">ầu”; </w:t>
      </w:r>
      <w:r w:rsidRPr="009F7FA5">
        <w:rPr>
          <w:rFonts w:asciiTheme="minorHAnsi" w:hAnsiTheme="minorHAnsi" w:cstheme="minorHAnsi"/>
          <w:sz w:val="20"/>
          <w:szCs w:val="20"/>
        </w:rPr>
        <w:t>thúc đẩy tái thiết đô thị đ</w:t>
      </w:r>
      <w:r w:rsidR="00B24DC6" w:rsidRPr="009F7FA5">
        <w:rPr>
          <w:rFonts w:asciiTheme="minorHAnsi" w:hAnsiTheme="minorHAnsi" w:cstheme="minorHAnsi"/>
          <w:sz w:val="20"/>
          <w:szCs w:val="20"/>
        </w:rPr>
        <w:t>ồ</w:t>
      </w:r>
      <w:r w:rsidRPr="009F7FA5">
        <w:rPr>
          <w:rFonts w:asciiTheme="minorHAnsi" w:hAnsiTheme="minorHAnsi" w:cstheme="minorHAnsi"/>
          <w:sz w:val="20"/>
          <w:szCs w:val="20"/>
        </w:rPr>
        <w:t>ng bộ, không chỉ ki</w:t>
      </w:r>
      <w:r w:rsidR="00B24DC6" w:rsidRPr="009F7FA5">
        <w:rPr>
          <w:rFonts w:asciiTheme="minorHAnsi" w:hAnsiTheme="minorHAnsi" w:cstheme="minorHAnsi"/>
          <w:sz w:val="20"/>
          <w:szCs w:val="20"/>
        </w:rPr>
        <w:t>ế</w:t>
      </w:r>
      <w:r w:rsidRPr="009F7FA5">
        <w:rPr>
          <w:rFonts w:asciiTheme="minorHAnsi" w:hAnsiTheme="minorHAnsi" w:cstheme="minorHAnsi"/>
          <w:sz w:val="20"/>
          <w:szCs w:val="20"/>
        </w:rPr>
        <w:t>n tạo những không gian ki</w:t>
      </w:r>
      <w:r w:rsidR="00B24DC6" w:rsidRPr="009F7FA5">
        <w:rPr>
          <w:rFonts w:asciiTheme="minorHAnsi" w:hAnsiTheme="minorHAnsi" w:cstheme="minorHAnsi"/>
          <w:sz w:val="20"/>
          <w:szCs w:val="20"/>
        </w:rPr>
        <w:t>ế</w:t>
      </w:r>
      <w:r w:rsidRPr="009F7FA5">
        <w:rPr>
          <w:rFonts w:asciiTheme="minorHAnsi" w:hAnsiTheme="minorHAnsi" w:cstheme="minorHAnsi"/>
          <w:sz w:val="20"/>
          <w:szCs w:val="20"/>
        </w:rPr>
        <w:t>n trúc cảnh quan đặc s</w:t>
      </w:r>
      <w:r w:rsidR="00B24DC6" w:rsidRPr="009F7FA5">
        <w:rPr>
          <w:rFonts w:asciiTheme="minorHAnsi" w:hAnsiTheme="minorHAnsi" w:cstheme="minorHAnsi"/>
          <w:sz w:val="20"/>
          <w:szCs w:val="20"/>
        </w:rPr>
        <w:t>ắ</w:t>
      </w:r>
      <w:r w:rsidRPr="009F7FA5">
        <w:rPr>
          <w:rFonts w:asciiTheme="minorHAnsi" w:hAnsiTheme="minorHAnsi" w:cstheme="minorHAnsi"/>
          <w:sz w:val="20"/>
          <w:szCs w:val="20"/>
        </w:rPr>
        <w:t xml:space="preserve">c, </w:t>
      </w:r>
      <w:r w:rsidR="00B24DC6" w:rsidRPr="009F7FA5">
        <w:rPr>
          <w:rFonts w:asciiTheme="minorHAnsi" w:hAnsiTheme="minorHAnsi" w:cstheme="minorHAnsi"/>
          <w:sz w:val="20"/>
          <w:szCs w:val="20"/>
        </w:rPr>
        <w:t>k</w:t>
      </w:r>
      <w:r w:rsidRPr="009F7FA5">
        <w:rPr>
          <w:rFonts w:asciiTheme="minorHAnsi" w:hAnsiTheme="minorHAnsi" w:cstheme="minorHAnsi"/>
          <w:sz w:val="20"/>
          <w:szCs w:val="20"/>
        </w:rPr>
        <w:t xml:space="preserve">hông gian văn hóa sáng tạo, </w:t>
      </w:r>
      <w:r w:rsidR="00B24DC6" w:rsidRPr="009F7FA5">
        <w:rPr>
          <w:rFonts w:asciiTheme="minorHAnsi" w:hAnsiTheme="minorHAnsi" w:cstheme="minorHAnsi"/>
          <w:sz w:val="20"/>
          <w:szCs w:val="20"/>
        </w:rPr>
        <w:t>điều kiện</w:t>
      </w:r>
      <w:r w:rsidRPr="009F7FA5">
        <w:rPr>
          <w:rFonts w:asciiTheme="minorHAnsi" w:hAnsiTheme="minorHAnsi" w:cstheme="minorHAnsi"/>
          <w:sz w:val="20"/>
          <w:szCs w:val="20"/>
        </w:rPr>
        <w:t xml:space="preserve"> đ</w:t>
      </w:r>
      <w:r w:rsidR="00B24DC6" w:rsidRPr="009F7FA5">
        <w:rPr>
          <w:rFonts w:asciiTheme="minorHAnsi" w:hAnsiTheme="minorHAnsi" w:cstheme="minorHAnsi"/>
          <w:sz w:val="20"/>
          <w:szCs w:val="20"/>
        </w:rPr>
        <w:t>ể</w:t>
      </w:r>
      <w:r w:rsidRPr="009F7FA5">
        <w:rPr>
          <w:rFonts w:asciiTheme="minorHAnsi" w:hAnsiTheme="minorHAnsi" w:cstheme="minorHAnsi"/>
          <w:sz w:val="20"/>
          <w:szCs w:val="20"/>
        </w:rPr>
        <w:t xml:space="preserve"> </w:t>
      </w:r>
      <w:r w:rsidR="00B24DC6" w:rsidRPr="009F7FA5">
        <w:rPr>
          <w:rFonts w:asciiTheme="minorHAnsi" w:hAnsiTheme="minorHAnsi" w:cstheme="minorHAnsi"/>
          <w:sz w:val="20"/>
          <w:szCs w:val="20"/>
        </w:rPr>
        <w:t>tổ chức</w:t>
      </w:r>
      <w:r w:rsidRPr="009F7FA5">
        <w:rPr>
          <w:rFonts w:asciiTheme="minorHAnsi" w:hAnsiTheme="minorHAnsi" w:cstheme="minorHAnsi"/>
          <w:sz w:val="20"/>
          <w:szCs w:val="20"/>
        </w:rPr>
        <w:t xml:space="preserve"> các sự kiện v</w:t>
      </w:r>
      <w:r w:rsidR="00B24DC6" w:rsidRPr="009F7FA5">
        <w:rPr>
          <w:rFonts w:asciiTheme="minorHAnsi" w:hAnsiTheme="minorHAnsi" w:cstheme="minorHAnsi"/>
          <w:sz w:val="20"/>
          <w:szCs w:val="20"/>
        </w:rPr>
        <w:t>ă</w:t>
      </w:r>
      <w:r w:rsidRPr="009F7FA5">
        <w:rPr>
          <w:rFonts w:asciiTheme="minorHAnsi" w:hAnsiTheme="minorHAnsi" w:cstheme="minorHAnsi"/>
          <w:sz w:val="20"/>
          <w:szCs w:val="20"/>
        </w:rPr>
        <w:t>n hóa nghệ thuật, th</w:t>
      </w:r>
      <w:r w:rsidR="00B24DC6" w:rsidRPr="009F7FA5">
        <w:rPr>
          <w:rFonts w:asciiTheme="minorHAnsi" w:hAnsiTheme="minorHAnsi" w:cstheme="minorHAnsi"/>
          <w:sz w:val="20"/>
          <w:szCs w:val="20"/>
        </w:rPr>
        <w:t>ể</w:t>
      </w:r>
      <w:r w:rsidRPr="009F7FA5">
        <w:rPr>
          <w:rFonts w:asciiTheme="minorHAnsi" w:hAnsiTheme="minorHAnsi" w:cstheme="minorHAnsi"/>
          <w:sz w:val="20"/>
          <w:szCs w:val="20"/>
        </w:rPr>
        <w:t xml:space="preserve"> thao chuyên nghiệp mang t</w:t>
      </w:r>
      <w:r w:rsidR="007F78A1" w:rsidRPr="009F7FA5">
        <w:rPr>
          <w:rFonts w:asciiTheme="minorHAnsi" w:hAnsiTheme="minorHAnsi" w:cstheme="minorHAnsi"/>
          <w:sz w:val="20"/>
          <w:szCs w:val="20"/>
        </w:rPr>
        <w:t>ầ</w:t>
      </w:r>
      <w:r w:rsidRPr="009F7FA5">
        <w:rPr>
          <w:rFonts w:asciiTheme="minorHAnsi" w:hAnsiTheme="minorHAnsi" w:cstheme="minorHAnsi"/>
          <w:sz w:val="20"/>
          <w:szCs w:val="20"/>
        </w:rPr>
        <w:t>m vóc khu vực và qu</w:t>
      </w:r>
      <w:r w:rsidR="00B24DC6" w:rsidRPr="009F7FA5">
        <w:rPr>
          <w:rFonts w:asciiTheme="minorHAnsi" w:hAnsiTheme="minorHAnsi" w:cstheme="minorHAnsi"/>
          <w:sz w:val="20"/>
          <w:szCs w:val="20"/>
        </w:rPr>
        <w:t>ố</w:t>
      </w:r>
      <w:r w:rsidRPr="009F7FA5">
        <w:rPr>
          <w:rFonts w:asciiTheme="minorHAnsi" w:hAnsiTheme="minorHAnsi" w:cstheme="minorHAnsi"/>
          <w:sz w:val="20"/>
          <w:szCs w:val="20"/>
        </w:rPr>
        <w:t>c t</w:t>
      </w:r>
      <w:r w:rsidR="00B24DC6" w:rsidRPr="009F7FA5">
        <w:rPr>
          <w:rFonts w:asciiTheme="minorHAnsi" w:hAnsiTheme="minorHAnsi" w:cstheme="minorHAnsi"/>
          <w:sz w:val="20"/>
          <w:szCs w:val="20"/>
        </w:rPr>
        <w:t>ế</w:t>
      </w:r>
      <w:r w:rsidRPr="009F7FA5">
        <w:rPr>
          <w:rFonts w:asciiTheme="minorHAnsi" w:hAnsiTheme="minorHAnsi" w:cstheme="minorHAnsi"/>
          <w:sz w:val="20"/>
          <w:szCs w:val="20"/>
        </w:rPr>
        <w:t>, mang đặc trưng của Thủ đô mà còn tạo nên hạ t</w:t>
      </w:r>
      <w:r w:rsidR="00B24DC6" w:rsidRPr="009F7FA5">
        <w:rPr>
          <w:rFonts w:asciiTheme="minorHAnsi" w:hAnsiTheme="minorHAnsi" w:cstheme="minorHAnsi"/>
          <w:sz w:val="20"/>
          <w:szCs w:val="20"/>
        </w:rPr>
        <w:t>ầ</w:t>
      </w:r>
      <w:r w:rsidRPr="009F7FA5">
        <w:rPr>
          <w:rFonts w:asciiTheme="minorHAnsi" w:hAnsiTheme="minorHAnsi" w:cstheme="minorHAnsi"/>
          <w:sz w:val="20"/>
          <w:szCs w:val="20"/>
        </w:rPr>
        <w:t xml:space="preserve">ng, các </w:t>
      </w:r>
      <w:r w:rsidR="00B24DC6" w:rsidRPr="009F7FA5">
        <w:rPr>
          <w:rFonts w:asciiTheme="minorHAnsi" w:hAnsiTheme="minorHAnsi" w:cstheme="minorHAnsi"/>
          <w:sz w:val="20"/>
          <w:szCs w:val="20"/>
        </w:rPr>
        <w:t>điều kiện</w:t>
      </w:r>
      <w:r w:rsidRPr="009F7FA5">
        <w:rPr>
          <w:rFonts w:asciiTheme="minorHAnsi" w:hAnsiTheme="minorHAnsi" w:cstheme="minorHAnsi"/>
          <w:sz w:val="20"/>
          <w:szCs w:val="20"/>
        </w:rPr>
        <w:t xml:space="preserve"> h</w:t>
      </w:r>
      <w:r w:rsidR="00B24DC6" w:rsidRPr="009F7FA5">
        <w:rPr>
          <w:rFonts w:asciiTheme="minorHAnsi" w:hAnsiTheme="minorHAnsi" w:cstheme="minorHAnsi"/>
          <w:sz w:val="20"/>
          <w:szCs w:val="20"/>
        </w:rPr>
        <w:t>ỗ</w:t>
      </w:r>
      <w:r w:rsidRPr="009F7FA5">
        <w:rPr>
          <w:rFonts w:asciiTheme="minorHAnsi" w:hAnsiTheme="minorHAnsi" w:cstheme="minorHAnsi"/>
          <w:sz w:val="20"/>
          <w:szCs w:val="20"/>
        </w:rPr>
        <w:t xml:space="preserve"> trợ người dân tương tác, thực hiện n</w:t>
      </w:r>
      <w:r w:rsidR="00B24DC6" w:rsidRPr="009F7FA5">
        <w:rPr>
          <w:rFonts w:asciiTheme="minorHAnsi" w:hAnsiTheme="minorHAnsi" w:cstheme="minorHAnsi"/>
          <w:sz w:val="20"/>
          <w:szCs w:val="20"/>
        </w:rPr>
        <w:t>ế</w:t>
      </w:r>
      <w:r w:rsidRPr="009F7FA5">
        <w:rPr>
          <w:rFonts w:asciiTheme="minorHAnsi" w:hAnsiTheme="minorHAnsi" w:cstheme="minorHAnsi"/>
          <w:sz w:val="20"/>
          <w:szCs w:val="20"/>
        </w:rPr>
        <w:t xml:space="preserve">p sống thanh lịch, văn minh; khai thác, phát huy tối đa tài nguyên văn hóa, nguồn lực trí tuệ của đội ngũ chuyên gia, nhà </w:t>
      </w:r>
      <w:r w:rsidR="00B24DC6" w:rsidRPr="009F7FA5">
        <w:rPr>
          <w:rFonts w:asciiTheme="minorHAnsi" w:hAnsiTheme="minorHAnsi" w:cstheme="minorHAnsi"/>
          <w:sz w:val="20"/>
          <w:szCs w:val="20"/>
        </w:rPr>
        <w:t>k</w:t>
      </w:r>
      <w:r w:rsidRPr="009F7FA5">
        <w:rPr>
          <w:rFonts w:asciiTheme="minorHAnsi" w:hAnsiTheme="minorHAnsi" w:cstheme="minorHAnsi"/>
          <w:sz w:val="20"/>
          <w:szCs w:val="20"/>
        </w:rPr>
        <w:t xml:space="preserve">hoa học, đội ngũ trí thức, văn nghệ sĩ, nghệ nhân,... trên địa bàn Thành phố; khơi dậy mạnh mẽ tinh thần yêu nước, yêu Hà Nội, lòng tự hào dân tộc, ý chí tự lực, tự cường và khát vọng xây dựng Thủ đô </w:t>
      </w:r>
      <w:r w:rsidR="00567850" w:rsidRPr="009F7FA5">
        <w:rPr>
          <w:rFonts w:asciiTheme="minorHAnsi" w:hAnsiTheme="minorHAnsi" w:cstheme="minorHAnsi"/>
          <w:sz w:val="20"/>
          <w:szCs w:val="20"/>
        </w:rPr>
        <w:t>phát triển</w:t>
      </w:r>
      <w:r w:rsidRPr="009F7FA5">
        <w:rPr>
          <w:rFonts w:asciiTheme="minorHAnsi" w:hAnsiTheme="minorHAnsi" w:cstheme="minorHAnsi"/>
          <w:sz w:val="20"/>
          <w:szCs w:val="20"/>
        </w:rPr>
        <w:t xml:space="preserve"> nhanh, </w:t>
      </w:r>
      <w:r w:rsidR="00567850" w:rsidRPr="009F7FA5">
        <w:rPr>
          <w:rFonts w:asciiTheme="minorHAnsi" w:hAnsiTheme="minorHAnsi" w:cstheme="minorHAnsi"/>
          <w:sz w:val="20"/>
          <w:szCs w:val="20"/>
        </w:rPr>
        <w:t>bền vững</w:t>
      </w:r>
      <w:r w:rsidRPr="009F7FA5">
        <w:rPr>
          <w:rFonts w:asciiTheme="minorHAnsi" w:hAnsiTheme="minorHAnsi" w:cstheme="minorHAnsi"/>
          <w:sz w:val="20"/>
          <w:szCs w:val="20"/>
        </w:rPr>
        <w:t>, thành nơi đáng s</w:t>
      </w:r>
      <w:r w:rsidR="00B24DC6" w:rsidRPr="009F7FA5">
        <w:rPr>
          <w:rFonts w:asciiTheme="minorHAnsi" w:hAnsiTheme="minorHAnsi" w:cstheme="minorHAnsi"/>
          <w:sz w:val="20"/>
          <w:szCs w:val="20"/>
        </w:rPr>
        <w:t>ố</w:t>
      </w:r>
      <w:r w:rsidRPr="009F7FA5">
        <w:rPr>
          <w:rFonts w:asciiTheme="minorHAnsi" w:hAnsiTheme="minorHAnsi" w:cstheme="minorHAnsi"/>
          <w:sz w:val="20"/>
          <w:szCs w:val="20"/>
        </w:rPr>
        <w:t>ng trong m</w:t>
      </w:r>
      <w:r w:rsidR="00B24DC6" w:rsidRPr="009F7FA5">
        <w:rPr>
          <w:rFonts w:asciiTheme="minorHAnsi" w:hAnsiTheme="minorHAnsi" w:cstheme="minorHAnsi"/>
          <w:sz w:val="20"/>
          <w:szCs w:val="20"/>
        </w:rPr>
        <w:t>ỗ</w:t>
      </w:r>
      <w:r w:rsidRPr="009F7FA5">
        <w:rPr>
          <w:rFonts w:asciiTheme="minorHAnsi" w:hAnsiTheme="minorHAnsi" w:cstheme="minorHAnsi"/>
          <w:sz w:val="20"/>
          <w:szCs w:val="20"/>
        </w:rPr>
        <w:t>i người dân Thủ đô; đ</w:t>
      </w:r>
      <w:r w:rsidR="00B24DC6" w:rsidRPr="009F7FA5">
        <w:rPr>
          <w:rFonts w:asciiTheme="minorHAnsi" w:hAnsiTheme="minorHAnsi" w:cstheme="minorHAnsi"/>
          <w:sz w:val="20"/>
          <w:szCs w:val="20"/>
        </w:rPr>
        <w:t>ể</w:t>
      </w:r>
      <w:r w:rsidRPr="009F7FA5">
        <w:rPr>
          <w:rFonts w:asciiTheme="minorHAnsi" w:hAnsiTheme="minorHAnsi" w:cstheme="minorHAnsi"/>
          <w:sz w:val="20"/>
          <w:szCs w:val="20"/>
        </w:rPr>
        <w:t xml:space="preserve"> mọi người có </w:t>
      </w:r>
      <w:r w:rsidR="00B24DC6" w:rsidRPr="009F7FA5">
        <w:rPr>
          <w:rFonts w:asciiTheme="minorHAnsi" w:hAnsiTheme="minorHAnsi" w:cstheme="minorHAnsi"/>
          <w:sz w:val="20"/>
          <w:szCs w:val="20"/>
        </w:rPr>
        <w:t>điều kiện</w:t>
      </w:r>
      <w:r w:rsidRPr="009F7FA5">
        <w:rPr>
          <w:rFonts w:asciiTheme="minorHAnsi" w:hAnsiTheme="minorHAnsi" w:cstheme="minorHAnsi"/>
          <w:sz w:val="20"/>
          <w:szCs w:val="20"/>
        </w:rPr>
        <w:t xml:space="preserve"> c</w:t>
      </w:r>
      <w:r w:rsidR="00B24DC6" w:rsidRPr="009F7FA5">
        <w:rPr>
          <w:rFonts w:asciiTheme="minorHAnsi" w:hAnsiTheme="minorHAnsi" w:cstheme="minorHAnsi"/>
          <w:sz w:val="20"/>
          <w:szCs w:val="20"/>
        </w:rPr>
        <w:t>ố</w:t>
      </w:r>
      <w:r w:rsidRPr="009F7FA5">
        <w:rPr>
          <w:rFonts w:asciiTheme="minorHAnsi" w:hAnsiTheme="minorHAnsi" w:cstheme="minorHAnsi"/>
          <w:sz w:val="20"/>
          <w:szCs w:val="20"/>
        </w:rPr>
        <w:t>ng hi</w:t>
      </w:r>
      <w:r w:rsidR="00B24DC6" w:rsidRPr="009F7FA5">
        <w:rPr>
          <w:rFonts w:asciiTheme="minorHAnsi" w:hAnsiTheme="minorHAnsi" w:cstheme="minorHAnsi"/>
          <w:sz w:val="20"/>
          <w:szCs w:val="20"/>
        </w:rPr>
        <w:t>ế</w:t>
      </w:r>
      <w:r w:rsidRPr="009F7FA5">
        <w:rPr>
          <w:rFonts w:asciiTheme="minorHAnsi" w:hAnsiTheme="minorHAnsi" w:cstheme="minorHAnsi"/>
          <w:sz w:val="20"/>
          <w:szCs w:val="20"/>
        </w:rPr>
        <w:t>n, thụ hưởng, phát huy nét đẹp thanh lịch, văn minh, nhất là trong bối cảnh cuộc Cách mạng công nghiệp lần thứ tư, hội nhập quốc tế sâu rộng, định vị bản s</w:t>
      </w:r>
      <w:r w:rsidR="00316522" w:rsidRPr="009F7FA5">
        <w:rPr>
          <w:rFonts w:asciiTheme="minorHAnsi" w:hAnsiTheme="minorHAnsi" w:cstheme="minorHAnsi"/>
          <w:sz w:val="20"/>
          <w:szCs w:val="20"/>
        </w:rPr>
        <w:t>ắ</w:t>
      </w:r>
      <w:r w:rsidRPr="009F7FA5">
        <w:rPr>
          <w:rFonts w:asciiTheme="minorHAnsi" w:hAnsiTheme="minorHAnsi" w:cstheme="minorHAnsi"/>
          <w:sz w:val="20"/>
          <w:szCs w:val="20"/>
        </w:rPr>
        <w:t xml:space="preserve">c văn hóa và con người Hà Nội xứng đáng là </w:t>
      </w:r>
      <w:r w:rsidR="00B24DC6" w:rsidRPr="009F7FA5">
        <w:rPr>
          <w:rFonts w:asciiTheme="minorHAnsi" w:hAnsiTheme="minorHAnsi" w:cstheme="minorHAnsi"/>
          <w:sz w:val="20"/>
          <w:szCs w:val="20"/>
        </w:rPr>
        <w:t>“</w:t>
      </w:r>
      <w:r w:rsidRPr="009F7FA5">
        <w:rPr>
          <w:rFonts w:asciiTheme="minorHAnsi" w:hAnsiTheme="minorHAnsi" w:cstheme="minorHAnsi"/>
          <w:sz w:val="20"/>
          <w:szCs w:val="20"/>
        </w:rPr>
        <w:t>Thủ đô của lương tri và phẩm giá con ng</w:t>
      </w:r>
      <w:r w:rsidR="00003BE8" w:rsidRPr="009F7FA5">
        <w:rPr>
          <w:rFonts w:asciiTheme="minorHAnsi" w:hAnsiTheme="minorHAnsi" w:cstheme="minorHAnsi"/>
          <w:sz w:val="20"/>
          <w:szCs w:val="20"/>
        </w:rPr>
        <w:t>ườ</w:t>
      </w:r>
      <w:r w:rsidRPr="009F7FA5">
        <w:rPr>
          <w:rFonts w:asciiTheme="minorHAnsi" w:hAnsiTheme="minorHAnsi" w:cstheme="minorHAnsi"/>
          <w:sz w:val="20"/>
          <w:szCs w:val="20"/>
        </w:rPr>
        <w:t>i</w:t>
      </w:r>
      <w:r w:rsidR="00B24DC6" w:rsidRPr="009F7FA5">
        <w:rPr>
          <w:rFonts w:asciiTheme="minorHAnsi" w:hAnsiTheme="minorHAnsi" w:cstheme="minorHAnsi"/>
          <w:sz w:val="20"/>
          <w:szCs w:val="20"/>
        </w:rPr>
        <w:t>”</w:t>
      </w:r>
      <w:r w:rsidRPr="009F7FA5">
        <w:rPr>
          <w:rFonts w:asciiTheme="minorHAnsi" w:hAnsiTheme="minorHAnsi" w:cstheme="minorHAnsi"/>
          <w:sz w:val="20"/>
          <w:szCs w:val="20"/>
        </w:rPr>
        <w:t xml:space="preserve">, </w:t>
      </w:r>
      <w:r w:rsidR="00B24DC6" w:rsidRPr="009F7FA5">
        <w:rPr>
          <w:rFonts w:asciiTheme="minorHAnsi" w:hAnsiTheme="minorHAnsi" w:cstheme="minorHAnsi"/>
          <w:sz w:val="20"/>
          <w:szCs w:val="20"/>
        </w:rPr>
        <w:t>“</w:t>
      </w:r>
      <w:r w:rsidRPr="009F7FA5">
        <w:rPr>
          <w:rFonts w:asciiTheme="minorHAnsi" w:hAnsiTheme="minorHAnsi" w:cstheme="minorHAnsi"/>
          <w:sz w:val="20"/>
          <w:szCs w:val="20"/>
        </w:rPr>
        <w:t>Thành phố vì hòa b</w:t>
      </w:r>
      <w:r w:rsidR="00316522" w:rsidRPr="009F7FA5">
        <w:rPr>
          <w:rFonts w:asciiTheme="minorHAnsi" w:hAnsiTheme="minorHAnsi" w:cstheme="minorHAnsi"/>
          <w:sz w:val="20"/>
          <w:szCs w:val="20"/>
        </w:rPr>
        <w:t>ì</w:t>
      </w:r>
      <w:r w:rsidRPr="009F7FA5">
        <w:rPr>
          <w:rFonts w:asciiTheme="minorHAnsi" w:hAnsiTheme="minorHAnsi" w:cstheme="minorHAnsi"/>
          <w:sz w:val="20"/>
          <w:szCs w:val="20"/>
        </w:rPr>
        <w:t xml:space="preserve">nh”, </w:t>
      </w:r>
      <w:r w:rsidR="00B24DC6" w:rsidRPr="009F7FA5">
        <w:rPr>
          <w:rFonts w:asciiTheme="minorHAnsi" w:hAnsiTheme="minorHAnsi" w:cstheme="minorHAnsi"/>
          <w:sz w:val="20"/>
          <w:szCs w:val="20"/>
        </w:rPr>
        <w:t>“</w:t>
      </w:r>
      <w:r w:rsidRPr="009F7FA5">
        <w:rPr>
          <w:rFonts w:asciiTheme="minorHAnsi" w:hAnsiTheme="minorHAnsi" w:cstheme="minorHAnsi"/>
          <w:sz w:val="20"/>
          <w:szCs w:val="20"/>
        </w:rPr>
        <w:t>Thủ đô anh h</w:t>
      </w:r>
      <w:r w:rsidR="00B24DC6" w:rsidRPr="009F7FA5">
        <w:rPr>
          <w:rFonts w:asciiTheme="minorHAnsi" w:hAnsiTheme="minorHAnsi" w:cstheme="minorHAnsi"/>
          <w:sz w:val="20"/>
          <w:szCs w:val="20"/>
        </w:rPr>
        <w:t>ù</w:t>
      </w:r>
      <w:r w:rsidRPr="009F7FA5">
        <w:rPr>
          <w:rFonts w:asciiTheme="minorHAnsi" w:hAnsiTheme="minorHAnsi" w:cstheme="minorHAnsi"/>
          <w:sz w:val="20"/>
          <w:szCs w:val="20"/>
        </w:rPr>
        <w:t>ng</w:t>
      </w:r>
      <w:r w:rsidR="00B24DC6" w:rsidRPr="009F7FA5">
        <w:rPr>
          <w:rFonts w:asciiTheme="minorHAnsi" w:hAnsiTheme="minorHAnsi" w:cstheme="minorHAnsi"/>
          <w:sz w:val="20"/>
          <w:szCs w:val="20"/>
        </w:rPr>
        <w:t>”</w:t>
      </w:r>
      <w:r w:rsidRPr="009F7FA5">
        <w:rPr>
          <w:rFonts w:asciiTheme="minorHAnsi" w:hAnsiTheme="minorHAnsi" w:cstheme="minorHAnsi"/>
          <w:sz w:val="20"/>
          <w:szCs w:val="20"/>
        </w:rPr>
        <w:t xml:space="preserve">, </w:t>
      </w:r>
      <w:r w:rsidR="00B24DC6" w:rsidRPr="009F7FA5">
        <w:rPr>
          <w:rFonts w:asciiTheme="minorHAnsi" w:hAnsiTheme="minorHAnsi" w:cstheme="minorHAnsi"/>
          <w:sz w:val="20"/>
          <w:szCs w:val="20"/>
        </w:rPr>
        <w:t>“</w:t>
      </w:r>
      <w:r w:rsidRPr="009F7FA5">
        <w:rPr>
          <w:rFonts w:asciiTheme="minorHAnsi" w:hAnsiTheme="minorHAnsi" w:cstheme="minorHAnsi"/>
          <w:sz w:val="20"/>
          <w:szCs w:val="20"/>
        </w:rPr>
        <w:t>Thành phố sáng tạo”.</w:t>
      </w:r>
    </w:p>
    <w:p w14:paraId="4C3BCDA7" w14:textId="6789E9FD" w:rsidR="00C4091A" w:rsidRPr="009F7FA5" w:rsidRDefault="00B24DC6" w:rsidP="009F7FA5">
      <w:pPr>
        <w:pStyle w:val="BodyText"/>
        <w:tabs>
          <w:tab w:val="left" w:pos="1044"/>
        </w:tabs>
        <w:spacing w:after="120" w:line="240" w:lineRule="auto"/>
        <w:ind w:firstLine="720"/>
        <w:jc w:val="both"/>
        <w:rPr>
          <w:rFonts w:asciiTheme="minorHAnsi" w:hAnsiTheme="minorHAnsi" w:cstheme="minorHAnsi"/>
          <w:sz w:val="20"/>
          <w:szCs w:val="20"/>
        </w:rPr>
      </w:pPr>
      <w:bookmarkStart w:id="15" w:name="bookmark14"/>
      <w:bookmarkEnd w:id="15"/>
      <w:r w:rsidRPr="009F7FA5">
        <w:rPr>
          <w:rFonts w:asciiTheme="minorHAnsi" w:hAnsiTheme="minorHAnsi" w:cstheme="minorHAnsi"/>
          <w:b/>
          <w:bCs/>
          <w:sz w:val="20"/>
          <w:szCs w:val="20"/>
        </w:rPr>
        <w:t xml:space="preserve">5. </w:t>
      </w:r>
      <w:r w:rsidRPr="009F7FA5">
        <w:rPr>
          <w:rFonts w:asciiTheme="minorHAnsi" w:hAnsiTheme="minorHAnsi" w:cstheme="minorHAnsi"/>
          <w:sz w:val="20"/>
          <w:szCs w:val="20"/>
        </w:rPr>
        <w:t xml:space="preserve">Đảng đoàn HĐND Thành phố chỉ đạo Thường trực HĐND Thành phố, các Ban HĐND </w:t>
      </w:r>
      <w:r w:rsidR="007E52F1" w:rsidRPr="009F7FA5">
        <w:rPr>
          <w:rFonts w:asciiTheme="minorHAnsi" w:hAnsiTheme="minorHAnsi" w:cstheme="minorHAnsi"/>
          <w:sz w:val="20"/>
          <w:szCs w:val="20"/>
        </w:rPr>
        <w:t>Thành phố</w:t>
      </w:r>
      <w:r w:rsidRPr="009F7FA5">
        <w:rPr>
          <w:rFonts w:asciiTheme="minorHAnsi" w:hAnsiTheme="minorHAnsi" w:cstheme="minorHAnsi"/>
          <w:sz w:val="20"/>
          <w:szCs w:val="20"/>
        </w:rPr>
        <w:t xml:space="preserve"> rà soát, tham mưu cơ chế, chính sách; quan tâm bố trí nguồn lực đảm bảo cho công tác xây dựng người Hà Nội thanh lịch, văn minh. Thể chế hoá trách nhiệm; tăng cường đôn đốc, giám sát việc thực hiện các nội dung Chỉ thị trên địa bàn toàn Thành phố.</w:t>
      </w:r>
    </w:p>
    <w:p w14:paraId="2D4D5B28" w14:textId="5704534E" w:rsidR="00C4091A" w:rsidRPr="009F7FA5" w:rsidRDefault="00B24DC6" w:rsidP="009F7FA5">
      <w:pPr>
        <w:pStyle w:val="BodyText"/>
        <w:tabs>
          <w:tab w:val="left" w:pos="1047"/>
        </w:tabs>
        <w:spacing w:after="120" w:line="240" w:lineRule="auto"/>
        <w:ind w:firstLine="720"/>
        <w:jc w:val="both"/>
        <w:rPr>
          <w:rFonts w:asciiTheme="minorHAnsi" w:hAnsiTheme="minorHAnsi" w:cstheme="minorHAnsi"/>
          <w:sz w:val="20"/>
          <w:szCs w:val="20"/>
        </w:rPr>
      </w:pPr>
      <w:bookmarkStart w:id="16" w:name="bookmark15"/>
      <w:bookmarkEnd w:id="16"/>
      <w:r w:rsidRPr="009F7FA5">
        <w:rPr>
          <w:rFonts w:asciiTheme="minorHAnsi" w:hAnsiTheme="minorHAnsi" w:cstheme="minorHAnsi"/>
          <w:b/>
          <w:bCs/>
          <w:sz w:val="20"/>
          <w:szCs w:val="20"/>
        </w:rPr>
        <w:t xml:space="preserve">6. </w:t>
      </w:r>
      <w:r w:rsidRPr="009F7FA5">
        <w:rPr>
          <w:rFonts w:asciiTheme="minorHAnsi" w:hAnsiTheme="minorHAnsi" w:cstheme="minorHAnsi"/>
          <w:sz w:val="20"/>
          <w:szCs w:val="20"/>
        </w:rPr>
        <w:t>Ban Cán sự Đảng UBND Thành phố lãnh đạo UBND Thành phố chỉ đạo, cụ thể hóa các tiêu chí xây dựng người Hà Nội thanh lịch, văn minh phù hợp với bối cảnh mới với phương châm: cụ thể, ngắn gọn, dễ nhớ, dễ thực hiện để tri</w:t>
      </w:r>
      <w:r w:rsidR="00316522" w:rsidRPr="009F7FA5">
        <w:rPr>
          <w:rFonts w:asciiTheme="minorHAnsi" w:hAnsiTheme="minorHAnsi" w:cstheme="minorHAnsi"/>
          <w:sz w:val="20"/>
          <w:szCs w:val="20"/>
        </w:rPr>
        <w:t>ể</w:t>
      </w:r>
      <w:r w:rsidRPr="009F7FA5">
        <w:rPr>
          <w:rFonts w:asciiTheme="minorHAnsi" w:hAnsiTheme="minorHAnsi" w:cstheme="minorHAnsi"/>
          <w:sz w:val="20"/>
          <w:szCs w:val="20"/>
        </w:rPr>
        <w:t xml:space="preserve">n khai trong toàn </w:t>
      </w:r>
      <w:r w:rsidR="007E52F1" w:rsidRPr="009F7FA5">
        <w:rPr>
          <w:rFonts w:asciiTheme="minorHAnsi" w:hAnsiTheme="minorHAnsi" w:cstheme="minorHAnsi"/>
          <w:sz w:val="20"/>
          <w:szCs w:val="20"/>
        </w:rPr>
        <w:t>Thành phố</w:t>
      </w:r>
      <w:r w:rsidRPr="009F7FA5">
        <w:rPr>
          <w:rFonts w:asciiTheme="minorHAnsi" w:hAnsiTheme="minorHAnsi" w:cstheme="minorHAnsi"/>
          <w:sz w:val="20"/>
          <w:szCs w:val="20"/>
        </w:rPr>
        <w:t xml:space="preserve">. Xây dựng Chương trình hành động, Kế hoạch triển khai, bố trí nguồn lực thực hiện Chỉ thị, gắn với xây dựng các phong trào </w:t>
      </w:r>
      <w:r w:rsidRPr="009F7FA5">
        <w:rPr>
          <w:rFonts w:asciiTheme="minorHAnsi" w:hAnsiTheme="minorHAnsi" w:cstheme="minorHAnsi"/>
          <w:sz w:val="20"/>
          <w:szCs w:val="20"/>
        </w:rPr>
        <w:lastRenderedPageBreak/>
        <w:t>văn hóa và danh hiệu văn hóa, đảm bảo thiết thực và phù hợp thực tế với cả khu vực đô thị, khu vực nông thôn, các vùng văn hóa, không gian văn hóa, các lĩnh vực đời sống xã hội. Thường xuyên theo dõi, kiểm tra, đánh giá tình hình, kịp thời điều chỉnh các nhiệm vụ, giải pháp thực hiện đảm bảo phù hợp với tình hình thực tế. Định kỳ hằng năm đánh giá, sơ kết, rút kinh nghiệm báo cáo với Ban Thường vụ Thành ủy (qua Ban Tuyên giáo Thành ủy).</w:t>
      </w:r>
    </w:p>
    <w:p w14:paraId="0BAEDF0F" w14:textId="395BCCEE" w:rsidR="00C4091A" w:rsidRPr="009F7FA5" w:rsidRDefault="00B24DC6" w:rsidP="009F7FA5">
      <w:pPr>
        <w:pStyle w:val="BodyText"/>
        <w:tabs>
          <w:tab w:val="left" w:pos="1044"/>
        </w:tabs>
        <w:spacing w:after="120" w:line="240" w:lineRule="auto"/>
        <w:ind w:firstLine="720"/>
        <w:jc w:val="both"/>
        <w:rPr>
          <w:rFonts w:asciiTheme="minorHAnsi" w:hAnsiTheme="minorHAnsi" w:cstheme="minorHAnsi"/>
          <w:sz w:val="20"/>
          <w:szCs w:val="20"/>
        </w:rPr>
      </w:pPr>
      <w:bookmarkStart w:id="17" w:name="bookmark16"/>
      <w:bookmarkEnd w:id="17"/>
      <w:r w:rsidRPr="009F7FA5">
        <w:rPr>
          <w:rFonts w:asciiTheme="minorHAnsi" w:hAnsiTheme="minorHAnsi" w:cstheme="minorHAnsi"/>
          <w:b/>
          <w:bCs/>
          <w:sz w:val="20"/>
          <w:szCs w:val="20"/>
        </w:rPr>
        <w:t xml:space="preserve">7. </w:t>
      </w:r>
      <w:r w:rsidRPr="009F7FA5">
        <w:rPr>
          <w:rFonts w:asciiTheme="minorHAnsi" w:hAnsiTheme="minorHAnsi" w:cstheme="minorHAnsi"/>
          <w:sz w:val="20"/>
          <w:szCs w:val="20"/>
        </w:rPr>
        <w:t>Các Ban đảng, Văn phòng Thành ủy căn cứ chức năng, nhiệm vụ của mình, xây dựng kế hoạch cụ thể hóa và thực hiện Chỉ thị.</w:t>
      </w:r>
    </w:p>
    <w:p w14:paraId="4EAFE78A" w14:textId="0C7F71C9" w:rsidR="00C4091A" w:rsidRPr="009F7FA5" w:rsidRDefault="00657C37" w:rsidP="009F7FA5">
      <w:pPr>
        <w:pStyle w:val="BodyText"/>
        <w:spacing w:after="120" w:line="240" w:lineRule="auto"/>
        <w:ind w:firstLine="720"/>
        <w:jc w:val="both"/>
        <w:rPr>
          <w:rFonts w:asciiTheme="minorHAnsi" w:hAnsiTheme="minorHAnsi" w:cstheme="minorHAnsi"/>
          <w:sz w:val="20"/>
          <w:szCs w:val="20"/>
        </w:rPr>
      </w:pPr>
      <w:r w:rsidRPr="009F7FA5">
        <w:rPr>
          <w:rFonts w:asciiTheme="minorHAnsi" w:hAnsiTheme="minorHAnsi" w:cstheme="minorHAnsi"/>
          <w:sz w:val="20"/>
          <w:szCs w:val="20"/>
        </w:rPr>
        <w:t xml:space="preserve">Ban Tuyên giáo Thành ủy chủ trì, phối hợp với Ban Cán sự Đảng </w:t>
      </w:r>
      <w:r w:rsidR="00B24DC6" w:rsidRPr="009F7FA5">
        <w:rPr>
          <w:rFonts w:asciiTheme="minorHAnsi" w:hAnsiTheme="minorHAnsi" w:cstheme="minorHAnsi"/>
          <w:sz w:val="20"/>
          <w:szCs w:val="20"/>
        </w:rPr>
        <w:t>UBND</w:t>
      </w:r>
      <w:r w:rsidRPr="009F7FA5">
        <w:rPr>
          <w:rFonts w:asciiTheme="minorHAnsi" w:hAnsiTheme="minorHAnsi" w:cstheme="minorHAnsi"/>
          <w:sz w:val="20"/>
          <w:szCs w:val="20"/>
        </w:rPr>
        <w:t xml:space="preserve"> </w:t>
      </w:r>
      <w:r w:rsidR="007E52F1" w:rsidRPr="009F7FA5">
        <w:rPr>
          <w:rFonts w:asciiTheme="minorHAnsi" w:hAnsiTheme="minorHAnsi" w:cstheme="minorHAnsi"/>
          <w:sz w:val="20"/>
          <w:szCs w:val="20"/>
        </w:rPr>
        <w:t>Thành phố</w:t>
      </w:r>
      <w:r w:rsidRPr="009F7FA5">
        <w:rPr>
          <w:rFonts w:asciiTheme="minorHAnsi" w:hAnsiTheme="minorHAnsi" w:cstheme="minorHAnsi"/>
          <w:sz w:val="20"/>
          <w:szCs w:val="20"/>
        </w:rPr>
        <w:t xml:space="preserve">, các cơ quan </w:t>
      </w:r>
      <w:r w:rsidR="00B24DC6" w:rsidRPr="009F7FA5">
        <w:rPr>
          <w:rFonts w:asciiTheme="minorHAnsi" w:hAnsiTheme="minorHAnsi" w:cstheme="minorHAnsi"/>
          <w:sz w:val="20"/>
          <w:szCs w:val="20"/>
        </w:rPr>
        <w:t>li</w:t>
      </w:r>
      <w:r w:rsidRPr="009F7FA5">
        <w:rPr>
          <w:rFonts w:asciiTheme="minorHAnsi" w:hAnsiTheme="minorHAnsi" w:cstheme="minorHAnsi"/>
          <w:sz w:val="20"/>
          <w:szCs w:val="20"/>
        </w:rPr>
        <w:t>ên quan giúp Ban Thường vụ Thành ủy trong việc chỉ đạo làm tốt công tác quán triệt, tuyên truyền, phổ biến, hướng dẫn, kiểm tra, giám sát việc tổ chức triển khai thực hiện Chỉ thị. Định kỳ hằng năm báo cáo Ban Thường vụ Thành ủy kết quả thực hiện. Tham mưu công tác sơ kết, tổng kết toàn Thành phố; đề xuất khen thưởng các tập thể, cá nhân thực hiện tốt Chỉ thị.</w:t>
      </w:r>
    </w:p>
    <w:p w14:paraId="4D526F99" w14:textId="09394153" w:rsidR="00C4091A" w:rsidRPr="009F7FA5" w:rsidRDefault="00A74347" w:rsidP="009F7FA5">
      <w:pPr>
        <w:pStyle w:val="BodyText"/>
        <w:spacing w:after="120" w:line="240" w:lineRule="auto"/>
        <w:ind w:firstLine="720"/>
        <w:jc w:val="both"/>
        <w:rPr>
          <w:rFonts w:asciiTheme="minorHAnsi" w:hAnsiTheme="minorHAnsi" w:cstheme="minorHAnsi"/>
          <w:sz w:val="20"/>
          <w:szCs w:val="20"/>
        </w:rPr>
      </w:pPr>
      <w:r w:rsidRPr="009F7FA5">
        <w:rPr>
          <w:rFonts w:asciiTheme="minorHAnsi" w:hAnsiTheme="minorHAnsi" w:cstheme="minorHAnsi"/>
          <w:sz w:val="20"/>
          <w:szCs w:val="20"/>
        </w:rPr>
        <w:t>Ủy ban kiểm tra Thành ủy có trách nhiệm hướng dẫn việc giám sát, kiểm tra, xử lý kỷ luật đối với cán bộ, đảng viên vi phạm Chỉ thị này.</w:t>
      </w:r>
    </w:p>
    <w:p w14:paraId="6E9031F2" w14:textId="7BEFDEFC" w:rsidR="00C4091A" w:rsidRPr="009F7FA5" w:rsidRDefault="00A74347" w:rsidP="009F7FA5">
      <w:pPr>
        <w:pStyle w:val="BodyText"/>
        <w:tabs>
          <w:tab w:val="left" w:pos="1086"/>
        </w:tabs>
        <w:spacing w:after="120" w:line="240" w:lineRule="auto"/>
        <w:ind w:firstLine="720"/>
        <w:jc w:val="both"/>
        <w:rPr>
          <w:rFonts w:asciiTheme="minorHAnsi" w:hAnsiTheme="minorHAnsi" w:cstheme="minorHAnsi"/>
          <w:sz w:val="20"/>
          <w:szCs w:val="20"/>
        </w:rPr>
      </w:pPr>
      <w:bookmarkStart w:id="18" w:name="bookmark17"/>
      <w:bookmarkEnd w:id="18"/>
      <w:r w:rsidRPr="009F7FA5">
        <w:rPr>
          <w:rFonts w:asciiTheme="minorHAnsi" w:hAnsiTheme="minorHAnsi" w:cstheme="minorHAnsi"/>
          <w:b/>
          <w:bCs/>
          <w:sz w:val="20"/>
          <w:szCs w:val="20"/>
        </w:rPr>
        <w:t xml:space="preserve">8. </w:t>
      </w:r>
      <w:r w:rsidRPr="009F7FA5">
        <w:rPr>
          <w:rFonts w:asciiTheme="minorHAnsi" w:hAnsiTheme="minorHAnsi" w:cstheme="minorHAnsi"/>
          <w:sz w:val="20"/>
          <w:szCs w:val="20"/>
        </w:rPr>
        <w:t xml:space="preserve">Các cấp ủy trực thuộc Thành ủy, Đảng đoàn Mặt trận Tổ quốc và các tổ chức chính trị - xã hội các cấp, đặc biệt là cấp cơ sở, các sở, ban, ngành </w:t>
      </w:r>
      <w:r w:rsidR="007E52F1" w:rsidRPr="009F7FA5">
        <w:rPr>
          <w:rFonts w:asciiTheme="minorHAnsi" w:hAnsiTheme="minorHAnsi" w:cstheme="minorHAnsi"/>
          <w:sz w:val="20"/>
          <w:szCs w:val="20"/>
        </w:rPr>
        <w:t>Thành phố</w:t>
      </w:r>
      <w:r w:rsidRPr="009F7FA5">
        <w:rPr>
          <w:rFonts w:asciiTheme="minorHAnsi" w:hAnsiTheme="minorHAnsi" w:cstheme="minorHAnsi"/>
          <w:sz w:val="20"/>
          <w:szCs w:val="20"/>
        </w:rPr>
        <w:t xml:space="preserve"> </w:t>
      </w:r>
      <w:r w:rsidR="00B24DC6" w:rsidRPr="009F7FA5">
        <w:rPr>
          <w:rFonts w:asciiTheme="minorHAnsi" w:hAnsiTheme="minorHAnsi" w:cstheme="minorHAnsi"/>
          <w:sz w:val="20"/>
          <w:szCs w:val="20"/>
        </w:rPr>
        <w:t>tổ chức</w:t>
      </w:r>
      <w:r w:rsidRPr="009F7FA5">
        <w:rPr>
          <w:rFonts w:asciiTheme="minorHAnsi" w:hAnsiTheme="minorHAnsi" w:cstheme="minorHAnsi"/>
          <w:sz w:val="20"/>
          <w:szCs w:val="20"/>
        </w:rPr>
        <w:t xml:space="preserve"> tuyên truyền, quán triệt, xây dựng Kế hoạch triển khai thực hiện hiệu quả các nội dung của Chỉ thị, để cán bộ, đảng viên, công chức, viên chức gương mẫu và nghiêm túc thực hiện; tiếp tục cụ thể hóa và thực hiện các tiêu chí cho phù hợp với ngành mình, cấp mình. Cấp ủy và hệ thống chính trị cơ sở kiên trì vận động, hướng dẫn các khu dân cư, các </w:t>
      </w:r>
      <w:r w:rsidR="006661B6" w:rsidRPr="009F7FA5">
        <w:rPr>
          <w:rFonts w:asciiTheme="minorHAnsi" w:hAnsiTheme="minorHAnsi" w:cstheme="minorHAnsi"/>
          <w:sz w:val="20"/>
          <w:szCs w:val="20"/>
        </w:rPr>
        <w:t>gia đình</w:t>
      </w:r>
      <w:r w:rsidRPr="009F7FA5">
        <w:rPr>
          <w:rFonts w:asciiTheme="minorHAnsi" w:hAnsiTheme="minorHAnsi" w:cstheme="minorHAnsi"/>
          <w:sz w:val="20"/>
          <w:szCs w:val="20"/>
        </w:rPr>
        <w:t xml:space="preserve"> tự giác thực hiện Chỉ thị; xây dựng, nhân rộng các mô hình “Khu dân cư văn hóa”, “Tổ dân phố văn hóa”, “Gia đình văn hóa”... Thường xuyên theo dõi, kiểm tra; định kỳ hằng năm đánh giá sơ kết, rút kinh nghiệm báo cáo với Ban Thường vụ Thành ủy (qua Ban Tuyên giáo Thành ủy).</w:t>
      </w:r>
    </w:p>
    <w:p w14:paraId="2CD90A4D" w14:textId="69B597A9" w:rsidR="00C4091A" w:rsidRPr="009F7FA5" w:rsidRDefault="00A74347" w:rsidP="009F7FA5">
      <w:pPr>
        <w:pStyle w:val="BodyText"/>
        <w:tabs>
          <w:tab w:val="left" w:pos="1093"/>
        </w:tabs>
        <w:spacing w:after="120" w:line="240" w:lineRule="auto"/>
        <w:ind w:firstLine="720"/>
        <w:jc w:val="both"/>
        <w:rPr>
          <w:rFonts w:asciiTheme="minorHAnsi" w:hAnsiTheme="minorHAnsi" w:cstheme="minorHAnsi"/>
          <w:sz w:val="20"/>
          <w:szCs w:val="20"/>
        </w:rPr>
      </w:pPr>
      <w:bookmarkStart w:id="19" w:name="bookmark18"/>
      <w:bookmarkEnd w:id="19"/>
      <w:r w:rsidRPr="009F7FA5">
        <w:rPr>
          <w:rFonts w:asciiTheme="minorHAnsi" w:hAnsiTheme="minorHAnsi" w:cstheme="minorHAnsi"/>
          <w:b/>
          <w:bCs/>
          <w:sz w:val="20"/>
          <w:szCs w:val="20"/>
        </w:rPr>
        <w:t xml:space="preserve">9. </w:t>
      </w:r>
      <w:r w:rsidRPr="009F7FA5">
        <w:rPr>
          <w:rFonts w:asciiTheme="minorHAnsi" w:hAnsiTheme="minorHAnsi" w:cstheme="minorHAnsi"/>
          <w:sz w:val="20"/>
          <w:szCs w:val="20"/>
        </w:rPr>
        <w:t>Đảng đoàn Hội Liên hiệp Văn học nghệ thuật Hà Nội, Hội Nhà báo Thành phố xây dựng kế hoạch thực hiện Chỉ thị để việc xây dựng người Hà Nội thanh lịch, văn minh thành phong trào trong nhân dân Thủ đô. Tăng cường vai trò định hướng các hội chuyên ngành, các chi hội; động viên văn nghệ sĩ, nhà báo tích cực tham gia, sáng tác các tác phẩm văn học nghệ thuật, các tác phẩm báo chí có giá trị về tư tưởng và nghệ thuật, góp phần nâng cao trình độ thẩm mỹ, cảm thụ văn hóa của Nhân dân, hình thành nhân cách chuẩn mực, nhất là giới trẻ, lan tỏa giá trị thanh lịch, văn minh của người Hà Nội trong thời kỳ mới. Định kỳ đánh giá, sơ kết, rút kinh nghiệm báo cáo với Ban Thường vụ Thành ủy (qua Ban Tuyên giáo Thành ủy).</w:t>
      </w:r>
    </w:p>
    <w:p w14:paraId="1D6CE957" w14:textId="77777777" w:rsidR="00C4091A" w:rsidRPr="001D3C80" w:rsidRDefault="00657C37" w:rsidP="009F7FA5">
      <w:pPr>
        <w:pStyle w:val="BodyText"/>
        <w:spacing w:line="240" w:lineRule="auto"/>
        <w:ind w:firstLine="720"/>
        <w:jc w:val="both"/>
        <w:rPr>
          <w:rFonts w:asciiTheme="minorHAnsi" w:hAnsiTheme="minorHAnsi" w:cstheme="minorHAnsi"/>
          <w:sz w:val="20"/>
          <w:szCs w:val="20"/>
        </w:rPr>
      </w:pPr>
      <w:r w:rsidRPr="009F7FA5">
        <w:rPr>
          <w:rFonts w:asciiTheme="minorHAnsi" w:hAnsiTheme="minorHAnsi" w:cstheme="minorHAnsi"/>
          <w:sz w:val="20"/>
          <w:szCs w:val="20"/>
        </w:rPr>
        <w:t>Chỉ thị này phổ biến đến Chi bộ./.</w:t>
      </w:r>
    </w:p>
    <w:p w14:paraId="67E23DF4" w14:textId="77777777" w:rsidR="00A74347" w:rsidRPr="001D3C80" w:rsidRDefault="00A74347" w:rsidP="009F7FA5">
      <w:pPr>
        <w:pStyle w:val="BodyText"/>
        <w:spacing w:line="240" w:lineRule="auto"/>
        <w:ind w:firstLine="0"/>
        <w:jc w:val="both"/>
        <w:rPr>
          <w:rFonts w:asciiTheme="minorHAnsi" w:hAnsiTheme="minorHAnsi" w:cstheme="minorHAns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A74347" w:rsidRPr="009F7FA5" w14:paraId="3AE0BCD8" w14:textId="77777777" w:rsidTr="00A74347">
        <w:tc>
          <w:tcPr>
            <w:tcW w:w="2500" w:type="pct"/>
          </w:tcPr>
          <w:p w14:paraId="37676479" w14:textId="77777777" w:rsidR="00A74347" w:rsidRPr="001D3C80" w:rsidRDefault="00A74347" w:rsidP="009F7FA5">
            <w:pPr>
              <w:pStyle w:val="BodyText"/>
              <w:spacing w:line="240" w:lineRule="auto"/>
              <w:ind w:firstLine="0"/>
              <w:jc w:val="both"/>
              <w:rPr>
                <w:rFonts w:asciiTheme="minorHAnsi" w:hAnsiTheme="minorHAnsi" w:cstheme="minorHAnsi"/>
                <w:sz w:val="20"/>
                <w:szCs w:val="20"/>
                <w:u w:val="single"/>
              </w:rPr>
            </w:pPr>
            <w:r w:rsidRPr="001D3C80">
              <w:rPr>
                <w:rFonts w:asciiTheme="minorHAnsi" w:hAnsiTheme="minorHAnsi" w:cstheme="minorHAnsi"/>
                <w:sz w:val="20"/>
                <w:szCs w:val="20"/>
                <w:u w:val="single"/>
              </w:rPr>
              <w:t>Nơi nhận:</w:t>
            </w:r>
          </w:p>
          <w:p w14:paraId="6F76D502" w14:textId="77777777" w:rsidR="00A74347" w:rsidRPr="001D3C80" w:rsidRDefault="00A74347" w:rsidP="009F7FA5">
            <w:pPr>
              <w:pStyle w:val="BodyText"/>
              <w:spacing w:line="240" w:lineRule="auto"/>
              <w:ind w:firstLine="0"/>
              <w:jc w:val="both"/>
              <w:rPr>
                <w:rFonts w:asciiTheme="minorHAnsi" w:hAnsiTheme="minorHAnsi" w:cstheme="minorHAnsi"/>
                <w:sz w:val="20"/>
                <w:szCs w:val="20"/>
              </w:rPr>
            </w:pPr>
            <w:r w:rsidRPr="001D3C80">
              <w:rPr>
                <w:rFonts w:asciiTheme="minorHAnsi" w:hAnsiTheme="minorHAnsi" w:cstheme="minorHAnsi"/>
                <w:sz w:val="20"/>
                <w:szCs w:val="20"/>
              </w:rPr>
              <w:t>- Ban Bí thư TW Đảng (để b/c),</w:t>
            </w:r>
          </w:p>
          <w:p w14:paraId="09FB7019" w14:textId="77777777" w:rsidR="00A74347" w:rsidRPr="009F7FA5" w:rsidRDefault="00A74347" w:rsidP="009F7FA5">
            <w:pPr>
              <w:pStyle w:val="BodyText"/>
              <w:spacing w:line="240" w:lineRule="auto"/>
              <w:ind w:firstLine="0"/>
              <w:jc w:val="both"/>
              <w:rPr>
                <w:rFonts w:asciiTheme="minorHAnsi" w:hAnsiTheme="minorHAnsi" w:cstheme="minorHAnsi"/>
                <w:sz w:val="20"/>
                <w:szCs w:val="20"/>
                <w:lang w:val="en-GB"/>
              </w:rPr>
            </w:pPr>
            <w:r w:rsidRPr="009F7FA5">
              <w:rPr>
                <w:rFonts w:asciiTheme="minorHAnsi" w:hAnsiTheme="minorHAnsi" w:cstheme="minorHAnsi"/>
                <w:sz w:val="20"/>
                <w:szCs w:val="20"/>
                <w:lang w:val="en-GB"/>
              </w:rPr>
              <w:t>- Ban Tuyên giáo TW (để b/c),</w:t>
            </w:r>
          </w:p>
          <w:p w14:paraId="1306D155" w14:textId="77777777" w:rsidR="00A74347" w:rsidRPr="009F7FA5" w:rsidRDefault="00A74347" w:rsidP="009F7FA5">
            <w:pPr>
              <w:pStyle w:val="BodyText"/>
              <w:spacing w:line="240" w:lineRule="auto"/>
              <w:ind w:firstLine="0"/>
              <w:jc w:val="both"/>
              <w:rPr>
                <w:rFonts w:asciiTheme="minorHAnsi" w:hAnsiTheme="minorHAnsi" w:cstheme="minorHAnsi"/>
                <w:sz w:val="20"/>
                <w:szCs w:val="20"/>
                <w:lang w:val="en-GB"/>
              </w:rPr>
            </w:pPr>
            <w:r w:rsidRPr="009F7FA5">
              <w:rPr>
                <w:rFonts w:asciiTheme="minorHAnsi" w:hAnsiTheme="minorHAnsi" w:cstheme="minorHAnsi"/>
                <w:sz w:val="20"/>
                <w:szCs w:val="20"/>
                <w:lang w:val="en-GB"/>
              </w:rPr>
              <w:t>- Các đ/c Thường trực Thành ủy (để b/c),</w:t>
            </w:r>
          </w:p>
          <w:p w14:paraId="1BAFC549" w14:textId="77777777" w:rsidR="00A74347" w:rsidRPr="009F7FA5" w:rsidRDefault="00A74347" w:rsidP="009F7FA5">
            <w:pPr>
              <w:pStyle w:val="BodyText"/>
              <w:spacing w:line="240" w:lineRule="auto"/>
              <w:ind w:firstLine="0"/>
              <w:jc w:val="both"/>
              <w:rPr>
                <w:rFonts w:asciiTheme="minorHAnsi" w:hAnsiTheme="minorHAnsi" w:cstheme="minorHAnsi"/>
                <w:sz w:val="20"/>
                <w:szCs w:val="20"/>
                <w:lang w:val="en-GB"/>
              </w:rPr>
            </w:pPr>
            <w:r w:rsidRPr="009F7FA5">
              <w:rPr>
                <w:rFonts w:asciiTheme="minorHAnsi" w:hAnsiTheme="minorHAnsi" w:cstheme="minorHAnsi"/>
                <w:sz w:val="20"/>
                <w:szCs w:val="20"/>
                <w:lang w:val="en-GB"/>
              </w:rPr>
              <w:t>- Các đ/c UVBTVTU, TUV (để b/c),</w:t>
            </w:r>
          </w:p>
          <w:p w14:paraId="1574E1BE" w14:textId="77777777" w:rsidR="00A74347" w:rsidRPr="009F7FA5" w:rsidRDefault="00A74347" w:rsidP="009F7FA5">
            <w:pPr>
              <w:pStyle w:val="BodyText"/>
              <w:spacing w:line="240" w:lineRule="auto"/>
              <w:ind w:firstLine="0"/>
              <w:jc w:val="both"/>
              <w:rPr>
                <w:rFonts w:asciiTheme="minorHAnsi" w:hAnsiTheme="minorHAnsi" w:cstheme="minorHAnsi"/>
                <w:sz w:val="20"/>
                <w:szCs w:val="20"/>
                <w:lang w:val="en-GB"/>
              </w:rPr>
            </w:pPr>
            <w:r w:rsidRPr="009F7FA5">
              <w:rPr>
                <w:rFonts w:asciiTheme="minorHAnsi" w:hAnsiTheme="minorHAnsi" w:cstheme="minorHAnsi"/>
                <w:sz w:val="20"/>
                <w:szCs w:val="20"/>
                <w:lang w:val="en-GB"/>
              </w:rPr>
              <w:t>- Đảng đoàn HĐNDTP (để t/h),</w:t>
            </w:r>
          </w:p>
          <w:p w14:paraId="0BAE0F71" w14:textId="77777777" w:rsidR="00A74347" w:rsidRPr="009F7FA5" w:rsidRDefault="00A74347" w:rsidP="009F7FA5">
            <w:pPr>
              <w:pStyle w:val="BodyText"/>
              <w:spacing w:line="240" w:lineRule="auto"/>
              <w:ind w:firstLine="0"/>
              <w:jc w:val="both"/>
              <w:rPr>
                <w:rFonts w:asciiTheme="minorHAnsi" w:hAnsiTheme="minorHAnsi" w:cstheme="minorHAnsi"/>
                <w:sz w:val="20"/>
                <w:szCs w:val="20"/>
                <w:lang w:val="en-GB"/>
              </w:rPr>
            </w:pPr>
            <w:r w:rsidRPr="009F7FA5">
              <w:rPr>
                <w:rFonts w:asciiTheme="minorHAnsi" w:hAnsiTheme="minorHAnsi" w:cstheme="minorHAnsi"/>
                <w:sz w:val="20"/>
                <w:szCs w:val="20"/>
                <w:lang w:val="en-GB"/>
              </w:rPr>
              <w:t>- BCS Đảng UBNDTP (để t/h),</w:t>
            </w:r>
          </w:p>
          <w:p w14:paraId="25589B8D" w14:textId="77777777" w:rsidR="00A74347" w:rsidRPr="009F7FA5" w:rsidRDefault="00A74347" w:rsidP="009F7FA5">
            <w:pPr>
              <w:pStyle w:val="BodyText"/>
              <w:spacing w:line="240" w:lineRule="auto"/>
              <w:ind w:firstLine="0"/>
              <w:jc w:val="both"/>
              <w:rPr>
                <w:rFonts w:asciiTheme="minorHAnsi" w:hAnsiTheme="minorHAnsi" w:cstheme="minorHAnsi"/>
                <w:sz w:val="20"/>
                <w:szCs w:val="20"/>
                <w:lang w:val="en-GB"/>
              </w:rPr>
            </w:pPr>
            <w:r w:rsidRPr="009F7FA5">
              <w:rPr>
                <w:rFonts w:asciiTheme="minorHAnsi" w:hAnsiTheme="minorHAnsi" w:cstheme="minorHAnsi"/>
                <w:sz w:val="20"/>
                <w:szCs w:val="20"/>
                <w:lang w:val="en-GB"/>
              </w:rPr>
              <w:t>- Các Ban Đảng và VPTU (để t/h),</w:t>
            </w:r>
          </w:p>
          <w:p w14:paraId="35C46E6C" w14:textId="0192DE50" w:rsidR="00A74347" w:rsidRPr="009F7FA5" w:rsidRDefault="00A74347" w:rsidP="009F7FA5">
            <w:pPr>
              <w:pStyle w:val="BodyText"/>
              <w:spacing w:line="240" w:lineRule="auto"/>
              <w:ind w:firstLine="0"/>
              <w:jc w:val="both"/>
              <w:rPr>
                <w:rFonts w:asciiTheme="minorHAnsi" w:hAnsiTheme="minorHAnsi" w:cstheme="minorHAnsi"/>
                <w:sz w:val="20"/>
                <w:szCs w:val="20"/>
                <w:lang w:val="en-GB"/>
              </w:rPr>
            </w:pPr>
            <w:r w:rsidRPr="009F7FA5">
              <w:rPr>
                <w:rFonts w:asciiTheme="minorHAnsi" w:hAnsiTheme="minorHAnsi" w:cstheme="minorHAnsi"/>
                <w:sz w:val="20"/>
                <w:szCs w:val="20"/>
                <w:lang w:val="en-GB"/>
              </w:rPr>
              <w:t>- MTTQ và các tổ chức CT-XH TP (để t/h),</w:t>
            </w:r>
          </w:p>
          <w:p w14:paraId="324B99CB" w14:textId="77777777" w:rsidR="00A74347" w:rsidRPr="009F7FA5" w:rsidRDefault="00A74347" w:rsidP="009F7FA5">
            <w:pPr>
              <w:pStyle w:val="BodyText"/>
              <w:spacing w:line="240" w:lineRule="auto"/>
              <w:ind w:firstLine="0"/>
              <w:jc w:val="both"/>
              <w:rPr>
                <w:rFonts w:asciiTheme="minorHAnsi" w:hAnsiTheme="minorHAnsi" w:cstheme="minorHAnsi"/>
                <w:sz w:val="20"/>
                <w:szCs w:val="20"/>
                <w:lang w:val="en-GB"/>
              </w:rPr>
            </w:pPr>
            <w:r w:rsidRPr="009F7FA5">
              <w:rPr>
                <w:rFonts w:asciiTheme="minorHAnsi" w:hAnsiTheme="minorHAnsi" w:cstheme="minorHAnsi"/>
                <w:sz w:val="20"/>
                <w:szCs w:val="20"/>
                <w:lang w:val="en-GB"/>
              </w:rPr>
              <w:t>- Các sở, ban , ngành TP(để t/h),</w:t>
            </w:r>
          </w:p>
          <w:p w14:paraId="4459EDB7" w14:textId="77777777" w:rsidR="00A74347" w:rsidRPr="009F7FA5" w:rsidRDefault="00A74347" w:rsidP="009F7FA5">
            <w:pPr>
              <w:pStyle w:val="BodyText"/>
              <w:spacing w:line="240" w:lineRule="auto"/>
              <w:ind w:firstLine="0"/>
              <w:jc w:val="both"/>
              <w:rPr>
                <w:rFonts w:asciiTheme="minorHAnsi" w:hAnsiTheme="minorHAnsi" w:cstheme="minorHAnsi"/>
                <w:sz w:val="20"/>
                <w:szCs w:val="20"/>
                <w:lang w:val="en-GB"/>
              </w:rPr>
            </w:pPr>
            <w:r w:rsidRPr="009F7FA5">
              <w:rPr>
                <w:rFonts w:asciiTheme="minorHAnsi" w:hAnsiTheme="minorHAnsi" w:cstheme="minorHAnsi"/>
                <w:sz w:val="20"/>
                <w:szCs w:val="20"/>
                <w:lang w:val="en-GB"/>
              </w:rPr>
              <w:t>- Các quận, huyện, thị ủy (để t/h),</w:t>
            </w:r>
          </w:p>
          <w:p w14:paraId="4D690F49" w14:textId="77777777" w:rsidR="00A74347" w:rsidRPr="009F7FA5" w:rsidRDefault="00A74347" w:rsidP="009F7FA5">
            <w:pPr>
              <w:pStyle w:val="BodyText"/>
              <w:spacing w:line="240" w:lineRule="auto"/>
              <w:ind w:firstLine="0"/>
              <w:jc w:val="both"/>
              <w:rPr>
                <w:rFonts w:asciiTheme="minorHAnsi" w:hAnsiTheme="minorHAnsi" w:cstheme="minorHAnsi"/>
                <w:sz w:val="20"/>
                <w:szCs w:val="20"/>
                <w:lang w:val="en-GB"/>
              </w:rPr>
            </w:pPr>
            <w:r w:rsidRPr="009F7FA5">
              <w:rPr>
                <w:rFonts w:asciiTheme="minorHAnsi" w:hAnsiTheme="minorHAnsi" w:cstheme="minorHAnsi"/>
                <w:sz w:val="20"/>
                <w:szCs w:val="20"/>
                <w:lang w:val="en-GB"/>
              </w:rPr>
              <w:t>- Các Đảng ủy trực thuộc TU (để t/h),</w:t>
            </w:r>
          </w:p>
          <w:p w14:paraId="764F491E" w14:textId="77777777" w:rsidR="00A74347" w:rsidRPr="009F7FA5" w:rsidRDefault="00A74347" w:rsidP="009F7FA5">
            <w:pPr>
              <w:pStyle w:val="BodyText"/>
              <w:spacing w:line="240" w:lineRule="auto"/>
              <w:ind w:firstLine="0"/>
              <w:jc w:val="both"/>
              <w:rPr>
                <w:rFonts w:asciiTheme="minorHAnsi" w:hAnsiTheme="minorHAnsi" w:cstheme="minorHAnsi"/>
                <w:sz w:val="20"/>
                <w:szCs w:val="20"/>
                <w:lang w:val="en-GB"/>
              </w:rPr>
            </w:pPr>
            <w:r w:rsidRPr="009F7FA5">
              <w:rPr>
                <w:rFonts w:asciiTheme="minorHAnsi" w:hAnsiTheme="minorHAnsi" w:cstheme="minorHAnsi"/>
                <w:sz w:val="20"/>
                <w:szCs w:val="20"/>
                <w:lang w:val="en-GB"/>
              </w:rPr>
              <w:t>- Hội LHVHNT Hà Nội và 9 Hội CN (để t/h),</w:t>
            </w:r>
          </w:p>
          <w:p w14:paraId="4A0464B5" w14:textId="77777777" w:rsidR="00A74347" w:rsidRPr="009F7FA5" w:rsidRDefault="00A74347" w:rsidP="009F7FA5">
            <w:pPr>
              <w:pStyle w:val="BodyText"/>
              <w:spacing w:line="240" w:lineRule="auto"/>
              <w:ind w:firstLine="0"/>
              <w:jc w:val="both"/>
              <w:rPr>
                <w:rFonts w:asciiTheme="minorHAnsi" w:hAnsiTheme="minorHAnsi" w:cstheme="minorHAnsi"/>
                <w:sz w:val="20"/>
                <w:szCs w:val="20"/>
                <w:lang w:val="en-GB"/>
              </w:rPr>
            </w:pPr>
            <w:r w:rsidRPr="009F7FA5">
              <w:rPr>
                <w:rFonts w:asciiTheme="minorHAnsi" w:hAnsiTheme="minorHAnsi" w:cstheme="minorHAnsi"/>
                <w:sz w:val="20"/>
                <w:szCs w:val="20"/>
                <w:lang w:val="en-GB"/>
              </w:rPr>
              <w:t>- Các cơ quan báo, đài TP(để t/h),</w:t>
            </w:r>
          </w:p>
          <w:p w14:paraId="392B07C9" w14:textId="756FD0C8" w:rsidR="00A74347" w:rsidRPr="009F7FA5" w:rsidRDefault="00A74347" w:rsidP="009F7FA5">
            <w:pPr>
              <w:pStyle w:val="BodyText"/>
              <w:spacing w:line="240" w:lineRule="auto"/>
              <w:ind w:firstLine="0"/>
              <w:jc w:val="both"/>
              <w:rPr>
                <w:rFonts w:asciiTheme="minorHAnsi" w:hAnsiTheme="minorHAnsi" w:cstheme="minorHAnsi"/>
                <w:sz w:val="20"/>
                <w:szCs w:val="20"/>
                <w:lang w:val="en-GB"/>
              </w:rPr>
            </w:pPr>
            <w:r w:rsidRPr="009F7FA5">
              <w:rPr>
                <w:rFonts w:asciiTheme="minorHAnsi" w:hAnsiTheme="minorHAnsi" w:cstheme="minorHAnsi"/>
                <w:sz w:val="20"/>
                <w:szCs w:val="20"/>
                <w:lang w:val="en-GB"/>
              </w:rPr>
              <w:t>- Lưu VT.</w:t>
            </w:r>
          </w:p>
        </w:tc>
        <w:tc>
          <w:tcPr>
            <w:tcW w:w="2500" w:type="pct"/>
          </w:tcPr>
          <w:p w14:paraId="35F77903" w14:textId="77777777" w:rsidR="00A74347" w:rsidRPr="009F7FA5" w:rsidRDefault="00A74347" w:rsidP="009F7FA5">
            <w:pPr>
              <w:pStyle w:val="BodyText"/>
              <w:spacing w:line="240" w:lineRule="auto"/>
              <w:ind w:firstLine="0"/>
              <w:jc w:val="center"/>
              <w:rPr>
                <w:rFonts w:asciiTheme="minorHAnsi" w:hAnsiTheme="minorHAnsi" w:cstheme="minorHAnsi"/>
                <w:b/>
                <w:bCs/>
                <w:sz w:val="20"/>
                <w:szCs w:val="20"/>
                <w:lang w:val="en-GB"/>
              </w:rPr>
            </w:pPr>
            <w:r w:rsidRPr="009F7FA5">
              <w:rPr>
                <w:rFonts w:asciiTheme="minorHAnsi" w:hAnsiTheme="minorHAnsi" w:cstheme="minorHAnsi"/>
                <w:b/>
                <w:bCs/>
                <w:sz w:val="20"/>
                <w:szCs w:val="20"/>
                <w:lang w:val="en-GB"/>
              </w:rPr>
              <w:t>T/M BAN THƯỜNG VỤ</w:t>
            </w:r>
          </w:p>
          <w:p w14:paraId="5F52467E" w14:textId="77777777" w:rsidR="00A74347" w:rsidRPr="009F7FA5" w:rsidRDefault="00A74347" w:rsidP="009F7FA5">
            <w:pPr>
              <w:pStyle w:val="BodyText"/>
              <w:spacing w:line="240" w:lineRule="auto"/>
              <w:ind w:firstLine="0"/>
              <w:jc w:val="center"/>
              <w:rPr>
                <w:rFonts w:asciiTheme="minorHAnsi" w:hAnsiTheme="minorHAnsi" w:cstheme="minorHAnsi"/>
                <w:sz w:val="20"/>
                <w:szCs w:val="20"/>
                <w:lang w:val="en-GB"/>
              </w:rPr>
            </w:pPr>
            <w:r w:rsidRPr="009F7FA5">
              <w:rPr>
                <w:rFonts w:asciiTheme="minorHAnsi" w:hAnsiTheme="minorHAnsi" w:cstheme="minorHAnsi"/>
                <w:sz w:val="20"/>
                <w:szCs w:val="20"/>
                <w:lang w:val="en-GB"/>
              </w:rPr>
              <w:t>BÍ THƯ</w:t>
            </w:r>
          </w:p>
          <w:p w14:paraId="7D57BF50" w14:textId="77777777" w:rsidR="00A74347" w:rsidRPr="009F7FA5" w:rsidRDefault="00A74347" w:rsidP="009F7FA5">
            <w:pPr>
              <w:pStyle w:val="BodyText"/>
              <w:spacing w:line="240" w:lineRule="auto"/>
              <w:ind w:firstLine="0"/>
              <w:jc w:val="center"/>
              <w:rPr>
                <w:rFonts w:asciiTheme="minorHAnsi" w:hAnsiTheme="minorHAnsi" w:cstheme="minorHAnsi"/>
                <w:sz w:val="20"/>
                <w:szCs w:val="20"/>
                <w:lang w:val="en-GB"/>
              </w:rPr>
            </w:pPr>
          </w:p>
          <w:p w14:paraId="5A2B3343" w14:textId="77777777" w:rsidR="00A74347" w:rsidRPr="009F7FA5" w:rsidRDefault="00A74347" w:rsidP="009F7FA5">
            <w:pPr>
              <w:pStyle w:val="BodyText"/>
              <w:spacing w:line="240" w:lineRule="auto"/>
              <w:ind w:firstLine="0"/>
              <w:jc w:val="center"/>
              <w:rPr>
                <w:rFonts w:asciiTheme="minorHAnsi" w:hAnsiTheme="minorHAnsi" w:cstheme="minorHAnsi"/>
                <w:sz w:val="20"/>
                <w:szCs w:val="20"/>
                <w:lang w:val="en-GB"/>
              </w:rPr>
            </w:pPr>
          </w:p>
          <w:p w14:paraId="1694EC76" w14:textId="77777777" w:rsidR="00A74347" w:rsidRPr="009F7FA5" w:rsidRDefault="00A74347" w:rsidP="009F7FA5">
            <w:pPr>
              <w:pStyle w:val="BodyText"/>
              <w:spacing w:line="240" w:lineRule="auto"/>
              <w:ind w:firstLine="0"/>
              <w:jc w:val="center"/>
              <w:rPr>
                <w:rFonts w:asciiTheme="minorHAnsi" w:hAnsiTheme="minorHAnsi" w:cstheme="minorHAnsi"/>
                <w:sz w:val="20"/>
                <w:szCs w:val="20"/>
                <w:lang w:val="en-GB"/>
              </w:rPr>
            </w:pPr>
          </w:p>
          <w:p w14:paraId="077179D7" w14:textId="77777777" w:rsidR="00A74347" w:rsidRPr="009F7FA5" w:rsidRDefault="00A74347" w:rsidP="009F7FA5">
            <w:pPr>
              <w:pStyle w:val="BodyText"/>
              <w:spacing w:line="240" w:lineRule="auto"/>
              <w:ind w:firstLine="0"/>
              <w:jc w:val="center"/>
              <w:rPr>
                <w:rFonts w:asciiTheme="minorHAnsi" w:hAnsiTheme="minorHAnsi" w:cstheme="minorHAnsi"/>
                <w:sz w:val="20"/>
                <w:szCs w:val="20"/>
                <w:lang w:val="en-GB"/>
              </w:rPr>
            </w:pPr>
          </w:p>
          <w:p w14:paraId="0881BFCD" w14:textId="77777777" w:rsidR="00A74347" w:rsidRPr="009F7FA5" w:rsidRDefault="00A74347" w:rsidP="009F7FA5">
            <w:pPr>
              <w:pStyle w:val="BodyText"/>
              <w:spacing w:line="240" w:lineRule="auto"/>
              <w:ind w:firstLine="0"/>
              <w:jc w:val="center"/>
              <w:rPr>
                <w:rFonts w:asciiTheme="minorHAnsi" w:hAnsiTheme="minorHAnsi" w:cstheme="minorHAnsi"/>
                <w:sz w:val="20"/>
                <w:szCs w:val="20"/>
                <w:lang w:val="en-GB"/>
              </w:rPr>
            </w:pPr>
          </w:p>
          <w:p w14:paraId="42D68608" w14:textId="275BD186" w:rsidR="00A74347" w:rsidRPr="009F7FA5" w:rsidRDefault="00A74347" w:rsidP="009F7FA5">
            <w:pPr>
              <w:pStyle w:val="BodyText"/>
              <w:spacing w:line="240" w:lineRule="auto"/>
              <w:ind w:firstLine="0"/>
              <w:jc w:val="center"/>
              <w:rPr>
                <w:rFonts w:asciiTheme="minorHAnsi" w:hAnsiTheme="minorHAnsi" w:cstheme="minorHAnsi"/>
                <w:b/>
                <w:bCs/>
                <w:sz w:val="20"/>
                <w:szCs w:val="20"/>
                <w:lang w:val="en-GB"/>
              </w:rPr>
            </w:pPr>
            <w:r w:rsidRPr="009F7FA5">
              <w:rPr>
                <w:rFonts w:asciiTheme="minorHAnsi" w:hAnsiTheme="minorHAnsi" w:cstheme="minorHAnsi"/>
                <w:b/>
                <w:bCs/>
                <w:sz w:val="20"/>
                <w:szCs w:val="20"/>
                <w:lang w:val="en-GB"/>
              </w:rPr>
              <w:t>Đinh Tiến Dũng</w:t>
            </w:r>
          </w:p>
        </w:tc>
      </w:tr>
    </w:tbl>
    <w:p w14:paraId="608A75A3" w14:textId="77777777" w:rsidR="00A74347" w:rsidRPr="009F7FA5" w:rsidRDefault="00A74347" w:rsidP="006661B6">
      <w:pPr>
        <w:pStyle w:val="BodyText"/>
        <w:spacing w:line="240" w:lineRule="auto"/>
        <w:ind w:firstLine="0"/>
        <w:jc w:val="both"/>
        <w:rPr>
          <w:rFonts w:asciiTheme="minorHAnsi" w:hAnsiTheme="minorHAnsi" w:cstheme="minorHAnsi"/>
          <w:sz w:val="20"/>
          <w:szCs w:val="20"/>
          <w:lang w:val="en-GB"/>
        </w:rPr>
      </w:pPr>
    </w:p>
    <w:sectPr w:rsidR="00A74347" w:rsidRPr="009F7FA5" w:rsidSect="00350201">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0CD64" w14:textId="77777777" w:rsidR="007D55A7" w:rsidRDefault="007D55A7">
      <w:r>
        <w:separator/>
      </w:r>
    </w:p>
  </w:endnote>
  <w:endnote w:type="continuationSeparator" w:id="0">
    <w:p w14:paraId="714F3FEB" w14:textId="77777777" w:rsidR="007D55A7" w:rsidRDefault="007D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292A7" w14:textId="77777777" w:rsidR="007D55A7" w:rsidRDefault="007D55A7"/>
  </w:footnote>
  <w:footnote w:type="continuationSeparator" w:id="0">
    <w:p w14:paraId="16C96DE2" w14:textId="77777777" w:rsidR="007D55A7" w:rsidRDefault="007D55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30271"/>
    <w:multiLevelType w:val="multilevel"/>
    <w:tmpl w:val="9822D0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370F84"/>
    <w:multiLevelType w:val="multilevel"/>
    <w:tmpl w:val="BEFA1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1A"/>
    <w:rsid w:val="00003BE8"/>
    <w:rsid w:val="001D3C80"/>
    <w:rsid w:val="00316522"/>
    <w:rsid w:val="00350201"/>
    <w:rsid w:val="00567850"/>
    <w:rsid w:val="00657C37"/>
    <w:rsid w:val="006661B6"/>
    <w:rsid w:val="007D55A7"/>
    <w:rsid w:val="007E52F1"/>
    <w:rsid w:val="007F78A1"/>
    <w:rsid w:val="009A27D2"/>
    <w:rsid w:val="009F22FC"/>
    <w:rsid w:val="009F7FA5"/>
    <w:rsid w:val="00A74347"/>
    <w:rsid w:val="00B24DC6"/>
    <w:rsid w:val="00B414FF"/>
    <w:rsid w:val="00BE0E1A"/>
    <w:rsid w:val="00C4091A"/>
    <w:rsid w:val="00D327CB"/>
    <w:rsid w:val="00EC3F1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242D4"/>
  <w15:docId w15:val="{33BA8D9A-664D-4110-AB33-4CB6A578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32"/>
      <w:szCs w:val="32"/>
      <w:u w:val="none"/>
      <w:shd w:val="clear" w:color="auto" w:fill="auto"/>
    </w:rPr>
  </w:style>
  <w:style w:type="paragraph" w:customStyle="1" w:styleId="Picturecaption0">
    <w:name w:val="Picture caption"/>
    <w:basedOn w:val="Normal"/>
    <w:link w:val="Picturecaption"/>
    <w:rPr>
      <w:rFonts w:ascii="Times New Roman" w:eastAsia="Times New Roman" w:hAnsi="Times New Roman" w:cs="Times New Roman"/>
      <w:b/>
      <w:bCs/>
      <w:sz w:val="28"/>
      <w:szCs w:val="28"/>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line="209" w:lineRule="auto"/>
      <w:jc w:val="center"/>
      <w:outlineLvl w:val="0"/>
    </w:pPr>
    <w:rPr>
      <w:rFonts w:ascii="Times New Roman" w:eastAsia="Times New Roman" w:hAnsi="Times New Roman" w:cs="Times New Roman"/>
      <w:b/>
      <w:bCs/>
      <w:sz w:val="32"/>
      <w:szCs w:val="32"/>
    </w:rPr>
  </w:style>
  <w:style w:type="paragraph" w:customStyle="1" w:styleId="Heading20">
    <w:name w:val="Heading #2"/>
    <w:basedOn w:val="Normal"/>
    <w:link w:val="Heading2"/>
    <w:pPr>
      <w:spacing w:line="209" w:lineRule="auto"/>
      <w:jc w:val="center"/>
      <w:outlineLvl w:val="1"/>
    </w:pPr>
    <w:rPr>
      <w:rFonts w:ascii="Times New Roman" w:eastAsia="Times New Roman" w:hAnsi="Times New Roman" w:cs="Times New Roman"/>
      <w:sz w:val="32"/>
      <w:szCs w:val="32"/>
    </w:rPr>
  </w:style>
  <w:style w:type="table" w:styleId="TableGrid">
    <w:name w:val="Table Grid"/>
    <w:basedOn w:val="TableNormal"/>
    <w:uiPriority w:val="39"/>
    <w:rsid w:val="00666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3C80"/>
    <w:pPr>
      <w:tabs>
        <w:tab w:val="center" w:pos="4513"/>
        <w:tab w:val="right" w:pos="9026"/>
      </w:tabs>
    </w:pPr>
  </w:style>
  <w:style w:type="character" w:customStyle="1" w:styleId="HeaderChar">
    <w:name w:val="Header Char"/>
    <w:basedOn w:val="DefaultParagraphFont"/>
    <w:link w:val="Header"/>
    <w:uiPriority w:val="99"/>
    <w:rsid w:val="001D3C80"/>
    <w:rPr>
      <w:color w:val="000000"/>
    </w:rPr>
  </w:style>
  <w:style w:type="paragraph" w:styleId="Footer">
    <w:name w:val="footer"/>
    <w:basedOn w:val="Normal"/>
    <w:link w:val="FooterChar"/>
    <w:uiPriority w:val="99"/>
    <w:unhideWhenUsed/>
    <w:rsid w:val="001D3C80"/>
    <w:pPr>
      <w:tabs>
        <w:tab w:val="center" w:pos="4513"/>
        <w:tab w:val="right" w:pos="9026"/>
      </w:tabs>
    </w:pPr>
  </w:style>
  <w:style w:type="character" w:customStyle="1" w:styleId="FooterChar">
    <w:name w:val="Footer Char"/>
    <w:basedOn w:val="DefaultParagraphFont"/>
    <w:link w:val="Footer"/>
    <w:uiPriority w:val="99"/>
    <w:rsid w:val="001D3C80"/>
    <w:rPr>
      <w:color w:val="000000"/>
    </w:rPr>
  </w:style>
  <w:style w:type="paragraph" w:styleId="BalloonText">
    <w:name w:val="Balloon Text"/>
    <w:basedOn w:val="Normal"/>
    <w:link w:val="BalloonTextChar"/>
    <w:uiPriority w:val="99"/>
    <w:semiHidden/>
    <w:unhideWhenUsed/>
    <w:rsid w:val="00657C37"/>
    <w:rPr>
      <w:rFonts w:ascii="Tahoma" w:hAnsi="Tahoma" w:cs="Tahoma"/>
      <w:sz w:val="16"/>
      <w:szCs w:val="16"/>
    </w:rPr>
  </w:style>
  <w:style w:type="character" w:customStyle="1" w:styleId="BalloonTextChar">
    <w:name w:val="Balloon Text Char"/>
    <w:basedOn w:val="DefaultParagraphFont"/>
    <w:link w:val="BalloonText"/>
    <w:uiPriority w:val="99"/>
    <w:semiHidden/>
    <w:rsid w:val="00657C3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64F12-B29B-4BD1-BD04-B1BEAFC9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2729</Words>
  <Characters>15561</Characters>
  <Application>Microsoft Office Word</Application>
  <DocSecurity>0</DocSecurity>
  <Lines>129</Lines>
  <Paragraphs>36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2024-03-26T02:55:00Z</dcterms:created>
  <dcterms:modified xsi:type="dcterms:W3CDTF">2024-07-18T00:59:00Z</dcterms:modified>
</cp:coreProperties>
</file>