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966"/>
        <w:tblW w:w="11289" w:type="dxa"/>
        <w:tblLayout w:type="fixed"/>
        <w:tblLook w:val="04A0" w:firstRow="1" w:lastRow="0" w:firstColumn="1" w:lastColumn="0" w:noHBand="0" w:noVBand="1"/>
      </w:tblPr>
      <w:tblGrid>
        <w:gridCol w:w="5418"/>
        <w:gridCol w:w="5871"/>
      </w:tblGrid>
      <w:tr w:rsidR="0070754A" w:rsidRPr="0070754A" w:rsidTr="00CC076B">
        <w:trPr>
          <w:trHeight w:val="1408"/>
        </w:trPr>
        <w:tc>
          <w:tcPr>
            <w:tcW w:w="5418" w:type="dxa"/>
            <w:shd w:val="clear" w:color="000000" w:fill="FFFFFF"/>
          </w:tcPr>
          <w:p w:rsidR="0070754A" w:rsidRPr="0070754A" w:rsidRDefault="0070754A" w:rsidP="00CC076B">
            <w:pPr>
              <w:autoSpaceDE w:val="0"/>
              <w:autoSpaceDN w:val="0"/>
              <w:adjustRightInd w:val="0"/>
              <w:spacing w:after="0" w:line="280" w:lineRule="atLeast"/>
              <w:rPr>
                <w:rFonts w:ascii="Times New Roman" w:hAnsi="Times New Roman" w:cs="Times New Roman"/>
                <w:bCs/>
                <w:sz w:val="24"/>
                <w:szCs w:val="24"/>
              </w:rPr>
            </w:pPr>
            <w:r w:rsidRPr="0070754A">
              <w:rPr>
                <w:rFonts w:ascii="Times New Roman" w:hAnsi="Times New Roman" w:cs="Times New Roman"/>
                <w:b/>
                <w:bCs/>
                <w:sz w:val="24"/>
                <w:szCs w:val="24"/>
              </w:rPr>
              <w:t xml:space="preserve">      </w:t>
            </w:r>
            <w:r w:rsidRPr="0070754A">
              <w:rPr>
                <w:rFonts w:ascii="Times New Roman" w:hAnsi="Times New Roman" w:cs="Times New Roman"/>
                <w:bCs/>
                <w:sz w:val="24"/>
                <w:szCs w:val="24"/>
              </w:rPr>
              <w:t>PHÒNG GD&amp;ĐT THỊ XÃ….</w:t>
            </w:r>
          </w:p>
          <w:p w:rsidR="0070754A" w:rsidRPr="0070754A" w:rsidRDefault="0070754A" w:rsidP="00CC076B">
            <w:pPr>
              <w:autoSpaceDE w:val="0"/>
              <w:autoSpaceDN w:val="0"/>
              <w:adjustRightInd w:val="0"/>
              <w:spacing w:after="0" w:line="280" w:lineRule="atLeast"/>
              <w:rPr>
                <w:rFonts w:ascii="Times New Roman" w:hAnsi="Times New Roman" w:cs="Times New Roman"/>
                <w:b/>
                <w:bCs/>
                <w:sz w:val="24"/>
                <w:szCs w:val="24"/>
              </w:rPr>
            </w:pPr>
            <w:r w:rsidRPr="0070754A">
              <w:rPr>
                <w:rFonts w:ascii="Times New Roman" w:hAnsi="Times New Roman" w:cs="Times New Roman"/>
                <w:b/>
                <w:bCs/>
                <w:sz w:val="24"/>
                <w:szCs w:val="24"/>
              </w:rPr>
              <w:t xml:space="preserve">       TRƯỜNG THCS ……</w:t>
            </w:r>
          </w:p>
          <w:p w:rsidR="0070754A" w:rsidRPr="0070754A" w:rsidRDefault="0070754A" w:rsidP="00CC076B">
            <w:pPr>
              <w:autoSpaceDE w:val="0"/>
              <w:autoSpaceDN w:val="0"/>
              <w:adjustRightInd w:val="0"/>
              <w:spacing w:line="280" w:lineRule="atLeast"/>
              <w:jc w:val="both"/>
              <w:rPr>
                <w:rFonts w:ascii="Times New Roman" w:hAnsi="Times New Roman" w:cs="Times New Roman"/>
                <w:i/>
                <w:iCs/>
                <w:sz w:val="24"/>
                <w:szCs w:val="24"/>
              </w:rPr>
            </w:pPr>
          </w:p>
          <w:p w:rsidR="0070754A" w:rsidRPr="0070754A" w:rsidRDefault="0070754A" w:rsidP="00CC076B">
            <w:pPr>
              <w:autoSpaceDE w:val="0"/>
              <w:autoSpaceDN w:val="0"/>
              <w:adjustRightInd w:val="0"/>
              <w:spacing w:line="280" w:lineRule="atLeast"/>
              <w:jc w:val="both"/>
              <w:rPr>
                <w:rFonts w:ascii="Times New Roman" w:hAnsi="Times New Roman" w:cs="Times New Roman"/>
                <w:sz w:val="24"/>
                <w:szCs w:val="24"/>
                <w:u w:val="single"/>
              </w:rPr>
            </w:pPr>
            <w:r w:rsidRPr="0070754A">
              <w:rPr>
                <w:rFonts w:ascii="Times New Roman" w:hAnsi="Times New Roman" w:cs="Times New Roman"/>
                <w:b/>
                <w:bCs/>
                <w:sz w:val="24"/>
                <w:szCs w:val="24"/>
              </w:rPr>
              <w:t xml:space="preserve">     </w:t>
            </w:r>
          </w:p>
        </w:tc>
        <w:tc>
          <w:tcPr>
            <w:tcW w:w="5871" w:type="dxa"/>
            <w:shd w:val="clear" w:color="000000" w:fill="FFFFFF"/>
          </w:tcPr>
          <w:p w:rsidR="0070754A" w:rsidRPr="0070754A" w:rsidRDefault="0070754A" w:rsidP="00CC076B">
            <w:pPr>
              <w:autoSpaceDE w:val="0"/>
              <w:autoSpaceDN w:val="0"/>
              <w:adjustRightInd w:val="0"/>
              <w:spacing w:after="0" w:line="280" w:lineRule="atLeast"/>
              <w:jc w:val="center"/>
              <w:rPr>
                <w:rFonts w:ascii="Times New Roman" w:hAnsi="Times New Roman" w:cs="Times New Roman"/>
                <w:b/>
                <w:bCs/>
                <w:sz w:val="24"/>
                <w:szCs w:val="24"/>
              </w:rPr>
            </w:pPr>
            <w:r w:rsidRPr="0070754A">
              <w:rPr>
                <w:rFonts w:ascii="Times New Roman" w:hAnsi="Times New Roman" w:cs="Times New Roman"/>
                <w:b/>
                <w:bCs/>
                <w:sz w:val="24"/>
                <w:szCs w:val="24"/>
              </w:rPr>
              <w:t>ĐỀ KIỂM TRA GIỮA HỌC KÌ I</w:t>
            </w:r>
          </w:p>
          <w:p w:rsidR="0070754A" w:rsidRPr="0070754A" w:rsidRDefault="0070754A" w:rsidP="00CC076B">
            <w:pPr>
              <w:autoSpaceDE w:val="0"/>
              <w:autoSpaceDN w:val="0"/>
              <w:adjustRightInd w:val="0"/>
              <w:spacing w:after="0" w:line="280" w:lineRule="atLeast"/>
              <w:jc w:val="center"/>
              <w:rPr>
                <w:rFonts w:ascii="Times New Roman" w:hAnsi="Times New Roman" w:cs="Times New Roman"/>
                <w:b/>
                <w:bCs/>
                <w:sz w:val="24"/>
                <w:szCs w:val="24"/>
              </w:rPr>
            </w:pPr>
            <w:r w:rsidRPr="0070754A">
              <w:rPr>
                <w:rFonts w:ascii="Times New Roman" w:hAnsi="Times New Roman" w:cs="Times New Roman"/>
                <w:b/>
                <w:bCs/>
                <w:sz w:val="24"/>
                <w:szCs w:val="24"/>
              </w:rPr>
              <w:t>Môn: NGỮ VĂN 9</w:t>
            </w:r>
          </w:p>
          <w:p w:rsidR="0070754A" w:rsidRPr="0070754A" w:rsidRDefault="0070754A" w:rsidP="00CC076B">
            <w:pPr>
              <w:autoSpaceDE w:val="0"/>
              <w:autoSpaceDN w:val="0"/>
              <w:adjustRightInd w:val="0"/>
              <w:spacing w:after="0" w:line="280" w:lineRule="atLeast"/>
              <w:jc w:val="center"/>
              <w:rPr>
                <w:rFonts w:ascii="Times New Roman" w:hAnsi="Times New Roman" w:cs="Times New Roman"/>
                <w:i/>
                <w:iCs/>
                <w:sz w:val="24"/>
                <w:szCs w:val="24"/>
              </w:rPr>
            </w:pPr>
            <w:r w:rsidRPr="0070754A">
              <w:rPr>
                <w:rFonts w:ascii="Times New Roman" w:hAnsi="Times New Roman" w:cs="Times New Roman"/>
                <w:sz w:val="24"/>
                <w:szCs w:val="24"/>
              </w:rPr>
              <w:t>Thời gian làm bài: 90 phút</w:t>
            </w:r>
          </w:p>
          <w:p w:rsidR="0070754A" w:rsidRPr="0070754A" w:rsidRDefault="0070754A" w:rsidP="00CC076B">
            <w:pPr>
              <w:autoSpaceDE w:val="0"/>
              <w:autoSpaceDN w:val="0"/>
              <w:adjustRightInd w:val="0"/>
              <w:spacing w:after="0" w:line="280" w:lineRule="atLeast"/>
              <w:jc w:val="center"/>
              <w:rPr>
                <w:rFonts w:ascii="Times New Roman" w:hAnsi="Times New Roman" w:cs="Times New Roman"/>
                <w:sz w:val="24"/>
                <w:szCs w:val="24"/>
              </w:rPr>
            </w:pPr>
            <w:r w:rsidRPr="0070754A">
              <w:rPr>
                <w:rFonts w:ascii="Times New Roman" w:hAnsi="Times New Roman" w:cs="Times New Roman"/>
                <w:sz w:val="24"/>
                <w:szCs w:val="24"/>
              </w:rPr>
              <w:t>(</w:t>
            </w:r>
            <w:r w:rsidRPr="0070754A">
              <w:rPr>
                <w:rFonts w:ascii="Times New Roman" w:hAnsi="Times New Roman" w:cs="Times New Roman"/>
                <w:i/>
                <w:iCs/>
                <w:sz w:val="24"/>
                <w:szCs w:val="24"/>
              </w:rPr>
              <w:t>Không tính thời gian phát đề</w:t>
            </w:r>
            <w:r w:rsidRPr="0070754A">
              <w:rPr>
                <w:rFonts w:ascii="Times New Roman" w:hAnsi="Times New Roman" w:cs="Times New Roman"/>
                <w:sz w:val="24"/>
                <w:szCs w:val="24"/>
              </w:rPr>
              <w:t>)</w:t>
            </w:r>
          </w:p>
          <w:p w:rsidR="0070754A" w:rsidRPr="0070754A" w:rsidRDefault="0070754A" w:rsidP="00CC076B">
            <w:pPr>
              <w:autoSpaceDE w:val="0"/>
              <w:autoSpaceDN w:val="0"/>
              <w:adjustRightInd w:val="0"/>
              <w:spacing w:after="0" w:line="280" w:lineRule="atLeast"/>
              <w:jc w:val="center"/>
              <w:rPr>
                <w:rFonts w:ascii="Times New Roman" w:hAnsi="Times New Roman" w:cs="Times New Roman"/>
                <w:sz w:val="24"/>
                <w:szCs w:val="24"/>
              </w:rPr>
            </w:pPr>
            <w:r w:rsidRPr="0070754A">
              <w:rPr>
                <w:rFonts w:ascii="Times New Roman" w:hAnsi="Times New Roman" w:cs="Times New Roman"/>
                <w:sz w:val="24"/>
                <w:szCs w:val="24"/>
              </w:rPr>
              <w:t>(</w:t>
            </w:r>
            <w:r w:rsidRPr="0070754A">
              <w:rPr>
                <w:rFonts w:ascii="Times New Roman" w:hAnsi="Times New Roman" w:cs="Times New Roman"/>
                <w:i/>
                <w:iCs/>
                <w:sz w:val="24"/>
                <w:szCs w:val="24"/>
              </w:rPr>
              <w:t>Đề thi gồm 01 trang</w:t>
            </w:r>
            <w:r w:rsidRPr="0070754A">
              <w:rPr>
                <w:rFonts w:ascii="Times New Roman" w:hAnsi="Times New Roman" w:cs="Times New Roman"/>
                <w:sz w:val="24"/>
                <w:szCs w:val="24"/>
              </w:rPr>
              <w:t>)</w:t>
            </w:r>
          </w:p>
        </w:tc>
      </w:tr>
    </w:tbl>
    <w:p w:rsidR="0070754A" w:rsidRPr="0070754A" w:rsidRDefault="0070754A" w:rsidP="0070754A">
      <w:pPr>
        <w:autoSpaceDE w:val="0"/>
        <w:autoSpaceDN w:val="0"/>
        <w:adjustRightInd w:val="0"/>
        <w:spacing w:line="280" w:lineRule="atLeast"/>
        <w:jc w:val="both"/>
        <w:rPr>
          <w:rFonts w:ascii="Times New Roman" w:hAnsi="Times New Roman" w:cs="Times New Roman"/>
          <w:b/>
          <w:bCs/>
          <w:sz w:val="24"/>
          <w:szCs w:val="24"/>
        </w:rPr>
      </w:pPr>
    </w:p>
    <w:p w:rsidR="0070754A" w:rsidRPr="0070754A" w:rsidRDefault="0070754A" w:rsidP="0070754A">
      <w:pPr>
        <w:autoSpaceDE w:val="0"/>
        <w:autoSpaceDN w:val="0"/>
        <w:adjustRightInd w:val="0"/>
        <w:spacing w:after="0" w:line="276" w:lineRule="auto"/>
        <w:jc w:val="both"/>
        <w:rPr>
          <w:rFonts w:ascii="Times New Roman" w:hAnsi="Times New Roman" w:cs="Times New Roman"/>
          <w:b/>
          <w:bCs/>
          <w:sz w:val="24"/>
          <w:szCs w:val="24"/>
        </w:rPr>
      </w:pPr>
      <w:r w:rsidRPr="0070754A">
        <w:rPr>
          <w:rFonts w:ascii="Times New Roman" w:hAnsi="Times New Roman" w:cs="Times New Roman"/>
          <w:b/>
          <w:bCs/>
          <w:sz w:val="24"/>
          <w:szCs w:val="24"/>
        </w:rPr>
        <w:t xml:space="preserve">I. PHẦN ĐỌC </w:t>
      </w:r>
      <w:r w:rsidRPr="0070754A">
        <w:rPr>
          <w:rFonts w:ascii="Times New Roman" w:hAnsi="Times New Roman" w:cs="Times New Roman"/>
          <w:sz w:val="24"/>
          <w:szCs w:val="24"/>
        </w:rPr>
        <w:t>-</w:t>
      </w:r>
      <w:r w:rsidRPr="0070754A">
        <w:rPr>
          <w:rFonts w:ascii="Times New Roman" w:hAnsi="Times New Roman" w:cs="Times New Roman"/>
          <w:b/>
          <w:bCs/>
          <w:sz w:val="24"/>
          <w:szCs w:val="24"/>
        </w:rPr>
        <w:t xml:space="preserve"> HIỂU (4,0 điểm)</w:t>
      </w:r>
    </w:p>
    <w:p w:rsidR="0070754A" w:rsidRPr="0070754A" w:rsidRDefault="0070754A" w:rsidP="0070754A">
      <w:pPr>
        <w:spacing w:after="0" w:line="276" w:lineRule="auto"/>
        <w:ind w:firstLine="720"/>
        <w:jc w:val="center"/>
        <w:rPr>
          <w:rFonts w:ascii="Times New Roman" w:eastAsia="Calibri" w:hAnsi="Times New Roman" w:cs="Times New Roman"/>
          <w:b/>
          <w:bCs/>
          <w:sz w:val="24"/>
          <w:szCs w:val="24"/>
        </w:rPr>
      </w:pPr>
      <w:r w:rsidRPr="0070754A">
        <w:rPr>
          <w:rFonts w:ascii="Times New Roman" w:eastAsia="Calibri" w:hAnsi="Times New Roman" w:cs="Times New Roman"/>
          <w:b/>
          <w:bCs/>
          <w:sz w:val="24"/>
          <w:szCs w:val="24"/>
        </w:rPr>
        <w:t>Đọc đoạn trích sau:</w:t>
      </w:r>
    </w:p>
    <w:p w:rsidR="0070754A" w:rsidRPr="0070754A" w:rsidRDefault="0070754A" w:rsidP="0070754A">
      <w:pPr>
        <w:spacing w:after="0" w:line="276" w:lineRule="auto"/>
        <w:ind w:left="2880" w:firstLine="720"/>
        <w:jc w:val="both"/>
        <w:rPr>
          <w:rFonts w:ascii="Times New Roman" w:eastAsia="Calibri" w:hAnsi="Times New Roman" w:cs="Times New Roman"/>
          <w:i/>
          <w:iCs/>
          <w:sz w:val="24"/>
          <w:szCs w:val="24"/>
        </w:rPr>
      </w:pPr>
      <w:bookmarkStart w:id="0" w:name="_Hlk53564718"/>
      <w:r w:rsidRPr="0070754A">
        <w:rPr>
          <w:rFonts w:ascii="Times New Roman" w:eastAsia="Calibri" w:hAnsi="Times New Roman" w:cs="Times New Roman"/>
          <w:i/>
          <w:iCs/>
          <w:sz w:val="24"/>
          <w:szCs w:val="24"/>
        </w:rPr>
        <w:t>Nỗi lòng biết ngỏ cùng ai,</w:t>
      </w:r>
    </w:p>
    <w:p w:rsidR="0070754A" w:rsidRPr="0070754A" w:rsidRDefault="0070754A" w:rsidP="0070754A">
      <w:pPr>
        <w:spacing w:after="0" w:line="276" w:lineRule="auto"/>
        <w:ind w:left="2880" w:firstLine="720"/>
        <w:jc w:val="both"/>
        <w:rPr>
          <w:rFonts w:ascii="Times New Roman" w:eastAsia="Calibri" w:hAnsi="Times New Roman" w:cs="Times New Roman"/>
          <w:i/>
          <w:iCs/>
          <w:sz w:val="24"/>
          <w:szCs w:val="24"/>
        </w:rPr>
      </w:pPr>
      <w:r w:rsidRPr="0070754A">
        <w:rPr>
          <w:rFonts w:ascii="Times New Roman" w:eastAsia="Calibri" w:hAnsi="Times New Roman" w:cs="Times New Roman"/>
          <w:i/>
          <w:iCs/>
          <w:sz w:val="24"/>
          <w:szCs w:val="24"/>
        </w:rPr>
        <w:t>Thiếp trong cánh cửa chàng ngoài chân mây</w:t>
      </w:r>
    </w:p>
    <w:p w:rsidR="0070754A" w:rsidRPr="0070754A" w:rsidRDefault="0070754A" w:rsidP="0070754A">
      <w:pPr>
        <w:spacing w:after="0" w:line="276" w:lineRule="auto"/>
        <w:ind w:left="2880" w:firstLine="720"/>
        <w:jc w:val="both"/>
        <w:rPr>
          <w:rFonts w:ascii="Times New Roman" w:eastAsia="Calibri" w:hAnsi="Times New Roman" w:cs="Times New Roman"/>
          <w:i/>
          <w:iCs/>
          <w:sz w:val="24"/>
          <w:szCs w:val="24"/>
        </w:rPr>
      </w:pPr>
      <w:r w:rsidRPr="0070754A">
        <w:rPr>
          <w:rFonts w:ascii="Times New Roman" w:eastAsia="Calibri" w:hAnsi="Times New Roman" w:cs="Times New Roman"/>
          <w:i/>
          <w:iCs/>
          <w:sz w:val="24"/>
          <w:szCs w:val="24"/>
        </w:rPr>
        <w:t xml:space="preserve">Trong cửa này đã đành </w:t>
      </w:r>
      <w:r w:rsidRPr="0070754A">
        <w:rPr>
          <w:rFonts w:ascii="Times New Roman" w:eastAsia="Calibri" w:hAnsi="Times New Roman" w:cs="Times New Roman"/>
          <w:i/>
          <w:iCs/>
          <w:color w:val="000000"/>
          <w:sz w:val="24"/>
          <w:szCs w:val="24"/>
          <w:u w:color="FF0000"/>
        </w:rPr>
        <w:t>phận thiếp</w:t>
      </w:r>
      <w:r w:rsidRPr="0070754A">
        <w:rPr>
          <w:rFonts w:ascii="Times New Roman" w:eastAsia="Calibri" w:hAnsi="Times New Roman" w:cs="Times New Roman"/>
          <w:i/>
          <w:iCs/>
          <w:sz w:val="24"/>
          <w:szCs w:val="24"/>
        </w:rPr>
        <w:t>,</w:t>
      </w:r>
    </w:p>
    <w:p w:rsidR="0070754A" w:rsidRPr="0070754A" w:rsidRDefault="0070754A" w:rsidP="0070754A">
      <w:pPr>
        <w:spacing w:after="0" w:line="276" w:lineRule="auto"/>
        <w:ind w:left="2880" w:firstLine="720"/>
        <w:jc w:val="both"/>
        <w:rPr>
          <w:rFonts w:ascii="Times New Roman" w:eastAsia="Calibri" w:hAnsi="Times New Roman" w:cs="Times New Roman"/>
          <w:i/>
          <w:iCs/>
          <w:sz w:val="24"/>
          <w:szCs w:val="24"/>
        </w:rPr>
      </w:pPr>
      <w:r w:rsidRPr="0070754A">
        <w:rPr>
          <w:rFonts w:ascii="Times New Roman" w:eastAsia="Calibri" w:hAnsi="Times New Roman" w:cs="Times New Roman"/>
          <w:i/>
          <w:iCs/>
          <w:sz w:val="24"/>
          <w:szCs w:val="24"/>
        </w:rPr>
        <w:t xml:space="preserve">Ngoài </w:t>
      </w:r>
      <w:r w:rsidRPr="0070754A">
        <w:rPr>
          <w:rFonts w:ascii="Times New Roman" w:eastAsia="Calibri" w:hAnsi="Times New Roman" w:cs="Times New Roman"/>
          <w:i/>
          <w:iCs/>
          <w:color w:val="000000"/>
          <w:sz w:val="24"/>
          <w:szCs w:val="24"/>
          <w:u w:color="FF0000"/>
        </w:rPr>
        <w:t>mây kia há kiếp chàng vay</w:t>
      </w:r>
      <w:r w:rsidRPr="0070754A">
        <w:rPr>
          <w:rFonts w:ascii="Times New Roman" w:eastAsia="Calibri" w:hAnsi="Times New Roman" w:cs="Times New Roman"/>
          <w:i/>
          <w:iCs/>
          <w:sz w:val="24"/>
          <w:szCs w:val="24"/>
        </w:rPr>
        <w:t xml:space="preserve"> </w:t>
      </w:r>
      <w:r w:rsidRPr="0070754A">
        <w:rPr>
          <w:rFonts w:ascii="Times New Roman" w:eastAsia="Calibri" w:hAnsi="Times New Roman" w:cs="Times New Roman"/>
          <w:sz w:val="24"/>
          <w:szCs w:val="24"/>
          <w:vertAlign w:val="superscript"/>
        </w:rPr>
        <w:t>1</w:t>
      </w:r>
    </w:p>
    <w:p w:rsidR="0070754A" w:rsidRPr="0070754A" w:rsidRDefault="0070754A" w:rsidP="0070754A">
      <w:pPr>
        <w:spacing w:after="0" w:line="276" w:lineRule="auto"/>
        <w:ind w:left="2880" w:firstLine="720"/>
        <w:jc w:val="both"/>
        <w:rPr>
          <w:rFonts w:ascii="Times New Roman" w:eastAsia="Calibri" w:hAnsi="Times New Roman" w:cs="Times New Roman"/>
          <w:i/>
          <w:iCs/>
          <w:sz w:val="24"/>
          <w:szCs w:val="24"/>
        </w:rPr>
      </w:pPr>
      <w:r w:rsidRPr="0070754A">
        <w:rPr>
          <w:rFonts w:ascii="Times New Roman" w:eastAsia="Calibri" w:hAnsi="Times New Roman" w:cs="Times New Roman"/>
          <w:i/>
          <w:iCs/>
          <w:sz w:val="24"/>
          <w:szCs w:val="24"/>
        </w:rPr>
        <w:t>Những mong cá nước sum vầy,</w:t>
      </w:r>
    </w:p>
    <w:p w:rsidR="0070754A" w:rsidRPr="0070754A" w:rsidRDefault="0070754A" w:rsidP="0070754A">
      <w:pPr>
        <w:spacing w:after="0" w:line="276" w:lineRule="auto"/>
        <w:ind w:left="2880" w:firstLine="720"/>
        <w:jc w:val="both"/>
        <w:rPr>
          <w:rFonts w:ascii="Times New Roman" w:eastAsia="Calibri" w:hAnsi="Times New Roman" w:cs="Times New Roman"/>
          <w:i/>
          <w:iCs/>
          <w:sz w:val="24"/>
          <w:szCs w:val="24"/>
        </w:rPr>
      </w:pPr>
      <w:r w:rsidRPr="0070754A">
        <w:rPr>
          <w:rFonts w:ascii="Times New Roman" w:eastAsia="Calibri" w:hAnsi="Times New Roman" w:cs="Times New Roman"/>
          <w:i/>
          <w:iCs/>
          <w:sz w:val="24"/>
          <w:szCs w:val="24"/>
        </w:rPr>
        <w:t xml:space="preserve">Bao </w:t>
      </w:r>
      <w:r w:rsidRPr="0070754A">
        <w:rPr>
          <w:rFonts w:ascii="Times New Roman" w:eastAsia="Calibri" w:hAnsi="Times New Roman" w:cs="Times New Roman"/>
          <w:i/>
          <w:iCs/>
          <w:color w:val="000000"/>
          <w:sz w:val="24"/>
          <w:szCs w:val="24"/>
          <w:u w:color="FF0000"/>
        </w:rPr>
        <w:t>ngờ</w:t>
      </w:r>
      <w:r w:rsidRPr="0070754A">
        <w:rPr>
          <w:rFonts w:ascii="Times New Roman" w:eastAsia="Calibri" w:hAnsi="Times New Roman" w:cs="Times New Roman"/>
          <w:i/>
          <w:iCs/>
          <w:color w:val="000000"/>
          <w:sz w:val="24"/>
          <w:szCs w:val="24"/>
          <w:u w:color="FF0000"/>
          <w:lang w:val="vi-VN"/>
        </w:rPr>
        <w:t xml:space="preserve"> </w:t>
      </w:r>
      <w:r w:rsidRPr="0070754A">
        <w:rPr>
          <w:rFonts w:ascii="Times New Roman" w:eastAsia="Calibri" w:hAnsi="Times New Roman" w:cs="Times New Roman"/>
          <w:color w:val="000000"/>
          <w:sz w:val="24"/>
          <w:szCs w:val="24"/>
          <w:u w:color="FF0000"/>
          <w:vertAlign w:val="superscript"/>
        </w:rPr>
        <w:footnoteReference w:id="1"/>
      </w:r>
      <w:r w:rsidRPr="0070754A">
        <w:rPr>
          <w:rFonts w:ascii="Times New Roman" w:eastAsia="Calibri" w:hAnsi="Times New Roman" w:cs="Times New Roman"/>
          <w:i/>
          <w:iCs/>
          <w:sz w:val="24"/>
          <w:szCs w:val="24"/>
        </w:rPr>
        <w:t xml:space="preserve"> đôi ngả </w:t>
      </w:r>
      <w:r w:rsidRPr="0070754A">
        <w:rPr>
          <w:rFonts w:ascii="Times New Roman" w:eastAsia="Calibri" w:hAnsi="Times New Roman" w:cs="Times New Roman"/>
          <w:i/>
          <w:iCs/>
          <w:color w:val="000000"/>
          <w:sz w:val="24"/>
          <w:szCs w:val="24"/>
          <w:u w:color="FF0000"/>
        </w:rPr>
        <w:t>nước mây cách vời</w:t>
      </w:r>
      <w:r w:rsidRPr="0070754A">
        <w:rPr>
          <w:rFonts w:ascii="Times New Roman" w:eastAsia="Calibri" w:hAnsi="Times New Roman" w:cs="Times New Roman"/>
          <w:i/>
          <w:iCs/>
          <w:sz w:val="24"/>
          <w:szCs w:val="24"/>
        </w:rPr>
        <w:t>.</w:t>
      </w:r>
    </w:p>
    <w:bookmarkEnd w:id="0"/>
    <w:p w:rsidR="0070754A" w:rsidRPr="0070754A" w:rsidRDefault="0070754A" w:rsidP="0070754A">
      <w:pPr>
        <w:spacing w:after="0" w:line="276" w:lineRule="auto"/>
        <w:ind w:left="2880" w:firstLine="720"/>
        <w:jc w:val="both"/>
        <w:rPr>
          <w:rFonts w:ascii="Times New Roman" w:eastAsia="Calibri" w:hAnsi="Times New Roman" w:cs="Times New Roman"/>
          <w:i/>
          <w:iCs/>
          <w:sz w:val="24"/>
          <w:szCs w:val="24"/>
          <w:lang w:val="vi-VN"/>
        </w:rPr>
      </w:pPr>
      <w:r w:rsidRPr="0070754A">
        <w:rPr>
          <w:rFonts w:ascii="Times New Roman" w:eastAsia="Calibri" w:hAnsi="Times New Roman" w:cs="Times New Roman"/>
          <w:sz w:val="24"/>
          <w:szCs w:val="24"/>
        </w:rPr>
        <w:t>(Trích</w:t>
      </w:r>
      <w:r w:rsidRPr="0070754A">
        <w:rPr>
          <w:rFonts w:ascii="Times New Roman" w:eastAsia="Calibri" w:hAnsi="Times New Roman" w:cs="Times New Roman"/>
          <w:sz w:val="24"/>
          <w:szCs w:val="24"/>
          <w:lang w:val="vi-VN"/>
        </w:rPr>
        <w:t xml:space="preserve"> bản dịch </w:t>
      </w:r>
      <w:r w:rsidRPr="0070754A">
        <w:rPr>
          <w:rFonts w:ascii="Times New Roman" w:eastAsia="Calibri" w:hAnsi="Times New Roman" w:cs="Times New Roman"/>
          <w:b/>
          <w:bCs/>
          <w:i/>
          <w:iCs/>
          <w:sz w:val="24"/>
          <w:szCs w:val="24"/>
        </w:rPr>
        <w:t>Chinh phụ ngâm</w:t>
      </w:r>
      <w:r w:rsidRPr="0070754A">
        <w:rPr>
          <w:rFonts w:ascii="Times New Roman" w:eastAsia="Calibri" w:hAnsi="Times New Roman" w:cs="Times New Roman"/>
          <w:b/>
          <w:bCs/>
          <w:i/>
          <w:iCs/>
          <w:sz w:val="24"/>
          <w:szCs w:val="24"/>
          <w:lang w:val="vi-VN"/>
        </w:rPr>
        <w:t xml:space="preserve"> khúc</w:t>
      </w:r>
      <w:r w:rsidRPr="0070754A">
        <w:rPr>
          <w:rFonts w:ascii="Times New Roman" w:eastAsia="Calibri" w:hAnsi="Times New Roman" w:cs="Times New Roman"/>
          <w:b/>
          <w:bCs/>
          <w:sz w:val="24"/>
          <w:szCs w:val="24"/>
          <w:lang w:val="vi-VN"/>
        </w:rPr>
        <w:t>,</w:t>
      </w:r>
      <w:r w:rsidRPr="0070754A">
        <w:rPr>
          <w:rFonts w:ascii="Times New Roman" w:eastAsia="Calibri" w:hAnsi="Times New Roman" w:cs="Times New Roman"/>
          <w:sz w:val="24"/>
          <w:szCs w:val="24"/>
          <w:lang w:val="vi-VN"/>
        </w:rPr>
        <w:t xml:space="preserve"> Đặng Trần Côn</w:t>
      </w:r>
      <w:r w:rsidRPr="0070754A">
        <w:rPr>
          <w:rFonts w:ascii="Times New Roman" w:eastAsia="Calibri" w:hAnsi="Times New Roman" w:cs="Times New Roman"/>
          <w:i/>
          <w:iCs/>
          <w:sz w:val="24"/>
          <w:szCs w:val="24"/>
          <w:lang w:val="vi-VN"/>
        </w:rPr>
        <w:t xml:space="preserve">,  </w:t>
      </w:r>
    </w:p>
    <w:p w:rsidR="0070754A" w:rsidRPr="0070754A" w:rsidRDefault="0070754A" w:rsidP="0070754A">
      <w:pPr>
        <w:spacing w:after="0" w:line="276" w:lineRule="auto"/>
        <w:ind w:left="3600"/>
        <w:jc w:val="both"/>
        <w:rPr>
          <w:rFonts w:ascii="Times New Roman" w:eastAsia="Calibri" w:hAnsi="Times New Roman" w:cs="Times New Roman"/>
          <w:sz w:val="24"/>
          <w:szCs w:val="24"/>
          <w:lang w:val="vi-VN"/>
        </w:rPr>
      </w:pPr>
      <w:r w:rsidRPr="0070754A">
        <w:rPr>
          <w:rFonts w:ascii="Times New Roman" w:eastAsia="Calibri" w:hAnsi="Times New Roman" w:cs="Times New Roman"/>
          <w:i/>
          <w:iCs/>
          <w:sz w:val="24"/>
          <w:szCs w:val="24"/>
          <w:lang w:val="vi-VN"/>
        </w:rPr>
        <w:t xml:space="preserve">Chinh phụ ngâm diễn ca, </w:t>
      </w:r>
      <w:r w:rsidRPr="0070754A">
        <w:rPr>
          <w:rFonts w:ascii="Times New Roman" w:eastAsia="Calibri" w:hAnsi="Times New Roman" w:cs="Times New Roman"/>
          <w:sz w:val="24"/>
          <w:szCs w:val="24"/>
          <w:lang w:val="vi-VN"/>
        </w:rPr>
        <w:t xml:space="preserve">NXB Văn học, 1987, tr. 20) </w:t>
      </w:r>
    </w:p>
    <w:p w:rsidR="0070754A" w:rsidRPr="0070754A" w:rsidRDefault="0070754A" w:rsidP="0070754A">
      <w:pPr>
        <w:spacing w:after="0" w:line="276" w:lineRule="auto"/>
        <w:ind w:firstLine="720"/>
        <w:jc w:val="center"/>
        <w:rPr>
          <w:rFonts w:ascii="Times New Roman" w:eastAsia="Calibri" w:hAnsi="Times New Roman" w:cs="Times New Roman"/>
          <w:b/>
          <w:sz w:val="24"/>
          <w:szCs w:val="24"/>
          <w:lang w:val="vi-VN"/>
        </w:rPr>
      </w:pPr>
      <w:r w:rsidRPr="0070754A">
        <w:rPr>
          <w:rFonts w:ascii="Times New Roman" w:eastAsia="Calibri" w:hAnsi="Times New Roman" w:cs="Times New Roman"/>
          <w:b/>
          <w:sz w:val="24"/>
          <w:szCs w:val="24"/>
          <w:lang w:val="vi-VN"/>
        </w:rPr>
        <w:t>Thực hiện các yêu cầu:</w:t>
      </w:r>
    </w:p>
    <w:p w:rsidR="0070754A" w:rsidRPr="0070754A" w:rsidRDefault="0070754A" w:rsidP="0070754A">
      <w:pPr>
        <w:spacing w:after="0" w:line="276" w:lineRule="auto"/>
        <w:ind w:firstLine="720"/>
        <w:jc w:val="both"/>
        <w:rPr>
          <w:rFonts w:ascii="Times New Roman" w:eastAsia="Calibri" w:hAnsi="Times New Roman" w:cs="Times New Roman"/>
          <w:sz w:val="24"/>
          <w:szCs w:val="24"/>
        </w:rPr>
      </w:pPr>
      <w:r w:rsidRPr="0070754A">
        <w:rPr>
          <w:rFonts w:ascii="Times New Roman" w:eastAsia="Calibri" w:hAnsi="Times New Roman" w:cs="Times New Roman"/>
          <w:b/>
          <w:sz w:val="24"/>
          <w:szCs w:val="24"/>
          <w:lang w:val="vi-VN"/>
        </w:rPr>
        <w:t>Câu 1 (0,5 điểm)</w:t>
      </w:r>
      <w:r w:rsidRPr="0070754A">
        <w:rPr>
          <w:rFonts w:ascii="Times New Roman" w:eastAsia="Calibri" w:hAnsi="Times New Roman" w:cs="Times New Roman"/>
          <w:bCs/>
          <w:sz w:val="24"/>
          <w:szCs w:val="24"/>
          <w:lang w:val="vi-VN"/>
        </w:rPr>
        <w:t>.</w:t>
      </w:r>
      <w:r w:rsidRPr="0070754A">
        <w:rPr>
          <w:rFonts w:ascii="Times New Roman" w:eastAsia="Calibri" w:hAnsi="Times New Roman" w:cs="Times New Roman"/>
          <w:sz w:val="24"/>
          <w:szCs w:val="24"/>
          <w:lang w:val="vi-VN"/>
        </w:rPr>
        <w:t xml:space="preserve"> </w:t>
      </w:r>
      <w:r w:rsidRPr="0070754A">
        <w:rPr>
          <w:rFonts w:ascii="Times New Roman" w:eastAsia="Calibri" w:hAnsi="Times New Roman" w:cs="Times New Roman"/>
          <w:sz w:val="24"/>
          <w:szCs w:val="24"/>
        </w:rPr>
        <w:t>Xác định thể thơ được sử dụng trong đoạn trích trên.</w:t>
      </w:r>
    </w:p>
    <w:p w:rsidR="0070754A" w:rsidRPr="0070754A" w:rsidRDefault="0070754A" w:rsidP="0070754A">
      <w:pPr>
        <w:spacing w:after="0" w:line="276" w:lineRule="auto"/>
        <w:ind w:left="142" w:firstLine="578"/>
        <w:jc w:val="both"/>
        <w:rPr>
          <w:rFonts w:ascii="Times New Roman" w:eastAsia="Calibri" w:hAnsi="Times New Roman" w:cs="Times New Roman"/>
          <w:i/>
          <w:iCs/>
          <w:sz w:val="24"/>
          <w:szCs w:val="24"/>
        </w:rPr>
      </w:pPr>
      <w:r w:rsidRPr="0070754A">
        <w:rPr>
          <w:rFonts w:ascii="Times New Roman" w:eastAsia="Calibri" w:hAnsi="Times New Roman" w:cs="Times New Roman"/>
          <w:b/>
          <w:bCs/>
          <w:sz w:val="24"/>
          <w:szCs w:val="24"/>
          <w:lang w:val="vi-VN"/>
        </w:rPr>
        <w:t>Câu 2 (0,5 điểm)</w:t>
      </w:r>
      <w:r w:rsidRPr="0070754A">
        <w:rPr>
          <w:rFonts w:ascii="Times New Roman" w:eastAsia="Calibri" w:hAnsi="Times New Roman" w:cs="Times New Roman"/>
          <w:sz w:val="24"/>
          <w:szCs w:val="24"/>
          <w:lang w:val="vi-VN"/>
        </w:rPr>
        <w:t>.</w:t>
      </w:r>
      <w:r w:rsidRPr="0070754A">
        <w:rPr>
          <w:rFonts w:ascii="Times New Roman" w:eastAsia="Calibri" w:hAnsi="Times New Roman" w:cs="Times New Roman"/>
          <w:sz w:val="24"/>
          <w:szCs w:val="24"/>
        </w:rPr>
        <w:t xml:space="preserve"> Liệt kê những hình ảnh được sử dụng để miêu tả hoàn cảnh xa cách của các nhân vật </w:t>
      </w:r>
      <w:r w:rsidRPr="0070754A">
        <w:rPr>
          <w:rFonts w:ascii="Times New Roman" w:eastAsia="Calibri" w:hAnsi="Times New Roman" w:cs="Times New Roman"/>
          <w:i/>
          <w:iCs/>
          <w:sz w:val="24"/>
          <w:szCs w:val="24"/>
        </w:rPr>
        <w:t>“chàng”</w:t>
      </w:r>
      <w:r w:rsidRPr="0070754A">
        <w:rPr>
          <w:rFonts w:ascii="Times New Roman" w:eastAsia="Calibri" w:hAnsi="Times New Roman" w:cs="Times New Roman"/>
          <w:sz w:val="24"/>
          <w:szCs w:val="24"/>
        </w:rPr>
        <w:t xml:space="preserve"> và </w:t>
      </w:r>
      <w:r w:rsidRPr="0070754A">
        <w:rPr>
          <w:rFonts w:ascii="Times New Roman" w:eastAsia="Calibri" w:hAnsi="Times New Roman" w:cs="Times New Roman"/>
          <w:i/>
          <w:iCs/>
          <w:sz w:val="24"/>
          <w:szCs w:val="24"/>
        </w:rPr>
        <w:t>“thiếp”</w:t>
      </w:r>
      <w:r w:rsidRPr="0070754A">
        <w:rPr>
          <w:rFonts w:ascii="Times New Roman" w:eastAsia="Calibri" w:hAnsi="Times New Roman" w:cs="Times New Roman"/>
          <w:sz w:val="24"/>
          <w:szCs w:val="24"/>
        </w:rPr>
        <w:t xml:space="preserve"> trong đoạn trích trên.</w:t>
      </w:r>
    </w:p>
    <w:p w:rsidR="0070754A" w:rsidRPr="0070754A" w:rsidRDefault="0070754A" w:rsidP="0070754A">
      <w:pPr>
        <w:spacing w:after="0" w:line="276" w:lineRule="auto"/>
        <w:ind w:firstLine="720"/>
        <w:jc w:val="both"/>
        <w:rPr>
          <w:rFonts w:ascii="Times New Roman" w:eastAsia="Calibri" w:hAnsi="Times New Roman" w:cs="Times New Roman"/>
          <w:bCs/>
          <w:sz w:val="24"/>
          <w:szCs w:val="24"/>
        </w:rPr>
      </w:pPr>
      <w:r w:rsidRPr="0070754A">
        <w:rPr>
          <w:rFonts w:ascii="Times New Roman" w:eastAsia="Calibri" w:hAnsi="Times New Roman" w:cs="Times New Roman"/>
          <w:b/>
          <w:sz w:val="24"/>
          <w:szCs w:val="24"/>
          <w:lang w:val="vi-VN"/>
        </w:rPr>
        <w:t xml:space="preserve">Câu </w:t>
      </w:r>
      <w:r w:rsidRPr="0070754A">
        <w:rPr>
          <w:rFonts w:ascii="Times New Roman" w:eastAsia="Calibri" w:hAnsi="Times New Roman" w:cs="Times New Roman"/>
          <w:b/>
          <w:sz w:val="24"/>
          <w:szCs w:val="24"/>
        </w:rPr>
        <w:t>3</w:t>
      </w:r>
      <w:r w:rsidRPr="0070754A">
        <w:rPr>
          <w:rFonts w:ascii="Times New Roman" w:eastAsia="Calibri" w:hAnsi="Times New Roman" w:cs="Times New Roman"/>
          <w:b/>
          <w:sz w:val="24"/>
          <w:szCs w:val="24"/>
          <w:lang w:val="vi-VN"/>
        </w:rPr>
        <w:t xml:space="preserve"> (</w:t>
      </w:r>
      <w:r w:rsidRPr="0070754A">
        <w:rPr>
          <w:rFonts w:ascii="Times New Roman" w:eastAsia="Calibri" w:hAnsi="Times New Roman" w:cs="Times New Roman"/>
          <w:b/>
          <w:sz w:val="24"/>
          <w:szCs w:val="24"/>
        </w:rPr>
        <w:t>1,0</w:t>
      </w:r>
      <w:r w:rsidRPr="0070754A">
        <w:rPr>
          <w:rFonts w:ascii="Times New Roman" w:eastAsia="Calibri" w:hAnsi="Times New Roman" w:cs="Times New Roman"/>
          <w:b/>
          <w:sz w:val="24"/>
          <w:szCs w:val="24"/>
          <w:lang w:val="vi-VN"/>
        </w:rPr>
        <w:t xml:space="preserve"> điểm)</w:t>
      </w:r>
      <w:r w:rsidRPr="0070754A">
        <w:rPr>
          <w:rFonts w:ascii="Times New Roman" w:eastAsia="Calibri" w:hAnsi="Times New Roman" w:cs="Times New Roman"/>
          <w:bCs/>
          <w:sz w:val="24"/>
          <w:szCs w:val="24"/>
          <w:lang w:val="vi-VN"/>
        </w:rPr>
        <w:t>. Gọi tên và chỉ rõ biện pháp nghệ thuật được sử dụng trong câu thơ</w:t>
      </w:r>
      <w:r w:rsidRPr="0070754A">
        <w:rPr>
          <w:rFonts w:ascii="Times New Roman" w:eastAsia="Calibri" w:hAnsi="Times New Roman" w:cs="Times New Roman"/>
          <w:bCs/>
          <w:sz w:val="24"/>
          <w:szCs w:val="24"/>
        </w:rPr>
        <w:t>:</w:t>
      </w:r>
    </w:p>
    <w:p w:rsidR="0070754A" w:rsidRPr="0070754A" w:rsidRDefault="0070754A" w:rsidP="0070754A">
      <w:pPr>
        <w:spacing w:after="0" w:line="276" w:lineRule="auto"/>
        <w:ind w:left="2880" w:firstLine="720"/>
        <w:jc w:val="both"/>
        <w:rPr>
          <w:rFonts w:ascii="Times New Roman" w:eastAsia="Calibri" w:hAnsi="Times New Roman" w:cs="Times New Roman"/>
          <w:i/>
          <w:iCs/>
          <w:sz w:val="24"/>
          <w:szCs w:val="24"/>
        </w:rPr>
      </w:pPr>
      <w:r w:rsidRPr="0070754A">
        <w:rPr>
          <w:rFonts w:ascii="Times New Roman" w:eastAsia="Calibri" w:hAnsi="Times New Roman" w:cs="Times New Roman"/>
          <w:i/>
          <w:iCs/>
          <w:sz w:val="24"/>
          <w:szCs w:val="24"/>
        </w:rPr>
        <w:t>Những mong cá nước sum vầy,</w:t>
      </w:r>
    </w:p>
    <w:p w:rsidR="0070754A" w:rsidRPr="0070754A" w:rsidRDefault="0070754A" w:rsidP="0070754A">
      <w:pPr>
        <w:spacing w:after="0" w:line="276" w:lineRule="auto"/>
        <w:ind w:left="2880" w:firstLine="720"/>
        <w:jc w:val="both"/>
        <w:rPr>
          <w:rFonts w:ascii="Times New Roman" w:eastAsia="Calibri" w:hAnsi="Times New Roman" w:cs="Times New Roman"/>
          <w:i/>
          <w:iCs/>
          <w:sz w:val="24"/>
          <w:szCs w:val="24"/>
        </w:rPr>
      </w:pPr>
      <w:r w:rsidRPr="0070754A">
        <w:rPr>
          <w:rFonts w:ascii="Times New Roman" w:eastAsia="Calibri" w:hAnsi="Times New Roman" w:cs="Times New Roman"/>
          <w:i/>
          <w:iCs/>
          <w:sz w:val="24"/>
          <w:szCs w:val="24"/>
        </w:rPr>
        <w:t xml:space="preserve">Bao </w:t>
      </w:r>
      <w:r w:rsidRPr="0070754A">
        <w:rPr>
          <w:rFonts w:ascii="Times New Roman" w:eastAsia="Calibri" w:hAnsi="Times New Roman" w:cs="Times New Roman"/>
          <w:i/>
          <w:iCs/>
          <w:color w:val="000000"/>
          <w:sz w:val="24"/>
          <w:szCs w:val="24"/>
          <w:u w:color="FF0000"/>
        </w:rPr>
        <w:t>ngờ</w:t>
      </w:r>
      <w:r w:rsidRPr="0070754A">
        <w:rPr>
          <w:rFonts w:ascii="Times New Roman" w:eastAsia="Calibri" w:hAnsi="Times New Roman" w:cs="Times New Roman"/>
          <w:i/>
          <w:iCs/>
          <w:color w:val="000000"/>
          <w:sz w:val="24"/>
          <w:szCs w:val="24"/>
          <w:u w:color="FF0000"/>
          <w:lang w:val="vi-VN"/>
        </w:rPr>
        <w:t xml:space="preserve"> </w:t>
      </w:r>
      <w:r w:rsidRPr="0070754A">
        <w:rPr>
          <w:rFonts w:ascii="Times New Roman" w:eastAsia="Calibri" w:hAnsi="Times New Roman" w:cs="Times New Roman"/>
          <w:i/>
          <w:iCs/>
          <w:sz w:val="24"/>
          <w:szCs w:val="24"/>
        </w:rPr>
        <w:t xml:space="preserve"> đôi ngả </w:t>
      </w:r>
      <w:r w:rsidRPr="0070754A">
        <w:rPr>
          <w:rFonts w:ascii="Times New Roman" w:eastAsia="Calibri" w:hAnsi="Times New Roman" w:cs="Times New Roman"/>
          <w:i/>
          <w:iCs/>
          <w:color w:val="000000"/>
          <w:sz w:val="24"/>
          <w:szCs w:val="24"/>
          <w:u w:color="FF0000"/>
        </w:rPr>
        <w:t>nước mây cách vời</w:t>
      </w:r>
      <w:r w:rsidRPr="0070754A">
        <w:rPr>
          <w:rFonts w:ascii="Times New Roman" w:eastAsia="Calibri" w:hAnsi="Times New Roman" w:cs="Times New Roman"/>
          <w:i/>
          <w:iCs/>
          <w:sz w:val="24"/>
          <w:szCs w:val="24"/>
        </w:rPr>
        <w:t>.</w:t>
      </w:r>
    </w:p>
    <w:p w:rsidR="0070754A" w:rsidRPr="0070754A" w:rsidRDefault="0070754A" w:rsidP="0070754A">
      <w:pPr>
        <w:spacing w:after="0" w:line="276" w:lineRule="auto"/>
        <w:ind w:left="142" w:firstLine="578"/>
        <w:jc w:val="both"/>
        <w:rPr>
          <w:rFonts w:ascii="Times New Roman" w:eastAsia="Calibri" w:hAnsi="Times New Roman" w:cs="Times New Roman"/>
          <w:bCs/>
          <w:sz w:val="24"/>
          <w:szCs w:val="24"/>
        </w:rPr>
      </w:pPr>
      <w:r w:rsidRPr="0070754A">
        <w:rPr>
          <w:rFonts w:ascii="Times New Roman" w:eastAsia="Calibri" w:hAnsi="Times New Roman" w:cs="Times New Roman"/>
          <w:b/>
          <w:sz w:val="24"/>
          <w:szCs w:val="24"/>
          <w:lang w:val="vi-VN"/>
        </w:rPr>
        <w:t xml:space="preserve">Câu </w:t>
      </w:r>
      <w:r w:rsidRPr="0070754A">
        <w:rPr>
          <w:rFonts w:ascii="Times New Roman" w:eastAsia="Calibri" w:hAnsi="Times New Roman" w:cs="Times New Roman"/>
          <w:b/>
          <w:sz w:val="24"/>
          <w:szCs w:val="24"/>
        </w:rPr>
        <w:t>4</w:t>
      </w:r>
      <w:r w:rsidRPr="0070754A">
        <w:rPr>
          <w:rFonts w:ascii="Times New Roman" w:eastAsia="Calibri" w:hAnsi="Times New Roman" w:cs="Times New Roman"/>
          <w:b/>
          <w:sz w:val="24"/>
          <w:szCs w:val="24"/>
          <w:lang w:val="vi-VN"/>
        </w:rPr>
        <w:t xml:space="preserve"> (</w:t>
      </w:r>
      <w:r w:rsidRPr="0070754A">
        <w:rPr>
          <w:rFonts w:ascii="Times New Roman" w:eastAsia="Calibri" w:hAnsi="Times New Roman" w:cs="Times New Roman"/>
          <w:b/>
          <w:sz w:val="24"/>
          <w:szCs w:val="24"/>
        </w:rPr>
        <w:t>1,</w:t>
      </w:r>
      <w:r w:rsidRPr="0070754A">
        <w:rPr>
          <w:rFonts w:ascii="Times New Roman" w:eastAsia="Calibri" w:hAnsi="Times New Roman" w:cs="Times New Roman"/>
          <w:b/>
          <w:sz w:val="24"/>
          <w:szCs w:val="24"/>
          <w:lang w:val="vi-VN"/>
        </w:rPr>
        <w:t>0 điểm)</w:t>
      </w:r>
      <w:r w:rsidRPr="0070754A">
        <w:rPr>
          <w:rFonts w:ascii="Times New Roman" w:eastAsia="Calibri" w:hAnsi="Times New Roman" w:cs="Times New Roman"/>
          <w:bCs/>
          <w:sz w:val="24"/>
          <w:szCs w:val="24"/>
          <w:lang w:val="vi-VN"/>
        </w:rPr>
        <w:t xml:space="preserve">. </w:t>
      </w:r>
      <w:r w:rsidRPr="0070754A">
        <w:rPr>
          <w:rFonts w:ascii="Times New Roman" w:eastAsia="Calibri" w:hAnsi="Times New Roman" w:cs="Times New Roman"/>
          <w:bCs/>
          <w:sz w:val="24"/>
          <w:szCs w:val="24"/>
        </w:rPr>
        <w:t>Chỉ ra t</w:t>
      </w:r>
      <w:r w:rsidRPr="0070754A">
        <w:rPr>
          <w:rFonts w:ascii="Times New Roman" w:eastAsia="Calibri" w:hAnsi="Times New Roman" w:cs="Times New Roman"/>
          <w:bCs/>
          <w:sz w:val="24"/>
          <w:szCs w:val="24"/>
          <w:lang w:val="vi-VN"/>
        </w:rPr>
        <w:t>âm trạng của người chinh phụ được thể hiện qua</w:t>
      </w:r>
      <w:r w:rsidRPr="0070754A">
        <w:rPr>
          <w:rFonts w:ascii="Times New Roman" w:eastAsia="Calibri" w:hAnsi="Times New Roman" w:cs="Times New Roman"/>
          <w:bCs/>
          <w:sz w:val="24"/>
          <w:szCs w:val="24"/>
        </w:rPr>
        <w:t xml:space="preserve"> đoạn</w:t>
      </w:r>
      <w:r w:rsidRPr="0070754A">
        <w:rPr>
          <w:rFonts w:ascii="Times New Roman" w:eastAsia="Calibri" w:hAnsi="Times New Roman" w:cs="Times New Roman"/>
          <w:bCs/>
          <w:sz w:val="24"/>
          <w:szCs w:val="24"/>
          <w:lang w:val="vi-VN"/>
        </w:rPr>
        <w:t xml:space="preserve"> trích</w:t>
      </w:r>
      <w:r w:rsidRPr="0070754A">
        <w:rPr>
          <w:rFonts w:ascii="Times New Roman" w:eastAsia="Calibri" w:hAnsi="Times New Roman" w:cs="Times New Roman"/>
          <w:bCs/>
          <w:sz w:val="24"/>
          <w:szCs w:val="24"/>
        </w:rPr>
        <w:t xml:space="preserve"> trên.</w:t>
      </w:r>
    </w:p>
    <w:p w:rsidR="0070754A" w:rsidRPr="0070754A" w:rsidRDefault="0070754A" w:rsidP="0070754A">
      <w:pPr>
        <w:spacing w:after="0" w:line="276" w:lineRule="auto"/>
        <w:ind w:firstLine="720"/>
        <w:jc w:val="both"/>
        <w:rPr>
          <w:rFonts w:ascii="Times New Roman" w:eastAsia="Calibri" w:hAnsi="Times New Roman" w:cs="Times New Roman"/>
          <w:bCs/>
          <w:sz w:val="24"/>
          <w:szCs w:val="24"/>
        </w:rPr>
      </w:pPr>
      <w:r w:rsidRPr="0070754A">
        <w:rPr>
          <w:rFonts w:ascii="Times New Roman" w:eastAsia="Calibri" w:hAnsi="Times New Roman" w:cs="Times New Roman"/>
          <w:b/>
          <w:sz w:val="24"/>
          <w:szCs w:val="24"/>
          <w:lang w:val="vi-VN"/>
        </w:rPr>
        <w:t xml:space="preserve">Câu </w:t>
      </w:r>
      <w:r w:rsidRPr="0070754A">
        <w:rPr>
          <w:rFonts w:ascii="Times New Roman" w:eastAsia="Calibri" w:hAnsi="Times New Roman" w:cs="Times New Roman"/>
          <w:b/>
          <w:sz w:val="24"/>
          <w:szCs w:val="24"/>
        </w:rPr>
        <w:t>5</w:t>
      </w:r>
      <w:r w:rsidRPr="0070754A">
        <w:rPr>
          <w:rFonts w:ascii="Times New Roman" w:eastAsia="Calibri" w:hAnsi="Times New Roman" w:cs="Times New Roman"/>
          <w:b/>
          <w:sz w:val="24"/>
          <w:szCs w:val="24"/>
          <w:lang w:val="vi-VN"/>
        </w:rPr>
        <w:t xml:space="preserve"> (</w:t>
      </w:r>
      <w:r w:rsidRPr="0070754A">
        <w:rPr>
          <w:rFonts w:ascii="Times New Roman" w:eastAsia="Calibri" w:hAnsi="Times New Roman" w:cs="Times New Roman"/>
          <w:b/>
          <w:sz w:val="24"/>
          <w:szCs w:val="24"/>
        </w:rPr>
        <w:t>1,</w:t>
      </w:r>
      <w:r w:rsidRPr="0070754A">
        <w:rPr>
          <w:rFonts w:ascii="Times New Roman" w:eastAsia="Calibri" w:hAnsi="Times New Roman" w:cs="Times New Roman"/>
          <w:b/>
          <w:sz w:val="24"/>
          <w:szCs w:val="24"/>
          <w:lang w:val="vi-VN"/>
        </w:rPr>
        <w:t>0 điểm)</w:t>
      </w:r>
      <w:r w:rsidRPr="0070754A">
        <w:rPr>
          <w:rFonts w:ascii="Times New Roman" w:eastAsia="Calibri" w:hAnsi="Times New Roman" w:cs="Times New Roman"/>
          <w:bCs/>
          <w:sz w:val="24"/>
          <w:szCs w:val="24"/>
          <w:lang w:val="vi-VN"/>
        </w:rPr>
        <w:t xml:space="preserve">. </w:t>
      </w:r>
      <w:r w:rsidRPr="0070754A">
        <w:rPr>
          <w:rFonts w:ascii="Times New Roman" w:eastAsia="Calibri" w:hAnsi="Times New Roman" w:cs="Times New Roman"/>
          <w:bCs/>
          <w:sz w:val="24"/>
          <w:szCs w:val="24"/>
        </w:rPr>
        <w:t>Từ đoạn trích trên, em hãy n</w:t>
      </w:r>
      <w:r w:rsidRPr="0070754A">
        <w:rPr>
          <w:rFonts w:ascii="Times New Roman" w:eastAsia="Calibri" w:hAnsi="Times New Roman" w:cs="Times New Roman"/>
          <w:sz w:val="24"/>
          <w:szCs w:val="24"/>
        </w:rPr>
        <w:t>êu thông điệp mà tác giả muốn gửi gắm.</w:t>
      </w:r>
    </w:p>
    <w:p w:rsidR="0070754A" w:rsidRPr="0070754A" w:rsidRDefault="0070754A" w:rsidP="0070754A">
      <w:pPr>
        <w:autoSpaceDE w:val="0"/>
        <w:autoSpaceDN w:val="0"/>
        <w:adjustRightInd w:val="0"/>
        <w:spacing w:after="0" w:line="276" w:lineRule="auto"/>
        <w:ind w:firstLine="142"/>
        <w:jc w:val="both"/>
        <w:rPr>
          <w:rFonts w:ascii="Times New Roman" w:hAnsi="Times New Roman" w:cs="Times New Roman"/>
          <w:b/>
          <w:bCs/>
          <w:sz w:val="24"/>
          <w:szCs w:val="24"/>
        </w:rPr>
      </w:pPr>
      <w:r w:rsidRPr="0070754A">
        <w:rPr>
          <w:rFonts w:ascii="Times New Roman" w:hAnsi="Times New Roman" w:cs="Times New Roman"/>
          <w:b/>
          <w:bCs/>
          <w:sz w:val="24"/>
          <w:szCs w:val="24"/>
        </w:rPr>
        <w:t>II. PHẦN VIẾT(6,0 điểm)</w:t>
      </w:r>
    </w:p>
    <w:p w:rsidR="0070754A" w:rsidRPr="0070754A" w:rsidRDefault="0070754A" w:rsidP="0070754A">
      <w:pPr>
        <w:autoSpaceDE w:val="0"/>
        <w:autoSpaceDN w:val="0"/>
        <w:adjustRightInd w:val="0"/>
        <w:spacing w:after="0" w:line="276" w:lineRule="auto"/>
        <w:ind w:left="142" w:firstLine="578"/>
        <w:jc w:val="both"/>
        <w:rPr>
          <w:rFonts w:ascii="Times New Roman" w:eastAsia="Calibri" w:hAnsi="Times New Roman" w:cs="Times New Roman"/>
          <w:bCs/>
          <w:sz w:val="24"/>
          <w:szCs w:val="24"/>
        </w:rPr>
      </w:pPr>
      <w:r w:rsidRPr="0070754A">
        <w:rPr>
          <w:rFonts w:ascii="Times New Roman" w:eastAsia="Calibri" w:hAnsi="Times New Roman" w:cs="Times New Roman"/>
          <w:b/>
          <w:sz w:val="24"/>
          <w:szCs w:val="24"/>
          <w:lang w:val="vi-VN"/>
        </w:rPr>
        <w:t>Câu</w:t>
      </w:r>
      <w:r w:rsidRPr="0070754A">
        <w:rPr>
          <w:rFonts w:ascii="Times New Roman" w:eastAsia="Calibri" w:hAnsi="Times New Roman" w:cs="Times New Roman"/>
          <w:b/>
          <w:sz w:val="24"/>
          <w:szCs w:val="24"/>
        </w:rPr>
        <w:t xml:space="preserve"> 1 (2,0 điểm)</w:t>
      </w:r>
      <w:r w:rsidRPr="0070754A">
        <w:rPr>
          <w:rFonts w:ascii="Times New Roman" w:eastAsia="Calibri" w:hAnsi="Times New Roman" w:cs="Times New Roman"/>
          <w:bCs/>
          <w:sz w:val="24"/>
          <w:szCs w:val="24"/>
        </w:rPr>
        <w:t>.</w:t>
      </w:r>
      <w:r w:rsidRPr="0070754A">
        <w:rPr>
          <w:rFonts w:ascii="Times New Roman" w:eastAsia="Calibri" w:hAnsi="Times New Roman" w:cs="Times New Roman"/>
          <w:b/>
          <w:sz w:val="24"/>
          <w:szCs w:val="24"/>
        </w:rPr>
        <w:t xml:space="preserve"> </w:t>
      </w:r>
      <w:r w:rsidRPr="0070754A">
        <w:rPr>
          <w:rFonts w:ascii="Times New Roman" w:eastAsia="Calibri" w:hAnsi="Times New Roman" w:cs="Times New Roman"/>
          <w:bCs/>
          <w:sz w:val="24"/>
          <w:szCs w:val="24"/>
          <w:lang w:val="vi-VN"/>
        </w:rPr>
        <w:t>Viết đ</w:t>
      </w:r>
      <w:r w:rsidRPr="0070754A">
        <w:rPr>
          <w:rFonts w:ascii="Times New Roman" w:eastAsia="Calibri" w:hAnsi="Times New Roman" w:cs="Times New Roman"/>
          <w:bCs/>
          <w:sz w:val="24"/>
          <w:szCs w:val="24"/>
        </w:rPr>
        <w:t xml:space="preserve">oạn </w:t>
      </w:r>
      <w:r w:rsidRPr="0070754A">
        <w:rPr>
          <w:rFonts w:ascii="Times New Roman" w:eastAsia="Calibri" w:hAnsi="Times New Roman" w:cs="Times New Roman"/>
          <w:bCs/>
          <w:sz w:val="24"/>
          <w:szCs w:val="24"/>
          <w:lang w:val="vi-VN"/>
        </w:rPr>
        <w:t>văn</w:t>
      </w:r>
      <w:r w:rsidRPr="0070754A">
        <w:rPr>
          <w:rFonts w:ascii="Times New Roman" w:eastAsia="Calibri" w:hAnsi="Times New Roman" w:cs="Times New Roman"/>
          <w:bCs/>
          <w:sz w:val="24"/>
          <w:szCs w:val="24"/>
        </w:rPr>
        <w:t xml:space="preserve"> (khoảng 200 chữ) nêu cảm nghĩ  của em về đặc sắc nội dung, nghệ thuật của đoạn trích ở phần đọc hiểu.</w:t>
      </w:r>
    </w:p>
    <w:p w:rsidR="0070754A" w:rsidRPr="0070754A" w:rsidRDefault="0070754A" w:rsidP="0070754A">
      <w:pPr>
        <w:autoSpaceDE w:val="0"/>
        <w:autoSpaceDN w:val="0"/>
        <w:adjustRightInd w:val="0"/>
        <w:spacing w:after="0" w:line="276" w:lineRule="auto"/>
        <w:ind w:left="142" w:firstLine="578"/>
        <w:jc w:val="both"/>
        <w:rPr>
          <w:rFonts w:ascii="Times New Roman" w:hAnsi="Times New Roman" w:cs="Times New Roman"/>
          <w:b/>
          <w:bCs/>
          <w:i/>
          <w:iCs/>
          <w:sz w:val="24"/>
          <w:szCs w:val="24"/>
        </w:rPr>
      </w:pPr>
      <w:r w:rsidRPr="0070754A">
        <w:rPr>
          <w:rFonts w:ascii="Times New Roman" w:eastAsia="Calibri" w:hAnsi="Times New Roman" w:cs="Times New Roman"/>
          <w:b/>
          <w:sz w:val="24"/>
          <w:szCs w:val="24"/>
        </w:rPr>
        <w:t xml:space="preserve">Câu 2 </w:t>
      </w:r>
      <w:r w:rsidRPr="0070754A">
        <w:rPr>
          <w:rFonts w:ascii="Times New Roman" w:eastAsia="Calibri" w:hAnsi="Times New Roman" w:cs="Times New Roman"/>
          <w:b/>
          <w:sz w:val="24"/>
          <w:szCs w:val="24"/>
          <w:lang w:val="vi-VN"/>
        </w:rPr>
        <w:t>(</w:t>
      </w:r>
      <w:r w:rsidRPr="0070754A">
        <w:rPr>
          <w:rFonts w:ascii="Times New Roman" w:eastAsia="Calibri" w:hAnsi="Times New Roman" w:cs="Times New Roman"/>
          <w:b/>
          <w:sz w:val="24"/>
          <w:szCs w:val="24"/>
        </w:rPr>
        <w:t>4,</w:t>
      </w:r>
      <w:r w:rsidRPr="0070754A">
        <w:rPr>
          <w:rFonts w:ascii="Times New Roman" w:eastAsia="Calibri" w:hAnsi="Times New Roman" w:cs="Times New Roman"/>
          <w:b/>
          <w:sz w:val="24"/>
          <w:szCs w:val="24"/>
          <w:lang w:val="vi-VN"/>
        </w:rPr>
        <w:t>0 điểm)</w:t>
      </w:r>
      <w:r w:rsidRPr="0070754A">
        <w:rPr>
          <w:rFonts w:ascii="Times New Roman" w:eastAsia="Calibri" w:hAnsi="Times New Roman" w:cs="Times New Roman"/>
          <w:bCs/>
          <w:sz w:val="24"/>
          <w:szCs w:val="24"/>
          <w:lang w:val="vi-VN"/>
        </w:rPr>
        <w:t>.</w:t>
      </w:r>
      <w:r w:rsidRPr="0070754A">
        <w:rPr>
          <w:rFonts w:ascii="Times New Roman" w:eastAsia="Calibri" w:hAnsi="Times New Roman" w:cs="Times New Roman"/>
          <w:bCs/>
          <w:sz w:val="24"/>
          <w:szCs w:val="24"/>
        </w:rPr>
        <w:t xml:space="preserve"> Viết bài văn nghị luận trình bày suy nghĩ của em về thực trạng </w:t>
      </w:r>
      <w:r w:rsidRPr="0070754A">
        <w:rPr>
          <w:rFonts w:ascii="Times New Roman" w:eastAsia="Calibri" w:hAnsi="Times New Roman" w:cs="Times New Roman"/>
          <w:bCs/>
          <w:i/>
          <w:iCs/>
          <w:sz w:val="24"/>
          <w:szCs w:val="24"/>
        </w:rPr>
        <w:t>con người đang khai thác tài nguyên biển quá mức.</w:t>
      </w:r>
    </w:p>
    <w:p w:rsidR="0070754A" w:rsidRPr="0070754A" w:rsidRDefault="0070754A" w:rsidP="0070754A">
      <w:pPr>
        <w:autoSpaceDE w:val="0"/>
        <w:autoSpaceDN w:val="0"/>
        <w:adjustRightInd w:val="0"/>
        <w:spacing w:after="0" w:line="276" w:lineRule="auto"/>
        <w:jc w:val="center"/>
        <w:rPr>
          <w:rFonts w:ascii="Times New Roman" w:hAnsi="Times New Roman" w:cs="Times New Roman"/>
          <w:i/>
          <w:iCs/>
          <w:sz w:val="24"/>
          <w:szCs w:val="24"/>
        </w:rPr>
      </w:pPr>
      <w:r w:rsidRPr="0070754A">
        <w:rPr>
          <w:rFonts w:ascii="Times New Roman" w:hAnsi="Times New Roman" w:cs="Times New Roman"/>
          <w:i/>
          <w:iCs/>
          <w:sz w:val="24"/>
          <w:szCs w:val="24"/>
        </w:rPr>
        <w:t>--------------------Hết-------------------</w:t>
      </w:r>
    </w:p>
    <w:p w:rsidR="0070754A" w:rsidRPr="0070754A" w:rsidRDefault="0070754A" w:rsidP="0070754A">
      <w:pPr>
        <w:autoSpaceDE w:val="0"/>
        <w:autoSpaceDN w:val="0"/>
        <w:adjustRightInd w:val="0"/>
        <w:spacing w:after="0" w:line="276" w:lineRule="auto"/>
        <w:jc w:val="both"/>
        <w:rPr>
          <w:rFonts w:ascii="Times New Roman" w:hAnsi="Times New Roman" w:cs="Times New Roman"/>
          <w:i/>
          <w:iCs/>
          <w:sz w:val="24"/>
          <w:szCs w:val="24"/>
        </w:rPr>
      </w:pPr>
    </w:p>
    <w:p w:rsidR="0070754A" w:rsidRPr="0070754A" w:rsidRDefault="0070754A" w:rsidP="0070754A">
      <w:pPr>
        <w:spacing w:after="0" w:line="276" w:lineRule="auto"/>
        <w:jc w:val="center"/>
        <w:rPr>
          <w:rFonts w:ascii="Times New Roman" w:eastAsia="Times New Roman" w:hAnsi="Times New Roman" w:cs="Times New Roman"/>
          <w:b/>
          <w:sz w:val="24"/>
          <w:szCs w:val="24"/>
        </w:rPr>
      </w:pPr>
      <w:r w:rsidRPr="0070754A">
        <w:rPr>
          <w:rFonts w:ascii="Times New Roman" w:eastAsia="Times New Roman" w:hAnsi="Times New Roman" w:cs="Times New Roman"/>
          <w:b/>
          <w:sz w:val="24"/>
          <w:szCs w:val="24"/>
        </w:rPr>
        <w:t>HƯỚNG DẪN CHẤM</w:t>
      </w:r>
    </w:p>
    <w:p w:rsidR="0070754A" w:rsidRPr="0070754A" w:rsidRDefault="0070754A" w:rsidP="0070754A">
      <w:pPr>
        <w:spacing w:after="0" w:line="276" w:lineRule="auto"/>
        <w:jc w:val="both"/>
        <w:rPr>
          <w:rFonts w:ascii="Times New Roman" w:eastAsia="Times New Roman" w:hAnsi="Times New Roman" w:cs="Times New Roman"/>
          <w:b/>
          <w:sz w:val="24"/>
          <w:szCs w:val="24"/>
        </w:rPr>
      </w:pPr>
      <w:r w:rsidRPr="0070754A">
        <w:rPr>
          <w:rFonts w:ascii="Times New Roman" w:eastAsia="Times New Roman" w:hAnsi="Times New Roman" w:cs="Times New Roman"/>
          <w:b/>
          <w:sz w:val="24"/>
          <w:szCs w:val="24"/>
        </w:rPr>
        <w:t>A. YÊU CẦU CHUNG</w:t>
      </w:r>
    </w:p>
    <w:p w:rsidR="0070754A" w:rsidRPr="0070754A" w:rsidRDefault="0070754A" w:rsidP="0070754A">
      <w:pPr>
        <w:spacing w:after="0" w:line="276" w:lineRule="auto"/>
        <w:jc w:val="both"/>
        <w:rPr>
          <w:rFonts w:ascii="Times New Roman" w:hAnsi="Times New Roman" w:cs="Times New Roman"/>
          <w:bCs/>
          <w:sz w:val="24"/>
          <w:szCs w:val="24"/>
        </w:rPr>
      </w:pPr>
      <w:r w:rsidRPr="0070754A">
        <w:rPr>
          <w:rFonts w:ascii="Times New Roman" w:hAnsi="Times New Roman" w:cs="Times New Roman"/>
          <w:bCs/>
          <w:sz w:val="24"/>
          <w:szCs w:val="24"/>
        </w:rPr>
        <w:t>- Giáo viên chấm phải nắm được nội dung trình bày trong bài làm của học sinh để có sự đánh giá khách quan, hợp lí, tránh đếm ý cho điểm. Cần vân dụng linh hoạt hướng dẫn chấm, sử dụng nhiều mức điểm một cách phù hợp; đặc biệt khuyến khích những bài viết có cảm xúc, có sự sáng tạo và phát triển được năng lực của học sinh.</w:t>
      </w:r>
    </w:p>
    <w:p w:rsidR="0070754A" w:rsidRPr="0070754A" w:rsidRDefault="0070754A" w:rsidP="0070754A">
      <w:pPr>
        <w:spacing w:after="0" w:line="276" w:lineRule="auto"/>
        <w:jc w:val="both"/>
        <w:rPr>
          <w:rFonts w:ascii="Times New Roman" w:hAnsi="Times New Roman" w:cs="Times New Roman"/>
          <w:sz w:val="24"/>
          <w:szCs w:val="24"/>
        </w:rPr>
      </w:pPr>
      <w:r w:rsidRPr="0070754A">
        <w:rPr>
          <w:rFonts w:ascii="Times New Roman" w:hAnsi="Times New Roman" w:cs="Times New Roman"/>
          <w:sz w:val="24"/>
          <w:szCs w:val="24"/>
        </w:rPr>
        <w:t>- Học sinh có nhiều cách triển khai ý khác nhau, miễn là bài viết đáp ứng được hệ thống ý cơ bản của đề, diễn đạt tốt vẫn ghi đủ  điểm.</w:t>
      </w:r>
    </w:p>
    <w:p w:rsidR="0070754A" w:rsidRPr="0070754A" w:rsidRDefault="0070754A" w:rsidP="0070754A">
      <w:pPr>
        <w:spacing w:after="0" w:line="276" w:lineRule="auto"/>
        <w:jc w:val="both"/>
        <w:rPr>
          <w:rFonts w:ascii="Times New Roman" w:hAnsi="Times New Roman" w:cs="Times New Roman"/>
          <w:sz w:val="24"/>
          <w:szCs w:val="24"/>
        </w:rPr>
      </w:pPr>
      <w:r w:rsidRPr="0070754A">
        <w:rPr>
          <w:rFonts w:ascii="Times New Roman" w:hAnsi="Times New Roman" w:cs="Times New Roman"/>
          <w:sz w:val="24"/>
          <w:szCs w:val="24"/>
        </w:rPr>
        <w:t>- Điểm bài thi lẻ đến 0,25 điểm</w:t>
      </w:r>
    </w:p>
    <w:p w:rsidR="0070754A" w:rsidRPr="0070754A" w:rsidRDefault="0070754A" w:rsidP="0070754A">
      <w:pPr>
        <w:tabs>
          <w:tab w:val="left" w:pos="4312"/>
        </w:tabs>
        <w:spacing w:after="0" w:line="276" w:lineRule="auto"/>
        <w:jc w:val="both"/>
        <w:rPr>
          <w:rFonts w:ascii="Times New Roman" w:hAnsi="Times New Roman" w:cs="Times New Roman"/>
          <w:b/>
          <w:bCs/>
          <w:sz w:val="24"/>
          <w:szCs w:val="24"/>
        </w:rPr>
      </w:pPr>
      <w:r w:rsidRPr="0070754A">
        <w:rPr>
          <w:rFonts w:ascii="Times New Roman" w:hAnsi="Times New Roman" w:cs="Times New Roman"/>
          <w:b/>
          <w:bCs/>
          <w:sz w:val="24"/>
          <w:szCs w:val="24"/>
        </w:rPr>
        <w:lastRenderedPageBreak/>
        <w:t>B. YÊU CẦU CỤ THỂ</w:t>
      </w:r>
    </w:p>
    <w:tbl>
      <w:tblPr>
        <w:tblW w:w="10123" w:type="dxa"/>
        <w:tblInd w:w="-1" w:type="dxa"/>
        <w:tblBorders>
          <w:bottom w:val="dashSmallGap" w:sz="4" w:space="0" w:color="auto"/>
        </w:tblBorders>
        <w:tblLook w:val="04A0" w:firstRow="1" w:lastRow="0" w:firstColumn="1" w:lastColumn="0" w:noHBand="0" w:noVBand="1"/>
      </w:tblPr>
      <w:tblGrid>
        <w:gridCol w:w="917"/>
        <w:gridCol w:w="720"/>
        <w:gridCol w:w="7715"/>
        <w:gridCol w:w="771"/>
      </w:tblGrid>
      <w:tr w:rsidR="0070754A" w:rsidRPr="0070754A" w:rsidTr="00CC076B">
        <w:tc>
          <w:tcPr>
            <w:tcW w:w="9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70754A" w:rsidRPr="0070754A" w:rsidRDefault="0070754A" w:rsidP="00CC076B">
            <w:pPr>
              <w:tabs>
                <w:tab w:val="left" w:pos="4312"/>
              </w:tabs>
              <w:spacing w:after="0" w:line="276" w:lineRule="auto"/>
              <w:jc w:val="center"/>
              <w:rPr>
                <w:rFonts w:ascii="Times New Roman" w:hAnsi="Times New Roman" w:cs="Times New Roman"/>
                <w:b/>
                <w:bCs/>
                <w:iCs/>
                <w:sz w:val="24"/>
                <w:szCs w:val="24"/>
              </w:rPr>
            </w:pPr>
            <w:r w:rsidRPr="0070754A">
              <w:rPr>
                <w:rFonts w:ascii="Times New Roman" w:hAnsi="Times New Roman" w:cs="Times New Roman"/>
                <w:b/>
                <w:bCs/>
                <w:iCs/>
                <w:sz w:val="24"/>
                <w:szCs w:val="24"/>
              </w:rPr>
              <w:t>Phần</w:t>
            </w:r>
          </w:p>
        </w:tc>
        <w:tc>
          <w:tcPr>
            <w:tcW w:w="72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70754A" w:rsidRPr="0070754A" w:rsidRDefault="0070754A" w:rsidP="00CC076B">
            <w:pPr>
              <w:tabs>
                <w:tab w:val="left" w:pos="4312"/>
              </w:tabs>
              <w:spacing w:after="0" w:line="276" w:lineRule="auto"/>
              <w:jc w:val="center"/>
              <w:rPr>
                <w:rFonts w:ascii="Times New Roman" w:hAnsi="Times New Roman" w:cs="Times New Roman"/>
                <w:b/>
                <w:bCs/>
                <w:iCs/>
                <w:sz w:val="24"/>
                <w:szCs w:val="24"/>
              </w:rPr>
            </w:pPr>
            <w:r w:rsidRPr="0070754A">
              <w:rPr>
                <w:rFonts w:ascii="Times New Roman" w:hAnsi="Times New Roman" w:cs="Times New Roman"/>
                <w:b/>
                <w:bCs/>
                <w:iCs/>
                <w:sz w:val="24"/>
                <w:szCs w:val="24"/>
              </w:rPr>
              <w:t>Câu</w:t>
            </w:r>
          </w:p>
        </w:tc>
        <w:tc>
          <w:tcPr>
            <w:tcW w:w="771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70754A" w:rsidRPr="0070754A" w:rsidRDefault="0070754A" w:rsidP="00CC076B">
            <w:pPr>
              <w:tabs>
                <w:tab w:val="left" w:pos="4312"/>
              </w:tabs>
              <w:spacing w:after="0" w:line="276" w:lineRule="auto"/>
              <w:jc w:val="center"/>
              <w:rPr>
                <w:rFonts w:ascii="Times New Roman" w:hAnsi="Times New Roman" w:cs="Times New Roman"/>
                <w:b/>
                <w:bCs/>
                <w:iCs/>
                <w:sz w:val="24"/>
                <w:szCs w:val="24"/>
                <w:lang w:val="vi-VN"/>
              </w:rPr>
            </w:pPr>
            <w:r w:rsidRPr="0070754A">
              <w:rPr>
                <w:rFonts w:ascii="Times New Roman" w:hAnsi="Times New Roman" w:cs="Times New Roman"/>
                <w:b/>
                <w:bCs/>
                <w:iCs/>
                <w:sz w:val="24"/>
                <w:szCs w:val="24"/>
              </w:rPr>
              <w:t>Nội</w:t>
            </w:r>
            <w:r w:rsidRPr="0070754A">
              <w:rPr>
                <w:rFonts w:ascii="Times New Roman" w:hAnsi="Times New Roman" w:cs="Times New Roman"/>
                <w:b/>
                <w:bCs/>
                <w:iCs/>
                <w:sz w:val="24"/>
                <w:szCs w:val="24"/>
                <w:lang w:val="vi-VN"/>
              </w:rPr>
              <w:t xml:space="preserve"> dung</w:t>
            </w:r>
          </w:p>
        </w:tc>
        <w:tc>
          <w:tcPr>
            <w:tcW w:w="77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70754A" w:rsidRPr="0070754A" w:rsidRDefault="0070754A" w:rsidP="00CC076B">
            <w:pPr>
              <w:tabs>
                <w:tab w:val="left" w:pos="4312"/>
              </w:tabs>
              <w:spacing w:after="0" w:line="276" w:lineRule="auto"/>
              <w:jc w:val="center"/>
              <w:rPr>
                <w:rFonts w:ascii="Times New Roman" w:hAnsi="Times New Roman" w:cs="Times New Roman"/>
                <w:b/>
                <w:bCs/>
                <w:iCs/>
                <w:sz w:val="24"/>
                <w:szCs w:val="24"/>
              </w:rPr>
            </w:pPr>
            <w:r w:rsidRPr="0070754A">
              <w:rPr>
                <w:rFonts w:ascii="Times New Roman" w:hAnsi="Times New Roman" w:cs="Times New Roman"/>
                <w:b/>
                <w:bCs/>
                <w:iCs/>
                <w:sz w:val="24"/>
                <w:szCs w:val="24"/>
              </w:rPr>
              <w:t>Điểm</w:t>
            </w:r>
          </w:p>
        </w:tc>
      </w:tr>
      <w:tr w:rsidR="0070754A" w:rsidRPr="0070754A" w:rsidTr="00CC076B">
        <w:tc>
          <w:tcPr>
            <w:tcW w:w="917"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57" w:type="dxa"/>
              <w:bottom w:w="0" w:type="dxa"/>
              <w:right w:w="57" w:type="dxa"/>
            </w:tcMar>
          </w:tcPr>
          <w:p w:rsidR="0070754A" w:rsidRPr="0070754A" w:rsidRDefault="0070754A" w:rsidP="00CC076B">
            <w:pPr>
              <w:tabs>
                <w:tab w:val="left" w:pos="4312"/>
              </w:tabs>
              <w:spacing w:after="0" w:line="276" w:lineRule="auto"/>
              <w:jc w:val="both"/>
              <w:rPr>
                <w:rFonts w:ascii="Times New Roman" w:hAnsi="Times New Roman" w:cs="Times New Roman"/>
                <w:b/>
                <w:bCs/>
                <w:iCs/>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57" w:type="dxa"/>
              <w:bottom w:w="0" w:type="dxa"/>
              <w:right w:w="57" w:type="dxa"/>
            </w:tcMar>
          </w:tcPr>
          <w:p w:rsidR="0070754A" w:rsidRPr="0070754A" w:rsidRDefault="0070754A" w:rsidP="00CC076B">
            <w:pPr>
              <w:tabs>
                <w:tab w:val="left" w:pos="4312"/>
              </w:tabs>
              <w:spacing w:after="0" w:line="276" w:lineRule="auto"/>
              <w:jc w:val="both"/>
              <w:rPr>
                <w:rFonts w:ascii="Times New Roman" w:hAnsi="Times New Roman" w:cs="Times New Roman"/>
                <w:b/>
                <w:bCs/>
                <w:iCs/>
                <w:sz w:val="24"/>
                <w:szCs w:val="24"/>
              </w:rPr>
            </w:pPr>
          </w:p>
        </w:tc>
        <w:tc>
          <w:tcPr>
            <w:tcW w:w="7715"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57" w:type="dxa"/>
              <w:bottom w:w="0" w:type="dxa"/>
              <w:right w:w="57" w:type="dxa"/>
            </w:tcMar>
          </w:tcPr>
          <w:p w:rsidR="0070754A" w:rsidRPr="0070754A" w:rsidRDefault="0070754A" w:rsidP="00CC076B">
            <w:pPr>
              <w:tabs>
                <w:tab w:val="left" w:pos="4312"/>
              </w:tabs>
              <w:spacing w:after="0" w:line="276" w:lineRule="auto"/>
              <w:jc w:val="center"/>
              <w:rPr>
                <w:rFonts w:ascii="Times New Roman" w:hAnsi="Times New Roman" w:cs="Times New Roman"/>
                <w:b/>
                <w:bCs/>
                <w:iCs/>
                <w:sz w:val="24"/>
                <w:szCs w:val="24"/>
                <w:lang w:val="vi-VN"/>
              </w:rPr>
            </w:pPr>
            <w:r w:rsidRPr="0070754A">
              <w:rPr>
                <w:rFonts w:ascii="Times New Roman" w:hAnsi="Times New Roman" w:cs="Times New Roman"/>
                <w:b/>
                <w:bCs/>
                <w:iCs/>
                <w:sz w:val="24"/>
                <w:szCs w:val="24"/>
              </w:rPr>
              <w:t>ĐỌC</w:t>
            </w:r>
            <w:r w:rsidRPr="0070754A">
              <w:rPr>
                <w:rFonts w:ascii="Times New Roman" w:hAnsi="Times New Roman" w:cs="Times New Roman"/>
                <w:b/>
                <w:bCs/>
                <w:iCs/>
                <w:sz w:val="24"/>
                <w:szCs w:val="24"/>
                <w:lang w:val="vi-VN"/>
              </w:rPr>
              <w:t xml:space="preserve"> HIỂU</w:t>
            </w:r>
          </w:p>
        </w:tc>
        <w:tc>
          <w:tcPr>
            <w:tcW w:w="77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57" w:type="dxa"/>
              <w:bottom w:w="0" w:type="dxa"/>
              <w:right w:w="57" w:type="dxa"/>
            </w:tcMar>
          </w:tcPr>
          <w:p w:rsidR="0070754A" w:rsidRPr="0070754A" w:rsidRDefault="0070754A" w:rsidP="00CC076B">
            <w:pPr>
              <w:tabs>
                <w:tab w:val="left" w:pos="4312"/>
              </w:tabs>
              <w:spacing w:after="0" w:line="276" w:lineRule="auto"/>
              <w:jc w:val="both"/>
              <w:rPr>
                <w:rFonts w:ascii="Times New Roman" w:hAnsi="Times New Roman" w:cs="Times New Roman"/>
                <w:b/>
                <w:bCs/>
                <w:iCs/>
                <w:sz w:val="24"/>
                <w:szCs w:val="24"/>
                <w:lang w:val="vi-VN"/>
              </w:rPr>
            </w:pPr>
            <w:r w:rsidRPr="0070754A">
              <w:rPr>
                <w:rFonts w:ascii="Times New Roman" w:hAnsi="Times New Roman" w:cs="Times New Roman"/>
                <w:b/>
                <w:bCs/>
                <w:iCs/>
                <w:sz w:val="24"/>
                <w:szCs w:val="24"/>
              </w:rPr>
              <w:t>4</w:t>
            </w:r>
            <w:r w:rsidRPr="0070754A">
              <w:rPr>
                <w:rFonts w:ascii="Times New Roman" w:hAnsi="Times New Roman" w:cs="Times New Roman"/>
                <w:b/>
                <w:bCs/>
                <w:iCs/>
                <w:sz w:val="24"/>
                <w:szCs w:val="24"/>
                <w:lang w:val="vi-VN"/>
              </w:rPr>
              <w:t>,0</w:t>
            </w:r>
          </w:p>
        </w:tc>
      </w:tr>
      <w:tr w:rsidR="0070754A" w:rsidRPr="0070754A" w:rsidTr="00CC076B">
        <w:trPr>
          <w:trHeight w:val="406"/>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70754A" w:rsidRPr="0070754A" w:rsidRDefault="0070754A" w:rsidP="00CC076B">
            <w:pPr>
              <w:tabs>
                <w:tab w:val="left" w:pos="4312"/>
              </w:tabs>
              <w:spacing w:after="0" w:line="276" w:lineRule="auto"/>
              <w:jc w:val="both"/>
              <w:rPr>
                <w:rFonts w:ascii="Times New Roman" w:hAnsi="Times New Roman" w:cs="Times New Roman"/>
                <w:b/>
                <w:bCs/>
                <w:iCs/>
                <w:sz w:val="24"/>
                <w:szCs w:val="24"/>
              </w:rPr>
            </w:pPr>
          </w:p>
          <w:p w:rsidR="0070754A" w:rsidRPr="0070754A" w:rsidRDefault="0070754A" w:rsidP="00CC076B">
            <w:pPr>
              <w:tabs>
                <w:tab w:val="left" w:pos="4312"/>
              </w:tabs>
              <w:spacing w:after="0" w:line="276" w:lineRule="auto"/>
              <w:jc w:val="both"/>
              <w:rPr>
                <w:rFonts w:ascii="Times New Roman" w:hAnsi="Times New Roman" w:cs="Times New Roman"/>
                <w:b/>
                <w:bCs/>
                <w:iCs/>
                <w:sz w:val="24"/>
                <w:szCs w:val="24"/>
              </w:rPr>
            </w:pPr>
          </w:p>
          <w:p w:rsidR="0070754A" w:rsidRPr="0070754A" w:rsidRDefault="0070754A" w:rsidP="00CC076B">
            <w:pPr>
              <w:tabs>
                <w:tab w:val="left" w:pos="4312"/>
              </w:tabs>
              <w:spacing w:after="0" w:line="276" w:lineRule="auto"/>
              <w:jc w:val="both"/>
              <w:rPr>
                <w:rFonts w:ascii="Times New Roman" w:hAnsi="Times New Roman" w:cs="Times New Roman"/>
                <w:b/>
                <w:bCs/>
                <w:iCs/>
                <w:sz w:val="24"/>
                <w:szCs w:val="24"/>
              </w:rPr>
            </w:pPr>
          </w:p>
          <w:p w:rsidR="0070754A" w:rsidRPr="0070754A" w:rsidRDefault="0070754A" w:rsidP="00CC076B">
            <w:pPr>
              <w:tabs>
                <w:tab w:val="left" w:pos="4312"/>
              </w:tabs>
              <w:spacing w:after="0" w:line="276" w:lineRule="auto"/>
              <w:jc w:val="both"/>
              <w:rPr>
                <w:rFonts w:ascii="Times New Roman" w:hAnsi="Times New Roman" w:cs="Times New Roman"/>
                <w:b/>
                <w:bCs/>
                <w:iCs/>
                <w:sz w:val="24"/>
                <w:szCs w:val="24"/>
              </w:rPr>
            </w:pPr>
          </w:p>
          <w:p w:rsidR="0070754A" w:rsidRPr="0070754A" w:rsidRDefault="0070754A" w:rsidP="00CC076B">
            <w:pPr>
              <w:tabs>
                <w:tab w:val="left" w:pos="4312"/>
              </w:tabs>
              <w:spacing w:after="0" w:line="276" w:lineRule="auto"/>
              <w:jc w:val="both"/>
              <w:rPr>
                <w:rFonts w:ascii="Times New Roman" w:hAnsi="Times New Roman" w:cs="Times New Roman"/>
                <w:b/>
                <w:bCs/>
                <w:iCs/>
                <w:sz w:val="24"/>
                <w:szCs w:val="24"/>
              </w:rPr>
            </w:pPr>
          </w:p>
          <w:p w:rsidR="0070754A" w:rsidRPr="0070754A" w:rsidRDefault="0070754A" w:rsidP="00CC076B">
            <w:pPr>
              <w:tabs>
                <w:tab w:val="left" w:pos="4312"/>
              </w:tabs>
              <w:spacing w:after="0" w:line="276" w:lineRule="auto"/>
              <w:jc w:val="both"/>
              <w:rPr>
                <w:rFonts w:ascii="Times New Roman" w:hAnsi="Times New Roman" w:cs="Times New Roman"/>
                <w:b/>
                <w:bCs/>
                <w:iCs/>
                <w:sz w:val="24"/>
                <w:szCs w:val="24"/>
              </w:rPr>
            </w:pPr>
          </w:p>
          <w:p w:rsidR="0070754A" w:rsidRPr="0070754A" w:rsidRDefault="0070754A" w:rsidP="00CC076B">
            <w:pPr>
              <w:tabs>
                <w:tab w:val="left" w:pos="4312"/>
              </w:tabs>
              <w:spacing w:after="0" w:line="276" w:lineRule="auto"/>
              <w:jc w:val="both"/>
              <w:rPr>
                <w:rFonts w:ascii="Times New Roman" w:hAnsi="Times New Roman" w:cs="Times New Roman"/>
                <w:b/>
                <w:bCs/>
                <w:iCs/>
                <w:sz w:val="24"/>
                <w:szCs w:val="24"/>
              </w:rPr>
            </w:pPr>
          </w:p>
          <w:p w:rsidR="0070754A" w:rsidRPr="0070754A" w:rsidRDefault="0070754A" w:rsidP="00CC076B">
            <w:pPr>
              <w:tabs>
                <w:tab w:val="left" w:pos="4312"/>
              </w:tabs>
              <w:spacing w:after="0" w:line="276" w:lineRule="auto"/>
              <w:jc w:val="both"/>
              <w:rPr>
                <w:rFonts w:ascii="Times New Roman" w:hAnsi="Times New Roman" w:cs="Times New Roman"/>
                <w:b/>
                <w:bCs/>
                <w:iCs/>
                <w:sz w:val="24"/>
                <w:szCs w:val="24"/>
              </w:rPr>
            </w:pPr>
          </w:p>
          <w:p w:rsidR="0070754A" w:rsidRPr="0070754A" w:rsidRDefault="0070754A" w:rsidP="00CC076B">
            <w:pPr>
              <w:tabs>
                <w:tab w:val="left" w:pos="4312"/>
              </w:tabs>
              <w:spacing w:after="0" w:line="276" w:lineRule="auto"/>
              <w:jc w:val="both"/>
              <w:rPr>
                <w:rFonts w:ascii="Times New Roman" w:hAnsi="Times New Roman" w:cs="Times New Roman"/>
                <w:b/>
                <w:bCs/>
                <w:iCs/>
                <w:sz w:val="24"/>
                <w:szCs w:val="24"/>
              </w:rPr>
            </w:pPr>
          </w:p>
          <w:p w:rsidR="0070754A" w:rsidRPr="0070754A" w:rsidRDefault="0070754A" w:rsidP="00CC076B">
            <w:pPr>
              <w:tabs>
                <w:tab w:val="left" w:pos="4312"/>
              </w:tabs>
              <w:spacing w:after="0" w:line="276" w:lineRule="auto"/>
              <w:jc w:val="both"/>
              <w:rPr>
                <w:rFonts w:ascii="Times New Roman" w:hAnsi="Times New Roman" w:cs="Times New Roman"/>
                <w:b/>
                <w:bCs/>
                <w:iCs/>
                <w:sz w:val="24"/>
                <w:szCs w:val="24"/>
              </w:rPr>
            </w:pPr>
          </w:p>
          <w:p w:rsidR="0070754A" w:rsidRPr="0070754A" w:rsidRDefault="0070754A" w:rsidP="00CC076B">
            <w:pPr>
              <w:tabs>
                <w:tab w:val="left" w:pos="4312"/>
              </w:tabs>
              <w:spacing w:after="0" w:line="276" w:lineRule="auto"/>
              <w:jc w:val="both"/>
              <w:rPr>
                <w:rFonts w:ascii="Times New Roman" w:hAnsi="Times New Roman" w:cs="Times New Roman"/>
                <w:b/>
                <w:bCs/>
                <w:iCs/>
                <w:sz w:val="24"/>
                <w:szCs w:val="24"/>
              </w:rPr>
            </w:pPr>
          </w:p>
          <w:p w:rsidR="0070754A" w:rsidRPr="0070754A" w:rsidRDefault="0070754A" w:rsidP="00CC076B">
            <w:pPr>
              <w:tabs>
                <w:tab w:val="left" w:pos="4312"/>
              </w:tabs>
              <w:spacing w:after="0" w:line="276" w:lineRule="auto"/>
              <w:jc w:val="both"/>
              <w:rPr>
                <w:rFonts w:ascii="Times New Roman" w:hAnsi="Times New Roman" w:cs="Times New Roman"/>
                <w:b/>
                <w:bCs/>
                <w:iCs/>
                <w:sz w:val="24"/>
                <w:szCs w:val="24"/>
              </w:rPr>
            </w:pPr>
          </w:p>
          <w:p w:rsidR="0070754A" w:rsidRPr="0070754A" w:rsidRDefault="0070754A" w:rsidP="00CC076B">
            <w:pPr>
              <w:tabs>
                <w:tab w:val="left" w:pos="4312"/>
              </w:tabs>
              <w:spacing w:after="0" w:line="276" w:lineRule="auto"/>
              <w:jc w:val="both"/>
              <w:rPr>
                <w:rFonts w:ascii="Times New Roman" w:hAnsi="Times New Roman" w:cs="Times New Roman"/>
                <w:b/>
                <w:bCs/>
                <w:iCs/>
                <w:sz w:val="24"/>
                <w:szCs w:val="24"/>
              </w:rPr>
            </w:pPr>
            <w:r w:rsidRPr="0070754A">
              <w:rPr>
                <w:rFonts w:ascii="Times New Roman" w:hAnsi="Times New Roman" w:cs="Times New Roman"/>
                <w:b/>
                <w:bCs/>
                <w:iCs/>
                <w:sz w:val="24"/>
                <w:szCs w:val="24"/>
              </w:rPr>
              <w:t>I</w:t>
            </w:r>
          </w:p>
          <w:p w:rsidR="0070754A" w:rsidRPr="0070754A" w:rsidRDefault="0070754A" w:rsidP="00CC076B">
            <w:pPr>
              <w:tabs>
                <w:tab w:val="left" w:pos="4312"/>
              </w:tabs>
              <w:spacing w:after="0" w:line="276" w:lineRule="auto"/>
              <w:jc w:val="both"/>
              <w:rPr>
                <w:rFonts w:ascii="Times New Roman" w:hAnsi="Times New Roman" w:cs="Times New Roman"/>
                <w:b/>
                <w:bCs/>
                <w:iCs/>
                <w:sz w:val="24"/>
                <w:szCs w:val="24"/>
              </w:rPr>
            </w:pPr>
          </w:p>
          <w:p w:rsidR="0070754A" w:rsidRPr="0070754A" w:rsidRDefault="0070754A" w:rsidP="00CC076B">
            <w:pPr>
              <w:tabs>
                <w:tab w:val="left" w:pos="4312"/>
              </w:tabs>
              <w:spacing w:after="0" w:line="276" w:lineRule="auto"/>
              <w:jc w:val="both"/>
              <w:rPr>
                <w:rFonts w:ascii="Times New Roman" w:hAnsi="Times New Roman" w:cs="Times New Roman"/>
                <w:b/>
                <w:bCs/>
                <w:iCs/>
                <w:sz w:val="24"/>
                <w:szCs w:val="24"/>
              </w:rPr>
            </w:pPr>
          </w:p>
          <w:p w:rsidR="0070754A" w:rsidRPr="0070754A" w:rsidRDefault="0070754A" w:rsidP="00CC076B">
            <w:pPr>
              <w:tabs>
                <w:tab w:val="left" w:pos="4312"/>
              </w:tabs>
              <w:spacing w:after="0" w:line="276" w:lineRule="auto"/>
              <w:jc w:val="both"/>
              <w:rPr>
                <w:rFonts w:ascii="Times New Roman" w:hAnsi="Times New Roman" w:cs="Times New Roman"/>
                <w:b/>
                <w:bCs/>
                <w:iCs/>
                <w:sz w:val="24"/>
                <w:szCs w:val="24"/>
              </w:rPr>
            </w:pPr>
          </w:p>
          <w:p w:rsidR="0070754A" w:rsidRPr="0070754A" w:rsidRDefault="0070754A" w:rsidP="00CC076B">
            <w:pPr>
              <w:tabs>
                <w:tab w:val="left" w:pos="4312"/>
              </w:tabs>
              <w:spacing w:after="0" w:line="276" w:lineRule="auto"/>
              <w:jc w:val="both"/>
              <w:rPr>
                <w:rFonts w:ascii="Times New Roman" w:hAnsi="Times New Roman" w:cs="Times New Roman"/>
                <w:b/>
                <w:bCs/>
                <w:iCs/>
                <w:sz w:val="24"/>
                <w:szCs w:val="24"/>
              </w:rPr>
            </w:pPr>
          </w:p>
          <w:p w:rsidR="0070754A" w:rsidRPr="0070754A" w:rsidRDefault="0070754A" w:rsidP="00CC076B">
            <w:pPr>
              <w:tabs>
                <w:tab w:val="left" w:pos="4312"/>
              </w:tabs>
              <w:spacing w:after="0" w:line="276" w:lineRule="auto"/>
              <w:jc w:val="both"/>
              <w:rPr>
                <w:rFonts w:ascii="Times New Roman" w:hAnsi="Times New Roman" w:cs="Times New Roman"/>
                <w:b/>
                <w:bCs/>
                <w:iCs/>
                <w:sz w:val="24"/>
                <w:szCs w:val="24"/>
              </w:rPr>
            </w:pPr>
          </w:p>
          <w:p w:rsidR="0070754A" w:rsidRPr="0070754A" w:rsidRDefault="0070754A" w:rsidP="00CC076B">
            <w:pPr>
              <w:tabs>
                <w:tab w:val="left" w:pos="4312"/>
              </w:tabs>
              <w:spacing w:after="0" w:line="276" w:lineRule="auto"/>
              <w:jc w:val="both"/>
              <w:rPr>
                <w:rFonts w:ascii="Times New Roman" w:hAnsi="Times New Roman" w:cs="Times New Roman"/>
                <w:b/>
                <w:bCs/>
                <w:iCs/>
                <w:sz w:val="24"/>
                <w:szCs w:val="24"/>
              </w:rPr>
            </w:pPr>
          </w:p>
          <w:p w:rsidR="0070754A" w:rsidRPr="0070754A" w:rsidRDefault="0070754A" w:rsidP="00CC076B">
            <w:pPr>
              <w:tabs>
                <w:tab w:val="left" w:pos="4312"/>
              </w:tabs>
              <w:spacing w:after="0" w:line="276" w:lineRule="auto"/>
              <w:jc w:val="both"/>
              <w:rPr>
                <w:rFonts w:ascii="Times New Roman" w:hAnsi="Times New Roman" w:cs="Times New Roman"/>
                <w:b/>
                <w:bCs/>
                <w:iCs/>
                <w:sz w:val="24"/>
                <w:szCs w:val="24"/>
              </w:rPr>
            </w:pPr>
          </w:p>
          <w:p w:rsidR="0070754A" w:rsidRPr="0070754A" w:rsidRDefault="0070754A" w:rsidP="00CC076B">
            <w:pPr>
              <w:tabs>
                <w:tab w:val="left" w:pos="4312"/>
              </w:tabs>
              <w:spacing w:after="0" w:line="276" w:lineRule="auto"/>
              <w:jc w:val="both"/>
              <w:rPr>
                <w:rFonts w:ascii="Times New Roman" w:hAnsi="Times New Roman" w:cs="Times New Roman"/>
                <w:b/>
                <w:bCs/>
                <w:iCs/>
                <w:sz w:val="24"/>
                <w:szCs w:val="24"/>
              </w:rPr>
            </w:pPr>
          </w:p>
          <w:p w:rsidR="0070754A" w:rsidRPr="0070754A" w:rsidRDefault="0070754A" w:rsidP="00CC076B">
            <w:pPr>
              <w:tabs>
                <w:tab w:val="left" w:pos="4312"/>
              </w:tabs>
              <w:spacing w:after="0" w:line="276" w:lineRule="auto"/>
              <w:jc w:val="both"/>
              <w:rPr>
                <w:rFonts w:ascii="Times New Roman" w:hAnsi="Times New Roman" w:cs="Times New Roman"/>
                <w:b/>
                <w:bCs/>
                <w:iCs/>
                <w:sz w:val="24"/>
                <w:szCs w:val="24"/>
              </w:rPr>
            </w:pPr>
          </w:p>
          <w:p w:rsidR="0070754A" w:rsidRPr="0070754A" w:rsidRDefault="0070754A" w:rsidP="00CC076B">
            <w:pPr>
              <w:tabs>
                <w:tab w:val="left" w:pos="4312"/>
              </w:tabs>
              <w:spacing w:after="0" w:line="276" w:lineRule="auto"/>
              <w:jc w:val="both"/>
              <w:rPr>
                <w:rFonts w:ascii="Times New Roman" w:hAnsi="Times New Roman" w:cs="Times New Roman"/>
                <w:iCs/>
                <w:sz w:val="24"/>
                <w:szCs w:val="24"/>
              </w:rPr>
            </w:pPr>
          </w:p>
        </w:tc>
        <w:tc>
          <w:tcPr>
            <w:tcW w:w="72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70754A" w:rsidRPr="0070754A" w:rsidRDefault="0070754A" w:rsidP="00CC076B">
            <w:pPr>
              <w:tabs>
                <w:tab w:val="left" w:pos="4312"/>
              </w:tabs>
              <w:spacing w:after="0" w:line="276" w:lineRule="auto"/>
              <w:jc w:val="both"/>
              <w:rPr>
                <w:rFonts w:ascii="Times New Roman" w:hAnsi="Times New Roman" w:cs="Times New Roman"/>
                <w:b/>
                <w:bCs/>
                <w:iCs/>
                <w:sz w:val="24"/>
                <w:szCs w:val="24"/>
              </w:rPr>
            </w:pPr>
            <w:r w:rsidRPr="0070754A">
              <w:rPr>
                <w:rFonts w:ascii="Times New Roman" w:hAnsi="Times New Roman" w:cs="Times New Roman"/>
                <w:b/>
                <w:bCs/>
                <w:iCs/>
                <w:sz w:val="24"/>
                <w:szCs w:val="24"/>
              </w:rPr>
              <w:t>1</w:t>
            </w:r>
          </w:p>
        </w:tc>
        <w:tc>
          <w:tcPr>
            <w:tcW w:w="771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70754A" w:rsidRPr="0070754A" w:rsidRDefault="0070754A" w:rsidP="00CC076B">
            <w:pPr>
              <w:shd w:val="clear" w:color="auto" w:fill="FFFFFF"/>
              <w:spacing w:after="0" w:line="276" w:lineRule="auto"/>
              <w:jc w:val="both"/>
              <w:rPr>
                <w:rFonts w:ascii="Times New Roman" w:hAnsi="Times New Roman" w:cs="Times New Roman"/>
                <w:bCs/>
                <w:sz w:val="24"/>
                <w:szCs w:val="24"/>
              </w:rPr>
            </w:pPr>
          </w:p>
          <w:p w:rsidR="0070754A" w:rsidRPr="0070754A" w:rsidRDefault="0070754A" w:rsidP="00CC076B">
            <w:pPr>
              <w:shd w:val="clear" w:color="auto" w:fill="FFFFFF"/>
              <w:spacing w:after="0" w:line="276" w:lineRule="auto"/>
              <w:jc w:val="both"/>
              <w:rPr>
                <w:rFonts w:ascii="Times New Roman" w:eastAsia="Times New Roman" w:hAnsi="Times New Roman" w:cs="Times New Roman"/>
                <w:color w:val="000000"/>
                <w:sz w:val="24"/>
                <w:szCs w:val="24"/>
              </w:rPr>
            </w:pPr>
            <w:r w:rsidRPr="0070754A">
              <w:rPr>
                <w:rFonts w:ascii="Times New Roman" w:hAnsi="Times New Roman" w:cs="Times New Roman"/>
                <w:bCs/>
                <w:sz w:val="24"/>
                <w:szCs w:val="24"/>
              </w:rPr>
              <w:t>- Thể thơ</w:t>
            </w:r>
            <w:r w:rsidRPr="0070754A">
              <w:rPr>
                <w:rFonts w:ascii="Times New Roman" w:eastAsia="Times New Roman" w:hAnsi="Times New Roman" w:cs="Times New Roman"/>
                <w:color w:val="000000"/>
                <w:sz w:val="24"/>
                <w:szCs w:val="24"/>
              </w:rPr>
              <w:t>: Song thất lục bát</w:t>
            </w:r>
          </w:p>
        </w:tc>
        <w:tc>
          <w:tcPr>
            <w:tcW w:w="77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70754A" w:rsidRPr="0070754A" w:rsidRDefault="0070754A" w:rsidP="00CC076B">
            <w:pPr>
              <w:tabs>
                <w:tab w:val="left" w:pos="4312"/>
              </w:tabs>
              <w:spacing w:after="0" w:line="276" w:lineRule="auto"/>
              <w:jc w:val="both"/>
              <w:rPr>
                <w:rFonts w:ascii="Times New Roman" w:hAnsi="Times New Roman" w:cs="Times New Roman"/>
                <w:iCs/>
                <w:sz w:val="24"/>
                <w:szCs w:val="24"/>
              </w:rPr>
            </w:pPr>
            <w:r w:rsidRPr="0070754A">
              <w:rPr>
                <w:rFonts w:ascii="Times New Roman" w:hAnsi="Times New Roman" w:cs="Times New Roman"/>
                <w:iCs/>
                <w:sz w:val="24"/>
                <w:szCs w:val="24"/>
              </w:rPr>
              <w:t>0,5</w:t>
            </w:r>
          </w:p>
        </w:tc>
      </w:tr>
      <w:tr w:rsidR="0070754A" w:rsidRPr="0070754A" w:rsidTr="00CC076B">
        <w:tc>
          <w:tcPr>
            <w:tcW w:w="0" w:type="auto"/>
            <w:vMerge/>
            <w:tcBorders>
              <w:top w:val="single" w:sz="4" w:space="0" w:color="auto"/>
              <w:left w:val="single" w:sz="4" w:space="0" w:color="auto"/>
              <w:bottom w:val="single" w:sz="4" w:space="0" w:color="auto"/>
              <w:right w:val="single" w:sz="4" w:space="0" w:color="auto"/>
            </w:tcBorders>
            <w:vAlign w:val="center"/>
          </w:tcPr>
          <w:p w:rsidR="0070754A" w:rsidRPr="0070754A" w:rsidRDefault="0070754A" w:rsidP="00CC076B">
            <w:pPr>
              <w:tabs>
                <w:tab w:val="left" w:pos="4312"/>
              </w:tabs>
              <w:spacing w:after="0" w:line="276" w:lineRule="auto"/>
              <w:jc w:val="both"/>
              <w:rPr>
                <w:rFonts w:ascii="Times New Roman" w:hAnsi="Times New Roman" w:cs="Times New Roman"/>
                <w:iCs/>
                <w:sz w:val="24"/>
                <w:szCs w:val="24"/>
              </w:rPr>
            </w:pPr>
          </w:p>
        </w:tc>
        <w:tc>
          <w:tcPr>
            <w:tcW w:w="72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70754A" w:rsidRPr="0070754A" w:rsidRDefault="0070754A" w:rsidP="00CC076B">
            <w:pPr>
              <w:tabs>
                <w:tab w:val="left" w:pos="4312"/>
              </w:tabs>
              <w:spacing w:after="0" w:line="276" w:lineRule="auto"/>
              <w:jc w:val="both"/>
              <w:rPr>
                <w:rFonts w:ascii="Times New Roman" w:hAnsi="Times New Roman" w:cs="Times New Roman"/>
                <w:b/>
                <w:bCs/>
                <w:iCs/>
                <w:sz w:val="24"/>
                <w:szCs w:val="24"/>
              </w:rPr>
            </w:pPr>
          </w:p>
          <w:p w:rsidR="0070754A" w:rsidRPr="0070754A" w:rsidRDefault="0070754A" w:rsidP="00CC076B">
            <w:pPr>
              <w:tabs>
                <w:tab w:val="left" w:pos="4312"/>
              </w:tabs>
              <w:spacing w:after="0" w:line="276" w:lineRule="auto"/>
              <w:jc w:val="both"/>
              <w:rPr>
                <w:rFonts w:ascii="Times New Roman" w:hAnsi="Times New Roman" w:cs="Times New Roman"/>
                <w:b/>
                <w:bCs/>
                <w:iCs/>
                <w:sz w:val="24"/>
                <w:szCs w:val="24"/>
              </w:rPr>
            </w:pPr>
            <w:r w:rsidRPr="0070754A">
              <w:rPr>
                <w:rFonts w:ascii="Times New Roman" w:hAnsi="Times New Roman" w:cs="Times New Roman"/>
                <w:b/>
                <w:bCs/>
                <w:iCs/>
                <w:sz w:val="24"/>
                <w:szCs w:val="24"/>
              </w:rPr>
              <w:t>2</w:t>
            </w:r>
          </w:p>
        </w:tc>
        <w:tc>
          <w:tcPr>
            <w:tcW w:w="771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70754A" w:rsidRPr="0070754A" w:rsidRDefault="0070754A" w:rsidP="00CC076B">
            <w:pPr>
              <w:tabs>
                <w:tab w:val="left" w:pos="4312"/>
              </w:tabs>
              <w:spacing w:after="0" w:line="276" w:lineRule="auto"/>
              <w:jc w:val="both"/>
              <w:rPr>
                <w:rFonts w:ascii="Times New Roman" w:eastAsia="Times New Roman" w:hAnsi="Times New Roman" w:cs="Times New Roman"/>
                <w:color w:val="1D2129"/>
                <w:sz w:val="24"/>
                <w:szCs w:val="24"/>
                <w:shd w:val="clear" w:color="auto" w:fill="FFFFFF"/>
              </w:rPr>
            </w:pPr>
            <w:r w:rsidRPr="0070754A">
              <w:rPr>
                <w:rFonts w:ascii="Times New Roman" w:hAnsi="Times New Roman" w:cs="Times New Roman"/>
                <w:sz w:val="24"/>
                <w:szCs w:val="24"/>
              </w:rPr>
              <w:t xml:space="preserve">- </w:t>
            </w:r>
            <w:r w:rsidRPr="0070754A">
              <w:rPr>
                <w:rFonts w:ascii="Times New Roman" w:eastAsia="Times New Roman" w:hAnsi="Times New Roman" w:cs="Times New Roman"/>
                <w:color w:val="000000"/>
                <w:sz w:val="24"/>
                <w:szCs w:val="24"/>
              </w:rPr>
              <w:t>HS</w:t>
            </w:r>
            <w:r w:rsidRPr="0070754A">
              <w:rPr>
                <w:rFonts w:ascii="Times New Roman" w:eastAsia="Times New Roman" w:hAnsi="Times New Roman" w:cs="Times New Roman"/>
                <w:color w:val="1D2129"/>
                <w:sz w:val="24"/>
                <w:szCs w:val="24"/>
                <w:shd w:val="clear" w:color="auto" w:fill="FFFFFF"/>
              </w:rPr>
              <w:t xml:space="preserve"> nêu được ít nhất hai trong số các hình ảnh:</w:t>
            </w:r>
          </w:p>
          <w:p w:rsidR="0070754A" w:rsidRPr="0070754A" w:rsidRDefault="0070754A" w:rsidP="00CC076B">
            <w:pPr>
              <w:spacing w:after="0" w:line="276" w:lineRule="auto"/>
              <w:jc w:val="both"/>
              <w:rPr>
                <w:rFonts w:ascii="Times New Roman" w:eastAsia="Times New Roman" w:hAnsi="Times New Roman" w:cs="Times New Roman"/>
                <w:sz w:val="24"/>
                <w:szCs w:val="24"/>
              </w:rPr>
            </w:pPr>
            <w:r w:rsidRPr="0070754A">
              <w:rPr>
                <w:rFonts w:ascii="Times New Roman" w:eastAsia="Times New Roman" w:hAnsi="Times New Roman" w:cs="Times New Roman"/>
                <w:sz w:val="24"/>
                <w:szCs w:val="24"/>
              </w:rPr>
              <w:t>+ Thiếp trong cánh cửa</w:t>
            </w:r>
          </w:p>
          <w:p w:rsidR="0070754A" w:rsidRPr="0070754A" w:rsidRDefault="0070754A" w:rsidP="00CC076B">
            <w:pPr>
              <w:spacing w:after="0" w:line="276" w:lineRule="auto"/>
              <w:jc w:val="both"/>
              <w:rPr>
                <w:rFonts w:ascii="Times New Roman" w:eastAsia="Times New Roman" w:hAnsi="Times New Roman" w:cs="Times New Roman"/>
                <w:sz w:val="24"/>
                <w:szCs w:val="24"/>
              </w:rPr>
            </w:pPr>
            <w:r w:rsidRPr="0070754A">
              <w:rPr>
                <w:rFonts w:ascii="Times New Roman" w:eastAsia="Times New Roman" w:hAnsi="Times New Roman" w:cs="Times New Roman"/>
                <w:sz w:val="24"/>
                <w:szCs w:val="24"/>
              </w:rPr>
              <w:t>+ Chàng ngoài chân mây</w:t>
            </w:r>
          </w:p>
          <w:p w:rsidR="0070754A" w:rsidRPr="0070754A" w:rsidRDefault="0070754A" w:rsidP="00CC076B">
            <w:pPr>
              <w:spacing w:after="0" w:line="276" w:lineRule="auto"/>
              <w:jc w:val="both"/>
              <w:rPr>
                <w:rFonts w:ascii="Times New Roman" w:eastAsia="Times New Roman" w:hAnsi="Times New Roman" w:cs="Times New Roman"/>
                <w:sz w:val="24"/>
                <w:szCs w:val="24"/>
              </w:rPr>
            </w:pPr>
            <w:r w:rsidRPr="0070754A">
              <w:rPr>
                <w:rFonts w:ascii="Times New Roman" w:eastAsia="Times New Roman" w:hAnsi="Times New Roman" w:cs="Times New Roman"/>
                <w:sz w:val="24"/>
                <w:szCs w:val="24"/>
              </w:rPr>
              <w:t>+ Cá nước</w:t>
            </w:r>
          </w:p>
          <w:p w:rsidR="0070754A" w:rsidRPr="0070754A" w:rsidRDefault="0070754A" w:rsidP="00CC076B">
            <w:pPr>
              <w:spacing w:after="0" w:line="276" w:lineRule="auto"/>
              <w:jc w:val="both"/>
              <w:rPr>
                <w:rFonts w:ascii="Times New Roman" w:eastAsia="Times New Roman" w:hAnsi="Times New Roman" w:cs="Times New Roman"/>
                <w:sz w:val="24"/>
                <w:szCs w:val="24"/>
              </w:rPr>
            </w:pPr>
            <w:r w:rsidRPr="0070754A">
              <w:rPr>
                <w:rFonts w:ascii="Times New Roman" w:eastAsia="Times New Roman" w:hAnsi="Times New Roman" w:cs="Times New Roman"/>
                <w:sz w:val="24"/>
                <w:szCs w:val="24"/>
              </w:rPr>
              <w:t>+ Đôi ngả nước mây cách vời</w:t>
            </w:r>
          </w:p>
          <w:p w:rsidR="0070754A" w:rsidRPr="0070754A" w:rsidRDefault="0070754A" w:rsidP="00CC076B">
            <w:pPr>
              <w:spacing w:after="0" w:line="276" w:lineRule="auto"/>
              <w:jc w:val="both"/>
              <w:rPr>
                <w:rFonts w:ascii="Times New Roman" w:eastAsia="Times New Roman" w:hAnsi="Times New Roman" w:cs="Times New Roman"/>
                <w:sz w:val="24"/>
                <w:szCs w:val="24"/>
              </w:rPr>
            </w:pPr>
            <w:r w:rsidRPr="0070754A">
              <w:rPr>
                <w:rFonts w:ascii="Times New Roman" w:eastAsia="Times New Roman" w:hAnsi="Times New Roman" w:cs="Times New Roman"/>
                <w:sz w:val="24"/>
                <w:szCs w:val="24"/>
              </w:rPr>
              <w:t>(Nếu hs chỉ nêu được 1 hình ảnh thì ghi 0,25 điểm)</w:t>
            </w:r>
          </w:p>
        </w:tc>
        <w:tc>
          <w:tcPr>
            <w:tcW w:w="77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70754A" w:rsidRPr="0070754A" w:rsidRDefault="0070754A" w:rsidP="00CC076B">
            <w:pPr>
              <w:tabs>
                <w:tab w:val="left" w:pos="4312"/>
              </w:tabs>
              <w:spacing w:after="0" w:line="276" w:lineRule="auto"/>
              <w:jc w:val="both"/>
              <w:rPr>
                <w:rFonts w:ascii="Times New Roman" w:hAnsi="Times New Roman" w:cs="Times New Roman"/>
                <w:iCs/>
                <w:sz w:val="24"/>
                <w:szCs w:val="24"/>
              </w:rPr>
            </w:pPr>
          </w:p>
          <w:p w:rsidR="0070754A" w:rsidRPr="0070754A" w:rsidRDefault="0070754A" w:rsidP="00CC076B">
            <w:pPr>
              <w:tabs>
                <w:tab w:val="left" w:pos="4312"/>
              </w:tabs>
              <w:spacing w:after="0" w:line="276" w:lineRule="auto"/>
              <w:jc w:val="both"/>
              <w:rPr>
                <w:rFonts w:ascii="Times New Roman" w:hAnsi="Times New Roman" w:cs="Times New Roman"/>
                <w:iCs/>
                <w:sz w:val="24"/>
                <w:szCs w:val="24"/>
              </w:rPr>
            </w:pPr>
          </w:p>
          <w:p w:rsidR="0070754A" w:rsidRPr="0070754A" w:rsidRDefault="0070754A" w:rsidP="00CC076B">
            <w:pPr>
              <w:tabs>
                <w:tab w:val="left" w:pos="4312"/>
              </w:tabs>
              <w:spacing w:after="0" w:line="276" w:lineRule="auto"/>
              <w:jc w:val="both"/>
              <w:rPr>
                <w:rFonts w:ascii="Times New Roman" w:hAnsi="Times New Roman" w:cs="Times New Roman"/>
                <w:iCs/>
                <w:sz w:val="24"/>
                <w:szCs w:val="24"/>
              </w:rPr>
            </w:pPr>
            <w:r w:rsidRPr="0070754A">
              <w:rPr>
                <w:rFonts w:ascii="Times New Roman" w:hAnsi="Times New Roman" w:cs="Times New Roman"/>
                <w:iCs/>
                <w:sz w:val="24"/>
                <w:szCs w:val="24"/>
              </w:rPr>
              <w:t>0,5</w:t>
            </w:r>
          </w:p>
          <w:p w:rsidR="0070754A" w:rsidRPr="0070754A" w:rsidRDefault="0070754A" w:rsidP="00CC076B">
            <w:pPr>
              <w:tabs>
                <w:tab w:val="left" w:pos="4312"/>
              </w:tabs>
              <w:spacing w:after="0" w:line="276" w:lineRule="auto"/>
              <w:jc w:val="both"/>
              <w:rPr>
                <w:rFonts w:ascii="Times New Roman" w:hAnsi="Times New Roman" w:cs="Times New Roman"/>
                <w:iCs/>
                <w:sz w:val="24"/>
                <w:szCs w:val="24"/>
              </w:rPr>
            </w:pPr>
          </w:p>
        </w:tc>
      </w:tr>
      <w:tr w:rsidR="0070754A" w:rsidRPr="0070754A" w:rsidTr="00CC076B">
        <w:trPr>
          <w:trHeight w:val="1459"/>
        </w:trPr>
        <w:tc>
          <w:tcPr>
            <w:tcW w:w="0" w:type="auto"/>
            <w:vMerge/>
            <w:tcBorders>
              <w:top w:val="single" w:sz="4" w:space="0" w:color="auto"/>
              <w:left w:val="single" w:sz="4" w:space="0" w:color="auto"/>
              <w:bottom w:val="single" w:sz="4" w:space="0" w:color="auto"/>
              <w:right w:val="single" w:sz="4" w:space="0" w:color="auto"/>
            </w:tcBorders>
            <w:vAlign w:val="center"/>
          </w:tcPr>
          <w:p w:rsidR="0070754A" w:rsidRPr="0070754A" w:rsidRDefault="0070754A" w:rsidP="00CC076B">
            <w:pPr>
              <w:tabs>
                <w:tab w:val="left" w:pos="4312"/>
              </w:tabs>
              <w:spacing w:after="0" w:line="276" w:lineRule="auto"/>
              <w:jc w:val="both"/>
              <w:rPr>
                <w:rFonts w:ascii="Times New Roman" w:hAnsi="Times New Roman" w:cs="Times New Roman"/>
                <w:iCs/>
                <w:sz w:val="24"/>
                <w:szCs w:val="24"/>
              </w:rPr>
            </w:pPr>
          </w:p>
        </w:tc>
        <w:tc>
          <w:tcPr>
            <w:tcW w:w="72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70754A" w:rsidRPr="0070754A" w:rsidRDefault="0070754A" w:rsidP="00CC076B">
            <w:pPr>
              <w:tabs>
                <w:tab w:val="left" w:pos="4312"/>
              </w:tabs>
              <w:spacing w:after="0" w:line="276" w:lineRule="auto"/>
              <w:jc w:val="both"/>
              <w:rPr>
                <w:rFonts w:ascii="Times New Roman" w:hAnsi="Times New Roman" w:cs="Times New Roman"/>
                <w:b/>
                <w:bCs/>
                <w:iCs/>
                <w:sz w:val="24"/>
                <w:szCs w:val="24"/>
              </w:rPr>
            </w:pPr>
          </w:p>
          <w:p w:rsidR="0070754A" w:rsidRPr="0070754A" w:rsidRDefault="0070754A" w:rsidP="00CC076B">
            <w:pPr>
              <w:tabs>
                <w:tab w:val="left" w:pos="4312"/>
              </w:tabs>
              <w:spacing w:after="0" w:line="276" w:lineRule="auto"/>
              <w:jc w:val="both"/>
              <w:rPr>
                <w:rFonts w:ascii="Times New Roman" w:hAnsi="Times New Roman" w:cs="Times New Roman"/>
                <w:b/>
                <w:bCs/>
                <w:iCs/>
                <w:sz w:val="24"/>
                <w:szCs w:val="24"/>
              </w:rPr>
            </w:pPr>
            <w:r w:rsidRPr="0070754A">
              <w:rPr>
                <w:rFonts w:ascii="Times New Roman" w:hAnsi="Times New Roman" w:cs="Times New Roman"/>
                <w:b/>
                <w:bCs/>
                <w:iCs/>
                <w:sz w:val="24"/>
                <w:szCs w:val="24"/>
              </w:rPr>
              <w:t>3</w:t>
            </w:r>
          </w:p>
        </w:tc>
        <w:tc>
          <w:tcPr>
            <w:tcW w:w="771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70754A" w:rsidRPr="0070754A" w:rsidRDefault="0070754A" w:rsidP="00CC076B">
            <w:pPr>
              <w:tabs>
                <w:tab w:val="left" w:pos="4312"/>
              </w:tabs>
              <w:spacing w:after="0" w:line="276" w:lineRule="auto"/>
              <w:jc w:val="both"/>
              <w:rPr>
                <w:rFonts w:ascii="Times New Roman" w:eastAsia="Times New Roman" w:hAnsi="Times New Roman" w:cs="Times New Roman"/>
                <w:sz w:val="24"/>
                <w:szCs w:val="24"/>
              </w:rPr>
            </w:pPr>
            <w:r w:rsidRPr="0070754A">
              <w:rPr>
                <w:rFonts w:ascii="Times New Roman" w:eastAsia="Times New Roman" w:hAnsi="Times New Roman" w:cs="Times New Roman"/>
                <w:color w:val="000000"/>
                <w:sz w:val="24"/>
                <w:szCs w:val="24"/>
                <w:shd w:val="clear" w:color="auto" w:fill="FFFFFF"/>
              </w:rPr>
              <w:t xml:space="preserve">- </w:t>
            </w:r>
            <w:r w:rsidRPr="0070754A">
              <w:rPr>
                <w:rFonts w:ascii="Times New Roman" w:eastAsia="Times New Roman" w:hAnsi="Times New Roman" w:cs="Times New Roman"/>
                <w:sz w:val="24"/>
                <w:szCs w:val="24"/>
              </w:rPr>
              <w:t>Biện pháp tu từ: Ẩn dụ (“cá nước”, “đôi ngả nước mây” để chỉ tình cảnh vợ chồng)</w:t>
            </w:r>
          </w:p>
          <w:p w:rsidR="0070754A" w:rsidRPr="0070754A" w:rsidRDefault="0070754A" w:rsidP="00CC076B">
            <w:pPr>
              <w:tabs>
                <w:tab w:val="left" w:pos="4312"/>
              </w:tabs>
              <w:spacing w:after="0" w:line="276" w:lineRule="auto"/>
              <w:jc w:val="both"/>
              <w:rPr>
                <w:rFonts w:ascii="Times New Roman" w:eastAsia="Times New Roman" w:hAnsi="Times New Roman" w:cs="Times New Roman"/>
                <w:sz w:val="24"/>
                <w:szCs w:val="24"/>
              </w:rPr>
            </w:pPr>
            <w:r w:rsidRPr="0070754A">
              <w:rPr>
                <w:rFonts w:ascii="Times New Roman" w:eastAsia="Times New Roman" w:hAnsi="Times New Roman" w:cs="Times New Roman"/>
                <w:sz w:val="24"/>
                <w:szCs w:val="24"/>
              </w:rPr>
              <w:t>+"Cá nước" tượng trưng cho sự sum vầy, gắn bó</w:t>
            </w:r>
          </w:p>
          <w:p w:rsidR="0070754A" w:rsidRPr="0070754A" w:rsidRDefault="0070754A" w:rsidP="00CC076B">
            <w:pPr>
              <w:tabs>
                <w:tab w:val="left" w:pos="4312"/>
              </w:tabs>
              <w:spacing w:after="0" w:line="276" w:lineRule="auto"/>
              <w:jc w:val="both"/>
              <w:rPr>
                <w:rFonts w:ascii="Times New Roman" w:eastAsia="Times New Roman" w:hAnsi="Times New Roman" w:cs="Times New Roman"/>
                <w:sz w:val="24"/>
                <w:szCs w:val="24"/>
              </w:rPr>
            </w:pPr>
            <w:r w:rsidRPr="0070754A">
              <w:rPr>
                <w:rFonts w:ascii="Times New Roman" w:eastAsia="Times New Roman" w:hAnsi="Times New Roman" w:cs="Times New Roman"/>
                <w:sz w:val="24"/>
                <w:szCs w:val="24"/>
              </w:rPr>
              <w:t>+"nước mây" tượng trưng cho sự xa cách, chia lìa</w:t>
            </w:r>
          </w:p>
        </w:tc>
        <w:tc>
          <w:tcPr>
            <w:tcW w:w="77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70754A" w:rsidRPr="0070754A" w:rsidRDefault="0070754A" w:rsidP="00CC076B">
            <w:pPr>
              <w:tabs>
                <w:tab w:val="left" w:pos="4312"/>
              </w:tabs>
              <w:spacing w:after="0" w:line="276" w:lineRule="auto"/>
              <w:jc w:val="both"/>
              <w:rPr>
                <w:rFonts w:ascii="Times New Roman" w:hAnsi="Times New Roman" w:cs="Times New Roman"/>
                <w:iCs/>
                <w:sz w:val="24"/>
                <w:szCs w:val="24"/>
              </w:rPr>
            </w:pPr>
          </w:p>
          <w:p w:rsidR="0070754A" w:rsidRPr="0070754A" w:rsidRDefault="0070754A" w:rsidP="00CC076B">
            <w:pPr>
              <w:tabs>
                <w:tab w:val="left" w:pos="4312"/>
              </w:tabs>
              <w:spacing w:after="0" w:line="276" w:lineRule="auto"/>
              <w:jc w:val="both"/>
              <w:rPr>
                <w:rFonts w:ascii="Times New Roman" w:hAnsi="Times New Roman" w:cs="Times New Roman"/>
                <w:iCs/>
                <w:sz w:val="24"/>
                <w:szCs w:val="24"/>
              </w:rPr>
            </w:pPr>
            <w:r w:rsidRPr="0070754A">
              <w:rPr>
                <w:rFonts w:ascii="Times New Roman" w:hAnsi="Times New Roman" w:cs="Times New Roman"/>
                <w:iCs/>
                <w:sz w:val="24"/>
                <w:szCs w:val="24"/>
              </w:rPr>
              <w:t>0,5</w:t>
            </w:r>
          </w:p>
          <w:p w:rsidR="0070754A" w:rsidRPr="0070754A" w:rsidRDefault="0070754A" w:rsidP="00CC076B">
            <w:pPr>
              <w:tabs>
                <w:tab w:val="left" w:pos="4312"/>
              </w:tabs>
              <w:spacing w:after="0" w:line="276" w:lineRule="auto"/>
              <w:jc w:val="both"/>
              <w:rPr>
                <w:rFonts w:ascii="Times New Roman" w:hAnsi="Times New Roman" w:cs="Times New Roman"/>
                <w:iCs/>
                <w:sz w:val="24"/>
                <w:szCs w:val="24"/>
              </w:rPr>
            </w:pPr>
          </w:p>
          <w:p w:rsidR="0070754A" w:rsidRPr="0070754A" w:rsidRDefault="0070754A" w:rsidP="00CC076B">
            <w:pPr>
              <w:tabs>
                <w:tab w:val="left" w:pos="4312"/>
              </w:tabs>
              <w:spacing w:after="0" w:line="276" w:lineRule="auto"/>
              <w:jc w:val="both"/>
              <w:rPr>
                <w:rFonts w:ascii="Times New Roman" w:hAnsi="Times New Roman" w:cs="Times New Roman"/>
                <w:iCs/>
                <w:sz w:val="24"/>
                <w:szCs w:val="24"/>
              </w:rPr>
            </w:pPr>
            <w:r w:rsidRPr="0070754A">
              <w:rPr>
                <w:rFonts w:ascii="Times New Roman" w:hAnsi="Times New Roman" w:cs="Times New Roman"/>
                <w:iCs/>
                <w:sz w:val="24"/>
                <w:szCs w:val="24"/>
              </w:rPr>
              <w:t>0,5</w:t>
            </w:r>
          </w:p>
        </w:tc>
      </w:tr>
      <w:tr w:rsidR="0070754A" w:rsidRPr="0070754A" w:rsidTr="00CC076B">
        <w:tc>
          <w:tcPr>
            <w:tcW w:w="0" w:type="auto"/>
            <w:vMerge/>
            <w:tcBorders>
              <w:top w:val="single" w:sz="4" w:space="0" w:color="auto"/>
              <w:left w:val="single" w:sz="4" w:space="0" w:color="auto"/>
              <w:bottom w:val="single" w:sz="4" w:space="0" w:color="auto"/>
              <w:right w:val="single" w:sz="4" w:space="0" w:color="auto"/>
            </w:tcBorders>
            <w:vAlign w:val="center"/>
          </w:tcPr>
          <w:p w:rsidR="0070754A" w:rsidRPr="0070754A" w:rsidRDefault="0070754A" w:rsidP="00CC076B">
            <w:pPr>
              <w:tabs>
                <w:tab w:val="left" w:pos="4312"/>
              </w:tabs>
              <w:spacing w:after="0" w:line="276" w:lineRule="auto"/>
              <w:jc w:val="both"/>
              <w:rPr>
                <w:rFonts w:ascii="Times New Roman" w:hAnsi="Times New Roman" w:cs="Times New Roman"/>
                <w:iCs/>
                <w:sz w:val="24"/>
                <w:szCs w:val="24"/>
              </w:rPr>
            </w:pPr>
          </w:p>
        </w:tc>
        <w:tc>
          <w:tcPr>
            <w:tcW w:w="72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70754A" w:rsidRPr="0070754A" w:rsidRDefault="0070754A" w:rsidP="00CC076B">
            <w:pPr>
              <w:tabs>
                <w:tab w:val="left" w:pos="4312"/>
              </w:tabs>
              <w:spacing w:after="0" w:line="276" w:lineRule="auto"/>
              <w:jc w:val="both"/>
              <w:rPr>
                <w:rFonts w:ascii="Times New Roman" w:hAnsi="Times New Roman" w:cs="Times New Roman"/>
                <w:b/>
                <w:bCs/>
                <w:iCs/>
                <w:sz w:val="24"/>
                <w:szCs w:val="24"/>
              </w:rPr>
            </w:pPr>
          </w:p>
          <w:p w:rsidR="0070754A" w:rsidRPr="0070754A" w:rsidRDefault="0070754A" w:rsidP="00CC076B">
            <w:pPr>
              <w:tabs>
                <w:tab w:val="left" w:pos="4312"/>
              </w:tabs>
              <w:spacing w:after="0" w:line="276" w:lineRule="auto"/>
              <w:jc w:val="both"/>
              <w:rPr>
                <w:rFonts w:ascii="Times New Roman" w:hAnsi="Times New Roman" w:cs="Times New Roman"/>
                <w:b/>
                <w:bCs/>
                <w:iCs/>
                <w:sz w:val="24"/>
                <w:szCs w:val="24"/>
              </w:rPr>
            </w:pPr>
          </w:p>
          <w:p w:rsidR="0070754A" w:rsidRPr="0070754A" w:rsidRDefault="0070754A" w:rsidP="00CC076B">
            <w:pPr>
              <w:tabs>
                <w:tab w:val="left" w:pos="4312"/>
              </w:tabs>
              <w:spacing w:after="0" w:line="276" w:lineRule="auto"/>
              <w:jc w:val="both"/>
              <w:rPr>
                <w:rFonts w:ascii="Times New Roman" w:hAnsi="Times New Roman" w:cs="Times New Roman"/>
                <w:b/>
                <w:bCs/>
                <w:iCs/>
                <w:sz w:val="24"/>
                <w:szCs w:val="24"/>
              </w:rPr>
            </w:pPr>
            <w:r w:rsidRPr="0070754A">
              <w:rPr>
                <w:rFonts w:ascii="Times New Roman" w:hAnsi="Times New Roman" w:cs="Times New Roman"/>
                <w:b/>
                <w:bCs/>
                <w:iCs/>
                <w:sz w:val="24"/>
                <w:szCs w:val="24"/>
              </w:rPr>
              <w:t>4</w:t>
            </w:r>
          </w:p>
        </w:tc>
        <w:tc>
          <w:tcPr>
            <w:tcW w:w="771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70754A" w:rsidRPr="0070754A" w:rsidRDefault="0070754A" w:rsidP="00CC076B">
            <w:pPr>
              <w:spacing w:after="0" w:line="276" w:lineRule="auto"/>
              <w:jc w:val="both"/>
              <w:rPr>
                <w:rFonts w:ascii="Times New Roman" w:eastAsia="Times New Roman" w:hAnsi="Times New Roman" w:cs="Times New Roman"/>
                <w:sz w:val="24"/>
                <w:szCs w:val="24"/>
              </w:rPr>
            </w:pPr>
            <w:r w:rsidRPr="0070754A">
              <w:rPr>
                <w:rFonts w:ascii="Times New Roman" w:eastAsia="Times New Roman" w:hAnsi="Times New Roman" w:cs="Times New Roman"/>
                <w:i/>
                <w:iCs/>
                <w:color w:val="000000"/>
                <w:sz w:val="24"/>
                <w:szCs w:val="24"/>
              </w:rPr>
              <w:t xml:space="preserve">- </w:t>
            </w:r>
            <w:r w:rsidRPr="0070754A">
              <w:rPr>
                <w:rFonts w:ascii="Times New Roman" w:eastAsia="Times New Roman" w:hAnsi="Times New Roman" w:cs="Times New Roman"/>
                <w:i/>
                <w:iCs/>
                <w:sz w:val="24"/>
                <w:szCs w:val="24"/>
              </w:rPr>
              <w:t>Tâm trạng của người chinh phụ trong đoạn trích:</w:t>
            </w:r>
            <w:r w:rsidRPr="0070754A">
              <w:rPr>
                <w:rFonts w:ascii="Times New Roman" w:eastAsia="Times New Roman" w:hAnsi="Times New Roman" w:cs="Times New Roman"/>
                <w:sz w:val="24"/>
                <w:szCs w:val="24"/>
              </w:rPr>
              <w:t xml:space="preserve">  </w:t>
            </w:r>
          </w:p>
          <w:p w:rsidR="0070754A" w:rsidRPr="0070754A" w:rsidRDefault="0070754A" w:rsidP="00CC076B">
            <w:pPr>
              <w:spacing w:after="0" w:line="276" w:lineRule="auto"/>
              <w:jc w:val="both"/>
              <w:rPr>
                <w:rFonts w:ascii="Times New Roman" w:eastAsia="Times New Roman" w:hAnsi="Times New Roman" w:cs="Times New Roman"/>
                <w:sz w:val="24"/>
                <w:szCs w:val="24"/>
              </w:rPr>
            </w:pPr>
            <w:r w:rsidRPr="0070754A">
              <w:rPr>
                <w:rFonts w:ascii="Times New Roman" w:eastAsia="Times New Roman" w:hAnsi="Times New Roman" w:cs="Times New Roman"/>
                <w:sz w:val="24"/>
                <w:szCs w:val="24"/>
              </w:rPr>
              <w:t xml:space="preserve">+ Buồn bã, cô đơn, đau khổ và cảm thấy mình lạc lõng, bơ vơ vì chồng đang phải ở nơi trận mạc. </w:t>
            </w:r>
          </w:p>
          <w:p w:rsidR="0070754A" w:rsidRPr="0070754A" w:rsidRDefault="0070754A" w:rsidP="00CC076B">
            <w:pPr>
              <w:spacing w:after="0" w:line="276" w:lineRule="auto"/>
              <w:jc w:val="both"/>
              <w:rPr>
                <w:rFonts w:ascii="Times New Roman" w:eastAsia="Times New Roman" w:hAnsi="Times New Roman" w:cs="Times New Roman"/>
                <w:i/>
                <w:iCs/>
                <w:sz w:val="24"/>
                <w:szCs w:val="24"/>
              </w:rPr>
            </w:pPr>
            <w:r w:rsidRPr="0070754A">
              <w:rPr>
                <w:rFonts w:ascii="Times New Roman" w:eastAsia="Times New Roman" w:hAnsi="Times New Roman" w:cs="Times New Roman"/>
                <w:sz w:val="24"/>
                <w:szCs w:val="24"/>
              </w:rPr>
              <w:t>+ Tâm trạng của nàng còn pha lẫn sự hy vọng mong manh về ngày đoàn tụ, nhưng rồi lại đau đớn nhận ra điều đó rất khó thành hiện thực</w:t>
            </w:r>
          </w:p>
        </w:tc>
        <w:tc>
          <w:tcPr>
            <w:tcW w:w="77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70754A" w:rsidRPr="0070754A" w:rsidRDefault="0070754A" w:rsidP="00CC076B">
            <w:pPr>
              <w:tabs>
                <w:tab w:val="left" w:pos="4312"/>
              </w:tabs>
              <w:spacing w:after="0" w:line="276" w:lineRule="auto"/>
              <w:jc w:val="both"/>
              <w:rPr>
                <w:rFonts w:ascii="Times New Roman" w:hAnsi="Times New Roman" w:cs="Times New Roman"/>
                <w:iCs/>
                <w:sz w:val="24"/>
                <w:szCs w:val="24"/>
              </w:rPr>
            </w:pPr>
          </w:p>
          <w:p w:rsidR="0070754A" w:rsidRPr="0070754A" w:rsidRDefault="0070754A" w:rsidP="00CC076B">
            <w:pPr>
              <w:tabs>
                <w:tab w:val="left" w:pos="4312"/>
              </w:tabs>
              <w:spacing w:after="0" w:line="276" w:lineRule="auto"/>
              <w:jc w:val="both"/>
              <w:rPr>
                <w:rFonts w:ascii="Times New Roman" w:hAnsi="Times New Roman" w:cs="Times New Roman"/>
                <w:iCs/>
                <w:sz w:val="24"/>
                <w:szCs w:val="24"/>
              </w:rPr>
            </w:pPr>
            <w:r w:rsidRPr="0070754A">
              <w:rPr>
                <w:rFonts w:ascii="Times New Roman" w:hAnsi="Times New Roman" w:cs="Times New Roman"/>
                <w:iCs/>
                <w:sz w:val="24"/>
                <w:szCs w:val="24"/>
              </w:rPr>
              <w:t>0,5</w:t>
            </w:r>
          </w:p>
          <w:p w:rsidR="0070754A" w:rsidRPr="0070754A" w:rsidRDefault="0070754A" w:rsidP="00CC076B">
            <w:pPr>
              <w:tabs>
                <w:tab w:val="left" w:pos="4312"/>
              </w:tabs>
              <w:spacing w:after="0" w:line="276" w:lineRule="auto"/>
              <w:jc w:val="both"/>
              <w:rPr>
                <w:rFonts w:ascii="Times New Roman" w:hAnsi="Times New Roman" w:cs="Times New Roman"/>
                <w:iCs/>
                <w:sz w:val="24"/>
                <w:szCs w:val="24"/>
              </w:rPr>
            </w:pPr>
          </w:p>
          <w:p w:rsidR="0070754A" w:rsidRPr="0070754A" w:rsidRDefault="0070754A" w:rsidP="00CC076B">
            <w:pPr>
              <w:tabs>
                <w:tab w:val="left" w:pos="4312"/>
              </w:tabs>
              <w:spacing w:after="0" w:line="276" w:lineRule="auto"/>
              <w:jc w:val="both"/>
              <w:rPr>
                <w:rFonts w:ascii="Times New Roman" w:hAnsi="Times New Roman" w:cs="Times New Roman"/>
                <w:iCs/>
                <w:sz w:val="24"/>
                <w:szCs w:val="24"/>
              </w:rPr>
            </w:pPr>
            <w:r w:rsidRPr="0070754A">
              <w:rPr>
                <w:rFonts w:ascii="Times New Roman" w:hAnsi="Times New Roman" w:cs="Times New Roman"/>
                <w:iCs/>
                <w:sz w:val="24"/>
                <w:szCs w:val="24"/>
              </w:rPr>
              <w:t>0,5</w:t>
            </w:r>
          </w:p>
          <w:p w:rsidR="0070754A" w:rsidRPr="0070754A" w:rsidRDefault="0070754A" w:rsidP="00CC076B">
            <w:pPr>
              <w:tabs>
                <w:tab w:val="left" w:pos="4312"/>
              </w:tabs>
              <w:spacing w:after="0" w:line="276" w:lineRule="auto"/>
              <w:jc w:val="both"/>
              <w:rPr>
                <w:rFonts w:ascii="Times New Roman" w:hAnsi="Times New Roman" w:cs="Times New Roman"/>
                <w:iCs/>
                <w:sz w:val="24"/>
                <w:szCs w:val="24"/>
              </w:rPr>
            </w:pPr>
          </w:p>
        </w:tc>
      </w:tr>
      <w:tr w:rsidR="0070754A" w:rsidRPr="0070754A" w:rsidTr="00CC076B">
        <w:trPr>
          <w:trHeight w:val="2368"/>
        </w:trPr>
        <w:tc>
          <w:tcPr>
            <w:tcW w:w="0" w:type="auto"/>
            <w:vMerge/>
            <w:tcBorders>
              <w:top w:val="single" w:sz="4" w:space="0" w:color="auto"/>
              <w:left w:val="single" w:sz="4" w:space="0" w:color="auto"/>
              <w:bottom w:val="single" w:sz="4" w:space="0" w:color="auto"/>
              <w:right w:val="single" w:sz="4" w:space="0" w:color="auto"/>
            </w:tcBorders>
            <w:vAlign w:val="center"/>
          </w:tcPr>
          <w:p w:rsidR="0070754A" w:rsidRPr="0070754A" w:rsidRDefault="0070754A" w:rsidP="00CC076B">
            <w:pPr>
              <w:tabs>
                <w:tab w:val="left" w:pos="4312"/>
              </w:tabs>
              <w:spacing w:after="0" w:line="276" w:lineRule="auto"/>
              <w:jc w:val="both"/>
              <w:rPr>
                <w:rFonts w:ascii="Times New Roman" w:hAnsi="Times New Roman" w:cs="Times New Roman"/>
                <w:iCs/>
                <w:sz w:val="24"/>
                <w:szCs w:val="24"/>
              </w:rPr>
            </w:pPr>
          </w:p>
        </w:tc>
        <w:tc>
          <w:tcPr>
            <w:tcW w:w="72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70754A" w:rsidRPr="0070754A" w:rsidRDefault="0070754A" w:rsidP="00CC076B">
            <w:pPr>
              <w:tabs>
                <w:tab w:val="left" w:pos="4312"/>
              </w:tabs>
              <w:spacing w:after="0" w:line="276" w:lineRule="auto"/>
              <w:jc w:val="both"/>
              <w:rPr>
                <w:rFonts w:ascii="Times New Roman" w:hAnsi="Times New Roman" w:cs="Times New Roman"/>
                <w:b/>
                <w:bCs/>
                <w:iCs/>
                <w:sz w:val="24"/>
                <w:szCs w:val="24"/>
              </w:rPr>
            </w:pPr>
          </w:p>
          <w:p w:rsidR="0070754A" w:rsidRPr="0070754A" w:rsidRDefault="0070754A" w:rsidP="00CC076B">
            <w:pPr>
              <w:tabs>
                <w:tab w:val="left" w:pos="4312"/>
              </w:tabs>
              <w:spacing w:after="0" w:line="276" w:lineRule="auto"/>
              <w:jc w:val="both"/>
              <w:rPr>
                <w:rFonts w:ascii="Times New Roman" w:hAnsi="Times New Roman" w:cs="Times New Roman"/>
                <w:b/>
                <w:bCs/>
                <w:iCs/>
                <w:sz w:val="24"/>
                <w:szCs w:val="24"/>
              </w:rPr>
            </w:pPr>
          </w:p>
          <w:p w:rsidR="0070754A" w:rsidRPr="0070754A" w:rsidRDefault="0070754A" w:rsidP="00CC076B">
            <w:pPr>
              <w:tabs>
                <w:tab w:val="left" w:pos="4312"/>
              </w:tabs>
              <w:spacing w:after="0" w:line="276" w:lineRule="auto"/>
              <w:jc w:val="both"/>
              <w:rPr>
                <w:rFonts w:ascii="Times New Roman" w:hAnsi="Times New Roman" w:cs="Times New Roman"/>
                <w:b/>
                <w:bCs/>
                <w:iCs/>
                <w:sz w:val="24"/>
                <w:szCs w:val="24"/>
              </w:rPr>
            </w:pPr>
          </w:p>
          <w:p w:rsidR="0070754A" w:rsidRPr="0070754A" w:rsidRDefault="0070754A" w:rsidP="00CC076B">
            <w:pPr>
              <w:tabs>
                <w:tab w:val="left" w:pos="4312"/>
              </w:tabs>
              <w:spacing w:after="0" w:line="276" w:lineRule="auto"/>
              <w:jc w:val="both"/>
              <w:rPr>
                <w:rFonts w:ascii="Times New Roman" w:hAnsi="Times New Roman" w:cs="Times New Roman"/>
                <w:b/>
                <w:bCs/>
                <w:iCs/>
                <w:sz w:val="24"/>
                <w:szCs w:val="24"/>
              </w:rPr>
            </w:pPr>
            <w:r w:rsidRPr="0070754A">
              <w:rPr>
                <w:rFonts w:ascii="Times New Roman" w:hAnsi="Times New Roman" w:cs="Times New Roman"/>
                <w:b/>
                <w:bCs/>
                <w:iCs/>
                <w:sz w:val="24"/>
                <w:szCs w:val="24"/>
              </w:rPr>
              <w:t>5</w:t>
            </w:r>
          </w:p>
        </w:tc>
        <w:tc>
          <w:tcPr>
            <w:tcW w:w="771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70754A" w:rsidRPr="0070754A" w:rsidRDefault="0070754A" w:rsidP="00CC076B">
            <w:pPr>
              <w:spacing w:after="0" w:line="276" w:lineRule="auto"/>
              <w:jc w:val="both"/>
              <w:rPr>
                <w:rFonts w:ascii="Times New Roman" w:eastAsia="Times New Roman" w:hAnsi="Times New Roman" w:cs="Times New Roman"/>
                <w:i/>
                <w:iCs/>
                <w:sz w:val="24"/>
                <w:szCs w:val="24"/>
              </w:rPr>
            </w:pPr>
            <w:r w:rsidRPr="0070754A">
              <w:rPr>
                <w:rFonts w:ascii="Times New Roman" w:eastAsia="Times New Roman" w:hAnsi="Times New Roman" w:cs="Times New Roman"/>
                <w:i/>
                <w:iCs/>
                <w:sz w:val="24"/>
                <w:szCs w:val="24"/>
              </w:rPr>
              <w:t>Thông điệp:</w:t>
            </w:r>
          </w:p>
          <w:p w:rsidR="0070754A" w:rsidRPr="0070754A" w:rsidRDefault="0070754A" w:rsidP="00CC076B">
            <w:pPr>
              <w:spacing w:after="0" w:line="276" w:lineRule="auto"/>
              <w:jc w:val="both"/>
              <w:rPr>
                <w:rFonts w:ascii="Times New Roman" w:eastAsia="Times New Roman" w:hAnsi="Times New Roman" w:cs="Times New Roman"/>
                <w:sz w:val="24"/>
                <w:szCs w:val="24"/>
              </w:rPr>
            </w:pPr>
            <w:r w:rsidRPr="0070754A">
              <w:rPr>
                <w:rFonts w:ascii="Times New Roman" w:eastAsia="Times New Roman" w:hAnsi="Times New Roman" w:cs="Times New Roman"/>
                <w:i/>
                <w:iCs/>
                <w:sz w:val="24"/>
                <w:szCs w:val="24"/>
              </w:rPr>
              <w:t>+</w:t>
            </w:r>
            <w:r w:rsidRPr="0070754A">
              <w:rPr>
                <w:rFonts w:ascii="Times New Roman" w:eastAsia="Times New Roman" w:hAnsi="Times New Roman" w:cs="Times New Roman"/>
                <w:sz w:val="24"/>
                <w:szCs w:val="24"/>
              </w:rPr>
              <w:t xml:space="preserve"> Sự thấu hiểu và cảm thông sâu sắc với nỗi đau và sự cô đơn của những người phụ nữ có chồng ra trận.</w:t>
            </w:r>
          </w:p>
          <w:p w:rsidR="0070754A" w:rsidRPr="0070754A" w:rsidRDefault="0070754A" w:rsidP="00CC076B">
            <w:pPr>
              <w:spacing w:after="0" w:line="276" w:lineRule="auto"/>
              <w:jc w:val="both"/>
              <w:rPr>
                <w:rFonts w:ascii="Times New Roman" w:eastAsia="Times New Roman" w:hAnsi="Times New Roman" w:cs="Times New Roman"/>
                <w:sz w:val="24"/>
                <w:szCs w:val="24"/>
              </w:rPr>
            </w:pPr>
            <w:r w:rsidRPr="0070754A">
              <w:rPr>
                <w:rFonts w:ascii="Times New Roman" w:eastAsia="Times New Roman" w:hAnsi="Times New Roman" w:cs="Times New Roman"/>
                <w:sz w:val="24"/>
                <w:szCs w:val="24"/>
              </w:rPr>
              <w:t xml:space="preserve">+ Lên án những cuộc chiến tranh phi nghĩa đã gây ra sự chia lìa, khổ đau cho bao gia đình. </w:t>
            </w:r>
          </w:p>
          <w:p w:rsidR="0070754A" w:rsidRPr="0070754A" w:rsidRDefault="0070754A" w:rsidP="00CC076B">
            <w:pPr>
              <w:spacing w:after="0" w:line="276" w:lineRule="auto"/>
              <w:jc w:val="both"/>
              <w:rPr>
                <w:rFonts w:ascii="Times New Roman" w:eastAsia="Times New Roman" w:hAnsi="Times New Roman" w:cs="Times New Roman"/>
                <w:i/>
                <w:iCs/>
                <w:sz w:val="24"/>
                <w:szCs w:val="24"/>
              </w:rPr>
            </w:pPr>
            <w:r w:rsidRPr="0070754A">
              <w:rPr>
                <w:rFonts w:ascii="Times New Roman" w:eastAsia="Times New Roman" w:hAnsi="Times New Roman" w:cs="Times New Roman"/>
                <w:i/>
                <w:iCs/>
                <w:sz w:val="24"/>
                <w:szCs w:val="24"/>
              </w:rPr>
              <w:t>(Hs có thể có cách diễn đạt khác nhưng đảm bảo yêu cầu về nội dung thì vẫn ghi điểm tối đa)</w:t>
            </w:r>
          </w:p>
        </w:tc>
        <w:tc>
          <w:tcPr>
            <w:tcW w:w="77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70754A" w:rsidRPr="0070754A" w:rsidRDefault="0070754A" w:rsidP="00CC076B">
            <w:pPr>
              <w:tabs>
                <w:tab w:val="left" w:pos="4312"/>
              </w:tabs>
              <w:spacing w:after="0" w:line="276" w:lineRule="auto"/>
              <w:jc w:val="both"/>
              <w:rPr>
                <w:rFonts w:ascii="Times New Roman" w:hAnsi="Times New Roman" w:cs="Times New Roman"/>
                <w:iCs/>
                <w:sz w:val="24"/>
                <w:szCs w:val="24"/>
              </w:rPr>
            </w:pPr>
          </w:p>
          <w:p w:rsidR="0070754A" w:rsidRPr="0070754A" w:rsidRDefault="0070754A" w:rsidP="00CC076B">
            <w:pPr>
              <w:tabs>
                <w:tab w:val="left" w:pos="4312"/>
              </w:tabs>
              <w:spacing w:after="0" w:line="276" w:lineRule="auto"/>
              <w:jc w:val="both"/>
              <w:rPr>
                <w:rFonts w:ascii="Times New Roman" w:hAnsi="Times New Roman" w:cs="Times New Roman"/>
                <w:iCs/>
                <w:sz w:val="24"/>
                <w:szCs w:val="24"/>
              </w:rPr>
            </w:pPr>
            <w:r w:rsidRPr="0070754A">
              <w:rPr>
                <w:rFonts w:ascii="Times New Roman" w:hAnsi="Times New Roman" w:cs="Times New Roman"/>
                <w:iCs/>
                <w:sz w:val="24"/>
                <w:szCs w:val="24"/>
              </w:rPr>
              <w:t>0,5</w:t>
            </w:r>
          </w:p>
          <w:p w:rsidR="0070754A" w:rsidRPr="0070754A" w:rsidRDefault="0070754A" w:rsidP="00CC076B">
            <w:pPr>
              <w:tabs>
                <w:tab w:val="left" w:pos="4312"/>
              </w:tabs>
              <w:spacing w:after="0" w:line="276" w:lineRule="auto"/>
              <w:jc w:val="both"/>
              <w:rPr>
                <w:rFonts w:ascii="Times New Roman" w:hAnsi="Times New Roman" w:cs="Times New Roman"/>
                <w:iCs/>
                <w:sz w:val="24"/>
                <w:szCs w:val="24"/>
              </w:rPr>
            </w:pPr>
          </w:p>
          <w:p w:rsidR="0070754A" w:rsidRPr="0070754A" w:rsidRDefault="0070754A" w:rsidP="00CC076B">
            <w:pPr>
              <w:tabs>
                <w:tab w:val="left" w:pos="4312"/>
              </w:tabs>
              <w:spacing w:after="0" w:line="276" w:lineRule="auto"/>
              <w:jc w:val="both"/>
              <w:rPr>
                <w:rFonts w:ascii="Times New Roman" w:hAnsi="Times New Roman" w:cs="Times New Roman"/>
                <w:iCs/>
                <w:sz w:val="24"/>
                <w:szCs w:val="24"/>
              </w:rPr>
            </w:pPr>
            <w:r w:rsidRPr="0070754A">
              <w:rPr>
                <w:rFonts w:ascii="Times New Roman" w:hAnsi="Times New Roman" w:cs="Times New Roman"/>
                <w:iCs/>
                <w:sz w:val="24"/>
                <w:szCs w:val="24"/>
              </w:rPr>
              <w:t>0,5</w:t>
            </w:r>
          </w:p>
        </w:tc>
      </w:tr>
      <w:tr w:rsidR="0070754A" w:rsidRPr="0070754A" w:rsidTr="00CC076B">
        <w:tc>
          <w:tcPr>
            <w:tcW w:w="0" w:type="auto"/>
            <w:tcBorders>
              <w:top w:val="single" w:sz="4" w:space="0" w:color="auto"/>
              <w:left w:val="single" w:sz="4" w:space="0" w:color="auto"/>
              <w:right w:val="single" w:sz="4" w:space="0" w:color="auto"/>
            </w:tcBorders>
            <w:shd w:val="clear" w:color="auto" w:fill="FBE4D5" w:themeFill="accent2" w:themeFillTint="33"/>
            <w:vAlign w:val="center"/>
          </w:tcPr>
          <w:p w:rsidR="0070754A" w:rsidRPr="0070754A" w:rsidRDefault="0070754A" w:rsidP="00CC076B">
            <w:pPr>
              <w:tabs>
                <w:tab w:val="left" w:pos="4312"/>
              </w:tabs>
              <w:spacing w:after="0" w:line="276" w:lineRule="auto"/>
              <w:jc w:val="both"/>
              <w:rPr>
                <w:rFonts w:ascii="Times New Roman" w:hAnsi="Times New Roman" w:cs="Times New Roman"/>
                <w:b/>
                <w:iCs/>
                <w:sz w:val="24"/>
                <w:szCs w:val="24"/>
              </w:rPr>
            </w:pPr>
          </w:p>
        </w:tc>
        <w:tc>
          <w:tcPr>
            <w:tcW w:w="720" w:type="dxa"/>
            <w:tcBorders>
              <w:top w:val="single" w:sz="4" w:space="0" w:color="auto"/>
              <w:left w:val="single" w:sz="4" w:space="0" w:color="auto"/>
              <w:right w:val="single" w:sz="4" w:space="0" w:color="auto"/>
            </w:tcBorders>
            <w:shd w:val="clear" w:color="auto" w:fill="FBE4D5" w:themeFill="accent2" w:themeFillTint="33"/>
            <w:tcMar>
              <w:top w:w="0" w:type="dxa"/>
              <w:left w:w="57" w:type="dxa"/>
              <w:bottom w:w="0" w:type="dxa"/>
              <w:right w:w="57" w:type="dxa"/>
            </w:tcMar>
          </w:tcPr>
          <w:p w:rsidR="0070754A" w:rsidRPr="0070754A" w:rsidRDefault="0070754A" w:rsidP="00CC076B">
            <w:pPr>
              <w:tabs>
                <w:tab w:val="left" w:pos="4312"/>
              </w:tabs>
              <w:spacing w:after="0" w:line="276" w:lineRule="auto"/>
              <w:jc w:val="both"/>
              <w:rPr>
                <w:rFonts w:ascii="Times New Roman" w:hAnsi="Times New Roman" w:cs="Times New Roman"/>
                <w:b/>
                <w:bCs/>
                <w:iCs/>
                <w:sz w:val="24"/>
                <w:szCs w:val="24"/>
              </w:rPr>
            </w:pPr>
          </w:p>
        </w:tc>
        <w:tc>
          <w:tcPr>
            <w:tcW w:w="7715"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57" w:type="dxa"/>
              <w:bottom w:w="0" w:type="dxa"/>
              <w:right w:w="57" w:type="dxa"/>
            </w:tcMar>
          </w:tcPr>
          <w:p w:rsidR="0070754A" w:rsidRPr="0070754A" w:rsidRDefault="0070754A" w:rsidP="00CC076B">
            <w:pPr>
              <w:tabs>
                <w:tab w:val="left" w:pos="4312"/>
              </w:tabs>
              <w:spacing w:after="0" w:line="276" w:lineRule="auto"/>
              <w:ind w:left="360"/>
              <w:jc w:val="center"/>
              <w:rPr>
                <w:rFonts w:ascii="Times New Roman" w:hAnsi="Times New Roman" w:cs="Times New Roman"/>
                <w:b/>
                <w:sz w:val="24"/>
                <w:szCs w:val="24"/>
              </w:rPr>
            </w:pPr>
            <w:r w:rsidRPr="0070754A">
              <w:rPr>
                <w:rFonts w:ascii="Times New Roman" w:hAnsi="Times New Roman" w:cs="Times New Roman"/>
                <w:b/>
                <w:sz w:val="24"/>
                <w:szCs w:val="24"/>
              </w:rPr>
              <w:t>VIẾT</w:t>
            </w:r>
          </w:p>
        </w:tc>
        <w:tc>
          <w:tcPr>
            <w:tcW w:w="77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57" w:type="dxa"/>
              <w:bottom w:w="0" w:type="dxa"/>
              <w:right w:w="57" w:type="dxa"/>
            </w:tcMar>
          </w:tcPr>
          <w:p w:rsidR="0070754A" w:rsidRPr="0070754A" w:rsidRDefault="0070754A" w:rsidP="00CC076B">
            <w:pPr>
              <w:tabs>
                <w:tab w:val="left" w:pos="4312"/>
              </w:tabs>
              <w:spacing w:after="0" w:line="276" w:lineRule="auto"/>
              <w:jc w:val="both"/>
              <w:rPr>
                <w:rFonts w:ascii="Times New Roman" w:hAnsi="Times New Roman" w:cs="Times New Roman"/>
                <w:iCs/>
                <w:sz w:val="24"/>
                <w:szCs w:val="24"/>
              </w:rPr>
            </w:pPr>
            <w:r w:rsidRPr="0070754A">
              <w:rPr>
                <w:rFonts w:ascii="Times New Roman" w:hAnsi="Times New Roman" w:cs="Times New Roman"/>
                <w:iCs/>
                <w:sz w:val="24"/>
                <w:szCs w:val="24"/>
              </w:rPr>
              <w:t>6,0</w:t>
            </w:r>
          </w:p>
        </w:tc>
      </w:tr>
      <w:tr w:rsidR="0070754A" w:rsidRPr="0070754A" w:rsidTr="00CC076B">
        <w:tc>
          <w:tcPr>
            <w:tcW w:w="0" w:type="auto"/>
            <w:tcBorders>
              <w:left w:val="single" w:sz="4" w:space="0" w:color="auto"/>
              <w:bottom w:val="single" w:sz="4" w:space="0" w:color="auto"/>
              <w:right w:val="single" w:sz="4" w:space="0" w:color="auto"/>
            </w:tcBorders>
            <w:vAlign w:val="center"/>
          </w:tcPr>
          <w:p w:rsidR="0070754A" w:rsidRPr="0070754A" w:rsidRDefault="0070754A" w:rsidP="00CC076B">
            <w:pPr>
              <w:tabs>
                <w:tab w:val="left" w:pos="4312"/>
              </w:tabs>
              <w:spacing w:after="0" w:line="276" w:lineRule="auto"/>
              <w:jc w:val="both"/>
              <w:rPr>
                <w:rFonts w:ascii="Times New Roman" w:hAnsi="Times New Roman" w:cs="Times New Roman"/>
                <w:b/>
                <w:iCs/>
                <w:sz w:val="24"/>
                <w:szCs w:val="24"/>
              </w:rPr>
            </w:pPr>
            <w:r w:rsidRPr="0070754A">
              <w:rPr>
                <w:rFonts w:ascii="Times New Roman" w:hAnsi="Times New Roman" w:cs="Times New Roman"/>
                <w:b/>
                <w:iCs/>
                <w:sz w:val="24"/>
                <w:szCs w:val="24"/>
              </w:rPr>
              <w:t>II</w:t>
            </w:r>
          </w:p>
        </w:tc>
        <w:tc>
          <w:tcPr>
            <w:tcW w:w="720" w:type="dxa"/>
            <w:tcBorders>
              <w:left w:val="single" w:sz="4" w:space="0" w:color="auto"/>
              <w:bottom w:val="single" w:sz="4" w:space="0" w:color="auto"/>
              <w:right w:val="single" w:sz="4" w:space="0" w:color="auto"/>
            </w:tcBorders>
            <w:tcMar>
              <w:top w:w="0" w:type="dxa"/>
              <w:left w:w="57" w:type="dxa"/>
              <w:bottom w:w="0" w:type="dxa"/>
              <w:right w:w="57" w:type="dxa"/>
            </w:tcMar>
          </w:tcPr>
          <w:p w:rsidR="0070754A" w:rsidRPr="0070754A" w:rsidRDefault="0070754A" w:rsidP="00CC076B">
            <w:pPr>
              <w:tabs>
                <w:tab w:val="left" w:pos="4312"/>
              </w:tabs>
              <w:spacing w:after="0" w:line="276" w:lineRule="auto"/>
              <w:jc w:val="both"/>
              <w:rPr>
                <w:rFonts w:ascii="Times New Roman" w:hAnsi="Times New Roman" w:cs="Times New Roman"/>
                <w:bCs/>
                <w:iCs/>
                <w:sz w:val="24"/>
                <w:szCs w:val="24"/>
              </w:rPr>
            </w:pPr>
          </w:p>
        </w:tc>
        <w:tc>
          <w:tcPr>
            <w:tcW w:w="771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70754A" w:rsidRPr="0070754A" w:rsidRDefault="0070754A" w:rsidP="00CC076B">
            <w:pPr>
              <w:tabs>
                <w:tab w:val="left" w:pos="4312"/>
              </w:tabs>
              <w:spacing w:after="0" w:line="276" w:lineRule="auto"/>
              <w:jc w:val="both"/>
              <w:rPr>
                <w:rFonts w:ascii="Times New Roman" w:hAnsi="Times New Roman" w:cs="Times New Roman"/>
                <w:i/>
                <w:iCs/>
                <w:sz w:val="24"/>
                <w:szCs w:val="24"/>
              </w:rPr>
            </w:pPr>
            <w:r w:rsidRPr="0070754A">
              <w:rPr>
                <w:rFonts w:ascii="Times New Roman" w:hAnsi="Times New Roman" w:cs="Times New Roman"/>
                <w:i/>
                <w:sz w:val="24"/>
                <w:szCs w:val="24"/>
              </w:rPr>
              <w:t xml:space="preserve">    </w:t>
            </w:r>
            <w:r w:rsidRPr="0070754A">
              <w:rPr>
                <w:rFonts w:ascii="Times New Roman" w:hAnsi="Times New Roman" w:cs="Times New Roman"/>
                <w:i/>
                <w:iCs/>
                <w:sz w:val="24"/>
                <w:szCs w:val="24"/>
              </w:rPr>
              <w:t>Đoạn trích trên chứa đựng nỗi lòng trĩu nặng của người phụ nữ đang chịu đựng cảnh chia ly, xa cách.</w:t>
            </w:r>
          </w:p>
          <w:p w:rsidR="0070754A" w:rsidRPr="0070754A" w:rsidRDefault="0070754A" w:rsidP="00CC076B">
            <w:pPr>
              <w:spacing w:after="0" w:line="276" w:lineRule="auto"/>
              <w:jc w:val="both"/>
              <w:outlineLvl w:val="2"/>
              <w:rPr>
                <w:rFonts w:ascii="Times New Roman" w:eastAsia="Times New Roman" w:hAnsi="Times New Roman" w:cs="Times New Roman"/>
                <w:b/>
                <w:bCs/>
                <w:sz w:val="24"/>
                <w:szCs w:val="24"/>
              </w:rPr>
            </w:pPr>
            <w:r w:rsidRPr="0070754A">
              <w:rPr>
                <w:rFonts w:ascii="Times New Roman" w:eastAsia="Times New Roman" w:hAnsi="Times New Roman" w:cs="Times New Roman"/>
                <w:b/>
                <w:bCs/>
                <w:sz w:val="24"/>
                <w:szCs w:val="24"/>
              </w:rPr>
              <w:t>1. Đặc sắc nội dung:</w:t>
            </w:r>
          </w:p>
          <w:p w:rsidR="0070754A" w:rsidRPr="0070754A" w:rsidRDefault="0070754A" w:rsidP="00CC076B">
            <w:pPr>
              <w:spacing w:after="0" w:line="276" w:lineRule="auto"/>
              <w:jc w:val="both"/>
              <w:outlineLvl w:val="2"/>
              <w:rPr>
                <w:rFonts w:ascii="Times New Roman" w:eastAsia="Times New Roman" w:hAnsi="Times New Roman" w:cs="Times New Roman"/>
                <w:sz w:val="24"/>
                <w:szCs w:val="24"/>
              </w:rPr>
            </w:pPr>
            <w:r w:rsidRPr="0070754A">
              <w:rPr>
                <w:rFonts w:ascii="Times New Roman" w:eastAsia="Times New Roman" w:hAnsi="Times New Roman" w:cs="Times New Roman"/>
                <w:sz w:val="24"/>
                <w:szCs w:val="24"/>
              </w:rPr>
              <w:t>- Câu thơ mở đầu đã thể hiện nỗi buồn thầm kín, sự cô đơn và bế tắc của người phụ nữ khi không có ai để chia sẻ, tâm sự.</w:t>
            </w:r>
          </w:p>
          <w:p w:rsidR="0070754A" w:rsidRPr="0070754A" w:rsidRDefault="0070754A" w:rsidP="00CC076B">
            <w:pPr>
              <w:spacing w:after="0" w:line="276" w:lineRule="auto"/>
              <w:jc w:val="both"/>
              <w:outlineLvl w:val="2"/>
              <w:rPr>
                <w:rFonts w:ascii="Times New Roman" w:eastAsia="Times New Roman" w:hAnsi="Times New Roman" w:cs="Times New Roman"/>
                <w:b/>
                <w:bCs/>
                <w:sz w:val="24"/>
                <w:szCs w:val="24"/>
              </w:rPr>
            </w:pPr>
            <w:r w:rsidRPr="0070754A">
              <w:rPr>
                <w:rFonts w:ascii="Times New Roman" w:eastAsia="Times New Roman" w:hAnsi="Times New Roman" w:cs="Times New Roman"/>
                <w:sz w:val="24"/>
                <w:szCs w:val="24"/>
              </w:rPr>
              <w:t>-  "Thiếp trong cánh cửa chàng ngoài chân mây": Hình ảnh so sánh cho thấy sự xa cách không chỉ về không gian mà còn về tinh thần, khi người phụ nữ bị giam hãm và người chồng ở nơi trận mạc xa xôi</w:t>
            </w:r>
          </w:p>
          <w:p w:rsidR="0070754A" w:rsidRPr="0070754A" w:rsidRDefault="0070754A" w:rsidP="00CC076B">
            <w:pPr>
              <w:spacing w:after="0" w:line="276" w:lineRule="auto"/>
              <w:jc w:val="both"/>
              <w:rPr>
                <w:rFonts w:ascii="Times New Roman" w:eastAsia="Times New Roman" w:hAnsi="Times New Roman" w:cs="Times New Roman"/>
                <w:sz w:val="24"/>
                <w:szCs w:val="24"/>
              </w:rPr>
            </w:pPr>
            <w:r w:rsidRPr="0070754A">
              <w:rPr>
                <w:rFonts w:ascii="Times New Roman" w:eastAsia="Times New Roman" w:hAnsi="Times New Roman" w:cs="Times New Roman"/>
                <w:sz w:val="24"/>
                <w:szCs w:val="24"/>
              </w:rPr>
              <w:t>- Người phụ nữ khao khát được đoàn tụ, được sống bên chồng hạnh phúc như cá nước, thể hiện ước vọng về một cuộc sống hòa hợp, ấm cúng nhưng rất khó thành hiện thực...</w:t>
            </w:r>
          </w:p>
          <w:p w:rsidR="0070754A" w:rsidRPr="0070754A" w:rsidRDefault="0070754A" w:rsidP="00CC076B">
            <w:pPr>
              <w:pStyle w:val="Heading3"/>
              <w:spacing w:before="0" w:beforeAutospacing="0" w:after="0" w:afterAutospacing="0" w:line="276" w:lineRule="auto"/>
              <w:jc w:val="both"/>
              <w:rPr>
                <w:sz w:val="24"/>
                <w:szCs w:val="24"/>
              </w:rPr>
            </w:pPr>
            <w:r w:rsidRPr="0070754A">
              <w:rPr>
                <w:sz w:val="24"/>
                <w:szCs w:val="24"/>
              </w:rPr>
              <w:t>2. Đặc sắc nghệ thuật:</w:t>
            </w:r>
          </w:p>
          <w:p w:rsidR="0070754A" w:rsidRPr="0070754A" w:rsidRDefault="0070754A" w:rsidP="00CC076B">
            <w:pPr>
              <w:pStyle w:val="Heading3"/>
              <w:spacing w:before="0" w:beforeAutospacing="0" w:after="0" w:afterAutospacing="0" w:line="276" w:lineRule="auto"/>
              <w:jc w:val="both"/>
              <w:rPr>
                <w:b w:val="0"/>
                <w:sz w:val="24"/>
                <w:szCs w:val="24"/>
              </w:rPr>
            </w:pPr>
            <w:r w:rsidRPr="0070754A">
              <w:rPr>
                <w:rStyle w:val="Strong"/>
                <w:b/>
                <w:bCs/>
                <w:sz w:val="24"/>
                <w:szCs w:val="24"/>
              </w:rPr>
              <w:lastRenderedPageBreak/>
              <w:t>- Hình ảnh ẩn dụ và so sánh, kết cấu đối lập</w:t>
            </w:r>
            <w:r w:rsidRPr="0070754A">
              <w:rPr>
                <w:sz w:val="24"/>
                <w:szCs w:val="24"/>
              </w:rPr>
              <w:t>:</w:t>
            </w:r>
            <w:r w:rsidRPr="0070754A">
              <w:rPr>
                <w:b w:val="0"/>
                <w:sz w:val="24"/>
                <w:szCs w:val="24"/>
              </w:rPr>
              <w:t xml:space="preserve"> </w:t>
            </w:r>
            <w:r w:rsidRPr="0070754A">
              <w:rPr>
                <w:b w:val="0"/>
                <w:i/>
                <w:sz w:val="24"/>
                <w:szCs w:val="24"/>
              </w:rPr>
              <w:t>"cánh cửa", "chân mây", "cá nước", "nước mây"</w:t>
            </w:r>
            <w:r w:rsidRPr="0070754A">
              <w:rPr>
                <w:b w:val="0"/>
                <w:sz w:val="24"/>
                <w:szCs w:val="24"/>
              </w:rPr>
              <w:t xml:space="preserve"> được sử dụng tinh tế, tạo nên sự đối lập và làm nổi bật sự chia ly, xa cách tạo nên sự đồng cảm cho người đọc. </w:t>
            </w:r>
          </w:p>
          <w:p w:rsidR="0070754A" w:rsidRPr="0070754A" w:rsidRDefault="0070754A" w:rsidP="00CC076B">
            <w:pPr>
              <w:spacing w:after="0" w:line="276" w:lineRule="auto"/>
              <w:jc w:val="both"/>
              <w:rPr>
                <w:rFonts w:ascii="Times New Roman" w:eastAsia="Times New Roman" w:hAnsi="Times New Roman" w:cs="Times New Roman"/>
                <w:bCs/>
                <w:sz w:val="24"/>
                <w:szCs w:val="24"/>
              </w:rPr>
            </w:pPr>
            <w:r w:rsidRPr="0070754A">
              <w:rPr>
                <w:rFonts w:ascii="Times New Roman" w:eastAsia="Times New Roman" w:hAnsi="Times New Roman" w:cs="Times New Roman"/>
                <w:sz w:val="24"/>
                <w:szCs w:val="24"/>
              </w:rPr>
              <w:t xml:space="preserve">- </w:t>
            </w:r>
            <w:r w:rsidRPr="0070754A">
              <w:rPr>
                <w:rFonts w:ascii="Times New Roman" w:eastAsia="Times New Roman" w:hAnsi="Times New Roman" w:cs="Times New Roman"/>
                <w:bCs/>
                <w:sz w:val="24"/>
                <w:szCs w:val="24"/>
              </w:rPr>
              <w:t xml:space="preserve">Ngôn ngữ thơ giàu hình ảnh, </w:t>
            </w:r>
            <w:r w:rsidRPr="0070754A">
              <w:rPr>
                <w:rFonts w:ascii="Times New Roman" w:eastAsia="Times New Roman" w:hAnsi="Times New Roman" w:cs="Times New Roman"/>
                <w:sz w:val="24"/>
                <w:szCs w:val="24"/>
              </w:rPr>
              <w:t>giàu nhạc điệu, mang đậm chất trữ tình, giúp truyền tải cảm xúc một cách sâu lắng...</w:t>
            </w:r>
          </w:p>
        </w:tc>
        <w:tc>
          <w:tcPr>
            <w:tcW w:w="77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70754A" w:rsidRPr="0070754A" w:rsidRDefault="0070754A" w:rsidP="00CC076B">
            <w:pPr>
              <w:tabs>
                <w:tab w:val="left" w:pos="4312"/>
              </w:tabs>
              <w:spacing w:after="0" w:line="276" w:lineRule="auto"/>
              <w:jc w:val="both"/>
              <w:rPr>
                <w:rFonts w:ascii="Times New Roman" w:hAnsi="Times New Roman" w:cs="Times New Roman"/>
                <w:iCs/>
                <w:sz w:val="24"/>
                <w:szCs w:val="24"/>
              </w:rPr>
            </w:pPr>
          </w:p>
          <w:p w:rsidR="0070754A" w:rsidRPr="0070754A" w:rsidRDefault="0070754A" w:rsidP="00CC076B">
            <w:pPr>
              <w:tabs>
                <w:tab w:val="left" w:pos="4312"/>
              </w:tabs>
              <w:spacing w:after="0" w:line="276" w:lineRule="auto"/>
              <w:jc w:val="both"/>
              <w:rPr>
                <w:rFonts w:ascii="Times New Roman" w:hAnsi="Times New Roman" w:cs="Times New Roman"/>
                <w:iCs/>
                <w:sz w:val="24"/>
                <w:szCs w:val="24"/>
              </w:rPr>
            </w:pPr>
          </w:p>
          <w:p w:rsidR="0070754A" w:rsidRPr="0070754A" w:rsidRDefault="0070754A" w:rsidP="00CC076B">
            <w:pPr>
              <w:tabs>
                <w:tab w:val="left" w:pos="4312"/>
              </w:tabs>
              <w:spacing w:after="0" w:line="276" w:lineRule="auto"/>
              <w:jc w:val="both"/>
              <w:rPr>
                <w:rFonts w:ascii="Times New Roman" w:hAnsi="Times New Roman" w:cs="Times New Roman"/>
                <w:iCs/>
                <w:sz w:val="24"/>
                <w:szCs w:val="24"/>
              </w:rPr>
            </w:pPr>
            <w:r w:rsidRPr="0070754A">
              <w:rPr>
                <w:rFonts w:ascii="Times New Roman" w:hAnsi="Times New Roman" w:cs="Times New Roman"/>
                <w:iCs/>
                <w:sz w:val="24"/>
                <w:szCs w:val="24"/>
              </w:rPr>
              <w:t>1,0</w:t>
            </w:r>
          </w:p>
          <w:p w:rsidR="0070754A" w:rsidRPr="0070754A" w:rsidRDefault="0070754A" w:rsidP="00CC076B">
            <w:pPr>
              <w:tabs>
                <w:tab w:val="left" w:pos="4312"/>
              </w:tabs>
              <w:spacing w:after="0" w:line="276" w:lineRule="auto"/>
              <w:jc w:val="both"/>
              <w:rPr>
                <w:rFonts w:ascii="Times New Roman" w:hAnsi="Times New Roman" w:cs="Times New Roman"/>
                <w:iCs/>
                <w:sz w:val="24"/>
                <w:szCs w:val="24"/>
              </w:rPr>
            </w:pPr>
          </w:p>
          <w:p w:rsidR="0070754A" w:rsidRPr="0070754A" w:rsidRDefault="0070754A" w:rsidP="00CC076B">
            <w:pPr>
              <w:tabs>
                <w:tab w:val="left" w:pos="4312"/>
              </w:tabs>
              <w:spacing w:after="0" w:line="276" w:lineRule="auto"/>
              <w:jc w:val="both"/>
              <w:rPr>
                <w:rFonts w:ascii="Times New Roman" w:hAnsi="Times New Roman" w:cs="Times New Roman"/>
                <w:iCs/>
                <w:sz w:val="24"/>
                <w:szCs w:val="24"/>
              </w:rPr>
            </w:pPr>
          </w:p>
          <w:p w:rsidR="0070754A" w:rsidRPr="0070754A" w:rsidRDefault="0070754A" w:rsidP="00CC076B">
            <w:pPr>
              <w:tabs>
                <w:tab w:val="left" w:pos="4312"/>
              </w:tabs>
              <w:spacing w:after="0" w:line="276" w:lineRule="auto"/>
              <w:jc w:val="both"/>
              <w:rPr>
                <w:rFonts w:ascii="Times New Roman" w:hAnsi="Times New Roman" w:cs="Times New Roman"/>
                <w:iCs/>
                <w:sz w:val="24"/>
                <w:szCs w:val="24"/>
              </w:rPr>
            </w:pPr>
          </w:p>
          <w:p w:rsidR="0070754A" w:rsidRPr="0070754A" w:rsidRDefault="0070754A" w:rsidP="00CC076B">
            <w:pPr>
              <w:tabs>
                <w:tab w:val="left" w:pos="4312"/>
              </w:tabs>
              <w:spacing w:after="0" w:line="276" w:lineRule="auto"/>
              <w:jc w:val="both"/>
              <w:rPr>
                <w:rFonts w:ascii="Times New Roman" w:hAnsi="Times New Roman" w:cs="Times New Roman"/>
                <w:iCs/>
                <w:sz w:val="24"/>
                <w:szCs w:val="24"/>
              </w:rPr>
            </w:pPr>
          </w:p>
          <w:p w:rsidR="0070754A" w:rsidRPr="0070754A" w:rsidRDefault="0070754A" w:rsidP="00CC076B">
            <w:pPr>
              <w:tabs>
                <w:tab w:val="left" w:pos="4312"/>
              </w:tabs>
              <w:spacing w:after="0" w:line="276" w:lineRule="auto"/>
              <w:jc w:val="both"/>
              <w:rPr>
                <w:rFonts w:ascii="Times New Roman" w:hAnsi="Times New Roman" w:cs="Times New Roman"/>
                <w:iCs/>
                <w:sz w:val="24"/>
                <w:szCs w:val="24"/>
              </w:rPr>
            </w:pPr>
          </w:p>
          <w:p w:rsidR="0070754A" w:rsidRPr="0070754A" w:rsidRDefault="0070754A" w:rsidP="00CC076B">
            <w:pPr>
              <w:tabs>
                <w:tab w:val="left" w:pos="4312"/>
              </w:tabs>
              <w:spacing w:after="0" w:line="276" w:lineRule="auto"/>
              <w:jc w:val="both"/>
              <w:rPr>
                <w:rFonts w:ascii="Times New Roman" w:hAnsi="Times New Roman" w:cs="Times New Roman"/>
                <w:iCs/>
                <w:sz w:val="24"/>
                <w:szCs w:val="24"/>
              </w:rPr>
            </w:pPr>
          </w:p>
          <w:p w:rsidR="0070754A" w:rsidRPr="0070754A" w:rsidRDefault="0070754A" w:rsidP="00CC076B">
            <w:pPr>
              <w:tabs>
                <w:tab w:val="left" w:pos="4312"/>
              </w:tabs>
              <w:spacing w:after="0" w:line="276" w:lineRule="auto"/>
              <w:jc w:val="both"/>
              <w:rPr>
                <w:rFonts w:ascii="Times New Roman" w:hAnsi="Times New Roman" w:cs="Times New Roman"/>
                <w:iCs/>
                <w:sz w:val="24"/>
                <w:szCs w:val="24"/>
              </w:rPr>
            </w:pPr>
          </w:p>
          <w:p w:rsidR="0070754A" w:rsidRPr="0070754A" w:rsidRDefault="0070754A" w:rsidP="00CC076B">
            <w:pPr>
              <w:tabs>
                <w:tab w:val="left" w:pos="4312"/>
              </w:tabs>
              <w:spacing w:after="0" w:line="276" w:lineRule="auto"/>
              <w:jc w:val="both"/>
              <w:rPr>
                <w:rFonts w:ascii="Times New Roman" w:hAnsi="Times New Roman" w:cs="Times New Roman"/>
                <w:iCs/>
                <w:sz w:val="24"/>
                <w:szCs w:val="24"/>
              </w:rPr>
            </w:pPr>
          </w:p>
          <w:p w:rsidR="0070754A" w:rsidRPr="0070754A" w:rsidRDefault="0070754A" w:rsidP="00CC076B">
            <w:pPr>
              <w:tabs>
                <w:tab w:val="left" w:pos="4312"/>
              </w:tabs>
              <w:spacing w:after="0" w:line="276" w:lineRule="auto"/>
              <w:jc w:val="both"/>
              <w:rPr>
                <w:rFonts w:ascii="Times New Roman" w:hAnsi="Times New Roman" w:cs="Times New Roman"/>
                <w:iCs/>
                <w:sz w:val="24"/>
                <w:szCs w:val="24"/>
              </w:rPr>
            </w:pPr>
          </w:p>
          <w:p w:rsidR="0070754A" w:rsidRPr="0070754A" w:rsidRDefault="0070754A" w:rsidP="00CC076B">
            <w:pPr>
              <w:tabs>
                <w:tab w:val="left" w:pos="4312"/>
              </w:tabs>
              <w:spacing w:after="0" w:line="276" w:lineRule="auto"/>
              <w:jc w:val="both"/>
              <w:rPr>
                <w:rFonts w:ascii="Times New Roman" w:hAnsi="Times New Roman" w:cs="Times New Roman"/>
                <w:iCs/>
                <w:sz w:val="24"/>
                <w:szCs w:val="24"/>
              </w:rPr>
            </w:pPr>
            <w:r w:rsidRPr="0070754A">
              <w:rPr>
                <w:rFonts w:ascii="Times New Roman" w:hAnsi="Times New Roman" w:cs="Times New Roman"/>
                <w:iCs/>
                <w:sz w:val="24"/>
                <w:szCs w:val="24"/>
              </w:rPr>
              <w:t>1,0</w:t>
            </w:r>
          </w:p>
        </w:tc>
      </w:tr>
      <w:tr w:rsidR="0070754A" w:rsidRPr="0070754A" w:rsidTr="00CC076B">
        <w:trPr>
          <w:trHeight w:val="3394"/>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70754A" w:rsidRPr="0070754A" w:rsidRDefault="0070754A" w:rsidP="00CC076B">
            <w:pPr>
              <w:tabs>
                <w:tab w:val="left" w:pos="4312"/>
              </w:tabs>
              <w:spacing w:after="0" w:line="276" w:lineRule="auto"/>
              <w:jc w:val="both"/>
              <w:rPr>
                <w:rFonts w:ascii="Times New Roman" w:hAnsi="Times New Roman" w:cs="Times New Roman"/>
                <w:b/>
                <w:iCs/>
                <w:sz w:val="24"/>
                <w:szCs w:val="24"/>
              </w:rPr>
            </w:pPr>
          </w:p>
          <w:p w:rsidR="0070754A" w:rsidRPr="0070754A" w:rsidRDefault="0070754A" w:rsidP="00CC076B">
            <w:pPr>
              <w:tabs>
                <w:tab w:val="left" w:pos="4312"/>
              </w:tabs>
              <w:spacing w:after="0" w:line="276" w:lineRule="auto"/>
              <w:jc w:val="both"/>
              <w:rPr>
                <w:rFonts w:ascii="Times New Roman" w:hAnsi="Times New Roman" w:cs="Times New Roman"/>
                <w:b/>
                <w:iCs/>
                <w:sz w:val="24"/>
                <w:szCs w:val="24"/>
              </w:rPr>
            </w:pPr>
          </w:p>
          <w:p w:rsidR="0070754A" w:rsidRPr="0070754A" w:rsidRDefault="0070754A" w:rsidP="00CC076B">
            <w:pPr>
              <w:tabs>
                <w:tab w:val="left" w:pos="4312"/>
              </w:tabs>
              <w:spacing w:after="0" w:line="276" w:lineRule="auto"/>
              <w:jc w:val="both"/>
              <w:rPr>
                <w:rFonts w:ascii="Times New Roman" w:hAnsi="Times New Roman" w:cs="Times New Roman"/>
                <w:b/>
                <w:iCs/>
                <w:sz w:val="24"/>
                <w:szCs w:val="24"/>
              </w:rPr>
            </w:pPr>
          </w:p>
          <w:p w:rsidR="0070754A" w:rsidRPr="0070754A" w:rsidRDefault="0070754A" w:rsidP="00CC076B">
            <w:pPr>
              <w:tabs>
                <w:tab w:val="left" w:pos="4312"/>
              </w:tabs>
              <w:spacing w:after="0" w:line="276" w:lineRule="auto"/>
              <w:jc w:val="both"/>
              <w:rPr>
                <w:rFonts w:ascii="Times New Roman" w:hAnsi="Times New Roman" w:cs="Times New Roman"/>
                <w:b/>
                <w:iCs/>
                <w:sz w:val="24"/>
                <w:szCs w:val="24"/>
              </w:rPr>
            </w:pPr>
          </w:p>
          <w:p w:rsidR="0070754A" w:rsidRPr="0070754A" w:rsidRDefault="0070754A" w:rsidP="00CC076B">
            <w:pPr>
              <w:tabs>
                <w:tab w:val="left" w:pos="4312"/>
              </w:tabs>
              <w:spacing w:after="0" w:line="276" w:lineRule="auto"/>
              <w:jc w:val="both"/>
              <w:rPr>
                <w:rFonts w:ascii="Times New Roman" w:hAnsi="Times New Roman" w:cs="Times New Roman"/>
                <w:b/>
                <w:iCs/>
                <w:sz w:val="24"/>
                <w:szCs w:val="24"/>
              </w:rPr>
            </w:pPr>
          </w:p>
          <w:p w:rsidR="0070754A" w:rsidRPr="0070754A" w:rsidRDefault="0070754A" w:rsidP="00CC076B">
            <w:pPr>
              <w:tabs>
                <w:tab w:val="left" w:pos="4312"/>
              </w:tabs>
              <w:spacing w:after="0" w:line="276" w:lineRule="auto"/>
              <w:jc w:val="both"/>
              <w:rPr>
                <w:rFonts w:ascii="Times New Roman" w:hAnsi="Times New Roman" w:cs="Times New Roman"/>
                <w:b/>
                <w:iCs/>
                <w:sz w:val="24"/>
                <w:szCs w:val="24"/>
              </w:rPr>
            </w:pPr>
          </w:p>
          <w:p w:rsidR="0070754A" w:rsidRPr="0070754A" w:rsidRDefault="0070754A" w:rsidP="00CC076B">
            <w:pPr>
              <w:tabs>
                <w:tab w:val="left" w:pos="4312"/>
              </w:tabs>
              <w:spacing w:after="0" w:line="276" w:lineRule="auto"/>
              <w:jc w:val="both"/>
              <w:rPr>
                <w:rFonts w:ascii="Times New Roman" w:hAnsi="Times New Roman" w:cs="Times New Roman"/>
                <w:b/>
                <w:iCs/>
                <w:sz w:val="24"/>
                <w:szCs w:val="24"/>
              </w:rPr>
            </w:pPr>
          </w:p>
        </w:tc>
        <w:tc>
          <w:tcPr>
            <w:tcW w:w="72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70754A" w:rsidRPr="0070754A" w:rsidRDefault="0070754A" w:rsidP="00CC076B">
            <w:pPr>
              <w:tabs>
                <w:tab w:val="left" w:pos="4312"/>
              </w:tabs>
              <w:spacing w:after="0" w:line="276" w:lineRule="auto"/>
              <w:jc w:val="both"/>
              <w:rPr>
                <w:rFonts w:ascii="Times New Roman" w:hAnsi="Times New Roman" w:cs="Times New Roman"/>
                <w:b/>
                <w:iCs/>
                <w:sz w:val="24"/>
                <w:szCs w:val="24"/>
              </w:rPr>
            </w:pPr>
          </w:p>
        </w:tc>
        <w:tc>
          <w:tcPr>
            <w:tcW w:w="7715"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70754A" w:rsidRPr="0070754A" w:rsidRDefault="0070754A" w:rsidP="00CC076B">
            <w:pPr>
              <w:tabs>
                <w:tab w:val="left" w:pos="4312"/>
              </w:tabs>
              <w:spacing w:after="0" w:line="276" w:lineRule="auto"/>
              <w:jc w:val="center"/>
              <w:rPr>
                <w:rFonts w:ascii="Times New Roman" w:hAnsi="Times New Roman" w:cs="Times New Roman"/>
                <w:b/>
                <w:bCs/>
                <w:sz w:val="24"/>
                <w:szCs w:val="24"/>
              </w:rPr>
            </w:pPr>
            <w:r w:rsidRPr="0070754A">
              <w:rPr>
                <w:rFonts w:ascii="Times New Roman" w:hAnsi="Times New Roman" w:cs="Times New Roman"/>
                <w:b/>
                <w:bCs/>
                <w:sz w:val="24"/>
                <w:szCs w:val="24"/>
              </w:rPr>
              <w:t>HS viết bài văn cần đảm bảo các ý cơ bản sau đây:</w:t>
            </w:r>
          </w:p>
          <w:p w:rsidR="0070754A" w:rsidRPr="0070754A" w:rsidRDefault="0070754A" w:rsidP="00CC076B">
            <w:pPr>
              <w:tabs>
                <w:tab w:val="left" w:pos="4312"/>
              </w:tabs>
              <w:spacing w:after="0" w:line="276" w:lineRule="auto"/>
              <w:jc w:val="both"/>
              <w:rPr>
                <w:rFonts w:ascii="Times New Roman" w:hAnsi="Times New Roman" w:cs="Times New Roman"/>
                <w:sz w:val="24"/>
                <w:szCs w:val="24"/>
              </w:rPr>
            </w:pPr>
            <w:r w:rsidRPr="0070754A">
              <w:rPr>
                <w:rFonts w:ascii="Times New Roman" w:hAnsi="Times New Roman" w:cs="Times New Roman"/>
                <w:b/>
                <w:bCs/>
                <w:sz w:val="24"/>
                <w:szCs w:val="24"/>
              </w:rPr>
              <w:t>*Mở bài</w:t>
            </w:r>
            <w:r w:rsidRPr="0070754A">
              <w:rPr>
                <w:rFonts w:ascii="Times New Roman" w:hAnsi="Times New Roman" w:cs="Times New Roman"/>
                <w:sz w:val="24"/>
                <w:szCs w:val="24"/>
              </w:rPr>
              <w:t>: Giới thiệu vấn đề</w:t>
            </w:r>
          </w:p>
          <w:p w:rsidR="0070754A" w:rsidRPr="0070754A" w:rsidRDefault="0070754A" w:rsidP="00CC076B">
            <w:pPr>
              <w:tabs>
                <w:tab w:val="left" w:pos="4312"/>
              </w:tabs>
              <w:spacing w:after="0" w:line="276" w:lineRule="auto"/>
              <w:jc w:val="both"/>
              <w:rPr>
                <w:rFonts w:ascii="Times New Roman" w:hAnsi="Times New Roman" w:cs="Times New Roman"/>
                <w:b/>
                <w:i/>
                <w:color w:val="000000"/>
                <w:sz w:val="24"/>
                <w:szCs w:val="24"/>
                <w:u w:val="single"/>
              </w:rPr>
            </w:pPr>
            <w:r w:rsidRPr="0070754A">
              <w:rPr>
                <w:rFonts w:ascii="Times New Roman" w:hAnsi="Times New Roman" w:cs="Times New Roman"/>
                <w:sz w:val="24"/>
                <w:szCs w:val="24"/>
              </w:rPr>
              <w:t>- Cùng với sự phát triển của kinh tế, việc khai thác tài nguyên biển quá mức đang đặt ra nhiều thách thức và nguy cơ nghiêm trọng đối với môi trường và cuộc sống con người.</w:t>
            </w:r>
          </w:p>
          <w:p w:rsidR="0070754A" w:rsidRPr="0070754A" w:rsidRDefault="0070754A" w:rsidP="00CC076B">
            <w:pPr>
              <w:tabs>
                <w:tab w:val="left" w:pos="4312"/>
              </w:tabs>
              <w:spacing w:after="0" w:line="276" w:lineRule="auto"/>
              <w:jc w:val="both"/>
              <w:rPr>
                <w:rFonts w:ascii="Times New Roman" w:hAnsi="Times New Roman" w:cs="Times New Roman"/>
                <w:b/>
                <w:bCs/>
                <w:sz w:val="24"/>
                <w:szCs w:val="24"/>
              </w:rPr>
            </w:pPr>
            <w:r w:rsidRPr="0070754A">
              <w:rPr>
                <w:rFonts w:ascii="Times New Roman" w:hAnsi="Times New Roman" w:cs="Times New Roman"/>
                <w:b/>
                <w:bCs/>
                <w:sz w:val="24"/>
                <w:szCs w:val="24"/>
              </w:rPr>
              <w:t>* Thân bài</w:t>
            </w:r>
          </w:p>
          <w:p w:rsidR="0070754A" w:rsidRPr="0070754A" w:rsidRDefault="0070754A" w:rsidP="00CC076B">
            <w:pPr>
              <w:tabs>
                <w:tab w:val="left" w:pos="4312"/>
              </w:tabs>
              <w:spacing w:after="0" w:line="276" w:lineRule="auto"/>
              <w:jc w:val="both"/>
              <w:rPr>
                <w:rFonts w:ascii="Times New Roman" w:hAnsi="Times New Roman" w:cs="Times New Roman"/>
                <w:b/>
                <w:bCs/>
                <w:sz w:val="24"/>
                <w:szCs w:val="24"/>
              </w:rPr>
            </w:pPr>
            <w:r w:rsidRPr="0070754A">
              <w:rPr>
                <w:rFonts w:ascii="Times New Roman" w:hAnsi="Times New Roman" w:cs="Times New Roman"/>
                <w:b/>
                <w:bCs/>
                <w:sz w:val="24"/>
                <w:szCs w:val="24"/>
              </w:rPr>
              <w:t>- Thực trạng khai thác tài nguyên biển quá mức</w:t>
            </w:r>
          </w:p>
          <w:p w:rsidR="0070754A" w:rsidRPr="0070754A" w:rsidRDefault="0070754A" w:rsidP="00CC076B">
            <w:pPr>
              <w:tabs>
                <w:tab w:val="left" w:pos="4312"/>
              </w:tabs>
              <w:spacing w:after="0" w:line="276" w:lineRule="auto"/>
              <w:jc w:val="both"/>
              <w:rPr>
                <w:rFonts w:ascii="Times New Roman" w:hAnsi="Times New Roman" w:cs="Times New Roman"/>
                <w:sz w:val="24"/>
                <w:szCs w:val="24"/>
              </w:rPr>
            </w:pPr>
            <w:r w:rsidRPr="0070754A">
              <w:rPr>
                <w:rFonts w:ascii="Times New Roman" w:hAnsi="Times New Roman" w:cs="Times New Roman"/>
                <w:sz w:val="24"/>
                <w:szCs w:val="24"/>
              </w:rPr>
              <w:t>+ Khai thác tài nguyên biển bao gồm nhiều hoạt động như đánh bắt cá, khai thác dầu mỏ, khoáng sản, và phát triển du lịch biển...</w:t>
            </w:r>
          </w:p>
          <w:p w:rsidR="0070754A" w:rsidRPr="0070754A" w:rsidRDefault="0070754A" w:rsidP="00CC076B">
            <w:pPr>
              <w:tabs>
                <w:tab w:val="left" w:pos="4312"/>
              </w:tabs>
              <w:spacing w:after="0" w:line="276" w:lineRule="auto"/>
              <w:jc w:val="both"/>
              <w:rPr>
                <w:rFonts w:ascii="Times New Roman" w:hAnsi="Times New Roman" w:cs="Times New Roman"/>
                <w:sz w:val="24"/>
                <w:szCs w:val="24"/>
              </w:rPr>
            </w:pPr>
            <w:r w:rsidRPr="0070754A">
              <w:rPr>
                <w:rFonts w:ascii="Times New Roman" w:hAnsi="Times New Roman" w:cs="Times New Roman"/>
                <w:sz w:val="24"/>
                <w:szCs w:val="24"/>
              </w:rPr>
              <w:t>+ Hiện nay, những hoạt động này đang diễn ra với tốc độ chóng mặt và thiếu kiểm soát. Theo báo cáo của Tổ chức Lương Nông Liên Hiệp Quốc (FAO), hơn 90% các nguồn cá trên thế giới đang bị khai thác hoặc đã bị khai thác quá mức. Việc khai thác dầu mỏ và khoáng sản dưới đáy biển cũng đang gây ra nhiều hậu quả tiêu cực đối với hệ sinh thái biển.</w:t>
            </w:r>
          </w:p>
          <w:p w:rsidR="0070754A" w:rsidRPr="0070754A" w:rsidRDefault="0070754A" w:rsidP="00CC076B">
            <w:pPr>
              <w:tabs>
                <w:tab w:val="left" w:pos="4312"/>
              </w:tabs>
              <w:spacing w:after="0" w:line="276" w:lineRule="auto"/>
              <w:jc w:val="both"/>
              <w:rPr>
                <w:rFonts w:ascii="Times New Roman" w:eastAsia="Times New Roman" w:hAnsi="Times New Roman" w:cs="Times New Roman"/>
                <w:b/>
                <w:bCs/>
                <w:sz w:val="24"/>
                <w:szCs w:val="24"/>
              </w:rPr>
            </w:pPr>
            <w:r w:rsidRPr="0070754A">
              <w:rPr>
                <w:rFonts w:ascii="Times New Roman" w:eastAsia="Times New Roman" w:hAnsi="Times New Roman" w:cs="Times New Roman"/>
                <w:b/>
                <w:bCs/>
                <w:sz w:val="24"/>
                <w:szCs w:val="24"/>
              </w:rPr>
              <w:t>- Hậu quả của việc khai thác quá mức</w:t>
            </w:r>
          </w:p>
          <w:p w:rsidR="0070754A" w:rsidRPr="0070754A" w:rsidRDefault="0070754A" w:rsidP="00CC076B">
            <w:pPr>
              <w:tabs>
                <w:tab w:val="left" w:pos="4312"/>
              </w:tabs>
              <w:spacing w:after="0" w:line="276" w:lineRule="auto"/>
              <w:jc w:val="both"/>
              <w:rPr>
                <w:rFonts w:ascii="Times New Roman" w:hAnsi="Times New Roman" w:cs="Times New Roman"/>
                <w:sz w:val="24"/>
                <w:szCs w:val="24"/>
              </w:rPr>
            </w:pPr>
            <w:r w:rsidRPr="0070754A">
              <w:rPr>
                <w:rFonts w:ascii="Times New Roman" w:eastAsia="Times New Roman" w:hAnsi="Times New Roman" w:cs="Times New Roman"/>
                <w:b/>
                <w:bCs/>
                <w:sz w:val="24"/>
                <w:szCs w:val="24"/>
              </w:rPr>
              <w:t>+ Suy giảm đa dạng sinh học</w:t>
            </w:r>
            <w:r w:rsidRPr="0070754A">
              <w:rPr>
                <w:rFonts w:ascii="Times New Roman" w:eastAsia="Times New Roman" w:hAnsi="Times New Roman" w:cs="Times New Roman"/>
                <w:sz w:val="24"/>
                <w:szCs w:val="24"/>
              </w:rPr>
              <w:t>: Khi tài nguyên biển bị khai thác quá mức, nhiều loài sinh vật biển bị đẩy đến bờ vực tuyệt chủng. Việc đánh bắt cá không bền vững làm giảm số lượng cá và các loài sinh vật biển khác, phá vỡ chuỗi thức ăn và cân bằng sinh thái biển.</w:t>
            </w:r>
          </w:p>
          <w:p w:rsidR="0070754A" w:rsidRPr="0070754A" w:rsidRDefault="0070754A" w:rsidP="00CC076B">
            <w:pPr>
              <w:spacing w:after="0" w:line="276" w:lineRule="auto"/>
              <w:jc w:val="both"/>
              <w:outlineLvl w:val="3"/>
              <w:rPr>
                <w:rFonts w:ascii="Times New Roman" w:eastAsia="Times New Roman" w:hAnsi="Times New Roman" w:cs="Times New Roman"/>
                <w:b/>
                <w:bCs/>
                <w:sz w:val="24"/>
                <w:szCs w:val="24"/>
              </w:rPr>
            </w:pPr>
            <w:r w:rsidRPr="0070754A">
              <w:rPr>
                <w:rFonts w:ascii="Times New Roman" w:eastAsia="Times New Roman" w:hAnsi="Times New Roman" w:cs="Times New Roman"/>
                <w:sz w:val="24"/>
                <w:szCs w:val="24"/>
              </w:rPr>
              <w:t xml:space="preserve">+ </w:t>
            </w:r>
            <w:r w:rsidRPr="0070754A">
              <w:rPr>
                <w:rFonts w:ascii="Times New Roman" w:eastAsia="Times New Roman" w:hAnsi="Times New Roman" w:cs="Times New Roman"/>
                <w:b/>
                <w:bCs/>
                <w:sz w:val="24"/>
                <w:szCs w:val="24"/>
              </w:rPr>
              <w:t>Ô nhiễm môi trường biển</w:t>
            </w:r>
            <w:r w:rsidRPr="0070754A">
              <w:rPr>
                <w:rFonts w:ascii="Times New Roman" w:eastAsia="Times New Roman" w:hAnsi="Times New Roman" w:cs="Times New Roman"/>
                <w:sz w:val="24"/>
                <w:szCs w:val="24"/>
              </w:rPr>
              <w:t>: Hoạt động khai thác dầu mỏ và khoáng sản dưới đáy biển thường gây ra các vụ tràn dầu và thải ra nhiều chất độc hại, làm ô nhiễm nguồn nước biển, ảnh hưởng nghiêm trọng đến đời sống của các loài sinh vật biển và sức khỏe con người.</w:t>
            </w:r>
          </w:p>
          <w:p w:rsidR="0070754A" w:rsidRPr="0070754A" w:rsidRDefault="0070754A" w:rsidP="00CC076B">
            <w:pPr>
              <w:spacing w:after="0" w:line="276" w:lineRule="auto"/>
              <w:jc w:val="both"/>
              <w:rPr>
                <w:rFonts w:ascii="Times New Roman" w:eastAsia="Times New Roman" w:hAnsi="Times New Roman" w:cs="Times New Roman"/>
                <w:sz w:val="24"/>
                <w:szCs w:val="24"/>
              </w:rPr>
            </w:pPr>
            <w:r w:rsidRPr="0070754A">
              <w:rPr>
                <w:rFonts w:ascii="Times New Roman" w:eastAsia="Times New Roman" w:hAnsi="Times New Roman" w:cs="Times New Roman"/>
                <w:b/>
                <w:bCs/>
                <w:sz w:val="24"/>
                <w:szCs w:val="24"/>
              </w:rPr>
              <w:t>+ Biến đổi khí hậu</w:t>
            </w:r>
            <w:r w:rsidRPr="0070754A">
              <w:rPr>
                <w:rFonts w:ascii="Times New Roman" w:eastAsia="Times New Roman" w:hAnsi="Times New Roman" w:cs="Times New Roman"/>
                <w:sz w:val="24"/>
                <w:szCs w:val="24"/>
              </w:rPr>
              <w:t>: Việc khai thác dầu mỏ và khí đốt từ biển đóng góp vào lượng khí thải nhà kính, gây ra hiện tượng biến đổi khí hậu. Nhiệt độ biển tăng cao làm tan chảy băng ở các vùng cực, gây ra hiện tượng nước biển dâng cao, đe dọa đến cuộc sống của hàng triệu người dân sống ven biển.</w:t>
            </w:r>
          </w:p>
          <w:p w:rsidR="0070754A" w:rsidRPr="0070754A" w:rsidRDefault="0070754A" w:rsidP="00CC076B">
            <w:pPr>
              <w:spacing w:after="0" w:line="276" w:lineRule="auto"/>
              <w:jc w:val="both"/>
              <w:outlineLvl w:val="3"/>
              <w:rPr>
                <w:rFonts w:ascii="Times New Roman" w:eastAsia="Times New Roman" w:hAnsi="Times New Roman" w:cs="Times New Roman"/>
                <w:b/>
                <w:bCs/>
                <w:sz w:val="24"/>
                <w:szCs w:val="24"/>
              </w:rPr>
            </w:pPr>
            <w:r w:rsidRPr="0070754A">
              <w:rPr>
                <w:rFonts w:ascii="Times New Roman" w:eastAsia="Times New Roman" w:hAnsi="Times New Roman" w:cs="Times New Roman"/>
                <w:b/>
                <w:bCs/>
                <w:sz w:val="24"/>
                <w:szCs w:val="24"/>
              </w:rPr>
              <w:t>- Nguyên nhân của việc khai thác quá mức</w:t>
            </w:r>
          </w:p>
          <w:p w:rsidR="0070754A" w:rsidRPr="0070754A" w:rsidRDefault="0070754A" w:rsidP="00CC076B">
            <w:pPr>
              <w:spacing w:after="0" w:line="276" w:lineRule="auto"/>
              <w:jc w:val="both"/>
              <w:rPr>
                <w:rFonts w:ascii="Times New Roman" w:eastAsia="Times New Roman" w:hAnsi="Times New Roman" w:cs="Times New Roman"/>
                <w:sz w:val="24"/>
                <w:szCs w:val="24"/>
              </w:rPr>
            </w:pPr>
            <w:r w:rsidRPr="0070754A">
              <w:rPr>
                <w:rFonts w:ascii="Times New Roman" w:eastAsia="Times New Roman" w:hAnsi="Times New Roman" w:cs="Times New Roman"/>
                <w:sz w:val="24"/>
                <w:szCs w:val="24"/>
              </w:rPr>
              <w:t xml:space="preserve">+ Một phần là do nhu cầu ngày càng tăng về thực phẩm, năng lượng và khoáng sản để phục vụ cho sự phát triển kinh tế và dân số ngày càng tăng. </w:t>
            </w:r>
          </w:p>
          <w:p w:rsidR="0070754A" w:rsidRPr="0070754A" w:rsidRDefault="0070754A" w:rsidP="00CC076B">
            <w:pPr>
              <w:spacing w:after="0" w:line="276" w:lineRule="auto"/>
              <w:jc w:val="both"/>
              <w:rPr>
                <w:rFonts w:ascii="Times New Roman" w:eastAsia="Times New Roman" w:hAnsi="Times New Roman" w:cs="Times New Roman"/>
                <w:sz w:val="24"/>
                <w:szCs w:val="24"/>
              </w:rPr>
            </w:pPr>
            <w:r w:rsidRPr="0070754A">
              <w:rPr>
                <w:rFonts w:ascii="Times New Roman" w:eastAsia="Times New Roman" w:hAnsi="Times New Roman" w:cs="Times New Roman"/>
                <w:sz w:val="24"/>
                <w:szCs w:val="24"/>
              </w:rPr>
              <w:t>+ Sự thiếu ý thức bảo vệ môi trường và sự thiếu kiểm soát của các chính phủ và tổ chức quốc tế cũng là những nguyên nhân chính.</w:t>
            </w:r>
          </w:p>
          <w:p w:rsidR="0070754A" w:rsidRPr="0070754A" w:rsidRDefault="0070754A" w:rsidP="00CC076B">
            <w:pPr>
              <w:spacing w:after="0" w:line="276" w:lineRule="auto"/>
              <w:jc w:val="both"/>
              <w:outlineLvl w:val="3"/>
              <w:rPr>
                <w:rFonts w:ascii="Times New Roman" w:eastAsia="Times New Roman" w:hAnsi="Times New Roman" w:cs="Times New Roman"/>
                <w:b/>
                <w:bCs/>
                <w:sz w:val="24"/>
                <w:szCs w:val="24"/>
              </w:rPr>
            </w:pPr>
            <w:r w:rsidRPr="0070754A">
              <w:rPr>
                <w:rFonts w:ascii="Times New Roman" w:eastAsia="Times New Roman" w:hAnsi="Times New Roman" w:cs="Times New Roman"/>
                <w:b/>
                <w:bCs/>
                <w:sz w:val="24"/>
                <w:szCs w:val="24"/>
              </w:rPr>
              <w:t>- Giải pháp</w:t>
            </w:r>
          </w:p>
          <w:p w:rsidR="0070754A" w:rsidRPr="0070754A" w:rsidRDefault="0070754A" w:rsidP="00CC076B">
            <w:pPr>
              <w:spacing w:after="0" w:line="276" w:lineRule="auto"/>
              <w:jc w:val="both"/>
              <w:outlineLvl w:val="3"/>
              <w:rPr>
                <w:rFonts w:ascii="Times New Roman" w:eastAsia="Times New Roman" w:hAnsi="Times New Roman" w:cs="Times New Roman"/>
                <w:sz w:val="24"/>
                <w:szCs w:val="24"/>
              </w:rPr>
            </w:pPr>
            <w:r w:rsidRPr="0070754A">
              <w:rPr>
                <w:rFonts w:ascii="Times New Roman" w:eastAsia="Times New Roman" w:hAnsi="Times New Roman" w:cs="Times New Roman"/>
                <w:sz w:val="24"/>
                <w:szCs w:val="24"/>
              </w:rPr>
              <w:t xml:space="preserve">+ Cần có sự chung tay của cả cộng đồng quốc tế. Các chính phủ cần thiết lập các quy định nghiêm ngặt về khai thác tài nguyên biển và thực hiện các biện pháp kiểm soát chặt chẽ. </w:t>
            </w:r>
          </w:p>
          <w:p w:rsidR="0070754A" w:rsidRPr="0070754A" w:rsidRDefault="0070754A" w:rsidP="00CC076B">
            <w:pPr>
              <w:spacing w:after="0" w:line="276" w:lineRule="auto"/>
              <w:jc w:val="both"/>
              <w:outlineLvl w:val="3"/>
              <w:rPr>
                <w:rFonts w:ascii="Times New Roman" w:eastAsia="Times New Roman" w:hAnsi="Times New Roman" w:cs="Times New Roman"/>
                <w:sz w:val="24"/>
                <w:szCs w:val="24"/>
              </w:rPr>
            </w:pPr>
            <w:r w:rsidRPr="0070754A">
              <w:rPr>
                <w:rFonts w:ascii="Times New Roman" w:eastAsia="Times New Roman" w:hAnsi="Times New Roman" w:cs="Times New Roman"/>
                <w:sz w:val="24"/>
                <w:szCs w:val="24"/>
              </w:rPr>
              <w:t>+ Cần tăng cường công tác giáo dục, nâng cao nhận thức của người dân về tầm quan trọng của việc bảo vệ môi trường biển.</w:t>
            </w:r>
          </w:p>
          <w:p w:rsidR="0070754A" w:rsidRPr="0070754A" w:rsidRDefault="0070754A" w:rsidP="00CC076B">
            <w:pPr>
              <w:spacing w:after="0" w:line="276" w:lineRule="auto"/>
              <w:jc w:val="both"/>
              <w:rPr>
                <w:rFonts w:ascii="Times New Roman" w:eastAsia="Times New Roman" w:hAnsi="Times New Roman" w:cs="Times New Roman"/>
                <w:sz w:val="24"/>
                <w:szCs w:val="24"/>
              </w:rPr>
            </w:pPr>
            <w:r w:rsidRPr="0070754A">
              <w:rPr>
                <w:rFonts w:ascii="Times New Roman" w:eastAsia="Times New Roman" w:hAnsi="Times New Roman" w:cs="Times New Roman"/>
                <w:sz w:val="24"/>
                <w:szCs w:val="24"/>
              </w:rPr>
              <w:lastRenderedPageBreak/>
              <w:t>+ Việc phát triển các công nghệ khai thác bền vững và thân thiện với môi trường cũng là một giải pháp quan trọng. Cần khuyến khích các nghiên cứu và ứng dụng công nghệ mới nhằm giảm thiểu tác động tiêu cực đến môi trường biển.</w:t>
            </w:r>
          </w:p>
          <w:p w:rsidR="0070754A" w:rsidRPr="0070754A" w:rsidRDefault="0070754A" w:rsidP="00CC076B">
            <w:pPr>
              <w:spacing w:after="0" w:line="276" w:lineRule="auto"/>
              <w:jc w:val="both"/>
              <w:rPr>
                <w:rFonts w:ascii="Times New Roman" w:eastAsia="Times New Roman" w:hAnsi="Times New Roman" w:cs="Times New Roman"/>
                <w:b/>
                <w:bCs/>
                <w:sz w:val="24"/>
                <w:szCs w:val="24"/>
              </w:rPr>
            </w:pPr>
            <w:r w:rsidRPr="0070754A">
              <w:rPr>
                <w:rFonts w:ascii="Times New Roman" w:eastAsia="Times New Roman" w:hAnsi="Times New Roman" w:cs="Times New Roman"/>
                <w:b/>
                <w:bCs/>
                <w:sz w:val="24"/>
                <w:szCs w:val="24"/>
              </w:rPr>
              <w:t>- Liên hệ và rút ra bài học nhận thức, hành động</w:t>
            </w:r>
          </w:p>
          <w:p w:rsidR="0070754A" w:rsidRPr="0070754A" w:rsidRDefault="0070754A" w:rsidP="00CC076B">
            <w:pPr>
              <w:spacing w:after="0" w:line="276" w:lineRule="auto"/>
              <w:jc w:val="both"/>
              <w:rPr>
                <w:rFonts w:ascii="Times New Roman" w:eastAsia="Times New Roman" w:hAnsi="Times New Roman" w:cs="Times New Roman"/>
                <w:b/>
                <w:bCs/>
                <w:sz w:val="24"/>
                <w:szCs w:val="24"/>
              </w:rPr>
            </w:pPr>
            <w:r w:rsidRPr="0070754A">
              <w:rPr>
                <w:rFonts w:ascii="Times New Roman" w:eastAsia="Times New Roman" w:hAnsi="Times New Roman" w:cs="Times New Roman"/>
                <w:b/>
                <w:bCs/>
                <w:sz w:val="24"/>
                <w:szCs w:val="24"/>
              </w:rPr>
              <w:t xml:space="preserve">* Kết bài: </w:t>
            </w:r>
            <w:r w:rsidRPr="0070754A">
              <w:rPr>
                <w:rFonts w:ascii="Times New Roman" w:eastAsia="Times New Roman" w:hAnsi="Times New Roman" w:cs="Times New Roman"/>
                <w:sz w:val="24"/>
                <w:szCs w:val="24"/>
              </w:rPr>
              <w:t>Khẳng định lại vấn đề</w:t>
            </w:r>
          </w:p>
        </w:tc>
        <w:tc>
          <w:tcPr>
            <w:tcW w:w="771"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70754A" w:rsidRPr="0070754A" w:rsidRDefault="0070754A" w:rsidP="00CC076B">
            <w:pPr>
              <w:tabs>
                <w:tab w:val="left" w:pos="4312"/>
              </w:tabs>
              <w:spacing w:after="0" w:line="276" w:lineRule="auto"/>
              <w:jc w:val="both"/>
              <w:rPr>
                <w:rFonts w:ascii="Times New Roman" w:hAnsi="Times New Roman" w:cs="Times New Roman"/>
                <w:iCs/>
                <w:sz w:val="24"/>
                <w:szCs w:val="24"/>
              </w:rPr>
            </w:pPr>
          </w:p>
          <w:p w:rsidR="0070754A" w:rsidRPr="0070754A" w:rsidRDefault="0070754A" w:rsidP="00CC076B">
            <w:pPr>
              <w:tabs>
                <w:tab w:val="left" w:pos="4312"/>
              </w:tabs>
              <w:spacing w:after="0" w:line="276" w:lineRule="auto"/>
              <w:jc w:val="both"/>
              <w:rPr>
                <w:rFonts w:ascii="Times New Roman" w:hAnsi="Times New Roman" w:cs="Times New Roman"/>
                <w:iCs/>
                <w:sz w:val="24"/>
                <w:szCs w:val="24"/>
              </w:rPr>
            </w:pPr>
          </w:p>
          <w:p w:rsidR="0070754A" w:rsidRPr="0070754A" w:rsidRDefault="0070754A" w:rsidP="00CC076B">
            <w:pPr>
              <w:tabs>
                <w:tab w:val="left" w:pos="4312"/>
              </w:tabs>
              <w:spacing w:after="0" w:line="276" w:lineRule="auto"/>
              <w:jc w:val="both"/>
              <w:rPr>
                <w:rFonts w:ascii="Times New Roman" w:hAnsi="Times New Roman" w:cs="Times New Roman"/>
                <w:iCs/>
                <w:sz w:val="24"/>
                <w:szCs w:val="24"/>
              </w:rPr>
            </w:pPr>
            <w:r w:rsidRPr="0070754A">
              <w:rPr>
                <w:rFonts w:ascii="Times New Roman" w:hAnsi="Times New Roman" w:cs="Times New Roman"/>
                <w:iCs/>
                <w:sz w:val="24"/>
                <w:szCs w:val="24"/>
              </w:rPr>
              <w:t>0,25</w:t>
            </w:r>
          </w:p>
          <w:p w:rsidR="0070754A" w:rsidRPr="0070754A" w:rsidRDefault="0070754A" w:rsidP="00CC076B">
            <w:pPr>
              <w:tabs>
                <w:tab w:val="left" w:pos="4312"/>
              </w:tabs>
              <w:spacing w:after="0" w:line="276" w:lineRule="auto"/>
              <w:jc w:val="both"/>
              <w:rPr>
                <w:rFonts w:ascii="Times New Roman" w:hAnsi="Times New Roman" w:cs="Times New Roman"/>
                <w:iCs/>
                <w:sz w:val="24"/>
                <w:szCs w:val="24"/>
              </w:rPr>
            </w:pPr>
          </w:p>
          <w:p w:rsidR="0070754A" w:rsidRPr="0070754A" w:rsidRDefault="0070754A" w:rsidP="00CC076B">
            <w:pPr>
              <w:tabs>
                <w:tab w:val="left" w:pos="4312"/>
              </w:tabs>
              <w:spacing w:after="0" w:line="276" w:lineRule="auto"/>
              <w:jc w:val="both"/>
              <w:rPr>
                <w:rFonts w:ascii="Times New Roman" w:hAnsi="Times New Roman" w:cs="Times New Roman"/>
                <w:iCs/>
                <w:sz w:val="24"/>
                <w:szCs w:val="24"/>
              </w:rPr>
            </w:pPr>
          </w:p>
          <w:p w:rsidR="0070754A" w:rsidRPr="0070754A" w:rsidRDefault="0070754A" w:rsidP="00CC076B">
            <w:pPr>
              <w:tabs>
                <w:tab w:val="left" w:pos="4312"/>
              </w:tabs>
              <w:spacing w:after="0" w:line="276" w:lineRule="auto"/>
              <w:jc w:val="both"/>
              <w:rPr>
                <w:rFonts w:ascii="Times New Roman" w:hAnsi="Times New Roman" w:cs="Times New Roman"/>
                <w:iCs/>
                <w:sz w:val="24"/>
                <w:szCs w:val="24"/>
              </w:rPr>
            </w:pPr>
          </w:p>
          <w:p w:rsidR="0070754A" w:rsidRPr="0070754A" w:rsidRDefault="0070754A" w:rsidP="00CC076B">
            <w:pPr>
              <w:tabs>
                <w:tab w:val="left" w:pos="4312"/>
              </w:tabs>
              <w:spacing w:after="0" w:line="276" w:lineRule="auto"/>
              <w:jc w:val="both"/>
              <w:rPr>
                <w:rFonts w:ascii="Times New Roman" w:hAnsi="Times New Roman" w:cs="Times New Roman"/>
                <w:iCs/>
                <w:sz w:val="24"/>
                <w:szCs w:val="24"/>
              </w:rPr>
            </w:pPr>
            <w:r w:rsidRPr="0070754A">
              <w:rPr>
                <w:rFonts w:ascii="Times New Roman" w:hAnsi="Times New Roman" w:cs="Times New Roman"/>
                <w:iCs/>
                <w:sz w:val="24"/>
                <w:szCs w:val="24"/>
              </w:rPr>
              <w:t>0,5</w:t>
            </w:r>
          </w:p>
          <w:p w:rsidR="0070754A" w:rsidRPr="0070754A" w:rsidRDefault="0070754A" w:rsidP="00CC076B">
            <w:pPr>
              <w:tabs>
                <w:tab w:val="left" w:pos="4312"/>
              </w:tabs>
              <w:spacing w:after="0" w:line="276" w:lineRule="auto"/>
              <w:jc w:val="both"/>
              <w:rPr>
                <w:rFonts w:ascii="Times New Roman" w:hAnsi="Times New Roman" w:cs="Times New Roman"/>
                <w:iCs/>
                <w:sz w:val="24"/>
                <w:szCs w:val="24"/>
              </w:rPr>
            </w:pPr>
          </w:p>
          <w:p w:rsidR="0070754A" w:rsidRPr="0070754A" w:rsidRDefault="0070754A" w:rsidP="00CC076B">
            <w:pPr>
              <w:tabs>
                <w:tab w:val="left" w:pos="4312"/>
              </w:tabs>
              <w:spacing w:after="0" w:line="276" w:lineRule="auto"/>
              <w:jc w:val="both"/>
              <w:rPr>
                <w:rFonts w:ascii="Times New Roman" w:hAnsi="Times New Roman" w:cs="Times New Roman"/>
                <w:iCs/>
                <w:sz w:val="24"/>
                <w:szCs w:val="24"/>
              </w:rPr>
            </w:pPr>
          </w:p>
          <w:p w:rsidR="0070754A" w:rsidRPr="0070754A" w:rsidRDefault="0070754A" w:rsidP="00CC076B">
            <w:pPr>
              <w:tabs>
                <w:tab w:val="left" w:pos="4312"/>
              </w:tabs>
              <w:spacing w:after="0" w:line="276" w:lineRule="auto"/>
              <w:jc w:val="both"/>
              <w:rPr>
                <w:rFonts w:ascii="Times New Roman" w:hAnsi="Times New Roman" w:cs="Times New Roman"/>
                <w:iCs/>
                <w:sz w:val="24"/>
                <w:szCs w:val="24"/>
              </w:rPr>
            </w:pPr>
          </w:p>
          <w:p w:rsidR="0070754A" w:rsidRPr="0070754A" w:rsidRDefault="0070754A" w:rsidP="00CC076B">
            <w:pPr>
              <w:tabs>
                <w:tab w:val="left" w:pos="4312"/>
              </w:tabs>
              <w:spacing w:after="0" w:line="276" w:lineRule="auto"/>
              <w:jc w:val="both"/>
              <w:rPr>
                <w:rFonts w:ascii="Times New Roman" w:hAnsi="Times New Roman" w:cs="Times New Roman"/>
                <w:iCs/>
                <w:sz w:val="24"/>
                <w:szCs w:val="24"/>
              </w:rPr>
            </w:pPr>
          </w:p>
          <w:p w:rsidR="0070754A" w:rsidRPr="0070754A" w:rsidRDefault="0070754A" w:rsidP="00CC076B">
            <w:pPr>
              <w:tabs>
                <w:tab w:val="left" w:pos="4312"/>
              </w:tabs>
              <w:spacing w:after="0" w:line="276" w:lineRule="auto"/>
              <w:jc w:val="both"/>
              <w:rPr>
                <w:rFonts w:ascii="Times New Roman" w:hAnsi="Times New Roman" w:cs="Times New Roman"/>
                <w:iCs/>
                <w:sz w:val="24"/>
                <w:szCs w:val="24"/>
              </w:rPr>
            </w:pPr>
          </w:p>
          <w:p w:rsidR="0070754A" w:rsidRPr="0070754A" w:rsidRDefault="0070754A" w:rsidP="00CC076B">
            <w:pPr>
              <w:tabs>
                <w:tab w:val="left" w:pos="4312"/>
              </w:tabs>
              <w:spacing w:after="0" w:line="276" w:lineRule="auto"/>
              <w:jc w:val="both"/>
              <w:rPr>
                <w:rFonts w:ascii="Times New Roman" w:hAnsi="Times New Roman" w:cs="Times New Roman"/>
                <w:iCs/>
                <w:sz w:val="24"/>
                <w:szCs w:val="24"/>
              </w:rPr>
            </w:pPr>
          </w:p>
          <w:p w:rsidR="0070754A" w:rsidRPr="0070754A" w:rsidRDefault="0070754A" w:rsidP="00CC076B">
            <w:pPr>
              <w:tabs>
                <w:tab w:val="left" w:pos="4312"/>
              </w:tabs>
              <w:spacing w:after="0" w:line="276" w:lineRule="auto"/>
              <w:jc w:val="both"/>
              <w:rPr>
                <w:rFonts w:ascii="Times New Roman" w:hAnsi="Times New Roman" w:cs="Times New Roman"/>
                <w:iCs/>
                <w:sz w:val="24"/>
                <w:szCs w:val="24"/>
              </w:rPr>
            </w:pPr>
          </w:p>
          <w:p w:rsidR="0070754A" w:rsidRPr="0070754A" w:rsidRDefault="0070754A" w:rsidP="00CC076B">
            <w:pPr>
              <w:tabs>
                <w:tab w:val="left" w:pos="4312"/>
              </w:tabs>
              <w:spacing w:after="0" w:line="276" w:lineRule="auto"/>
              <w:jc w:val="both"/>
              <w:rPr>
                <w:rFonts w:ascii="Times New Roman" w:hAnsi="Times New Roman" w:cs="Times New Roman"/>
                <w:iCs/>
                <w:sz w:val="24"/>
                <w:szCs w:val="24"/>
              </w:rPr>
            </w:pPr>
          </w:p>
          <w:p w:rsidR="0070754A" w:rsidRPr="0070754A" w:rsidRDefault="0070754A" w:rsidP="00CC076B">
            <w:pPr>
              <w:tabs>
                <w:tab w:val="left" w:pos="4312"/>
              </w:tabs>
              <w:spacing w:after="0" w:line="276" w:lineRule="auto"/>
              <w:jc w:val="both"/>
              <w:rPr>
                <w:rFonts w:ascii="Times New Roman" w:hAnsi="Times New Roman" w:cs="Times New Roman"/>
                <w:iCs/>
                <w:sz w:val="24"/>
                <w:szCs w:val="24"/>
              </w:rPr>
            </w:pPr>
            <w:r w:rsidRPr="0070754A">
              <w:rPr>
                <w:rFonts w:ascii="Times New Roman" w:hAnsi="Times New Roman" w:cs="Times New Roman"/>
                <w:iCs/>
                <w:sz w:val="24"/>
                <w:szCs w:val="24"/>
              </w:rPr>
              <w:t>1,5</w:t>
            </w:r>
          </w:p>
          <w:p w:rsidR="0070754A" w:rsidRPr="0070754A" w:rsidRDefault="0070754A" w:rsidP="00CC076B">
            <w:pPr>
              <w:tabs>
                <w:tab w:val="left" w:pos="4312"/>
              </w:tabs>
              <w:spacing w:after="0" w:line="276" w:lineRule="auto"/>
              <w:jc w:val="both"/>
              <w:rPr>
                <w:rFonts w:ascii="Times New Roman" w:hAnsi="Times New Roman" w:cs="Times New Roman"/>
                <w:iCs/>
                <w:sz w:val="24"/>
                <w:szCs w:val="24"/>
              </w:rPr>
            </w:pPr>
          </w:p>
          <w:p w:rsidR="0070754A" w:rsidRPr="0070754A" w:rsidRDefault="0070754A" w:rsidP="00CC076B">
            <w:pPr>
              <w:tabs>
                <w:tab w:val="left" w:pos="4312"/>
              </w:tabs>
              <w:spacing w:after="0" w:line="276" w:lineRule="auto"/>
              <w:jc w:val="both"/>
              <w:rPr>
                <w:rFonts w:ascii="Times New Roman" w:hAnsi="Times New Roman" w:cs="Times New Roman"/>
                <w:iCs/>
                <w:sz w:val="24"/>
                <w:szCs w:val="24"/>
              </w:rPr>
            </w:pPr>
          </w:p>
          <w:p w:rsidR="0070754A" w:rsidRPr="0070754A" w:rsidRDefault="0070754A" w:rsidP="00CC076B">
            <w:pPr>
              <w:tabs>
                <w:tab w:val="left" w:pos="4312"/>
              </w:tabs>
              <w:spacing w:after="0" w:line="276" w:lineRule="auto"/>
              <w:jc w:val="both"/>
              <w:rPr>
                <w:rFonts w:ascii="Times New Roman" w:hAnsi="Times New Roman" w:cs="Times New Roman"/>
                <w:iCs/>
                <w:sz w:val="24"/>
                <w:szCs w:val="24"/>
              </w:rPr>
            </w:pPr>
          </w:p>
          <w:p w:rsidR="0070754A" w:rsidRPr="0070754A" w:rsidRDefault="0070754A" w:rsidP="00CC076B">
            <w:pPr>
              <w:tabs>
                <w:tab w:val="left" w:pos="4312"/>
              </w:tabs>
              <w:spacing w:after="0" w:line="276" w:lineRule="auto"/>
              <w:jc w:val="both"/>
              <w:rPr>
                <w:rFonts w:ascii="Times New Roman" w:hAnsi="Times New Roman" w:cs="Times New Roman"/>
                <w:iCs/>
                <w:sz w:val="24"/>
                <w:szCs w:val="24"/>
              </w:rPr>
            </w:pPr>
          </w:p>
          <w:p w:rsidR="0070754A" w:rsidRPr="0070754A" w:rsidRDefault="0070754A" w:rsidP="00CC076B">
            <w:pPr>
              <w:tabs>
                <w:tab w:val="left" w:pos="4312"/>
              </w:tabs>
              <w:spacing w:after="0" w:line="276" w:lineRule="auto"/>
              <w:jc w:val="both"/>
              <w:rPr>
                <w:rFonts w:ascii="Times New Roman" w:hAnsi="Times New Roman" w:cs="Times New Roman"/>
                <w:iCs/>
                <w:sz w:val="24"/>
                <w:szCs w:val="24"/>
              </w:rPr>
            </w:pPr>
          </w:p>
          <w:p w:rsidR="0070754A" w:rsidRPr="0070754A" w:rsidRDefault="0070754A" w:rsidP="00CC076B">
            <w:pPr>
              <w:tabs>
                <w:tab w:val="left" w:pos="4312"/>
              </w:tabs>
              <w:spacing w:after="0" w:line="276" w:lineRule="auto"/>
              <w:jc w:val="both"/>
              <w:rPr>
                <w:rFonts w:ascii="Times New Roman" w:hAnsi="Times New Roman" w:cs="Times New Roman"/>
                <w:iCs/>
                <w:sz w:val="24"/>
                <w:szCs w:val="24"/>
              </w:rPr>
            </w:pPr>
          </w:p>
          <w:p w:rsidR="0070754A" w:rsidRPr="0070754A" w:rsidRDefault="0070754A" w:rsidP="00CC076B">
            <w:pPr>
              <w:tabs>
                <w:tab w:val="left" w:pos="4312"/>
              </w:tabs>
              <w:spacing w:after="0" w:line="276" w:lineRule="auto"/>
              <w:jc w:val="both"/>
              <w:rPr>
                <w:rFonts w:ascii="Times New Roman" w:hAnsi="Times New Roman" w:cs="Times New Roman"/>
                <w:iCs/>
                <w:sz w:val="24"/>
                <w:szCs w:val="24"/>
              </w:rPr>
            </w:pPr>
          </w:p>
          <w:p w:rsidR="0070754A" w:rsidRPr="0070754A" w:rsidRDefault="0070754A" w:rsidP="00CC076B">
            <w:pPr>
              <w:tabs>
                <w:tab w:val="left" w:pos="4312"/>
              </w:tabs>
              <w:spacing w:after="0" w:line="276" w:lineRule="auto"/>
              <w:jc w:val="both"/>
              <w:rPr>
                <w:rFonts w:ascii="Times New Roman" w:hAnsi="Times New Roman" w:cs="Times New Roman"/>
                <w:iCs/>
                <w:sz w:val="24"/>
                <w:szCs w:val="24"/>
              </w:rPr>
            </w:pPr>
          </w:p>
          <w:p w:rsidR="0070754A" w:rsidRPr="0070754A" w:rsidRDefault="0070754A" w:rsidP="00CC076B">
            <w:pPr>
              <w:tabs>
                <w:tab w:val="left" w:pos="4312"/>
              </w:tabs>
              <w:spacing w:after="0" w:line="276" w:lineRule="auto"/>
              <w:jc w:val="both"/>
              <w:rPr>
                <w:rFonts w:ascii="Times New Roman" w:hAnsi="Times New Roman" w:cs="Times New Roman"/>
                <w:iCs/>
                <w:sz w:val="24"/>
                <w:szCs w:val="24"/>
              </w:rPr>
            </w:pPr>
          </w:p>
          <w:p w:rsidR="0070754A" w:rsidRPr="0070754A" w:rsidRDefault="0070754A" w:rsidP="00CC076B">
            <w:pPr>
              <w:tabs>
                <w:tab w:val="left" w:pos="4312"/>
              </w:tabs>
              <w:spacing w:after="0" w:line="276" w:lineRule="auto"/>
              <w:jc w:val="both"/>
              <w:rPr>
                <w:rFonts w:ascii="Times New Roman" w:hAnsi="Times New Roman" w:cs="Times New Roman"/>
                <w:iCs/>
                <w:sz w:val="24"/>
                <w:szCs w:val="24"/>
              </w:rPr>
            </w:pPr>
          </w:p>
          <w:p w:rsidR="0070754A" w:rsidRPr="0070754A" w:rsidRDefault="0070754A" w:rsidP="00CC076B">
            <w:pPr>
              <w:tabs>
                <w:tab w:val="left" w:pos="4312"/>
              </w:tabs>
              <w:spacing w:after="0" w:line="276" w:lineRule="auto"/>
              <w:jc w:val="both"/>
              <w:rPr>
                <w:rFonts w:ascii="Times New Roman" w:hAnsi="Times New Roman" w:cs="Times New Roman"/>
                <w:iCs/>
                <w:sz w:val="24"/>
                <w:szCs w:val="24"/>
              </w:rPr>
            </w:pPr>
          </w:p>
          <w:p w:rsidR="0070754A" w:rsidRPr="0070754A" w:rsidRDefault="0070754A" w:rsidP="00CC076B">
            <w:pPr>
              <w:tabs>
                <w:tab w:val="left" w:pos="4312"/>
              </w:tabs>
              <w:spacing w:after="0" w:line="276" w:lineRule="auto"/>
              <w:jc w:val="both"/>
              <w:rPr>
                <w:rFonts w:ascii="Times New Roman" w:hAnsi="Times New Roman" w:cs="Times New Roman"/>
                <w:iCs/>
                <w:sz w:val="24"/>
                <w:szCs w:val="24"/>
              </w:rPr>
            </w:pPr>
          </w:p>
          <w:p w:rsidR="0070754A" w:rsidRPr="0070754A" w:rsidRDefault="0070754A" w:rsidP="00CC076B">
            <w:pPr>
              <w:tabs>
                <w:tab w:val="left" w:pos="4312"/>
              </w:tabs>
              <w:spacing w:after="0" w:line="276" w:lineRule="auto"/>
              <w:jc w:val="both"/>
              <w:rPr>
                <w:rFonts w:ascii="Times New Roman" w:hAnsi="Times New Roman" w:cs="Times New Roman"/>
                <w:iCs/>
                <w:sz w:val="24"/>
                <w:szCs w:val="24"/>
              </w:rPr>
            </w:pPr>
          </w:p>
          <w:p w:rsidR="0070754A" w:rsidRPr="0070754A" w:rsidRDefault="0070754A" w:rsidP="00CC076B">
            <w:pPr>
              <w:tabs>
                <w:tab w:val="left" w:pos="4312"/>
              </w:tabs>
              <w:spacing w:after="0" w:line="276" w:lineRule="auto"/>
              <w:jc w:val="both"/>
              <w:rPr>
                <w:rFonts w:ascii="Times New Roman" w:hAnsi="Times New Roman" w:cs="Times New Roman"/>
                <w:iCs/>
                <w:sz w:val="24"/>
                <w:szCs w:val="24"/>
              </w:rPr>
            </w:pPr>
          </w:p>
          <w:p w:rsidR="0070754A" w:rsidRPr="0070754A" w:rsidRDefault="0070754A" w:rsidP="00CC076B">
            <w:pPr>
              <w:tabs>
                <w:tab w:val="left" w:pos="4312"/>
              </w:tabs>
              <w:spacing w:after="0" w:line="276" w:lineRule="auto"/>
              <w:jc w:val="both"/>
              <w:rPr>
                <w:rFonts w:ascii="Times New Roman" w:hAnsi="Times New Roman" w:cs="Times New Roman"/>
                <w:iCs/>
                <w:sz w:val="24"/>
                <w:szCs w:val="24"/>
              </w:rPr>
            </w:pPr>
            <w:r w:rsidRPr="0070754A">
              <w:rPr>
                <w:rFonts w:ascii="Times New Roman" w:hAnsi="Times New Roman" w:cs="Times New Roman"/>
                <w:iCs/>
                <w:sz w:val="24"/>
                <w:szCs w:val="24"/>
              </w:rPr>
              <w:t>0,5</w:t>
            </w:r>
          </w:p>
          <w:p w:rsidR="0070754A" w:rsidRPr="0070754A" w:rsidRDefault="0070754A" w:rsidP="00CC076B">
            <w:pPr>
              <w:tabs>
                <w:tab w:val="left" w:pos="4312"/>
              </w:tabs>
              <w:spacing w:after="0" w:line="276" w:lineRule="auto"/>
              <w:jc w:val="both"/>
              <w:rPr>
                <w:rFonts w:ascii="Times New Roman" w:hAnsi="Times New Roman" w:cs="Times New Roman"/>
                <w:iCs/>
                <w:sz w:val="24"/>
                <w:szCs w:val="24"/>
              </w:rPr>
            </w:pPr>
          </w:p>
          <w:p w:rsidR="0070754A" w:rsidRPr="0070754A" w:rsidRDefault="0070754A" w:rsidP="00CC076B">
            <w:pPr>
              <w:tabs>
                <w:tab w:val="left" w:pos="4312"/>
              </w:tabs>
              <w:spacing w:after="0" w:line="276" w:lineRule="auto"/>
              <w:jc w:val="both"/>
              <w:rPr>
                <w:rFonts w:ascii="Times New Roman" w:hAnsi="Times New Roman" w:cs="Times New Roman"/>
                <w:iCs/>
                <w:sz w:val="24"/>
                <w:szCs w:val="24"/>
              </w:rPr>
            </w:pPr>
          </w:p>
          <w:p w:rsidR="0070754A" w:rsidRPr="0070754A" w:rsidRDefault="0070754A" w:rsidP="00CC076B">
            <w:pPr>
              <w:tabs>
                <w:tab w:val="left" w:pos="4312"/>
              </w:tabs>
              <w:spacing w:after="0" w:line="276" w:lineRule="auto"/>
              <w:jc w:val="both"/>
              <w:rPr>
                <w:rFonts w:ascii="Times New Roman" w:hAnsi="Times New Roman" w:cs="Times New Roman"/>
                <w:iCs/>
                <w:sz w:val="24"/>
                <w:szCs w:val="24"/>
              </w:rPr>
            </w:pPr>
          </w:p>
          <w:p w:rsidR="0070754A" w:rsidRPr="0070754A" w:rsidRDefault="0070754A" w:rsidP="00CC076B">
            <w:pPr>
              <w:tabs>
                <w:tab w:val="left" w:pos="4312"/>
              </w:tabs>
              <w:spacing w:after="0" w:line="276" w:lineRule="auto"/>
              <w:jc w:val="both"/>
              <w:rPr>
                <w:rFonts w:ascii="Times New Roman" w:hAnsi="Times New Roman" w:cs="Times New Roman"/>
                <w:iCs/>
                <w:sz w:val="24"/>
                <w:szCs w:val="24"/>
              </w:rPr>
            </w:pPr>
          </w:p>
          <w:p w:rsidR="0070754A" w:rsidRPr="0070754A" w:rsidRDefault="0070754A" w:rsidP="00CC076B">
            <w:pPr>
              <w:tabs>
                <w:tab w:val="left" w:pos="4312"/>
              </w:tabs>
              <w:spacing w:after="0" w:line="276" w:lineRule="auto"/>
              <w:jc w:val="both"/>
              <w:rPr>
                <w:rFonts w:ascii="Times New Roman" w:hAnsi="Times New Roman" w:cs="Times New Roman"/>
                <w:iCs/>
                <w:sz w:val="24"/>
                <w:szCs w:val="24"/>
              </w:rPr>
            </w:pPr>
          </w:p>
          <w:p w:rsidR="0070754A" w:rsidRPr="0070754A" w:rsidRDefault="0070754A" w:rsidP="00CC076B">
            <w:pPr>
              <w:tabs>
                <w:tab w:val="left" w:pos="4312"/>
              </w:tabs>
              <w:spacing w:after="0" w:line="276" w:lineRule="auto"/>
              <w:jc w:val="both"/>
              <w:rPr>
                <w:rFonts w:ascii="Times New Roman" w:hAnsi="Times New Roman" w:cs="Times New Roman"/>
                <w:iCs/>
                <w:sz w:val="24"/>
                <w:szCs w:val="24"/>
              </w:rPr>
            </w:pPr>
            <w:r w:rsidRPr="0070754A">
              <w:rPr>
                <w:rFonts w:ascii="Times New Roman" w:hAnsi="Times New Roman" w:cs="Times New Roman"/>
                <w:iCs/>
                <w:sz w:val="24"/>
                <w:szCs w:val="24"/>
              </w:rPr>
              <w:t>0,75</w:t>
            </w:r>
          </w:p>
          <w:p w:rsidR="0070754A" w:rsidRPr="0070754A" w:rsidRDefault="0070754A" w:rsidP="00CC076B">
            <w:pPr>
              <w:tabs>
                <w:tab w:val="left" w:pos="4312"/>
              </w:tabs>
              <w:spacing w:after="0" w:line="276" w:lineRule="auto"/>
              <w:jc w:val="both"/>
              <w:rPr>
                <w:rFonts w:ascii="Times New Roman" w:hAnsi="Times New Roman" w:cs="Times New Roman"/>
                <w:iCs/>
                <w:sz w:val="24"/>
                <w:szCs w:val="24"/>
              </w:rPr>
            </w:pPr>
          </w:p>
          <w:p w:rsidR="0070754A" w:rsidRPr="0070754A" w:rsidRDefault="0070754A" w:rsidP="00CC076B">
            <w:pPr>
              <w:tabs>
                <w:tab w:val="left" w:pos="4312"/>
              </w:tabs>
              <w:spacing w:after="0" w:line="276" w:lineRule="auto"/>
              <w:jc w:val="both"/>
              <w:rPr>
                <w:rFonts w:ascii="Times New Roman" w:hAnsi="Times New Roman" w:cs="Times New Roman"/>
                <w:iCs/>
                <w:sz w:val="24"/>
                <w:szCs w:val="24"/>
              </w:rPr>
            </w:pPr>
          </w:p>
          <w:p w:rsidR="0070754A" w:rsidRPr="0070754A" w:rsidRDefault="0070754A" w:rsidP="00CC076B">
            <w:pPr>
              <w:tabs>
                <w:tab w:val="left" w:pos="4312"/>
              </w:tabs>
              <w:spacing w:after="0" w:line="276" w:lineRule="auto"/>
              <w:jc w:val="both"/>
              <w:rPr>
                <w:rFonts w:ascii="Times New Roman" w:hAnsi="Times New Roman" w:cs="Times New Roman"/>
                <w:iCs/>
                <w:sz w:val="24"/>
                <w:szCs w:val="24"/>
              </w:rPr>
            </w:pPr>
          </w:p>
          <w:p w:rsidR="0070754A" w:rsidRPr="0070754A" w:rsidRDefault="0070754A" w:rsidP="00CC076B">
            <w:pPr>
              <w:tabs>
                <w:tab w:val="left" w:pos="4312"/>
              </w:tabs>
              <w:spacing w:after="0" w:line="276" w:lineRule="auto"/>
              <w:jc w:val="both"/>
              <w:rPr>
                <w:rFonts w:ascii="Times New Roman" w:hAnsi="Times New Roman" w:cs="Times New Roman"/>
                <w:iCs/>
                <w:sz w:val="24"/>
                <w:szCs w:val="24"/>
              </w:rPr>
            </w:pPr>
          </w:p>
          <w:p w:rsidR="0070754A" w:rsidRPr="0070754A" w:rsidRDefault="0070754A" w:rsidP="00CC076B">
            <w:pPr>
              <w:tabs>
                <w:tab w:val="left" w:pos="4312"/>
              </w:tabs>
              <w:spacing w:after="0" w:line="276" w:lineRule="auto"/>
              <w:jc w:val="both"/>
              <w:rPr>
                <w:rFonts w:ascii="Times New Roman" w:hAnsi="Times New Roman" w:cs="Times New Roman"/>
                <w:iCs/>
                <w:sz w:val="24"/>
                <w:szCs w:val="24"/>
              </w:rPr>
            </w:pPr>
          </w:p>
          <w:p w:rsidR="0070754A" w:rsidRPr="0070754A" w:rsidRDefault="0070754A" w:rsidP="00CC076B">
            <w:pPr>
              <w:tabs>
                <w:tab w:val="left" w:pos="4312"/>
              </w:tabs>
              <w:spacing w:after="0" w:line="276" w:lineRule="auto"/>
              <w:jc w:val="both"/>
              <w:rPr>
                <w:rFonts w:ascii="Times New Roman" w:hAnsi="Times New Roman" w:cs="Times New Roman"/>
                <w:iCs/>
                <w:sz w:val="24"/>
                <w:szCs w:val="24"/>
              </w:rPr>
            </w:pPr>
          </w:p>
          <w:p w:rsidR="0070754A" w:rsidRPr="0070754A" w:rsidRDefault="0070754A" w:rsidP="00CC076B">
            <w:pPr>
              <w:tabs>
                <w:tab w:val="left" w:pos="4312"/>
              </w:tabs>
              <w:spacing w:after="0" w:line="276" w:lineRule="auto"/>
              <w:jc w:val="both"/>
              <w:rPr>
                <w:rFonts w:ascii="Times New Roman" w:hAnsi="Times New Roman" w:cs="Times New Roman"/>
                <w:iCs/>
                <w:sz w:val="24"/>
                <w:szCs w:val="24"/>
              </w:rPr>
            </w:pPr>
          </w:p>
          <w:p w:rsidR="0070754A" w:rsidRPr="0070754A" w:rsidRDefault="0070754A" w:rsidP="00CC076B">
            <w:pPr>
              <w:tabs>
                <w:tab w:val="left" w:pos="4312"/>
              </w:tabs>
              <w:spacing w:after="0" w:line="276" w:lineRule="auto"/>
              <w:jc w:val="both"/>
              <w:rPr>
                <w:rFonts w:ascii="Times New Roman" w:hAnsi="Times New Roman" w:cs="Times New Roman"/>
                <w:iCs/>
                <w:sz w:val="24"/>
                <w:szCs w:val="24"/>
              </w:rPr>
            </w:pPr>
          </w:p>
          <w:p w:rsidR="0070754A" w:rsidRPr="0070754A" w:rsidRDefault="0070754A" w:rsidP="00CC076B">
            <w:pPr>
              <w:tabs>
                <w:tab w:val="left" w:pos="4312"/>
              </w:tabs>
              <w:spacing w:after="0" w:line="276" w:lineRule="auto"/>
              <w:jc w:val="both"/>
              <w:rPr>
                <w:rFonts w:ascii="Times New Roman" w:hAnsi="Times New Roman" w:cs="Times New Roman"/>
                <w:iCs/>
                <w:sz w:val="24"/>
                <w:szCs w:val="24"/>
              </w:rPr>
            </w:pPr>
          </w:p>
          <w:p w:rsidR="0070754A" w:rsidRPr="0070754A" w:rsidRDefault="0070754A" w:rsidP="00CC076B">
            <w:pPr>
              <w:tabs>
                <w:tab w:val="left" w:pos="4312"/>
              </w:tabs>
              <w:spacing w:after="0" w:line="276" w:lineRule="auto"/>
              <w:jc w:val="both"/>
              <w:rPr>
                <w:rFonts w:ascii="Times New Roman" w:hAnsi="Times New Roman" w:cs="Times New Roman"/>
                <w:iCs/>
                <w:sz w:val="24"/>
                <w:szCs w:val="24"/>
              </w:rPr>
            </w:pPr>
            <w:r w:rsidRPr="0070754A">
              <w:rPr>
                <w:rFonts w:ascii="Times New Roman" w:hAnsi="Times New Roman" w:cs="Times New Roman"/>
                <w:iCs/>
                <w:sz w:val="24"/>
                <w:szCs w:val="24"/>
              </w:rPr>
              <w:t>0,25</w:t>
            </w:r>
          </w:p>
          <w:p w:rsidR="0070754A" w:rsidRPr="0070754A" w:rsidRDefault="0070754A" w:rsidP="00CC076B">
            <w:pPr>
              <w:tabs>
                <w:tab w:val="left" w:pos="4312"/>
              </w:tabs>
              <w:spacing w:after="0" w:line="276" w:lineRule="auto"/>
              <w:jc w:val="both"/>
              <w:rPr>
                <w:rFonts w:ascii="Times New Roman" w:hAnsi="Times New Roman" w:cs="Times New Roman"/>
                <w:b/>
                <w:bCs/>
                <w:iCs/>
                <w:sz w:val="24"/>
                <w:szCs w:val="24"/>
              </w:rPr>
            </w:pPr>
            <w:r w:rsidRPr="0070754A">
              <w:rPr>
                <w:rFonts w:ascii="Times New Roman" w:hAnsi="Times New Roman" w:cs="Times New Roman"/>
                <w:iCs/>
                <w:sz w:val="24"/>
                <w:szCs w:val="24"/>
              </w:rPr>
              <w:t>0,25</w:t>
            </w:r>
          </w:p>
        </w:tc>
      </w:tr>
      <w:tr w:rsidR="0070754A" w:rsidRPr="0070754A" w:rsidTr="00CC076B">
        <w:trPr>
          <w:trHeight w:val="4060"/>
        </w:trPr>
        <w:tc>
          <w:tcPr>
            <w:tcW w:w="0" w:type="auto"/>
            <w:vMerge/>
            <w:tcBorders>
              <w:top w:val="single" w:sz="4" w:space="0" w:color="auto"/>
              <w:left w:val="single" w:sz="4" w:space="0" w:color="auto"/>
              <w:bottom w:val="single" w:sz="4" w:space="0" w:color="auto"/>
              <w:right w:val="single" w:sz="4" w:space="0" w:color="auto"/>
            </w:tcBorders>
            <w:vAlign w:val="center"/>
          </w:tcPr>
          <w:p w:rsidR="0070754A" w:rsidRPr="0070754A" w:rsidRDefault="0070754A" w:rsidP="00CC076B">
            <w:pPr>
              <w:tabs>
                <w:tab w:val="left" w:pos="4312"/>
              </w:tabs>
              <w:spacing w:after="0" w:line="276" w:lineRule="auto"/>
              <w:jc w:val="both"/>
              <w:rPr>
                <w:rFonts w:ascii="Times New Roman" w:hAnsi="Times New Roman" w:cs="Times New Roman"/>
                <w:b/>
                <w:iCs/>
                <w:sz w:val="24"/>
                <w:szCs w:val="24"/>
              </w:rPr>
            </w:pPr>
          </w:p>
        </w:tc>
        <w:tc>
          <w:tcPr>
            <w:tcW w:w="72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70754A" w:rsidRPr="0070754A" w:rsidRDefault="0070754A" w:rsidP="00CC076B">
            <w:pPr>
              <w:tabs>
                <w:tab w:val="left" w:pos="4312"/>
              </w:tabs>
              <w:spacing w:after="0" w:line="276" w:lineRule="auto"/>
              <w:jc w:val="both"/>
              <w:rPr>
                <w:rFonts w:ascii="Times New Roman" w:hAnsi="Times New Roman" w:cs="Times New Roman"/>
                <w:b/>
                <w:iCs/>
                <w:sz w:val="24"/>
                <w:szCs w:val="24"/>
              </w:rPr>
            </w:pPr>
          </w:p>
          <w:p w:rsidR="0070754A" w:rsidRPr="0070754A" w:rsidRDefault="0070754A" w:rsidP="00CC076B">
            <w:pPr>
              <w:tabs>
                <w:tab w:val="left" w:pos="4312"/>
              </w:tabs>
              <w:spacing w:after="0" w:line="276" w:lineRule="auto"/>
              <w:jc w:val="both"/>
              <w:rPr>
                <w:rFonts w:ascii="Times New Roman" w:hAnsi="Times New Roman" w:cs="Times New Roman"/>
                <w:b/>
                <w:iCs/>
                <w:sz w:val="24"/>
                <w:szCs w:val="24"/>
              </w:rPr>
            </w:pPr>
          </w:p>
          <w:p w:rsidR="0070754A" w:rsidRPr="0070754A" w:rsidRDefault="0070754A" w:rsidP="00CC076B">
            <w:pPr>
              <w:tabs>
                <w:tab w:val="left" w:pos="4312"/>
              </w:tabs>
              <w:spacing w:after="0" w:line="276" w:lineRule="auto"/>
              <w:jc w:val="both"/>
              <w:rPr>
                <w:rFonts w:ascii="Times New Roman" w:hAnsi="Times New Roman" w:cs="Times New Roman"/>
                <w:b/>
                <w:iCs/>
                <w:sz w:val="24"/>
                <w:szCs w:val="24"/>
              </w:rPr>
            </w:pPr>
          </w:p>
          <w:p w:rsidR="0070754A" w:rsidRPr="0070754A" w:rsidRDefault="0070754A" w:rsidP="00CC076B">
            <w:pPr>
              <w:tabs>
                <w:tab w:val="left" w:pos="4312"/>
              </w:tabs>
              <w:spacing w:after="0" w:line="276" w:lineRule="auto"/>
              <w:jc w:val="both"/>
              <w:rPr>
                <w:rFonts w:ascii="Times New Roman" w:hAnsi="Times New Roman" w:cs="Times New Roman"/>
                <w:bCs/>
                <w:iCs/>
                <w:sz w:val="24"/>
                <w:szCs w:val="24"/>
              </w:rPr>
            </w:pPr>
            <w:r w:rsidRPr="0070754A">
              <w:rPr>
                <w:rFonts w:ascii="Times New Roman" w:hAnsi="Times New Roman" w:cs="Times New Roman"/>
                <w:b/>
                <w:iCs/>
                <w:sz w:val="24"/>
                <w:szCs w:val="24"/>
              </w:rPr>
              <w:t>2</w:t>
            </w:r>
          </w:p>
          <w:p w:rsidR="0070754A" w:rsidRPr="0070754A" w:rsidRDefault="0070754A" w:rsidP="00CC076B">
            <w:pPr>
              <w:tabs>
                <w:tab w:val="left" w:pos="4312"/>
              </w:tabs>
              <w:spacing w:after="0" w:line="276" w:lineRule="auto"/>
              <w:jc w:val="both"/>
              <w:rPr>
                <w:rFonts w:ascii="Times New Roman" w:hAnsi="Times New Roman" w:cs="Times New Roman"/>
                <w:bCs/>
                <w:iCs/>
                <w:sz w:val="24"/>
                <w:szCs w:val="24"/>
              </w:rPr>
            </w:pPr>
          </w:p>
          <w:p w:rsidR="0070754A" w:rsidRPr="0070754A" w:rsidRDefault="0070754A" w:rsidP="00CC076B">
            <w:pPr>
              <w:tabs>
                <w:tab w:val="left" w:pos="4312"/>
              </w:tabs>
              <w:spacing w:after="0" w:line="276" w:lineRule="auto"/>
              <w:jc w:val="both"/>
              <w:rPr>
                <w:rFonts w:ascii="Times New Roman" w:hAnsi="Times New Roman" w:cs="Times New Roman"/>
                <w:bCs/>
                <w:iCs/>
                <w:sz w:val="24"/>
                <w:szCs w:val="24"/>
              </w:rPr>
            </w:pPr>
          </w:p>
          <w:p w:rsidR="0070754A" w:rsidRPr="0070754A" w:rsidRDefault="0070754A" w:rsidP="00CC076B">
            <w:pPr>
              <w:tabs>
                <w:tab w:val="left" w:pos="4312"/>
              </w:tabs>
              <w:spacing w:after="0" w:line="276" w:lineRule="auto"/>
              <w:jc w:val="both"/>
              <w:rPr>
                <w:rFonts w:ascii="Times New Roman" w:hAnsi="Times New Roman" w:cs="Times New Roman"/>
                <w:bCs/>
                <w:iCs/>
                <w:sz w:val="24"/>
                <w:szCs w:val="24"/>
              </w:rPr>
            </w:pPr>
          </w:p>
          <w:p w:rsidR="0070754A" w:rsidRPr="0070754A" w:rsidRDefault="0070754A" w:rsidP="00CC076B">
            <w:pPr>
              <w:tabs>
                <w:tab w:val="left" w:pos="4312"/>
              </w:tabs>
              <w:spacing w:after="0" w:line="276" w:lineRule="auto"/>
              <w:jc w:val="both"/>
              <w:rPr>
                <w:rFonts w:ascii="Times New Roman" w:hAnsi="Times New Roman" w:cs="Times New Roman"/>
                <w:bCs/>
                <w:iCs/>
                <w:sz w:val="24"/>
                <w:szCs w:val="24"/>
              </w:rPr>
            </w:pPr>
          </w:p>
        </w:tc>
        <w:tc>
          <w:tcPr>
            <w:tcW w:w="7715" w:type="dxa"/>
            <w:vMerge/>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70754A" w:rsidRPr="0070754A" w:rsidRDefault="0070754A" w:rsidP="00CC076B">
            <w:pPr>
              <w:tabs>
                <w:tab w:val="left" w:pos="4312"/>
              </w:tabs>
              <w:spacing w:after="0" w:line="276" w:lineRule="auto"/>
              <w:jc w:val="both"/>
              <w:rPr>
                <w:rFonts w:ascii="Times New Roman" w:hAnsi="Times New Roman" w:cs="Times New Roman"/>
                <w:b/>
                <w:i/>
                <w:color w:val="000000"/>
                <w:sz w:val="24"/>
                <w:szCs w:val="24"/>
                <w:u w:val="single"/>
              </w:rPr>
            </w:pPr>
          </w:p>
        </w:tc>
        <w:tc>
          <w:tcPr>
            <w:tcW w:w="771" w:type="dxa"/>
            <w:vMerge/>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70754A" w:rsidRPr="0070754A" w:rsidRDefault="0070754A" w:rsidP="00CC076B">
            <w:pPr>
              <w:tabs>
                <w:tab w:val="left" w:pos="4312"/>
              </w:tabs>
              <w:spacing w:after="0" w:line="276" w:lineRule="auto"/>
              <w:jc w:val="both"/>
              <w:rPr>
                <w:rFonts w:ascii="Times New Roman" w:hAnsi="Times New Roman" w:cs="Times New Roman"/>
                <w:iCs/>
                <w:sz w:val="24"/>
                <w:szCs w:val="24"/>
              </w:rPr>
            </w:pPr>
          </w:p>
        </w:tc>
      </w:tr>
    </w:tbl>
    <w:p w:rsidR="0070754A" w:rsidRPr="0070754A" w:rsidRDefault="0070754A" w:rsidP="0070754A">
      <w:pPr>
        <w:tabs>
          <w:tab w:val="left" w:pos="4312"/>
        </w:tabs>
        <w:spacing w:after="0" w:line="276" w:lineRule="auto"/>
        <w:jc w:val="both"/>
        <w:rPr>
          <w:rFonts w:ascii="Times New Roman" w:hAnsi="Times New Roman" w:cs="Times New Roman"/>
          <w:i/>
          <w:sz w:val="24"/>
          <w:szCs w:val="24"/>
          <w:lang w:val="fr-FR"/>
        </w:rPr>
      </w:pPr>
    </w:p>
    <w:p w:rsidR="0070754A" w:rsidRPr="0070754A" w:rsidRDefault="0070754A" w:rsidP="0070754A">
      <w:pPr>
        <w:tabs>
          <w:tab w:val="left" w:pos="4312"/>
        </w:tabs>
        <w:spacing w:after="0" w:line="276" w:lineRule="auto"/>
        <w:jc w:val="center"/>
        <w:rPr>
          <w:rFonts w:ascii="Times New Roman" w:eastAsia="Times New Roman" w:hAnsi="Times New Roman" w:cs="Times New Roman"/>
          <w:b/>
          <w:color w:val="000000"/>
          <w:sz w:val="24"/>
          <w:szCs w:val="24"/>
        </w:rPr>
      </w:pPr>
      <w:r w:rsidRPr="0070754A">
        <w:rPr>
          <w:rFonts w:ascii="Times New Roman" w:hAnsi="Times New Roman" w:cs="Times New Roman"/>
          <w:i/>
          <w:sz w:val="24"/>
          <w:szCs w:val="24"/>
          <w:lang w:val="fr-FR"/>
        </w:rPr>
        <w:t>----------------------------Hết---------------------------</w:t>
      </w:r>
    </w:p>
    <w:p w:rsidR="00395948" w:rsidRPr="0070754A" w:rsidRDefault="00395948">
      <w:pPr>
        <w:rPr>
          <w:rFonts w:ascii="Times New Roman" w:hAnsi="Times New Roman" w:cs="Times New Roman"/>
          <w:sz w:val="24"/>
          <w:szCs w:val="24"/>
        </w:rPr>
      </w:pPr>
    </w:p>
    <w:sectPr w:rsidR="00395948" w:rsidRPr="0070754A">
      <w:pgSz w:w="12240" w:h="15840"/>
      <w:pgMar w:top="907" w:right="1021" w:bottom="907"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6F5B" w:rsidRDefault="002C6F5B" w:rsidP="0070754A">
      <w:pPr>
        <w:spacing w:after="0" w:line="240" w:lineRule="auto"/>
      </w:pPr>
      <w:r>
        <w:separator/>
      </w:r>
    </w:p>
  </w:endnote>
  <w:endnote w:type="continuationSeparator" w:id="0">
    <w:p w:rsidR="002C6F5B" w:rsidRDefault="002C6F5B" w:rsidP="007075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6F5B" w:rsidRDefault="002C6F5B" w:rsidP="0070754A">
      <w:pPr>
        <w:spacing w:after="0" w:line="240" w:lineRule="auto"/>
      </w:pPr>
      <w:r>
        <w:separator/>
      </w:r>
    </w:p>
  </w:footnote>
  <w:footnote w:type="continuationSeparator" w:id="0">
    <w:p w:rsidR="002C6F5B" w:rsidRDefault="002C6F5B" w:rsidP="0070754A">
      <w:pPr>
        <w:spacing w:after="0" w:line="240" w:lineRule="auto"/>
      </w:pPr>
      <w:r>
        <w:continuationSeparator/>
      </w:r>
    </w:p>
  </w:footnote>
  <w:footnote w:id="1">
    <w:p w:rsidR="0070754A" w:rsidRDefault="0070754A" w:rsidP="0070754A">
      <w:pPr>
        <w:spacing w:before="40" w:after="0" w:line="288" w:lineRule="auto"/>
        <w:rPr>
          <w:rFonts w:eastAsia="Calibri" w:cs="Times New Roman"/>
          <w:sz w:val="20"/>
          <w:szCs w:val="20"/>
          <w:lang w:val="vi-VN"/>
        </w:rPr>
      </w:pPr>
      <w:r>
        <w:rPr>
          <w:rFonts w:eastAsia="Calibri" w:cs="Times New Roman"/>
          <w:sz w:val="20"/>
          <w:szCs w:val="20"/>
          <w:vertAlign w:val="superscript"/>
        </w:rPr>
        <w:t>1</w:t>
      </w:r>
      <w:r>
        <w:rPr>
          <w:rFonts w:eastAsia="Calibri" w:cs="Times New Roman"/>
          <w:sz w:val="20"/>
          <w:szCs w:val="20"/>
        </w:rPr>
        <w:t xml:space="preserve"> </w:t>
      </w:r>
      <w:r>
        <w:rPr>
          <w:rFonts w:eastAsia="Calibri" w:cs="Times New Roman"/>
          <w:i/>
          <w:iCs/>
          <w:color w:val="000000"/>
          <w:sz w:val="20"/>
          <w:szCs w:val="20"/>
        </w:rPr>
        <w:t>Vay</w:t>
      </w:r>
      <w:r>
        <w:rPr>
          <w:rFonts w:eastAsia="Calibri" w:cs="Times New Roman"/>
          <w:color w:val="000000"/>
          <w:sz w:val="20"/>
          <w:szCs w:val="20"/>
        </w:rPr>
        <w:t>: từ chỉ ý hoài nghi, than thở (</w:t>
      </w:r>
      <w:r>
        <w:rPr>
          <w:rFonts w:eastAsia="Calibri" w:cs="Times New Roman"/>
          <w:i/>
          <w:iCs/>
          <w:color w:val="000000"/>
          <w:sz w:val="20"/>
          <w:szCs w:val="20"/>
        </w:rPr>
        <w:t>Chinh phụ ngâm diễn ca</w:t>
      </w:r>
      <w:r>
        <w:rPr>
          <w:rFonts w:eastAsia="Calibri" w:cs="Times New Roman"/>
          <w:color w:val="000000"/>
          <w:sz w:val="20"/>
          <w:szCs w:val="20"/>
        </w:rPr>
        <w:t xml:space="preserve"> - NXB Văn học, năm 1987, tr.20)   </w:t>
      </w:r>
    </w:p>
    <w:p w:rsidR="0070754A" w:rsidRDefault="0070754A" w:rsidP="0070754A">
      <w:pPr>
        <w:pStyle w:val="FootnoteText"/>
        <w:spacing w:before="40" w:line="288" w:lineRule="auto"/>
        <w:rPr>
          <w:rFonts w:cs="Times New Roman"/>
          <w:lang w:val="vi-VN"/>
        </w:rPr>
      </w:pPr>
      <w:r>
        <w:rPr>
          <w:rStyle w:val="FootnoteReference"/>
        </w:rPr>
        <w:footnoteRef/>
      </w:r>
      <w:r>
        <w:rPr>
          <w:rFonts w:cs="Times New Roman"/>
          <w:lang w:val="vi-VN"/>
        </w:rPr>
        <w:t xml:space="preserve"> </w:t>
      </w:r>
      <w:r>
        <w:rPr>
          <w:rFonts w:cs="Times New Roman"/>
          <w:i/>
          <w:iCs/>
          <w:color w:val="000000" w:themeColor="text1"/>
          <w:lang w:val="vi-VN"/>
        </w:rPr>
        <w:t>Bao ngờ</w:t>
      </w:r>
      <w:r>
        <w:rPr>
          <w:rFonts w:cs="Times New Roman"/>
          <w:color w:val="000000" w:themeColor="text1"/>
          <w:lang w:val="vi-VN"/>
        </w:rPr>
        <w:t>:</w:t>
      </w:r>
      <w:r>
        <w:rPr>
          <w:rFonts w:cs="Times New Roman"/>
          <w:i/>
          <w:iCs/>
          <w:color w:val="000000" w:themeColor="text1"/>
          <w:lang w:val="vi-VN"/>
        </w:rPr>
        <w:t xml:space="preserve"> </w:t>
      </w:r>
      <w:r>
        <w:rPr>
          <w:rFonts w:cs="Times New Roman"/>
          <w:color w:val="000000" w:themeColor="text1"/>
          <w:lang w:val="vi-VN"/>
        </w:rPr>
        <w:t>đâu ngờ (</w:t>
      </w:r>
      <w:r>
        <w:rPr>
          <w:rFonts w:cs="Times New Roman"/>
          <w:i/>
          <w:iCs/>
          <w:color w:val="000000" w:themeColor="text1"/>
          <w:lang w:val="vi-VN"/>
        </w:rPr>
        <w:t>Chinh phụ ngâm diễn ca</w:t>
      </w:r>
      <w:r>
        <w:rPr>
          <w:rFonts w:cs="Times New Roman"/>
          <w:color w:val="000000" w:themeColor="text1"/>
          <w:lang w:val="vi-VN"/>
        </w:rPr>
        <w:t xml:space="preserve"> - NXB Văn học, năm 1987, tr.20)</w:t>
      </w:r>
      <w:bookmarkStart w:id="1" w:name="_GoBack"/>
      <w:bookmarkEnd w:id="1"/>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54A"/>
    <w:rsid w:val="002C6F5B"/>
    <w:rsid w:val="00395948"/>
    <w:rsid w:val="007075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256A6134-5F15-4026-97D0-F8FA90DC8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754A"/>
  </w:style>
  <w:style w:type="paragraph" w:styleId="Heading3">
    <w:name w:val="heading 3"/>
    <w:basedOn w:val="Normal"/>
    <w:link w:val="Heading3Char"/>
    <w:uiPriority w:val="9"/>
    <w:qFormat/>
    <w:rsid w:val="0070754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qFormat/>
    <w:rsid w:val="0070754A"/>
    <w:rPr>
      <w:rFonts w:ascii="Times New Roman" w:eastAsia="Times New Roman" w:hAnsi="Times New Roman" w:cs="Times New Roman"/>
      <w:b/>
      <w:bCs/>
      <w:sz w:val="27"/>
      <w:szCs w:val="27"/>
    </w:rPr>
  </w:style>
  <w:style w:type="character" w:styleId="FootnoteReference">
    <w:name w:val="footnote reference"/>
    <w:uiPriority w:val="99"/>
    <w:unhideWhenUsed/>
    <w:qFormat/>
    <w:rsid w:val="0070754A"/>
    <w:rPr>
      <w:vertAlign w:val="superscript"/>
    </w:rPr>
  </w:style>
  <w:style w:type="paragraph" w:styleId="FootnoteText">
    <w:name w:val="footnote text"/>
    <w:basedOn w:val="Normal"/>
    <w:link w:val="FootnoteTextChar"/>
    <w:uiPriority w:val="99"/>
    <w:unhideWhenUsed/>
    <w:qFormat/>
    <w:rsid w:val="0070754A"/>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rsid w:val="0070754A"/>
    <w:rPr>
      <w:rFonts w:ascii="Times New Roman" w:hAnsi="Times New Roman"/>
      <w:sz w:val="20"/>
      <w:szCs w:val="20"/>
    </w:rPr>
  </w:style>
  <w:style w:type="character" w:styleId="Strong">
    <w:name w:val="Strong"/>
    <w:basedOn w:val="DefaultParagraphFont"/>
    <w:uiPriority w:val="22"/>
    <w:qFormat/>
    <w:rsid w:val="007075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1011</Words>
  <Characters>5765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2024-10-23T11:31:00Z</dcterms:created>
  <dcterms:modified xsi:type="dcterms:W3CDTF">2024-10-23T11:32:00Z</dcterms:modified>
</cp:coreProperties>
</file>