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A60" w:rsidRPr="003B7A60" w:rsidRDefault="003B7A60" w:rsidP="003B7A60">
      <w:pPr>
        <w:widowControl w:val="0"/>
        <w:jc w:val="center"/>
        <w:rPr>
          <w:b/>
          <w:sz w:val="28"/>
          <w:szCs w:val="28"/>
        </w:rPr>
      </w:pPr>
      <w:r w:rsidRPr="003B7A60">
        <w:rPr>
          <w:b/>
          <w:sz w:val="28"/>
          <w:szCs w:val="28"/>
        </w:rPr>
        <w:t>ĐỀ KIỂM TRA GIỮA HỌC KÌ I</w:t>
      </w:r>
    </w:p>
    <w:p w:rsidR="003B7A60" w:rsidRPr="003B7A60" w:rsidRDefault="003B7A60" w:rsidP="003B7A60">
      <w:pPr>
        <w:widowControl w:val="0"/>
        <w:jc w:val="center"/>
        <w:rPr>
          <w:b/>
          <w:sz w:val="28"/>
          <w:szCs w:val="28"/>
        </w:rPr>
      </w:pPr>
      <w:r w:rsidRPr="003B7A60">
        <w:rPr>
          <w:b/>
          <w:sz w:val="28"/>
          <w:szCs w:val="28"/>
        </w:rPr>
        <w:t>Môn: Ngữ văn lớp 8; Năm học 202</w:t>
      </w:r>
      <w:r w:rsidR="007A0234">
        <w:rPr>
          <w:b/>
          <w:sz w:val="28"/>
          <w:szCs w:val="28"/>
        </w:rPr>
        <w:t>4</w:t>
      </w:r>
      <w:r w:rsidRPr="003B7A60">
        <w:rPr>
          <w:b/>
          <w:sz w:val="28"/>
          <w:szCs w:val="28"/>
        </w:rPr>
        <w:t> - 202</w:t>
      </w:r>
      <w:r w:rsidR="007A0234">
        <w:rPr>
          <w:b/>
          <w:sz w:val="28"/>
          <w:szCs w:val="28"/>
        </w:rPr>
        <w:t>5</w:t>
      </w:r>
      <w:bookmarkStart w:id="0" w:name="_GoBack"/>
      <w:bookmarkEnd w:id="0"/>
    </w:p>
    <w:p w:rsidR="003B7A60" w:rsidRDefault="003B7A60" w:rsidP="003B7A60">
      <w:pPr>
        <w:widowControl w:val="0"/>
        <w:jc w:val="center"/>
      </w:pPr>
      <w:r>
        <w:t>Thời gian làm bài: 90 phút - Không kể thời gian phát đề</w:t>
      </w:r>
    </w:p>
    <w:p w:rsidR="003B7A60" w:rsidRPr="003B7A60" w:rsidRDefault="003B7A60" w:rsidP="003B7A60">
      <w:pPr>
        <w:widowControl w:val="0"/>
        <w:rPr>
          <w:b/>
        </w:rPr>
      </w:pPr>
      <w:r w:rsidRPr="003B7A60">
        <w:rPr>
          <w:b/>
        </w:rPr>
        <w:t>I. ĐỌC HIỂU (6.0 điểm)</w:t>
      </w:r>
    </w:p>
    <w:p w:rsidR="003B7A60" w:rsidRDefault="003B7A60" w:rsidP="003B7A60">
      <w:pPr>
        <w:widowControl w:val="0"/>
      </w:pPr>
      <w:r>
        <w:t>Đọc văn bản:</w:t>
      </w:r>
    </w:p>
    <w:p w:rsidR="003B7A60" w:rsidRDefault="003B7A60" w:rsidP="003B7A60">
      <w:pPr>
        <w:widowControl w:val="0"/>
        <w:jc w:val="center"/>
      </w:pPr>
      <w:r>
        <w:t>NHỚ MẸ NĂM LỤT</w:t>
      </w:r>
    </w:p>
    <w:p w:rsidR="003B7A60" w:rsidRDefault="003B7A60" w:rsidP="003B7A60">
      <w:pPr>
        <w:widowControl w:val="0"/>
        <w:jc w:val="center"/>
      </w:pPr>
      <w:r>
        <w:t>(Huy Cận)</w:t>
      </w:r>
    </w:p>
    <w:p w:rsidR="003B7A60" w:rsidRDefault="003B7A60" w:rsidP="003B7A60">
      <w:pPr>
        <w:widowControl w:val="0"/>
      </w:pPr>
      <w:r>
        <w:t>Năm ấy lụt to tận mái nhà</w:t>
      </w:r>
    </w:p>
    <w:p w:rsidR="003B7A60" w:rsidRDefault="003B7A60" w:rsidP="003B7A60">
      <w:pPr>
        <w:widowControl w:val="0"/>
      </w:pPr>
      <w:r>
        <w:t>Mẹ con lên chạn (1) – Bố đi xa</w:t>
      </w:r>
    </w:p>
    <w:p w:rsidR="003B7A60" w:rsidRDefault="003B7A60" w:rsidP="003B7A60">
      <w:pPr>
        <w:widowControl w:val="0"/>
      </w:pPr>
      <w:r>
        <w:t>Bốn bề nước réo, nghe ghê lạnh</w:t>
      </w:r>
    </w:p>
    <w:p w:rsidR="003B7A60" w:rsidRDefault="003B7A60" w:rsidP="003B7A60">
      <w:pPr>
        <w:widowControl w:val="0"/>
      </w:pPr>
      <w:r>
        <w:t>Tay mẹ trùm con, tựa mẹ gà</w:t>
      </w:r>
    </w:p>
    <w:p w:rsidR="003B7A60" w:rsidRDefault="003B7A60" w:rsidP="003B7A60">
      <w:pPr>
        <w:widowControl w:val="0"/>
      </w:pPr>
    </w:p>
    <w:p w:rsidR="003B7A60" w:rsidRDefault="003B7A60" w:rsidP="003B7A60">
      <w:pPr>
        <w:widowControl w:val="0"/>
      </w:pPr>
      <w:r>
        <w:t>Mẹ cắn bầm môi cho khỏi khóc</w:t>
      </w:r>
    </w:p>
    <w:p w:rsidR="003B7A60" w:rsidRDefault="003B7A60" w:rsidP="003B7A60">
      <w:pPr>
        <w:widowControl w:val="0"/>
      </w:pPr>
      <w:r>
        <w:t>Thương con lúc ấy biết gì hơn?</w:t>
      </w:r>
    </w:p>
    <w:p w:rsidR="003B7A60" w:rsidRDefault="003B7A60" w:rsidP="003B7A60">
      <w:pPr>
        <w:widowControl w:val="0"/>
      </w:pPr>
      <w:r>
        <w:t>Nước mà cao nữa không bè thúng</w:t>
      </w:r>
    </w:p>
    <w:p w:rsidR="003B7A60" w:rsidRDefault="003B7A60" w:rsidP="003B7A60">
      <w:pPr>
        <w:widowControl w:val="0"/>
      </w:pPr>
      <w:r>
        <w:t>Nếu chết trời ơi! Ôm lấy con</w:t>
      </w:r>
    </w:p>
    <w:p w:rsidR="003B7A60" w:rsidRDefault="003B7A60" w:rsidP="003B7A60">
      <w:pPr>
        <w:widowControl w:val="0"/>
      </w:pPr>
      <w:r>
        <w:t> </w:t>
      </w:r>
    </w:p>
    <w:p w:rsidR="003B7A60" w:rsidRDefault="003B7A60" w:rsidP="003B7A60">
      <w:pPr>
        <w:widowControl w:val="0"/>
      </w:pPr>
      <w:r>
        <w:t>Gọi với láng giềng, lời mẹ dặn</w:t>
      </w:r>
    </w:p>
    <w:p w:rsidR="003B7A60" w:rsidRDefault="003B7A60" w:rsidP="003B7A60">
      <w:pPr>
        <w:widowControl w:val="0"/>
      </w:pPr>
      <w:r>
        <w:t>“Xẩy chi cứu giúp lấy con tôi!”</w:t>
      </w:r>
    </w:p>
    <w:p w:rsidR="003B7A60" w:rsidRDefault="003B7A60" w:rsidP="003B7A60">
      <w:pPr>
        <w:widowControl w:val="0"/>
      </w:pPr>
      <w:r>
        <w:t>Tiếng dờn giữa nước mênh mông trắng</w:t>
      </w:r>
    </w:p>
    <w:p w:rsidR="003B7A60" w:rsidRDefault="003B7A60" w:rsidP="003B7A60">
      <w:pPr>
        <w:widowControl w:val="0"/>
      </w:pPr>
      <w:r>
        <w:t>Đáp lại từ xa một tiếng “ời”</w:t>
      </w:r>
    </w:p>
    <w:p w:rsidR="003B7A60" w:rsidRDefault="003B7A60" w:rsidP="003B7A60">
      <w:pPr>
        <w:widowControl w:val="0"/>
      </w:pPr>
    </w:p>
    <w:p w:rsidR="003B7A60" w:rsidRDefault="003B7A60" w:rsidP="003B7A60">
      <w:pPr>
        <w:widowControl w:val="0"/>
      </w:pPr>
      <w:r>
        <w:t>Nước, nước… lạnh tê như số phận</w:t>
      </w:r>
    </w:p>
    <w:p w:rsidR="003B7A60" w:rsidRDefault="003B7A60" w:rsidP="003B7A60">
      <w:pPr>
        <w:widowControl w:val="0"/>
      </w:pPr>
      <w:r>
        <w:t>Lắt lay còn ngọn mấy hàng cau</w:t>
      </w:r>
    </w:p>
    <w:p w:rsidR="003B7A60" w:rsidRDefault="003B7A60" w:rsidP="003B7A60">
      <w:pPr>
        <w:widowControl w:val="0"/>
      </w:pPr>
      <w:r>
        <w:t>Nhưng mà mẹ thức ngồi canh chạn</w:t>
      </w:r>
    </w:p>
    <w:p w:rsidR="003B7A60" w:rsidRDefault="003B7A60" w:rsidP="003B7A60">
      <w:pPr>
        <w:widowControl w:val="0"/>
      </w:pPr>
      <w:r>
        <w:t>Mắt mẹ trừng sâu hơn nước sâu</w:t>
      </w:r>
    </w:p>
    <w:p w:rsidR="003B7A60" w:rsidRDefault="003B7A60" w:rsidP="003B7A60">
      <w:pPr>
        <w:widowControl w:val="0"/>
      </w:pPr>
      <w:r>
        <w:t> </w:t>
      </w:r>
    </w:p>
    <w:p w:rsidR="003B7A60" w:rsidRDefault="003B7A60" w:rsidP="003B7A60">
      <w:pPr>
        <w:widowControl w:val="0"/>
      </w:pPr>
      <w:r>
        <w:t>Vậy đó mẹ ơi, đời của mẹ</w:t>
      </w:r>
    </w:p>
    <w:p w:rsidR="003B7A60" w:rsidRDefault="003B7A60" w:rsidP="003B7A60">
      <w:pPr>
        <w:widowControl w:val="0"/>
      </w:pPr>
      <w:r>
        <w:lastRenderedPageBreak/>
        <w:t>Đường trơn bấu đất mẹ kiên gan</w:t>
      </w:r>
    </w:p>
    <w:p w:rsidR="003B7A60" w:rsidRDefault="003B7A60" w:rsidP="003B7A60">
      <w:pPr>
        <w:widowControl w:val="0"/>
      </w:pPr>
      <w:r>
        <w:t>Nuôi con lớn giữa bao cay cực</w:t>
      </w:r>
    </w:p>
    <w:p w:rsidR="003B7A60" w:rsidRDefault="003B7A60" w:rsidP="003B7A60">
      <w:pPr>
        <w:widowControl w:val="0"/>
      </w:pPr>
      <w:r>
        <w:t>Nước lụt đời lên mẹ cắn răng</w:t>
      </w:r>
    </w:p>
    <w:p w:rsidR="003B7A60" w:rsidRDefault="003B7A60" w:rsidP="003B7A60">
      <w:pPr>
        <w:widowControl w:val="0"/>
      </w:pPr>
      <w:r>
        <w:t> </w:t>
      </w:r>
    </w:p>
    <w:p w:rsidR="003B7A60" w:rsidRDefault="003B7A60" w:rsidP="003B7A60">
      <w:pPr>
        <w:widowControl w:val="0"/>
      </w:pPr>
      <w:r>
        <w:t>Năm ấy vườn cau long mấy gốc</w:t>
      </w:r>
    </w:p>
    <w:p w:rsidR="003B7A60" w:rsidRDefault="003B7A60" w:rsidP="003B7A60">
      <w:pPr>
        <w:widowControl w:val="0"/>
      </w:pPr>
      <w:r>
        <w:t>Rầy đi một dạo, trái cau còi</w:t>
      </w:r>
    </w:p>
    <w:p w:rsidR="003B7A60" w:rsidRDefault="003B7A60" w:rsidP="003B7A60">
      <w:pPr>
        <w:widowControl w:val="0"/>
      </w:pPr>
      <w:r>
        <w:t>Trên đầu tóc mẹ thêm chùm bạc</w:t>
      </w:r>
    </w:p>
    <w:p w:rsidR="003B7A60" w:rsidRDefault="003B7A60" w:rsidP="003B7A60">
      <w:pPr>
        <w:widowControl w:val="0"/>
      </w:pPr>
      <w:r>
        <w:t>Lụt xuống, còn vương mảnh nước soi</w:t>
      </w:r>
    </w:p>
    <w:p w:rsidR="003B7A60" w:rsidRDefault="003B7A60" w:rsidP="003B7A60">
      <w:pPr>
        <w:widowControl w:val="0"/>
      </w:pPr>
    </w:p>
    <w:p w:rsidR="003B7A60" w:rsidRDefault="003B7A60" w:rsidP="003B7A60">
      <w:pPr>
        <w:widowControl w:val="0"/>
      </w:pPr>
      <w:r>
        <w:t>(1) Chạn: gác cao sát mái nhà để đồ đạc khi lụt (khỏi ướt)</w:t>
      </w:r>
    </w:p>
    <w:p w:rsidR="003B7A60" w:rsidRDefault="003B7A60" w:rsidP="003B7A60">
      <w:pPr>
        <w:widowControl w:val="0"/>
      </w:pPr>
      <w:r>
        <w:t>*Huy Cận: Cù Huy Cận (1919-2005) là một trong những thi sĩ xuất sắc nhất của phong trào Thơ mới. Ông từng là Viện sĩ Viện Hàn lâm Thơ Thế giới và Chủ tịch Ủy ban Liên hiệp các Hiệp hội Văn học Việt Nam giai đoạn 1984- 1995</w:t>
      </w:r>
    </w:p>
    <w:p w:rsidR="003B7A60" w:rsidRPr="003B7A60" w:rsidRDefault="003B7A60" w:rsidP="003B7A60">
      <w:pPr>
        <w:widowControl w:val="0"/>
        <w:rPr>
          <w:b/>
        </w:rPr>
      </w:pPr>
      <w:r w:rsidRPr="003B7A60">
        <w:rPr>
          <w:b/>
        </w:rPr>
        <w:t>Chọn đáp án đúng:</w:t>
      </w:r>
    </w:p>
    <w:p w:rsidR="003B7A60" w:rsidRDefault="003B7A60" w:rsidP="003B7A60">
      <w:pPr>
        <w:widowControl w:val="0"/>
      </w:pPr>
      <w:r w:rsidRPr="003B7A60">
        <w:rPr>
          <w:b/>
        </w:rPr>
        <w:t>Câu 1:</w:t>
      </w:r>
      <w:r>
        <w:t xml:space="preserve"> Bài thơ trên thuộc thể loại nào? Vì sao em xác định như vậy?</w:t>
      </w:r>
    </w:p>
    <w:p w:rsidR="003B7A60" w:rsidRDefault="003B7A60" w:rsidP="003B7A60">
      <w:pPr>
        <w:widowControl w:val="0"/>
      </w:pPr>
      <w:r>
        <w:t>A. Thể thơ tự do, vì có dòng dài, dòng ngắn.</w:t>
      </w:r>
    </w:p>
    <w:p w:rsidR="003B7A60" w:rsidRDefault="003B7A60" w:rsidP="003B7A60">
      <w:pPr>
        <w:widowControl w:val="0"/>
      </w:pPr>
      <w:r>
        <w:t>B. Thể thơ bảy chữ, vì tất cả các dòng đều có bảy chữ.</w:t>
      </w:r>
    </w:p>
    <w:p w:rsidR="003B7A60" w:rsidRDefault="003B7A60" w:rsidP="003B7A60">
      <w:pPr>
        <w:widowControl w:val="0"/>
      </w:pPr>
      <w:r>
        <w:t>C. Thể thơ tứ tuyệt, mỗi khổ 4 dòng.</w:t>
      </w:r>
    </w:p>
    <w:p w:rsidR="003B7A60" w:rsidRDefault="003B7A60" w:rsidP="003B7A60">
      <w:pPr>
        <w:widowControl w:val="0"/>
      </w:pPr>
      <w:r>
        <w:t>D. Thể thơ sáu chữ, vì có 6 khổ.</w:t>
      </w:r>
    </w:p>
    <w:p w:rsidR="003B7A60" w:rsidRDefault="003B7A60" w:rsidP="003B7A60">
      <w:pPr>
        <w:widowControl w:val="0"/>
      </w:pPr>
      <w:r w:rsidRPr="003B7A60">
        <w:rPr>
          <w:b/>
        </w:rPr>
        <w:t>Câu 2:</w:t>
      </w:r>
      <w:r>
        <w:t xml:space="preserve"> Xác định ngắt nhịp (chính) của bài thơ?</w:t>
      </w:r>
    </w:p>
    <w:p w:rsidR="003B7A60" w:rsidRDefault="003B7A60" w:rsidP="003B7A60">
      <w:pPr>
        <w:widowControl w:val="0"/>
      </w:pPr>
      <w:r>
        <w:t>A. Nhịp 4/2 và 2/4.</w:t>
      </w:r>
    </w:p>
    <w:p w:rsidR="003B7A60" w:rsidRDefault="003B7A60" w:rsidP="003B7A60">
      <w:pPr>
        <w:widowControl w:val="0"/>
      </w:pPr>
      <w:r>
        <w:t>B. Nhịp 4/3.</w:t>
      </w:r>
    </w:p>
    <w:p w:rsidR="003B7A60" w:rsidRDefault="003B7A60" w:rsidP="003B7A60">
      <w:pPr>
        <w:widowControl w:val="0"/>
      </w:pPr>
      <w:r>
        <w:t>C. Nhịp 3/4 và 4/3.</w:t>
      </w:r>
    </w:p>
    <w:p w:rsidR="003B7A60" w:rsidRDefault="003B7A60" w:rsidP="003B7A60">
      <w:pPr>
        <w:widowControl w:val="0"/>
      </w:pPr>
      <w:r>
        <w:t>D. Khó xác định.</w:t>
      </w:r>
    </w:p>
    <w:p w:rsidR="003B7A60" w:rsidRDefault="003B7A60" w:rsidP="003B7A60">
      <w:pPr>
        <w:widowControl w:val="0"/>
      </w:pPr>
      <w:r w:rsidRPr="003B7A60">
        <w:rPr>
          <w:b/>
        </w:rPr>
        <w:t>Câu 3:</w:t>
      </w:r>
      <w:r>
        <w:t xml:space="preserve"> Đáp án nào nói lên đề tài của bài thơ?</w:t>
      </w:r>
    </w:p>
    <w:p w:rsidR="003B7A60" w:rsidRDefault="003B7A60" w:rsidP="003B7A60">
      <w:pPr>
        <w:widowControl w:val="0"/>
      </w:pPr>
      <w:r>
        <w:t>A. Thiên nhiên.</w:t>
      </w:r>
    </w:p>
    <w:p w:rsidR="003B7A60" w:rsidRDefault="003B7A60" w:rsidP="003B7A60">
      <w:pPr>
        <w:widowControl w:val="0"/>
      </w:pPr>
      <w:r>
        <w:t>B. Quê hương.</w:t>
      </w:r>
    </w:p>
    <w:p w:rsidR="003B7A60" w:rsidRDefault="003B7A60" w:rsidP="003B7A60">
      <w:pPr>
        <w:widowControl w:val="0"/>
      </w:pPr>
      <w:r>
        <w:t>C. Người mẹ.</w:t>
      </w:r>
    </w:p>
    <w:p w:rsidR="003B7A60" w:rsidRDefault="003B7A60" w:rsidP="003B7A60">
      <w:pPr>
        <w:widowControl w:val="0"/>
      </w:pPr>
      <w:r>
        <w:t>D. Gia đình.</w:t>
      </w:r>
    </w:p>
    <w:p w:rsidR="003B7A60" w:rsidRDefault="003B7A60" w:rsidP="003B7A60">
      <w:pPr>
        <w:widowControl w:val="0"/>
      </w:pPr>
      <w:r w:rsidRPr="003B7A60">
        <w:rPr>
          <w:b/>
        </w:rPr>
        <w:lastRenderedPageBreak/>
        <w:t>Câu 4:</w:t>
      </w:r>
      <w:r>
        <w:t xml:space="preserve"> Đáp án nào nói lên cảm hứng chủ đạo của bài thơ</w:t>
      </w:r>
    </w:p>
    <w:p w:rsidR="003B7A60" w:rsidRDefault="003B7A60" w:rsidP="003B7A60">
      <w:pPr>
        <w:widowControl w:val="0"/>
      </w:pPr>
      <w:r>
        <w:t>A. Khâm phục, biết ơn.</w:t>
      </w:r>
    </w:p>
    <w:p w:rsidR="003B7A60" w:rsidRDefault="003B7A60" w:rsidP="003B7A60">
      <w:pPr>
        <w:widowControl w:val="0"/>
      </w:pPr>
      <w:r>
        <w:t>B. Thương cảm.</w:t>
      </w:r>
    </w:p>
    <w:p w:rsidR="003B7A60" w:rsidRDefault="003B7A60" w:rsidP="003B7A60">
      <w:pPr>
        <w:widowControl w:val="0"/>
      </w:pPr>
      <w:r>
        <w:t>C. Tôn trọng, tự hào.</w:t>
      </w:r>
    </w:p>
    <w:p w:rsidR="003B7A60" w:rsidRDefault="003B7A60" w:rsidP="003B7A60">
      <w:pPr>
        <w:widowControl w:val="0"/>
      </w:pPr>
      <w:r>
        <w:t>D. Ngợi ca.</w:t>
      </w:r>
    </w:p>
    <w:p w:rsidR="003B7A60" w:rsidRDefault="003B7A60" w:rsidP="003B7A60">
      <w:pPr>
        <w:widowControl w:val="0"/>
      </w:pPr>
      <w:r w:rsidRPr="003B7A60">
        <w:rPr>
          <w:b/>
        </w:rPr>
        <w:t>Câu 5:</w:t>
      </w:r>
      <w:r>
        <w:t xml:space="preserve"> Nhân vật trữ tình của bài thơ là:</w:t>
      </w:r>
    </w:p>
    <w:p w:rsidR="003B7A60" w:rsidRDefault="003B7A60" w:rsidP="003B7A60">
      <w:pPr>
        <w:widowControl w:val="0"/>
      </w:pPr>
      <w:r>
        <w:t>A. Người mẹ.</w:t>
      </w:r>
    </w:p>
    <w:p w:rsidR="003B7A60" w:rsidRDefault="003B7A60" w:rsidP="003B7A60">
      <w:pPr>
        <w:widowControl w:val="0"/>
      </w:pPr>
      <w:r>
        <w:t>B. Người con.</w:t>
      </w:r>
    </w:p>
    <w:p w:rsidR="003B7A60" w:rsidRDefault="003B7A60" w:rsidP="003B7A60">
      <w:pPr>
        <w:widowControl w:val="0"/>
      </w:pPr>
      <w:r>
        <w:t>C. Người hàng xóm.</w:t>
      </w:r>
    </w:p>
    <w:p w:rsidR="003B7A60" w:rsidRDefault="003B7A60" w:rsidP="003B7A60">
      <w:pPr>
        <w:widowControl w:val="0"/>
      </w:pPr>
      <w:r>
        <w:t>D. Người cha.</w:t>
      </w:r>
    </w:p>
    <w:p w:rsidR="003B7A60" w:rsidRDefault="003B7A60" w:rsidP="003B7A60">
      <w:pPr>
        <w:widowControl w:val="0"/>
      </w:pPr>
      <w:r w:rsidRPr="003B7A60">
        <w:rPr>
          <w:b/>
        </w:rPr>
        <w:t>Câu 6:</w:t>
      </w:r>
      <w:r>
        <w:t xml:space="preserve"> Điều gì khiến mẹ lo lắng nhất khi lụt ngập nhà?</w:t>
      </w:r>
    </w:p>
    <w:p w:rsidR="003B7A60" w:rsidRDefault="003B7A60" w:rsidP="003B7A60">
      <w:pPr>
        <w:widowControl w:val="0"/>
      </w:pPr>
      <w:r>
        <w:t>A. Hàng cau long rễ.</w:t>
      </w:r>
    </w:p>
    <w:p w:rsidR="003B7A60" w:rsidRDefault="003B7A60" w:rsidP="003B7A60">
      <w:pPr>
        <w:widowControl w:val="0"/>
      </w:pPr>
      <w:r>
        <w:t>B. Sự an toàn của con</w:t>
      </w:r>
    </w:p>
    <w:p w:rsidR="003B7A60" w:rsidRDefault="003B7A60" w:rsidP="003B7A60">
      <w:pPr>
        <w:widowControl w:val="0"/>
      </w:pPr>
      <w:r>
        <w:t>C. Bốn bề nước réo.</w:t>
      </w:r>
    </w:p>
    <w:p w:rsidR="003B7A60" w:rsidRDefault="003B7A60" w:rsidP="003B7A60">
      <w:pPr>
        <w:widowControl w:val="0"/>
      </w:pPr>
      <w:r>
        <w:t>D. Nước mênh mông trắng</w:t>
      </w:r>
    </w:p>
    <w:p w:rsidR="003B7A60" w:rsidRDefault="003B7A60" w:rsidP="003B7A60">
      <w:pPr>
        <w:widowControl w:val="0"/>
      </w:pPr>
      <w:r w:rsidRPr="003B7A60">
        <w:rPr>
          <w:b/>
        </w:rPr>
        <w:t>Câu 7:</w:t>
      </w:r>
      <w:r>
        <w:t xml:space="preserve"> Câu thơ nào </w:t>
      </w:r>
      <w:r w:rsidRPr="003B7A60">
        <w:rPr>
          <w:b/>
        </w:rPr>
        <w:t>không</w:t>
      </w:r>
      <w:r>
        <w:t xml:space="preserve"> nói lên nỗi lo lắng, sự chở che của mẹ dành cho con?</w:t>
      </w:r>
    </w:p>
    <w:p w:rsidR="003B7A60" w:rsidRDefault="003B7A60" w:rsidP="003B7A60">
      <w:pPr>
        <w:widowControl w:val="0"/>
      </w:pPr>
      <w:r>
        <w:t>A. Tay mẹ trùm con, tựa mẹ gà.</w:t>
      </w:r>
    </w:p>
    <w:p w:rsidR="003B7A60" w:rsidRDefault="003B7A60" w:rsidP="003B7A60">
      <w:pPr>
        <w:widowControl w:val="0"/>
      </w:pPr>
      <w:r>
        <w:t>B. Nếu chết trời ơi! Ôm lấy con.</w:t>
      </w:r>
    </w:p>
    <w:p w:rsidR="003B7A60" w:rsidRDefault="003B7A60" w:rsidP="003B7A60">
      <w:pPr>
        <w:widowControl w:val="0"/>
      </w:pPr>
      <w:r>
        <w:t>C. “Xẩy chi cứu giúp lấy con tôi!”</w:t>
      </w:r>
    </w:p>
    <w:p w:rsidR="003B7A60" w:rsidRDefault="003B7A60" w:rsidP="003B7A60">
      <w:pPr>
        <w:widowControl w:val="0"/>
      </w:pPr>
      <w:r>
        <w:t>D. Nuôi con lớn giữa bao cay cực.</w:t>
      </w:r>
    </w:p>
    <w:p w:rsidR="003B7A60" w:rsidRDefault="003B7A60" w:rsidP="003B7A60">
      <w:pPr>
        <w:widowControl w:val="0"/>
      </w:pPr>
      <w:r w:rsidRPr="003B7A60">
        <w:rPr>
          <w:b/>
        </w:rPr>
        <w:t>Câu 8:</w:t>
      </w:r>
      <w:r>
        <w:t xml:space="preserve"> Dòng nào nói lên hoàn cảnh gia đình của người mẹ trong nạn lũ lụt?</w:t>
      </w:r>
    </w:p>
    <w:p w:rsidR="003B7A60" w:rsidRDefault="003B7A60" w:rsidP="003B7A60">
      <w:pPr>
        <w:widowControl w:val="0"/>
      </w:pPr>
      <w:r>
        <w:t>A. Nước ngập, chồng đi vắng, chỉ có con thơ, thiếu bè thúng phòng bị</w:t>
      </w:r>
    </w:p>
    <w:p w:rsidR="003B7A60" w:rsidRDefault="003B7A60" w:rsidP="003B7A60">
      <w:pPr>
        <w:widowControl w:val="0"/>
      </w:pPr>
      <w:r>
        <w:t>B. Nước ngập mênh mông, chồng đi vắng, hai mẹ con ở trên chạn chắc chắn</w:t>
      </w:r>
    </w:p>
    <w:p w:rsidR="003B7A60" w:rsidRDefault="003B7A60" w:rsidP="003B7A60">
      <w:pPr>
        <w:widowControl w:val="0"/>
      </w:pPr>
      <w:r>
        <w:t>C. Nước ngập mênh mông, chồng đi vắng, mẹ kêu mà không có ai giúp</w:t>
      </w:r>
    </w:p>
    <w:p w:rsidR="003B7A60" w:rsidRDefault="003B7A60" w:rsidP="003B7A60">
      <w:pPr>
        <w:widowControl w:val="0"/>
      </w:pPr>
      <w:r>
        <w:t>D. Nước ngập mênh mông, chồng đi vắng, mẹ thức trắng đêm canh nước</w:t>
      </w:r>
    </w:p>
    <w:p w:rsidR="003B7A60" w:rsidRDefault="003B7A60" w:rsidP="003B7A60">
      <w:pPr>
        <w:widowControl w:val="0"/>
      </w:pPr>
      <w:r>
        <w:t>Trả lời câu hỏi/thực hiện yêu cầu:</w:t>
      </w:r>
    </w:p>
    <w:p w:rsidR="003B7A60" w:rsidRDefault="003B7A60" w:rsidP="003B7A60">
      <w:pPr>
        <w:widowControl w:val="0"/>
      </w:pPr>
      <w:r w:rsidRPr="003B7A60">
        <w:rPr>
          <w:b/>
        </w:rPr>
        <w:t>Câu 9.</w:t>
      </w:r>
      <w:r>
        <w:t xml:space="preserve"> Nhận xét của em về cách đặt nhan đề và sự vận động của mạch cảm xúc trong bài thơ?</w:t>
      </w:r>
    </w:p>
    <w:p w:rsidR="003B7A60" w:rsidRDefault="003B7A60" w:rsidP="003B7A60">
      <w:pPr>
        <w:widowControl w:val="0"/>
      </w:pPr>
      <w:r w:rsidRPr="003B7A60">
        <w:rPr>
          <w:b/>
        </w:rPr>
        <w:t>Câu 10.</w:t>
      </w:r>
      <w:r>
        <w:t xml:space="preserve"> Tác giả muốn nói điều gì, thể hiện nỗi niềm gì trong 2 câu thơ sau?</w:t>
      </w:r>
    </w:p>
    <w:p w:rsidR="003B7A60" w:rsidRDefault="003B7A60" w:rsidP="003B7A60">
      <w:pPr>
        <w:widowControl w:val="0"/>
      </w:pPr>
      <w:r>
        <w:t>Trên đầu tóc mẹ thêm chùm bạc</w:t>
      </w:r>
    </w:p>
    <w:p w:rsidR="003B7A60" w:rsidRDefault="003B7A60" w:rsidP="003B7A60">
      <w:pPr>
        <w:widowControl w:val="0"/>
      </w:pPr>
      <w:r>
        <w:lastRenderedPageBreak/>
        <w:t>Lụt xuống, còn vương mảnh nước soi</w:t>
      </w:r>
    </w:p>
    <w:p w:rsidR="003B7A60" w:rsidRPr="003B7A60" w:rsidRDefault="003B7A60" w:rsidP="003B7A60">
      <w:pPr>
        <w:widowControl w:val="0"/>
        <w:rPr>
          <w:b/>
        </w:rPr>
      </w:pPr>
      <w:r w:rsidRPr="003B7A60">
        <w:rPr>
          <w:b/>
        </w:rPr>
        <w:t>II. VIẾT (4 điểm)</w:t>
      </w:r>
    </w:p>
    <w:p w:rsidR="003B7A60" w:rsidRDefault="003B7A60" w:rsidP="003B7A60">
      <w:pPr>
        <w:widowControl w:val="0"/>
      </w:pPr>
      <w:r>
        <w:t>Viết bài luận thể hiện những suy nghĩ, tình cảm hoặc cách sống của bản thân sau khi đọc hiểu bài thơ Nhớ mẹ năm lụt của tác giả Huy Cận</w:t>
      </w:r>
    </w:p>
    <w:p w:rsidR="003B7A60" w:rsidRDefault="003B7A60" w:rsidP="003B7A60">
      <w:pPr>
        <w:widowControl w:val="0"/>
        <w:jc w:val="center"/>
      </w:pPr>
      <w:r>
        <w:t>-----Hết-----</w:t>
      </w:r>
    </w:p>
    <w:p w:rsidR="003B7A60" w:rsidRDefault="003B7A60" w:rsidP="003B7A60">
      <w:pPr>
        <w:widowControl w:val="0"/>
      </w:pPr>
      <w:r>
        <w:t>-  Học sinh không được sử dụng tài liệu.</w:t>
      </w:r>
    </w:p>
    <w:p w:rsidR="003B7A60" w:rsidRDefault="003B7A60" w:rsidP="003B7A60">
      <w:pPr>
        <w:widowControl w:val="0"/>
      </w:pPr>
      <w:r>
        <w:t>- Giám thị không giải thích gì thêm.</w:t>
      </w:r>
    </w:p>
    <w:p w:rsidR="007C4750" w:rsidRDefault="007C4750" w:rsidP="003B7A60">
      <w:pPr>
        <w:widowControl w:val="0"/>
      </w:pPr>
    </w:p>
    <w:sectPr w:rsidR="007C47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A60"/>
    <w:rsid w:val="00283BBE"/>
    <w:rsid w:val="002E0EC3"/>
    <w:rsid w:val="003B7A60"/>
    <w:rsid w:val="00426F11"/>
    <w:rsid w:val="007A0234"/>
    <w:rsid w:val="007C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8666D-F11C-4E79-AF02-22CC764E0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465</Words>
  <Characters>2653</Characters>
  <Application>Microsoft Office Word</Application>
  <DocSecurity>0</DocSecurity>
  <Lines>22</Lines>
  <Paragraphs>6</Paragraphs>
  <ScaleCrop>false</ScaleCrop>
  <Company/>
  <LinksUpToDate>false</LinksUpToDate>
  <CharactersWithSpaces>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2024-11-04T02:21:00Z</dcterms:created>
  <dcterms:modified xsi:type="dcterms:W3CDTF">2024-11-04T02:54:00Z</dcterms:modified>
</cp:coreProperties>
</file>