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B8E" w:rsidRDefault="009B1B8E" w:rsidP="009B1B8E">
      <w:r w:rsidRPr="009B1B8E">
        <w:rPr>
          <w:b/>
        </w:rPr>
        <w:t>Phần I.</w:t>
      </w:r>
      <w:r>
        <w:t xml:space="preserve"> Đọc bài thơ sau và thực hiện các yêu cầu nêu ở dưới:</w:t>
      </w:r>
    </w:p>
    <w:p w:rsidR="009B1B8E" w:rsidRDefault="009B1B8E" w:rsidP="009B1B8E">
      <w:pPr>
        <w:jc w:val="center"/>
      </w:pPr>
      <w:r>
        <w:t>CHIỀU HÔM NHỚ NHÀ</w:t>
      </w:r>
    </w:p>
    <w:p w:rsidR="009B1B8E" w:rsidRDefault="009B1B8E" w:rsidP="009B1B8E">
      <w:r>
        <w:t>Chiều trời bảng lảng bóng hoàng hôn,</w:t>
      </w:r>
    </w:p>
    <w:p w:rsidR="009B1B8E" w:rsidRDefault="009B1B8E" w:rsidP="009B1B8E">
      <w:r>
        <w:t>Tiếng ốc xa đưa lẩn trống đồn.</w:t>
      </w:r>
    </w:p>
    <w:p w:rsidR="009B1B8E" w:rsidRDefault="009B1B8E" w:rsidP="009B1B8E">
      <w:r>
        <w:t>Gác mái, ngư ông về viễn phố,</w:t>
      </w:r>
    </w:p>
    <w:p w:rsidR="009B1B8E" w:rsidRDefault="009B1B8E" w:rsidP="009B1B8E">
      <w:r>
        <w:t>Gõ sừng, mục tử lại cô thôn.</w:t>
      </w:r>
    </w:p>
    <w:p w:rsidR="009B1B8E" w:rsidRDefault="009B1B8E" w:rsidP="009B1B8E">
      <w:r>
        <w:t>Ngàn mai gió cuốn chim bay mỏi,</w:t>
      </w:r>
    </w:p>
    <w:p w:rsidR="009B1B8E" w:rsidRDefault="009B1B8E" w:rsidP="009B1B8E">
      <w:r>
        <w:t>Dặm liễu sương sa khách bước dồn.</w:t>
      </w:r>
    </w:p>
    <w:p w:rsidR="009B1B8E" w:rsidRDefault="009B1B8E" w:rsidP="009B1B8E">
      <w:r>
        <w:t>Kẻ chốn trang đài, người lữ thứ,</w:t>
      </w:r>
    </w:p>
    <w:p w:rsidR="009B1B8E" w:rsidRDefault="009B1B8E" w:rsidP="009B1B8E">
      <w:r>
        <w:t>Lấy ai mà kể nỗi hàn ôn?</w:t>
      </w:r>
    </w:p>
    <w:p w:rsidR="009B1B8E" w:rsidRDefault="009B1B8E" w:rsidP="009B1B8E">
      <w:r>
        <w:t>                                  (Bà Huyện Thanh Quan)</w:t>
      </w:r>
    </w:p>
    <w:p w:rsidR="009B1B8E" w:rsidRDefault="009B1B8E" w:rsidP="009B1B8E">
      <w:r>
        <w:t>Khoanh tròn vào chữ cái đứng trước phương án trả lời đúng cho các câu hỏi từ 1 đến 8:</w:t>
      </w:r>
    </w:p>
    <w:p w:rsidR="009B1B8E" w:rsidRDefault="009B1B8E" w:rsidP="009B1B8E">
      <w:r w:rsidRPr="009B1B8E">
        <w:rPr>
          <w:b/>
        </w:rPr>
        <w:t>Câu 1:</w:t>
      </w:r>
      <w:r>
        <w:t xml:space="preserve"> Bài thơ được viết theo thể thơ nào?</w:t>
      </w:r>
    </w:p>
    <w:p w:rsidR="009B1B8E" w:rsidRDefault="009B1B8E" w:rsidP="009B1B8E">
      <w:r>
        <w:t>A. Thất ngôn tứ tuyệt Đường luật                      B. Thất ngôn bát cú Đường luật</w:t>
      </w:r>
    </w:p>
    <w:p w:rsidR="009B1B8E" w:rsidRDefault="009B1B8E" w:rsidP="009B1B8E">
      <w:r>
        <w:t>C. Ngũ ngôn                                                     D. Lục bát</w:t>
      </w:r>
    </w:p>
    <w:p w:rsidR="009B1B8E" w:rsidRDefault="009B1B8E" w:rsidP="009B1B8E">
      <w:r w:rsidRPr="009B1B8E">
        <w:rPr>
          <w:b/>
        </w:rPr>
        <w:t>Câu 2:</w:t>
      </w:r>
      <w:r>
        <w:t xml:space="preserve"> Bài thơ được gieo vần gì?</w:t>
      </w:r>
    </w:p>
    <w:p w:rsidR="009B1B8E" w:rsidRDefault="009B1B8E" w:rsidP="009B1B8E">
      <w:r>
        <w:t>     A. Vần lưng               B. Vần chân                    C. Vần liền                     D. Vần cách</w:t>
      </w:r>
    </w:p>
    <w:p w:rsidR="009B1B8E" w:rsidRDefault="009B1B8E" w:rsidP="009B1B8E">
      <w:r w:rsidRPr="009B1B8E">
        <w:rPr>
          <w:b/>
        </w:rPr>
        <w:t>Câu 3:</w:t>
      </w:r>
      <w:r>
        <w:t xml:space="preserve"> Tâm trạng của nhân vật trữ tình trong bài thơ là gì?</w:t>
      </w:r>
    </w:p>
    <w:p w:rsidR="009B1B8E" w:rsidRDefault="009B1B8E" w:rsidP="009B1B8E">
      <w:r>
        <w:t>A. Vui mừng, phấn khởi                                   B. Xót xa, sầu tủi</w:t>
      </w:r>
    </w:p>
    <w:p w:rsidR="009B1B8E" w:rsidRDefault="009B1B8E" w:rsidP="009B1B8E">
      <w:r>
        <w:t>C.  Buồn, ngậm ngùi                                         D. Cả ba phương án trên</w:t>
      </w:r>
    </w:p>
    <w:p w:rsidR="009B1B8E" w:rsidRDefault="009B1B8E" w:rsidP="009B1B8E">
      <w:r w:rsidRPr="009B1B8E">
        <w:rPr>
          <w:b/>
        </w:rPr>
        <w:t>Câu 4:</w:t>
      </w:r>
      <w:r>
        <w:t> Bài thơ sử dụng phương thức biểu đạt nào?</w:t>
      </w:r>
    </w:p>
    <w:p w:rsidR="009B1B8E" w:rsidRDefault="009B1B8E" w:rsidP="009B1B8E">
      <w:r>
        <w:t>A. Nghị luận kết hợp biểu cảm                          B. Biểu cảm kết hợp tự sự</w:t>
      </w:r>
    </w:p>
    <w:p w:rsidR="009B1B8E" w:rsidRDefault="009B1B8E" w:rsidP="009B1B8E">
      <w:r>
        <w:t>C. Miêu tả kết hợp tự sự                                   D. Biểu cảm kết hợp miêu tả</w:t>
      </w:r>
    </w:p>
    <w:p w:rsidR="009B1B8E" w:rsidRDefault="009B1B8E" w:rsidP="009B1B8E">
      <w:r w:rsidRPr="009B1B8E">
        <w:rPr>
          <w:b/>
        </w:rPr>
        <w:t>Câu 5:</w:t>
      </w:r>
      <w:r>
        <w:t> Nội dung của bài thơ là gì?</w:t>
      </w:r>
    </w:p>
    <w:p w:rsidR="009B1B8E" w:rsidRDefault="009B1B8E" w:rsidP="009B1B8E">
      <w:r>
        <w:t>A. Tâm trạng buồn lê thê, một niềm sầu thương tê tái của người lữ khách đi xa nhớ nhà, nhớ quê hương da diết.</w:t>
      </w:r>
    </w:p>
    <w:p w:rsidR="009B1B8E" w:rsidRDefault="009B1B8E" w:rsidP="009B1B8E">
      <w:r>
        <w:t>B. Tâm trạng hân hoan, vui sướng khi nhớ về quê nhà.</w:t>
      </w:r>
    </w:p>
    <w:p w:rsidR="009B1B8E" w:rsidRDefault="009B1B8E" w:rsidP="009B1B8E">
      <w:r>
        <w:t>C. Nhớ tiếc một thời vàng son của Thăng Long cũng là trở về cội nguồn của dân tộc, tự hào về sức sống và nền văn hiến Đại Việt.</w:t>
      </w:r>
    </w:p>
    <w:p w:rsidR="009B1B8E" w:rsidRDefault="009B1B8E" w:rsidP="009B1B8E">
      <w:r>
        <w:lastRenderedPageBreak/>
        <w:t>D. Hoài niệm về những tàn dư thủa trước.</w:t>
      </w:r>
    </w:p>
    <w:p w:rsidR="009B1B8E" w:rsidRDefault="009B1B8E" w:rsidP="009B1B8E">
      <w:r w:rsidRPr="009B1B8E">
        <w:rPr>
          <w:b/>
        </w:rPr>
        <w:t>Câu 6:</w:t>
      </w:r>
      <w:r>
        <w:t xml:space="preserve"> Nhận định nào sau đây đúng nhất về thơ của Bà Huyện Thanh Quan?</w:t>
      </w:r>
    </w:p>
    <w:p w:rsidR="009B1B8E" w:rsidRDefault="009B1B8E" w:rsidP="009B1B8E">
      <w:r>
        <w:t>A. Trang nhã, đậm chất bác học và thấm đẫm niềm hoài cổ.</w:t>
      </w:r>
    </w:p>
    <w:p w:rsidR="009B1B8E" w:rsidRDefault="009B1B8E" w:rsidP="009B1B8E">
      <w:r>
        <w:t>B. Trẻ trung, mạnh mẽ đầy hơi thở dân gian.</w:t>
      </w:r>
    </w:p>
    <w:p w:rsidR="009B1B8E" w:rsidRDefault="009B1B8E" w:rsidP="009B1B8E">
      <w:r>
        <w:t>C. Ngôn ngữ bình dị, gần với lời ăn tiếng nói hàng ngày.</w:t>
      </w:r>
    </w:p>
    <w:p w:rsidR="009B1B8E" w:rsidRDefault="009B1B8E" w:rsidP="009B1B8E">
      <w:r>
        <w:t>D. Trang nhã, đậm chất bác học.</w:t>
      </w:r>
    </w:p>
    <w:p w:rsidR="009B1B8E" w:rsidRDefault="009B1B8E" w:rsidP="009B1B8E">
      <w:r w:rsidRPr="009B1B8E">
        <w:rPr>
          <w:b/>
        </w:rPr>
        <w:t>Câu 7: </w:t>
      </w:r>
      <w:r>
        <w:t>Em có nhận xét gì về nghệ thuật đặc sắc của bài thơ Chiều hôm nhớ nhà?</w:t>
      </w:r>
    </w:p>
    <w:p w:rsidR="009B1B8E" w:rsidRDefault="009B1B8E" w:rsidP="009B1B8E">
      <w:r>
        <w:t>A. Kết cấu bài thơ phù hợp với tâm trạng chủ thể trữ tình.</w:t>
      </w:r>
    </w:p>
    <w:p w:rsidR="009B1B8E" w:rsidRDefault="009B1B8E" w:rsidP="009B1B8E">
      <w:r>
        <w:t>B. Thủ pháp nghệ thuật phóng đại được sử dụng hiệu quả.</w:t>
      </w:r>
    </w:p>
    <w:p w:rsidR="009B1B8E" w:rsidRDefault="009B1B8E" w:rsidP="009B1B8E">
      <w:r>
        <w:t>C. Lời thơ trang nhã, sử dựng nhiều từ Hán Việt, giọng thơ man mác, hoài cổ.</w:t>
      </w:r>
    </w:p>
    <w:p w:rsidR="009B1B8E" w:rsidRDefault="009B1B8E" w:rsidP="009B1B8E">
      <w:r>
        <w:t>D. Ngôn ngữ thơ Nôm bình dị, hình ảnh gợi cảm, giàu màu sắc, nghệ thuật tả cảnh ngụ tình đặc sắc.</w:t>
      </w:r>
    </w:p>
    <w:p w:rsidR="009B1B8E" w:rsidRDefault="009B1B8E" w:rsidP="009B1B8E">
      <w:r w:rsidRPr="009B1B8E">
        <w:rPr>
          <w:b/>
        </w:rPr>
        <w:t>Câu 8: </w:t>
      </w:r>
      <w:r>
        <w:t>Căn cứ vào nội dung bài thơ cho thấy rõ nhất điều gì ở nhân vật trữ tình?</w:t>
      </w:r>
    </w:p>
    <w:p w:rsidR="009B1B8E" w:rsidRDefault="009B1B8E" w:rsidP="009B1B8E">
      <w:r>
        <w:t>A. Lòng tự trọng                                               B. Yêu nhà, yêu quê hương</w:t>
      </w:r>
    </w:p>
    <w:p w:rsidR="009B1B8E" w:rsidRDefault="009B1B8E" w:rsidP="009B1B8E">
      <w:r>
        <w:t>C. Sự hoài cổ                                                    D. Cả ba ý trên</w:t>
      </w:r>
    </w:p>
    <w:p w:rsidR="009B1B8E" w:rsidRDefault="009B1B8E" w:rsidP="009B1B8E">
      <w:r w:rsidRPr="009B1B8E">
        <w:rPr>
          <w:b/>
        </w:rPr>
        <w:t xml:space="preserve">Câu 9:  </w:t>
      </w:r>
      <w:r>
        <w:t>Nêu tác dụng của biện pháp tu từ đảo ngữ trong các câu thơ sau:</w:t>
      </w:r>
    </w:p>
    <w:p w:rsidR="009B1B8E" w:rsidRDefault="009B1B8E" w:rsidP="009B1B8E">
      <w:r>
        <w:t>                          Gác mái, ngư ông về viễn phố,</w:t>
      </w:r>
    </w:p>
    <w:p w:rsidR="009B1B8E" w:rsidRDefault="009B1B8E" w:rsidP="009B1B8E">
      <w:r>
        <w:t>                            Gõ sừng, mục tử lại cô thôn.</w:t>
      </w:r>
    </w:p>
    <w:p w:rsidR="009B1B8E" w:rsidRDefault="009B1B8E" w:rsidP="009B1B8E">
      <w:r w:rsidRPr="009B1B8E">
        <w:rPr>
          <w:b/>
        </w:rPr>
        <w:t>Câu</w:t>
      </w:r>
      <w:r w:rsidRPr="009B1B8E">
        <w:rPr>
          <w:b/>
        </w:rPr>
        <w:t xml:space="preserve"> </w:t>
      </w:r>
      <w:r w:rsidRPr="009B1B8E">
        <w:rPr>
          <w:b/>
        </w:rPr>
        <w:t>10:</w:t>
      </w:r>
      <w:r>
        <w:t xml:space="preserve"> Từ nội dung của bài thơ, em hãy nêu rõ vai trò của quê hương đối với mỗi người. (Trả lời khoảng 5-7 dòng)</w:t>
      </w:r>
    </w:p>
    <w:p w:rsidR="009B1B8E" w:rsidRDefault="009B1B8E" w:rsidP="009B1B8E">
      <w:r w:rsidRPr="009B1B8E">
        <w:rPr>
          <w:b/>
        </w:rPr>
        <w:t>Phần II.</w:t>
      </w:r>
      <w:r>
        <w:t> Viết bài văn phân tích bài thơ Chiều hôm nhớ nhà của Bà Huyện Thanh Quan.</w:t>
      </w:r>
    </w:p>
    <w:p w:rsidR="009B1B8E" w:rsidRDefault="009B1B8E" w:rsidP="009B1B8E">
      <w:r>
        <w:t> </w:t>
      </w:r>
    </w:p>
    <w:p w:rsidR="009B1B8E" w:rsidRDefault="009B1B8E" w:rsidP="009B1B8E">
      <w:r>
        <w:t>-----Hết-----</w:t>
      </w:r>
    </w:p>
    <w:p w:rsidR="009B1B8E" w:rsidRDefault="009B1B8E" w:rsidP="009B1B8E">
      <w:r>
        <w:t>-  Học sinh không được sử dụng tài liệu.</w:t>
      </w:r>
    </w:p>
    <w:p w:rsidR="007C4750" w:rsidRDefault="009B1B8E" w:rsidP="009B1B8E">
      <w:r>
        <w:t>- Giám thị không giả</w:t>
      </w:r>
      <w:r>
        <w:t>i thích gì thêm.</w:t>
      </w:r>
      <w:bookmarkStart w:id="0" w:name="_GoBack"/>
      <w:bookmarkEnd w:id="0"/>
    </w:p>
    <w:sectPr w:rsidR="007C47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8E"/>
    <w:rsid w:val="00283BBE"/>
    <w:rsid w:val="002E0EC3"/>
    <w:rsid w:val="00426F11"/>
    <w:rsid w:val="007C4750"/>
    <w:rsid w:val="009B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7D52057-85CD-47B7-87D3-84889039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2024-11-04T03:08:00Z</dcterms:created>
  <dcterms:modified xsi:type="dcterms:W3CDTF">2024-11-04T03:10:00Z</dcterms:modified>
</cp:coreProperties>
</file>