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96" w:rsidRPr="00366696" w:rsidRDefault="00366696" w:rsidP="0036669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12"/>
      <w:r w:rsidRPr="00366696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de-DE"/>
        </w:rPr>
        <w:t>B10.BCĐK-NVMT</w:t>
      </w:r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555"/>
      </w:tblGrid>
      <w:tr w:rsidR="00366696" w:rsidRPr="00366696" w:rsidTr="00366696">
        <w:trPr>
          <w:tblCellSpacing w:w="0" w:type="dxa"/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66696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de-DE"/>
              </w:rPr>
              <w:t>Nhận ngày:</w:t>
            </w:r>
          </w:p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6669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DE"/>
              </w:rPr>
              <w:t>..../.../...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00366696" w:rsidRPr="00366696" w:rsidRDefault="00366696" w:rsidP="0036669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12_name"/>
      <w:r w:rsidRPr="00366696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de-DE"/>
        </w:rPr>
        <w:t>BÁO CÁO ĐỊNH KỲ</w:t>
      </w:r>
      <w:bookmarkEnd w:id="1"/>
      <w:r w:rsidRPr="00366696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de-DE"/>
        </w:rPr>
        <w:br/>
      </w:r>
      <w:bookmarkStart w:id="2" w:name="chuong_pl_12_name_name"/>
      <w:r w:rsidRPr="00366696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de-DE"/>
        </w:rPr>
        <w:t>TÌNH HÌNH THỰC HIỆN NHIỆM VỤ BẢO VỆ MÔI TRƯỜNG</w:t>
      </w:r>
      <w:bookmarkEnd w:id="2"/>
    </w:p>
    <w:p w:rsidR="00366696" w:rsidRPr="00366696" w:rsidRDefault="00366696" w:rsidP="003666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366696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de-DE"/>
        </w:rPr>
        <w:t>Nơi nhận báo cáo:</w:t>
      </w:r>
    </w:p>
    <w:p w:rsidR="00366696" w:rsidRPr="00366696" w:rsidRDefault="00366696" w:rsidP="003666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366696">
        <w:rPr>
          <w:rFonts w:ascii="Arial" w:eastAsia="Times New Roman" w:hAnsi="Arial" w:cs="Arial"/>
          <w:noProof w:val="0"/>
          <w:color w:val="000000"/>
          <w:sz w:val="18"/>
          <w:szCs w:val="18"/>
          <w:lang w:val="de-DE"/>
        </w:rPr>
        <w:t>Bộ Nông nghiệp và Phát triển nông thôn</w:t>
      </w:r>
    </w:p>
    <w:p w:rsidR="00366696" w:rsidRPr="00366696" w:rsidRDefault="00366696" w:rsidP="003666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366696">
        <w:rPr>
          <w:rFonts w:ascii="Arial" w:eastAsia="Times New Roman" w:hAnsi="Arial" w:cs="Arial"/>
          <w:noProof w:val="0"/>
          <w:color w:val="000000"/>
          <w:sz w:val="18"/>
          <w:szCs w:val="18"/>
          <w:lang w:val="pt-BR"/>
        </w:rPr>
        <w:t>- ……………………………</w:t>
      </w:r>
    </w:p>
    <w:p w:rsidR="00366696" w:rsidRPr="00366696" w:rsidRDefault="00366696" w:rsidP="003666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366696">
        <w:rPr>
          <w:rFonts w:ascii="Arial" w:eastAsia="Times New Roman" w:hAnsi="Arial" w:cs="Arial"/>
          <w:noProof w:val="0"/>
          <w:color w:val="000000"/>
          <w:sz w:val="18"/>
          <w:szCs w:val="18"/>
          <w:lang w:val="pt-BR"/>
        </w:rPr>
        <w:t>- ……………………………</w:t>
      </w:r>
    </w:p>
    <w:p w:rsidR="00366696" w:rsidRPr="00366696" w:rsidRDefault="00366696" w:rsidP="003666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366696">
        <w:rPr>
          <w:rFonts w:ascii="Arial" w:eastAsia="Times New Roman" w:hAnsi="Arial" w:cs="Arial"/>
          <w:noProof w:val="0"/>
          <w:color w:val="000000"/>
          <w:sz w:val="18"/>
          <w:szCs w:val="18"/>
          <w:lang w:val="pt-BR"/>
        </w:rPr>
        <w:t>- 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213"/>
        <w:gridCol w:w="1323"/>
        <w:gridCol w:w="1133"/>
        <w:gridCol w:w="95"/>
        <w:gridCol w:w="474"/>
        <w:gridCol w:w="1041"/>
        <w:gridCol w:w="1419"/>
      </w:tblGrid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30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Tên nhiệm vụ: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………………………………………………………………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………………………………………………………………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………………………………………………………………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………………………………………………………………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Số hợp đồng </w:t>
            </w: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(nếu có):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pt-BR"/>
              </w:rPr>
              <w:t>2.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Ngày báo cáo</w:t>
            </w:r>
          </w:p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...../..../....</w:t>
            </w:r>
          </w:p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Kỳ: 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pt-BR"/>
              </w:rPr>
              <w:t>3.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Tổ chức chủ trì nhiệm vụ: 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………………………………………………………………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Chủ nhiệm nhiệm vụ: 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……………………………….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pt-BR"/>
              </w:rPr>
              <w:t>4.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Thời gian thực hiện: 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 tháng từ .... /..../.... đến ... /..../…..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Tổng kinh phí thực hiện: 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</w:t>
            </w: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 triệu đồng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Kinh phí hỗ trợ từ NSNN: 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……...</w:t>
            </w: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 triệu đồng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Các nội dung, công việc đã thực hiện tính từ ngày..... /...../…... đến kỳ báo cáo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Theo kế hoạch được duyệt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Thực tế thực hiện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Tự đánh giá mức độ thực hiện </w:t>
            </w: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(đánh dấu “X” vào các cột tương ứng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Lý do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Hoàn thành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Chưa hoàn thành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pt-BR"/>
              </w:rPr>
              <w:t>7.</w:t>
            </w:r>
          </w:p>
        </w:tc>
        <w:tc>
          <w:tcPr>
            <w:tcW w:w="4600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Số lượng (cộng lũy kế)* sản phẩm, kết quả theo Đề cương nhiệm vụ bảo vệ môi trường đã hoàn thành đến ngày báo cáo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Bảng 1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366696" w:rsidRPr="00366696" w:rsidRDefault="00366696" w:rsidP="00366696">
      <w:pPr>
        <w:spacing w:after="0" w:line="240" w:lineRule="auto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045"/>
        <w:gridCol w:w="867"/>
        <w:gridCol w:w="867"/>
        <w:gridCol w:w="962"/>
        <w:gridCol w:w="962"/>
        <w:gridCol w:w="962"/>
      </w:tblGrid>
      <w:tr w:rsidR="00366696" w:rsidRPr="00366696" w:rsidTr="00366696">
        <w:trPr>
          <w:trHeight w:val="20"/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TT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Tên sản phẩm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Đơn vị</w:t>
            </w:r>
          </w:p>
        </w:tc>
        <w:tc>
          <w:tcPr>
            <w:tcW w:w="1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 lượng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Kế hoạch theo Đề cương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Thực hiện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Trong kỳ báo cáo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Lũy kế từ khi thực hiện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Tổng số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366696" w:rsidRPr="00366696" w:rsidRDefault="00366696" w:rsidP="003666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366696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* </w:t>
      </w:r>
      <w:r w:rsidRPr="00366696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Ghi chú:</w:t>
      </w:r>
      <w:r w:rsidRPr="00366696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 </w:t>
      </w:r>
      <w:r w:rsidRPr="00366696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Cộng lũy kế các kỳ báo cáo trước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72"/>
        <w:gridCol w:w="3274"/>
        <w:gridCol w:w="466"/>
        <w:gridCol w:w="6"/>
        <w:gridCol w:w="93"/>
        <w:gridCol w:w="1029"/>
        <w:gridCol w:w="6"/>
        <w:gridCol w:w="1497"/>
        <w:gridCol w:w="373"/>
        <w:gridCol w:w="1684"/>
      </w:tblGrid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46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Chất lượng, yêu cầu kỹ thuật của các sản phẩm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Bảng 2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TT</w:t>
            </w:r>
          </w:p>
        </w:tc>
        <w:tc>
          <w:tcPr>
            <w:tcW w:w="22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Tên sản phẩm và chỉ tiêu chất lượng chủ yếu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Đơn vị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Mức chất lượng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Kế hoạch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Thực hiện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9.</w:t>
            </w:r>
          </w:p>
        </w:tc>
        <w:tc>
          <w:tcPr>
            <w:tcW w:w="46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Nhận xét, đánh giá kết quả đạt được so với yêu cầu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a/ Về số lượng:.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lastRenderedPageBreak/>
              <w:t>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b/ Về chất lượng: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c/ Về tiến độ thực hiện:.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 . . . . . . . . . . . . . . . . . . . . . . . . . . . . . . . . . . . . . . . . . . . . . . . . . . . . . . . . . . . . . . . . . . . . . .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d/ Về các nội dung khác:.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lastRenderedPageBreak/>
              <w:t>10.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Kinh phí</w:t>
            </w:r>
          </w:p>
        </w:tc>
        <w:tc>
          <w:tcPr>
            <w:tcW w:w="24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a) Kinh phí lũy kế đã được cấp trước kỳ báo cáo là ...........triệu đồng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b) Kinh phí đã được cấp trong kỳ báo cáo: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Bảng 3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Đợt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Thời gian</w:t>
            </w:r>
          </w:p>
        </w:tc>
        <w:tc>
          <w:tcPr>
            <w:tcW w:w="2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 tiền (triệu đồng)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Ngày tháng năm</w:t>
            </w:r>
          </w:p>
        </w:tc>
        <w:tc>
          <w:tcPr>
            <w:tcW w:w="2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Ngày tháng năm</w:t>
            </w:r>
          </w:p>
        </w:tc>
        <w:tc>
          <w:tcPr>
            <w:tcW w:w="2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Ngày tháng năm</w:t>
            </w:r>
          </w:p>
        </w:tc>
        <w:tc>
          <w:tcPr>
            <w:tcW w:w="2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25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pt-BR"/>
              </w:rPr>
              <w:t>Cộng lũy kế (a và b)</w:t>
            </w:r>
          </w:p>
        </w:tc>
        <w:tc>
          <w:tcPr>
            <w:tcW w:w="24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11.</w:t>
            </w:r>
          </w:p>
        </w:tc>
        <w:tc>
          <w:tcPr>
            <w:tcW w:w="46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Trang thiết bị, vật liệu, công cụ,… mua sắm được </w:t>
            </w:r>
            <w:r w:rsidRPr="00366696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(nếu có)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TT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Tên thiết bị, vật liệu, công cụ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Thời gian mua sắm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 tiền (tr.đ)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kinh phí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0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366696" w:rsidRPr="00366696" w:rsidRDefault="00366696" w:rsidP="00366696">
      <w:pPr>
        <w:spacing w:after="0" w:line="240" w:lineRule="auto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132"/>
        <w:gridCol w:w="577"/>
        <w:gridCol w:w="661"/>
        <w:gridCol w:w="754"/>
        <w:gridCol w:w="754"/>
        <w:gridCol w:w="566"/>
        <w:gridCol w:w="755"/>
        <w:gridCol w:w="6"/>
        <w:gridCol w:w="851"/>
        <w:gridCol w:w="566"/>
        <w:gridCol w:w="755"/>
        <w:gridCol w:w="1418"/>
      </w:tblGrid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12.</w:t>
            </w:r>
          </w:p>
        </w:tc>
        <w:tc>
          <w:tcPr>
            <w:tcW w:w="4650" w:type="pct"/>
            <w:gridSpan w:val="1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Tình hình sử dụng kinh phí thực hiện nhiệm vụ lũy kế, tính đến kỳ báo cáo (đồng)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Bảng 4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TT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 chi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Mục chi</w:t>
            </w:r>
          </w:p>
        </w:tc>
        <w:tc>
          <w:tcPr>
            <w:tcW w:w="37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Trong đó,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 dự toán trong kỳ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 đã chi trong kỳ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Luỹ kế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Tổng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NSNN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Tổng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NSNN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Tổng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NSNN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Nguồn khác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6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Kinh phí đã được cấp và sử dụng tính đến kỳ báo cáo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Số dư kỳ trước chuyển sang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Kinh phí cấp trong kỳ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Kinh phí được sử dụng trong kỳ </w:t>
            </w: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(lập nhiệm vụ; chi trực tiếp (chi phí nhân công, vật liệu, công cụ, dụng cụ, năng lượng, nhiên liệu); quản lý chung; chi khác…).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Kinh phí đã sử dụng đề nghị quyết toán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Kinh phí đã quyết toán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Kinh phí nộp giảm trong kỳ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+ Luỹ kế từ khi thực hiện nhiệm vụ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- Kinh phí chuyển kỳ sau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+ Kinh phí đã chi chưa đủ thủ tục quyết toán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+ Kinh phí chưa sử dụng</w:t>
            </w: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............... đồng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366696" w:rsidRPr="00366696" w:rsidTr="00366696"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366696" w:rsidRPr="00366696" w:rsidRDefault="00366696" w:rsidP="00366696">
      <w:pPr>
        <w:spacing w:after="0" w:line="240" w:lineRule="auto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005"/>
        <w:gridCol w:w="4847"/>
      </w:tblGrid>
      <w:tr w:rsidR="00366696" w:rsidRPr="00366696" w:rsidTr="00366696">
        <w:trPr>
          <w:trHeight w:val="20"/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13.</w:t>
            </w:r>
          </w:p>
        </w:tc>
        <w:tc>
          <w:tcPr>
            <w:tcW w:w="47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Dự kiến những công việc cần triển khai tiếp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 . . . . . . . . . . . . . . . . . . . . . . . . . . . . . . . . . . . . . . . . . . . . . . . . . . . . . . . . . . . . . . . . . . . .</w:t>
            </w:r>
          </w:p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 . . . . . . . . . . . . . . . . . . . . . . . . . . . . . . . . . . . . . . . . . . . . . . . . . . . . . . . . . . . . . . . . . . . .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lastRenderedPageBreak/>
              <w:t>14.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Đề xuất và kiến nghị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96" w:rsidRPr="00366696" w:rsidRDefault="00366696" w:rsidP="00366696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66696" w:rsidRPr="00366696" w:rsidTr="00366696">
        <w:trPr>
          <w:trHeight w:val="20"/>
          <w:tblCellSpacing w:w="0" w:type="dxa"/>
        </w:trPr>
        <w:tc>
          <w:tcPr>
            <w:tcW w:w="24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CHỦ NHIỆM NHIỆM VỤ</w:t>
            </w: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(Họ tên, chữ ký)</w:t>
            </w:r>
          </w:p>
        </w:tc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696" w:rsidRPr="00366696" w:rsidRDefault="00366696" w:rsidP="00366696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THỦ TRƯỞNG</w:t>
            </w: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  <w:t>TỔ CHỨC CHỦ TRÌ NHIỆM VỤ</w:t>
            </w:r>
            <w:r w:rsidRPr="0036669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36669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(Họ tên, chữ ký, đóng dấu)</w:t>
            </w:r>
          </w:p>
        </w:tc>
      </w:tr>
      <w:tr w:rsidR="00366696" w:rsidRPr="00366696" w:rsidTr="00366696">
        <w:trPr>
          <w:tblCellSpacing w:w="0" w:type="dxa"/>
        </w:trPr>
        <w:tc>
          <w:tcPr>
            <w:tcW w:w="58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45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366696" w:rsidRPr="00366696" w:rsidRDefault="00366696" w:rsidP="0036669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9471B5" w:rsidRDefault="009471B5">
      <w:bookmarkStart w:id="3" w:name="_GoBack"/>
      <w:bookmarkEnd w:id="3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6"/>
    <w:rsid w:val="00366696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02E23E-B0FF-4D67-AB22-1E65344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2024-12-26T01:18:00Z</dcterms:created>
  <dcterms:modified xsi:type="dcterms:W3CDTF">2024-12-26T01:18:00Z</dcterms:modified>
</cp:coreProperties>
</file>