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9A" w:rsidRPr="00E6009A" w:rsidRDefault="00E6009A" w:rsidP="00E6009A">
      <w:pPr>
        <w:shd w:val="clear" w:color="auto" w:fill="FFFFFF"/>
        <w:spacing w:after="0" w:line="240" w:lineRule="auto"/>
        <w:jc w:val="center"/>
        <w:rPr>
          <w:rFonts w:ascii="Times New Roman" w:eastAsia="Times New Roman" w:hAnsi="Times New Roman" w:cs="Times New Roman"/>
          <w:sz w:val="26"/>
          <w:szCs w:val="26"/>
        </w:rPr>
      </w:pPr>
      <w:bookmarkStart w:id="0" w:name="_GoBack"/>
      <w:r w:rsidRPr="00E6009A">
        <w:rPr>
          <w:rFonts w:ascii="Times New Roman" w:eastAsia="Times New Roman" w:hAnsi="Times New Roman" w:cs="Times New Roman"/>
          <w:b/>
          <w:bCs/>
          <w:sz w:val="26"/>
          <w:szCs w:val="26"/>
          <w:bdr w:val="none" w:sz="0" w:space="0" w:color="auto" w:frame="1"/>
        </w:rPr>
        <w:t>CỘNG HÒA XÃ HỘI CHỦ NGHĨA VIỆT NAM</w:t>
      </w:r>
      <w:r w:rsidRPr="00E6009A">
        <w:rPr>
          <w:rFonts w:ascii="Times New Roman" w:eastAsia="Times New Roman" w:hAnsi="Times New Roman" w:cs="Times New Roman"/>
          <w:b/>
          <w:bCs/>
          <w:sz w:val="26"/>
          <w:szCs w:val="26"/>
          <w:bdr w:val="none" w:sz="0" w:space="0" w:color="auto" w:frame="1"/>
        </w:rPr>
        <w:br/>
        <w:t>Độc lập - Tự do - Hạnh phúc</w:t>
      </w:r>
    </w:p>
    <w:p w:rsidR="00E6009A" w:rsidRPr="00E6009A" w:rsidRDefault="00E6009A" w:rsidP="00E6009A">
      <w:pPr>
        <w:shd w:val="clear" w:color="auto" w:fill="FFFFFF"/>
        <w:spacing w:after="0" w:line="240" w:lineRule="auto"/>
        <w:jc w:val="center"/>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BIÊN BẢN</w:t>
      </w:r>
      <w:r w:rsidRPr="00E6009A">
        <w:rPr>
          <w:rFonts w:ascii="Times New Roman" w:eastAsia="Times New Roman" w:hAnsi="Times New Roman" w:cs="Times New Roman"/>
          <w:b/>
          <w:bCs/>
          <w:sz w:val="26"/>
          <w:szCs w:val="26"/>
          <w:bdr w:val="none" w:sz="0" w:space="0" w:color="auto" w:frame="1"/>
        </w:rPr>
        <w:br/>
        <w:t>SINH HOẠT CHỦ NHIỆM THÁNG……..</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Hôm nay, lúc………ngày…….tháng……năm 20……</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Tại phòng học số:………….Trường …………….</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I. Thành phần tham dự:</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Giáo viên chủ nhiệm:………………………………….</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Tập thể lớp:……….Sĩ số:………..Hiện diện…………Vắng…………</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Họ và tên sinh viên vắng:</w:t>
      </w:r>
    </w:p>
    <w:tbl>
      <w:tblPr>
        <w:tblW w:w="10980" w:type="dxa"/>
        <w:shd w:val="clear" w:color="auto" w:fill="FFFFFF"/>
        <w:tblCellMar>
          <w:left w:w="0" w:type="dxa"/>
          <w:right w:w="0" w:type="dxa"/>
        </w:tblCellMar>
        <w:tblLook w:val="04A0" w:firstRow="1" w:lastRow="0" w:firstColumn="1" w:lastColumn="0" w:noHBand="0" w:noVBand="1"/>
      </w:tblPr>
      <w:tblGrid>
        <w:gridCol w:w="635"/>
        <w:gridCol w:w="3723"/>
        <w:gridCol w:w="2247"/>
        <w:gridCol w:w="2882"/>
        <w:gridCol w:w="1493"/>
      </w:tblGrid>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TT</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Họ và tên</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Vắng có lý do</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Vắng không có lý do</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Ghi chú</w:t>
            </w: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r w:rsidR="00E6009A" w:rsidRPr="00E6009A" w:rsidTr="00E6009A">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6009A" w:rsidRPr="00E6009A" w:rsidRDefault="00E6009A" w:rsidP="00E6009A">
            <w:pPr>
              <w:spacing w:after="0" w:line="240" w:lineRule="auto"/>
              <w:rPr>
                <w:rFonts w:ascii="Times New Roman" w:eastAsia="Times New Roman" w:hAnsi="Times New Roman" w:cs="Times New Roman"/>
                <w:sz w:val="26"/>
                <w:szCs w:val="26"/>
              </w:rPr>
            </w:pPr>
          </w:p>
        </w:tc>
      </w:tr>
    </w:tbl>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II. Nội dung sinh hoạt:</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1/ Đánh giá tình hình học tập, chấp hành nội qui, quy chế rèn luyện, đạo đức, tác phong, xây dựng các phong trào thi đua, học tốt, rèn luyện tốt, văn thể của lớp trong tháng..</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2/ Biểu dương những học sinh tích cực trong các hoạt động, học tập, rèn luyện, đạo đức, phẩm chất, tham gia sinh hoạt các phong trào. Phê bình, nhắc nhở học sinh, sinh viên cá biệt.</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3/ Triển khai các công việc trọng tâm của lớp như kế hoạch học tập, thi kiểm tra, thực tập, phong trào văn thể .v.v…</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4/ Công bố kết quả điểm phân loại điểm rèn từng học sinh, sinh viên trong tháng và tổng hợp số lượng theo mẫu sau:(áp dụng cho tuần thứ nhất của tháng).</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5/ Sơ kết kết quả học tập, rèn luyện trong tháng và ghi nhận vào sổ đánh giá kết quả rèn luyện học sinh, sinh viên. (áp dụng cho tuần cuối của tháng).</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Tên học sinh, sinh viên có kết quả rèn luyện yếu, kém thường xuyên bỏ học, cúp tiết</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III. Kết luận của Giáo viên Chủ nhiệm:</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Buổi sinh hoạt chủ nhiệm kết thúc vào lúc………….giờ cùng ngày.</w:t>
      </w:r>
    </w:p>
    <w:p w:rsidR="00E6009A" w:rsidRPr="00E6009A" w:rsidRDefault="00E6009A" w:rsidP="00E6009A">
      <w:pPr>
        <w:shd w:val="clear" w:color="auto" w:fill="FFFFFF"/>
        <w:spacing w:after="0" w:line="240" w:lineRule="auto"/>
        <w:jc w:val="both"/>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Thư ký đọc lại biên bản cho tập thể lớp cùng nghe.</w:t>
      </w:r>
    </w:p>
    <w:p w:rsidR="00E6009A" w:rsidRPr="00E6009A" w:rsidRDefault="00E6009A" w:rsidP="00E6009A">
      <w:pPr>
        <w:shd w:val="clear" w:color="auto" w:fill="FFFFFF"/>
        <w:spacing w:after="0" w:line="240" w:lineRule="auto"/>
        <w:jc w:val="center"/>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Thư ký</w:t>
      </w:r>
    </w:p>
    <w:p w:rsidR="00E6009A" w:rsidRPr="00E6009A" w:rsidRDefault="00E6009A" w:rsidP="00E6009A">
      <w:pPr>
        <w:shd w:val="clear" w:color="auto" w:fill="FFFFFF"/>
        <w:spacing w:after="0" w:line="240" w:lineRule="auto"/>
        <w:jc w:val="center"/>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lastRenderedPageBreak/>
        <w:t>(Họ tên và chữ ký)</w:t>
      </w:r>
    </w:p>
    <w:p w:rsidR="00E6009A" w:rsidRPr="00E6009A" w:rsidRDefault="00E6009A" w:rsidP="00E6009A">
      <w:pPr>
        <w:shd w:val="clear" w:color="auto" w:fill="FFFFFF"/>
        <w:spacing w:after="0" w:line="240" w:lineRule="auto"/>
        <w:jc w:val="center"/>
        <w:rPr>
          <w:rFonts w:ascii="Times New Roman" w:eastAsia="Times New Roman" w:hAnsi="Times New Roman" w:cs="Times New Roman"/>
          <w:sz w:val="26"/>
          <w:szCs w:val="26"/>
        </w:rPr>
      </w:pPr>
      <w:r w:rsidRPr="00E6009A">
        <w:rPr>
          <w:rFonts w:ascii="Times New Roman" w:eastAsia="Times New Roman" w:hAnsi="Times New Roman" w:cs="Times New Roman"/>
          <w:b/>
          <w:bCs/>
          <w:sz w:val="26"/>
          <w:szCs w:val="26"/>
          <w:bdr w:val="none" w:sz="0" w:space="0" w:color="auto" w:frame="1"/>
        </w:rPr>
        <w:t>Chủ trì</w:t>
      </w:r>
    </w:p>
    <w:p w:rsidR="00E6009A" w:rsidRPr="00E6009A" w:rsidRDefault="00E6009A" w:rsidP="00E6009A">
      <w:pPr>
        <w:shd w:val="clear" w:color="auto" w:fill="FFFFFF"/>
        <w:spacing w:after="0" w:line="240" w:lineRule="auto"/>
        <w:jc w:val="center"/>
        <w:rPr>
          <w:rFonts w:ascii="Times New Roman" w:eastAsia="Times New Roman" w:hAnsi="Times New Roman" w:cs="Times New Roman"/>
          <w:sz w:val="26"/>
          <w:szCs w:val="26"/>
        </w:rPr>
      </w:pPr>
      <w:r w:rsidRPr="00E6009A">
        <w:rPr>
          <w:rFonts w:ascii="Times New Roman" w:eastAsia="Times New Roman" w:hAnsi="Times New Roman" w:cs="Times New Roman"/>
          <w:sz w:val="26"/>
          <w:szCs w:val="26"/>
        </w:rPr>
        <w:t>(Họ tên và chữ ký)</w:t>
      </w:r>
    </w:p>
    <w:bookmarkEnd w:id="0"/>
    <w:p w:rsidR="007A4BE5" w:rsidRPr="00E6009A" w:rsidRDefault="00E6009A">
      <w:pPr>
        <w:rPr>
          <w:rFonts w:ascii="Times New Roman" w:hAnsi="Times New Roman" w:cs="Times New Roman"/>
          <w:sz w:val="26"/>
          <w:szCs w:val="26"/>
        </w:rPr>
      </w:pPr>
    </w:p>
    <w:sectPr w:rsidR="007A4BE5" w:rsidRPr="00E600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9A"/>
    <w:rsid w:val="00414D81"/>
    <w:rsid w:val="008C3D19"/>
    <w:rsid w:val="00E6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BBBB6-E935-411B-A3FA-190B3902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0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2024-05-03T08:23:00Z</dcterms:created>
  <dcterms:modified xsi:type="dcterms:W3CDTF">2024-05-03T08:23:00Z</dcterms:modified>
</cp:coreProperties>
</file>