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C7A" w:rsidRPr="002C4C7A" w:rsidRDefault="002C4C7A" w:rsidP="002C4C7A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_GoBack"/>
      <w:r w:rsidRPr="002C4C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M</w:t>
      </w:r>
      <w:r w:rsidRPr="002C4C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ẫu số: 01b/TB-TSDĐ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7"/>
        <w:gridCol w:w="5483"/>
      </w:tblGrid>
      <w:tr w:rsidR="002C4C7A" w:rsidRPr="002C4C7A" w:rsidTr="002C4C7A">
        <w:trPr>
          <w:tblCellSpacing w:w="0" w:type="dxa"/>
        </w:trPr>
        <w:tc>
          <w:tcPr>
            <w:tcW w:w="2050" w:type="pct"/>
            <w:shd w:val="clear" w:color="auto" w:fill="auto"/>
            <w:hideMark/>
          </w:tcPr>
          <w:p w:rsidR="002C4C7A" w:rsidRPr="002C4C7A" w:rsidRDefault="002C4C7A" w:rsidP="002C4C7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C4C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TÊN CƠ QUAN THU</w:t>
            </w:r>
            <w:r w:rsidRPr="002C4C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Ế CẤP TR</w:t>
            </w:r>
            <w:r w:rsidRPr="002C4C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ÊN</w:t>
            </w:r>
            <w:r w:rsidRPr="002C4C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2C4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TÊN CƠ QUAN THU</w:t>
            </w:r>
            <w:r w:rsidRPr="002C4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Ế</w:t>
            </w:r>
            <w:r w:rsidRPr="002C4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</w:r>
            <w:r w:rsidRPr="002C4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BAN HÀNH THÔNG BÁO</w:t>
            </w:r>
            <w:r w:rsidRPr="002C4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br/>
              <w:t>-------</w:t>
            </w:r>
          </w:p>
        </w:tc>
        <w:tc>
          <w:tcPr>
            <w:tcW w:w="2900" w:type="pct"/>
            <w:shd w:val="clear" w:color="auto" w:fill="auto"/>
            <w:hideMark/>
          </w:tcPr>
          <w:p w:rsidR="002C4C7A" w:rsidRPr="002C4C7A" w:rsidRDefault="002C4C7A" w:rsidP="002C4C7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C4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C</w:t>
            </w:r>
            <w:r w:rsidRPr="002C4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ỘNG H</w:t>
            </w:r>
            <w:r w:rsidRPr="002C4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ÒA XÃ H</w:t>
            </w:r>
            <w:r w:rsidRPr="002C4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ỘI CHỦ NGHĨA VIỆT NAM</w:t>
            </w:r>
            <w:r w:rsidRPr="002C4C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br/>
            </w:r>
            <w:r w:rsidRPr="002C4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Đ</w:t>
            </w:r>
            <w:r w:rsidRPr="002C4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ộc lập - Tự do - Hạnh ph</w:t>
            </w:r>
            <w:r w:rsidRPr="002C4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úc</w:t>
            </w:r>
            <w:r w:rsidRPr="002C4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2C4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---------------</w:t>
            </w:r>
          </w:p>
        </w:tc>
      </w:tr>
      <w:tr w:rsidR="002C4C7A" w:rsidRPr="002C4C7A" w:rsidTr="002C4C7A">
        <w:trPr>
          <w:tblCellSpacing w:w="0" w:type="dxa"/>
        </w:trPr>
        <w:tc>
          <w:tcPr>
            <w:tcW w:w="2050" w:type="pct"/>
            <w:shd w:val="clear" w:color="auto" w:fill="auto"/>
            <w:hideMark/>
          </w:tcPr>
          <w:p w:rsidR="002C4C7A" w:rsidRPr="002C4C7A" w:rsidRDefault="002C4C7A" w:rsidP="002C4C7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C4C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S</w:t>
            </w:r>
            <w:r w:rsidRPr="002C4C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ố: ……/TB-CT(CCT)</w:t>
            </w:r>
          </w:p>
        </w:tc>
        <w:tc>
          <w:tcPr>
            <w:tcW w:w="2900" w:type="pct"/>
            <w:shd w:val="clear" w:color="auto" w:fill="auto"/>
            <w:hideMark/>
          </w:tcPr>
          <w:p w:rsidR="002C4C7A" w:rsidRPr="002C4C7A" w:rsidRDefault="002C4C7A" w:rsidP="002C4C7A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C4C7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….., ngày …. tháng … năm …….</w:t>
            </w:r>
          </w:p>
        </w:tc>
      </w:tr>
    </w:tbl>
    <w:p w:rsidR="002C4C7A" w:rsidRPr="002C4C7A" w:rsidRDefault="002C4C7A" w:rsidP="002C4C7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4C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</w:p>
    <w:p w:rsidR="002C4C7A" w:rsidRPr="002C4C7A" w:rsidRDefault="002C4C7A" w:rsidP="002C4C7A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4C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THÔNG BÁO N</w:t>
      </w:r>
      <w:r w:rsidRPr="002C4C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ỘP TIỀN</w:t>
      </w:r>
    </w:p>
    <w:p w:rsidR="002C4C7A" w:rsidRPr="002C4C7A" w:rsidRDefault="002C4C7A" w:rsidP="002C4C7A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4C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V</w:t>
      </w:r>
      <w:r w:rsidRPr="002C4C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ề tiền sử dụng đất</w:t>
      </w:r>
    </w:p>
    <w:p w:rsidR="002C4C7A" w:rsidRPr="002C4C7A" w:rsidRDefault="002C4C7A" w:rsidP="002C4C7A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(Áp d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ụng đối với hộ gia đ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ình, cá nhân thu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ộc đối tượng 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đư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ợc ghi nợ tiền sử dụng đất)</w:t>
      </w:r>
    </w:p>
    <w:p w:rsidR="002C4C7A" w:rsidRPr="002C4C7A" w:rsidRDefault="002C4C7A" w:rsidP="002C4C7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Căn c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ứ Luật Quản l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ý thu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ế v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à các văn b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ản hướng dẫn thi h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ành;</w:t>
      </w:r>
    </w:p>
    <w:p w:rsidR="002C4C7A" w:rsidRPr="002C4C7A" w:rsidRDefault="002C4C7A" w:rsidP="002C4C7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Căn c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ứ ph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áp lu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ật về tiền sử dụng đất v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à các văn b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ản hướng dẫn thi h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ành;</w:t>
      </w:r>
    </w:p>
    <w:p w:rsidR="002C4C7A" w:rsidRPr="002C4C7A" w:rsidRDefault="002C4C7A" w:rsidP="002C4C7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Căn c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ứ Phiếu chuyển th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ông tin đ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ịa ch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ính đ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ể x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ác đ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ịnh nghĩa vụ t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ài chính s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ố……ng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ày…. tháng….năm .... c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ủa </w:t>
      </w:r>
      <w:r w:rsidRPr="002C4C7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...&lt;T</w:t>
      </w:r>
      <w:r w:rsidRPr="002C4C7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ên cơ quan ti</w:t>
      </w:r>
      <w:r w:rsidRPr="002C4C7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ếp nhận hồ sơ về giải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</w:t>
      </w:r>
      <w:r w:rsidRPr="002C4C7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quyết thủ tục đăng k</w:t>
      </w:r>
      <w:r w:rsidRPr="002C4C7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ý, c</w:t>
      </w:r>
      <w:r w:rsidRPr="002C4C7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ấp giấy chứng nhận quyền sử dụng đất, quyền sở hữu t</w:t>
      </w:r>
      <w:r w:rsidRPr="002C4C7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ài s</w:t>
      </w:r>
      <w:r w:rsidRPr="002C4C7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ản gắn liền với đất&gt;…;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số liệu x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ác đ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ịnh của Ủy ban nh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ân dân c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ấp huyện về Kinh ph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í b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ồi thường, hỗ trợ, t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ái đ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ịnh cư được trừ v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ào ti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ền sử dụng đất phải nộp (nếu c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ó).</w:t>
      </w:r>
    </w:p>
    <w:p w:rsidR="002C4C7A" w:rsidRPr="002C4C7A" w:rsidRDefault="002C4C7A" w:rsidP="002C4C7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4C7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"/>
        </w:rPr>
        <w:t>...&lt;Tên cơ quan thu</w:t>
      </w:r>
      <w:r w:rsidRPr="002C4C7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ế</w:t>
      </w:r>
      <w:r w:rsidRPr="002C4C7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&gt;</w:t>
      </w:r>
      <w:r w:rsidRPr="002C4C7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...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x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ác đ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ịnh v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à thông báo n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ộp tiền sử dụng đất như sau:</w:t>
      </w:r>
    </w:p>
    <w:p w:rsidR="002C4C7A" w:rsidRPr="002C4C7A" w:rsidRDefault="002C4C7A" w:rsidP="002C4C7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4C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I. THÔNG TIN V</w:t>
      </w:r>
      <w:r w:rsidRPr="002C4C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Ề NGƯỜI NỘP THUẾ</w:t>
      </w:r>
    </w:p>
    <w:p w:rsidR="002C4C7A" w:rsidRPr="002C4C7A" w:rsidRDefault="002C4C7A" w:rsidP="002C4C7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1. Tên ngư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ời sử dụng đất: ……………………………………………………</w:t>
      </w:r>
    </w:p>
    <w:p w:rsidR="002C4C7A" w:rsidRPr="002C4C7A" w:rsidRDefault="002C4C7A" w:rsidP="002C4C7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2. Mã s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ố thuế: ………………………………………………………………….</w:t>
      </w:r>
    </w:p>
    <w:p w:rsidR="002C4C7A" w:rsidRPr="002C4C7A" w:rsidRDefault="002C4C7A" w:rsidP="002C4C7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3. Đ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ịa chỉ: ………………………………………………………………………</w:t>
      </w:r>
    </w:p>
    <w:p w:rsidR="002C4C7A" w:rsidRPr="002C4C7A" w:rsidRDefault="002C4C7A" w:rsidP="002C4C7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4. Đi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ện thoại: ………………; Email: …………………………………..</w:t>
      </w:r>
    </w:p>
    <w:p w:rsidR="002C4C7A" w:rsidRPr="002C4C7A" w:rsidRDefault="002C4C7A" w:rsidP="002C4C7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5. Tên đ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ại l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ý thu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ế (nếu c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ó): ……………………………………………….</w:t>
      </w:r>
    </w:p>
    <w:p w:rsidR="002C4C7A" w:rsidRPr="002C4C7A" w:rsidRDefault="002C4C7A" w:rsidP="002C4C7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6. Mã s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ố thuế:…………………………………………………………</w:t>
      </w:r>
    </w:p>
    <w:p w:rsidR="002C4C7A" w:rsidRPr="002C4C7A" w:rsidRDefault="002C4C7A" w:rsidP="002C4C7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7. Đ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ịa chỉ: …………………………………………………………………</w:t>
      </w:r>
    </w:p>
    <w:p w:rsidR="002C4C7A" w:rsidRPr="002C4C7A" w:rsidRDefault="002C4C7A" w:rsidP="002C4C7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4C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II. THÔNG TIN V</w:t>
      </w:r>
      <w:r w:rsidRPr="002C4C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Ề ĐẤT</w:t>
      </w:r>
    </w:p>
    <w:p w:rsidR="002C4C7A" w:rsidRPr="002C4C7A" w:rsidRDefault="002C4C7A" w:rsidP="002C4C7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1. Th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ửa đất số: ………………………… Tờ bản đồ số: ………………………..</w:t>
      </w:r>
    </w:p>
    <w:p w:rsidR="002C4C7A" w:rsidRPr="002C4C7A" w:rsidRDefault="002C4C7A" w:rsidP="002C4C7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2. Đ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ịa chỉ: ………………………………………………………………………………</w:t>
      </w:r>
    </w:p>
    <w:p w:rsidR="002C4C7A" w:rsidRPr="002C4C7A" w:rsidRDefault="002C4C7A" w:rsidP="002C4C7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2.1. S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ố nh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à: .... Toà nhà: ……….Ngõ/h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ẻm:…………đường/phố:……………</w:t>
      </w:r>
    </w:p>
    <w:p w:rsidR="002C4C7A" w:rsidRPr="002C4C7A" w:rsidRDefault="002C4C7A" w:rsidP="002C4C7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Thôn/xóm/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ấp:…………………………………………………………….</w:t>
      </w:r>
    </w:p>
    <w:p w:rsidR="002C4C7A" w:rsidRPr="002C4C7A" w:rsidRDefault="002C4C7A" w:rsidP="002C4C7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2.2. Phư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ờng/x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ã: …………………………………………………………….</w:t>
      </w:r>
    </w:p>
    <w:p w:rsidR="002C4C7A" w:rsidRPr="002C4C7A" w:rsidRDefault="002C4C7A" w:rsidP="002C4C7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lastRenderedPageBreak/>
        <w:t>2.3. Qu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ận/huyện: …………………………………………………………</w:t>
      </w:r>
    </w:p>
    <w:p w:rsidR="002C4C7A" w:rsidRPr="002C4C7A" w:rsidRDefault="002C4C7A" w:rsidP="002C4C7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2.4. T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ỉnh/th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ành ph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ố: ……………………………………………………….</w:t>
      </w:r>
    </w:p>
    <w:p w:rsidR="002C4C7A" w:rsidRPr="002C4C7A" w:rsidRDefault="002C4C7A" w:rsidP="002C4C7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3. V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ị tr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í theo B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ảng gi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á đ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ất:</w:t>
      </w:r>
    </w:p>
    <w:p w:rsidR="002C4C7A" w:rsidRPr="002C4C7A" w:rsidRDefault="002C4C7A" w:rsidP="002C4C7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3.1. Đư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ờng/đoạn đường/khu vực: ……………………………………………</w:t>
      </w:r>
    </w:p>
    <w:p w:rsidR="002C4C7A" w:rsidRPr="002C4C7A" w:rsidRDefault="002C4C7A" w:rsidP="002C4C7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3.2. V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ị tr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í th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ửa đất (1, 2, 3, 4...): …………………………………………….</w:t>
      </w:r>
    </w:p>
    <w:p w:rsidR="002C4C7A" w:rsidRPr="002C4C7A" w:rsidRDefault="002C4C7A" w:rsidP="002C4C7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4. M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ục đ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ích s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ử dụng đất: …………………………………………………</w:t>
      </w:r>
    </w:p>
    <w:p w:rsidR="002C4C7A" w:rsidRPr="002C4C7A" w:rsidRDefault="002C4C7A" w:rsidP="002C4C7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5. Ngu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ồn gốc đất (Nh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à nư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ớc giao/chuyển từ thu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ê sang giao...): …………….</w:t>
      </w:r>
    </w:p>
    <w:p w:rsidR="002C4C7A" w:rsidRPr="002C4C7A" w:rsidRDefault="002C4C7A" w:rsidP="002C4C7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6. Th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ời hạn sử dụng đất:</w:t>
      </w:r>
    </w:p>
    <w:p w:rsidR="002C4C7A" w:rsidRPr="002C4C7A" w:rsidRDefault="002C4C7A" w:rsidP="002C4C7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6.1. 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Ổn định l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âu dài □</w:t>
      </w:r>
    </w:p>
    <w:p w:rsidR="002C4C7A" w:rsidRPr="002C4C7A" w:rsidRDefault="002C4C7A" w:rsidP="002C4C7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6.2. Có th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ời hạn: ...năm. Từ ng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ày …./…./…. đ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ến ng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ày: …../…../….</w:t>
      </w:r>
    </w:p>
    <w:p w:rsidR="002C4C7A" w:rsidRPr="002C4C7A" w:rsidRDefault="002C4C7A" w:rsidP="002C4C7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6.3. Gia h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ạn: ……năm. Từ ng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ày …./…./….. đ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ến ng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ày: …/…./….</w:t>
      </w:r>
    </w:p>
    <w:p w:rsidR="002C4C7A" w:rsidRPr="002C4C7A" w:rsidRDefault="002C4C7A" w:rsidP="002C4C7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7. Ngày có quy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ết định giao đất t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ái đ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ịnh cư của cơ quan nh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à nư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ớc c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ó th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ẩm quyền:………</w:t>
      </w:r>
    </w:p>
    <w:p w:rsidR="002C4C7A" w:rsidRPr="002C4C7A" w:rsidRDefault="002C4C7A" w:rsidP="002C4C7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8. Di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ện t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ích đ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ất (m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vi-VN"/>
        </w:rPr>
        <w:t>2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):....................................</w:t>
      </w:r>
    </w:p>
    <w:p w:rsidR="002C4C7A" w:rsidRPr="002C4C7A" w:rsidRDefault="002C4C7A" w:rsidP="002C4C7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9. Di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ện t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ích ph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ải nộp tiền sử dụng đất:</w:t>
      </w:r>
    </w:p>
    <w:p w:rsidR="002C4C7A" w:rsidRPr="002C4C7A" w:rsidRDefault="002C4C7A" w:rsidP="002C4C7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9.1. Trong h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ạn mức giao đất ở: ………………………………………..</w:t>
      </w:r>
    </w:p>
    <w:p w:rsidR="002C4C7A" w:rsidRPr="002C4C7A" w:rsidRDefault="002C4C7A" w:rsidP="002C4C7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9.2. Ngoài h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ạn mức giao đất ở: ……………………………………….</w:t>
      </w:r>
    </w:p>
    <w:p w:rsidR="002C4C7A" w:rsidRPr="002C4C7A" w:rsidRDefault="002C4C7A" w:rsidP="002C4C7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10. Hình th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ức sử dụng đất: ………………………………………………</w:t>
      </w:r>
    </w:p>
    <w:p w:rsidR="002C4C7A" w:rsidRPr="002C4C7A" w:rsidRDefault="002C4C7A" w:rsidP="002C4C7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11. Giá đ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ất t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ính ti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ền sử dụng đất (đồng/m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vi-VN"/>
        </w:rPr>
        <w:t>2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): ……………………………</w:t>
      </w:r>
    </w:p>
    <w:p w:rsidR="002C4C7A" w:rsidRPr="002C4C7A" w:rsidRDefault="002C4C7A" w:rsidP="002C4C7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4C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III. TÍNH THU</w:t>
      </w:r>
      <w:r w:rsidRPr="002C4C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Ế CỦA CƠ QUAN THUẾ</w:t>
      </w:r>
    </w:p>
    <w:p w:rsidR="002C4C7A" w:rsidRPr="002C4C7A" w:rsidRDefault="002C4C7A" w:rsidP="002C4C7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1. T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ổng số tiền sử dụng đất phải nộp:.......... ………………………………đồng</w:t>
      </w:r>
    </w:p>
    <w:p w:rsidR="002C4C7A" w:rsidRPr="002C4C7A" w:rsidRDefault="002C4C7A" w:rsidP="002C4C7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2. Kinh phí b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ồi thường, hỗ trợ, t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ái đ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ịnh cư khi Nh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à nư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ớc thu hồi đất được trừ v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ào ti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ền sử dụng đất (nếu c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ó):…………………………………..đ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ồng</w:t>
      </w:r>
    </w:p>
    <w:p w:rsidR="002C4C7A" w:rsidRPr="002C4C7A" w:rsidRDefault="002C4C7A" w:rsidP="002C4C7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3. S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ố tiền được ghi nợ [(3) = (1) - (2)]:.......... …………………………đồng</w:t>
      </w:r>
    </w:p>
    <w:p w:rsidR="002C4C7A" w:rsidRPr="002C4C7A" w:rsidRDefault="002C4C7A" w:rsidP="002C4C7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4C7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"/>
        </w:rPr>
        <w:t>(Vi</w:t>
      </w:r>
      <w:r w:rsidRPr="002C4C7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ết bằng chữ: ………………………</w:t>
      </w:r>
      <w:r w:rsidRPr="002C4C7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.................................................</w:t>
      </w:r>
      <w:r w:rsidRPr="002C4C7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…………….)</w:t>
      </w:r>
    </w:p>
    <w:p w:rsidR="002C4C7A" w:rsidRPr="002C4C7A" w:rsidRDefault="002C4C7A" w:rsidP="002C4C7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4C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IV. THÔNG TIN N</w:t>
      </w:r>
      <w:r w:rsidRPr="002C4C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ỘP NG</w:t>
      </w:r>
      <w:r w:rsidRPr="002C4C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ÂN SÁCH 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(Ngư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ời nộp thuế, ng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ân hàng, kho b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ạc nh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à nư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ớc phải ghi đầy đủ c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ác thông tin dư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ới đ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ây trên ch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ứng từ nộp tiền khi nộp tiền v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ào ngân sách nhà nư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ớc)</w:t>
      </w:r>
    </w:p>
    <w:p w:rsidR="002C4C7A" w:rsidRPr="002C4C7A" w:rsidRDefault="002C4C7A" w:rsidP="002C4C7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1. Tên ngư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ời nộp thuế: ……………………………………………………….</w:t>
      </w:r>
    </w:p>
    <w:p w:rsidR="002C4C7A" w:rsidRPr="002C4C7A" w:rsidRDefault="002C4C7A" w:rsidP="002C4C7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2. Mã s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ố thuế: ……………………………………………………………………</w:t>
      </w:r>
    </w:p>
    <w:p w:rsidR="002C4C7A" w:rsidRPr="002C4C7A" w:rsidRDefault="002C4C7A" w:rsidP="002C4C7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3. Tài kho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ản thu ng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ân sách nhà nư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ớc của kho bạc nh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à nư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ớc: </w:t>
      </w:r>
      <w:r w:rsidRPr="002C4C7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&lt;T</w:t>
      </w:r>
      <w:r w:rsidRPr="002C4C7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ên kho b</w:t>
      </w:r>
      <w:r w:rsidRPr="002C4C7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ạc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</w:t>
      </w:r>
      <w:r w:rsidRPr="002C4C7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nh</w:t>
      </w:r>
      <w:r w:rsidRPr="002C4C7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à nư</w:t>
      </w:r>
      <w:r w:rsidRPr="002C4C7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ớc&gt;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tỉnh, th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ành ph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ố………..mở tại ng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ân hàng: </w:t>
      </w:r>
      <w:r w:rsidRPr="002C4C7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&lt;Tên ngân hàng thương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2C4C7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m</w:t>
      </w:r>
      <w:r w:rsidRPr="002C4C7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ại nơi kho bạc nh</w:t>
      </w:r>
      <w:r w:rsidRPr="002C4C7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à nư</w:t>
      </w:r>
      <w:r w:rsidRPr="002C4C7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ớc mở t</w:t>
      </w:r>
      <w:r w:rsidRPr="002C4C7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ài kho</w:t>
      </w:r>
      <w:r w:rsidRPr="002C4C7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ản&gt;.</w:t>
      </w:r>
    </w:p>
    <w:p w:rsidR="002C4C7A" w:rsidRPr="002C4C7A" w:rsidRDefault="002C4C7A" w:rsidP="002C4C7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lastRenderedPageBreak/>
        <w:t>4. Tên cơ quan qu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ản l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ý thu: …………….., Mã cơ quan qu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ản l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ý thu: ………………..</w:t>
      </w:r>
    </w:p>
    <w:p w:rsidR="002C4C7A" w:rsidRPr="002C4C7A" w:rsidRDefault="002C4C7A" w:rsidP="002C4C7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5. Tên Chương: ………………………, Mã Chương:……………………………</w:t>
      </w:r>
    </w:p>
    <w:p w:rsidR="002C4C7A" w:rsidRPr="002C4C7A" w:rsidRDefault="002C4C7A" w:rsidP="002C4C7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6. Tên n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ội dung kinh tế (Tiểu mục): ………………….., M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ã Ti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ểu mục: ……………….</w:t>
      </w:r>
    </w:p>
    <w:p w:rsidR="002C4C7A" w:rsidRPr="002C4C7A" w:rsidRDefault="002C4C7A" w:rsidP="002C4C7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7. Tên đ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ịa b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àn hành chính:……………….., Mã đ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ịa b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àn hành chính:………………..</w:t>
      </w:r>
    </w:p>
    <w:p w:rsidR="002C4C7A" w:rsidRPr="002C4C7A" w:rsidRDefault="002C4C7A" w:rsidP="002C4C7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8. Mã đ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ịnh danh hồ sơ (nếu c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ó): …………………………………………………………</w:t>
      </w:r>
    </w:p>
    <w:p w:rsidR="002C4C7A" w:rsidRPr="002C4C7A" w:rsidRDefault="002C4C7A" w:rsidP="002C4C7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4C7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"/>
        </w:rPr>
        <w:t>Trư</w:t>
      </w:r>
      <w:r w:rsidRPr="002C4C7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ờng hợp người nộp thuế, chậm nộp tiền sử dụng đất v</w:t>
      </w:r>
      <w:r w:rsidRPr="002C4C7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ào ngân sách nhà nư</w:t>
      </w:r>
      <w:r w:rsidRPr="002C4C7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ớc sau thời hạn nộp theo th</w:t>
      </w:r>
      <w:r w:rsidRPr="002C4C7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ông báo này (tr</w:t>
      </w:r>
      <w:r w:rsidRPr="002C4C7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ừ trường hợp được ghi nợ tiền sử dụng đất theo quy định) th</w:t>
      </w:r>
      <w:r w:rsidRPr="002C4C7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ì ngoài s</w:t>
      </w:r>
      <w:r w:rsidRPr="002C4C7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ố tiền sử dụng đất phải nộp, người nộp thuế phải tự x</w:t>
      </w:r>
      <w:r w:rsidRPr="002C4C7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ác đ</w:t>
      </w:r>
      <w:r w:rsidRPr="002C4C7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ịnh số tiền chậm nộp (= số ng</w:t>
      </w:r>
      <w:r w:rsidRPr="002C4C7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ày ch</w:t>
      </w:r>
      <w:r w:rsidRPr="002C4C7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ậm nộp x 0,03%/ng</w:t>
      </w:r>
      <w:r w:rsidRPr="002C4C7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ày); n</w:t>
      </w:r>
      <w:r w:rsidRPr="002C4C7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ộp đầy đủ tiền sử dụng đất phải nộp v</w:t>
      </w:r>
      <w:r w:rsidRPr="002C4C7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à ti</w:t>
      </w:r>
      <w:r w:rsidRPr="002C4C7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ền chậm nộp v</w:t>
      </w:r>
      <w:r w:rsidRPr="002C4C7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ào ngân sách nhà nư</w:t>
      </w:r>
      <w:r w:rsidRPr="002C4C7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ớc.</w:t>
      </w:r>
    </w:p>
    <w:p w:rsidR="002C4C7A" w:rsidRPr="002C4C7A" w:rsidRDefault="002C4C7A" w:rsidP="002C4C7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N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ếu c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ó vư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ớng mắc, đề nghị người nộp tiền sử dụng đất li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ên h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ệ với ... </w:t>
      </w:r>
      <w:r w:rsidRPr="002C4C7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&lt;T</w:t>
      </w:r>
      <w:r w:rsidRPr="002C4C7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ên cơ quan thu</w:t>
      </w:r>
      <w:r w:rsidRPr="002C4C7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ế&gt;...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theo số điện thoại:……………………… địa chỉ:……………..để được hướng dẫn cụ thể.</w:t>
      </w:r>
    </w:p>
    <w:p w:rsidR="002C4C7A" w:rsidRPr="002C4C7A" w:rsidRDefault="002C4C7A" w:rsidP="002C4C7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4C7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"/>
        </w:rPr>
        <w:t>....&lt;Tên cơ quan thu</w:t>
      </w:r>
      <w:r w:rsidRPr="002C4C7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ế&gt;...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th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ông báo đ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ể người nộp tiền sử dụng đất được biết v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à th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ực hiện.</w:t>
      </w:r>
    </w:p>
    <w:p w:rsidR="002C4C7A" w:rsidRPr="002C4C7A" w:rsidRDefault="002C4C7A" w:rsidP="002C4C7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2C4C7A" w:rsidRPr="002C4C7A" w:rsidTr="002C4C7A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2C4C7A" w:rsidRPr="002C4C7A" w:rsidRDefault="002C4C7A" w:rsidP="002C4C7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C4C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en"/>
              </w:rPr>
              <w:br/>
              <w:t>Nơi nh</w:t>
            </w:r>
            <w:r w:rsidRPr="002C4C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  <w:t>ận:</w:t>
            </w:r>
            <w:r w:rsidRPr="002C4C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  <w:br/>
            </w:r>
            <w:r w:rsidRPr="002C4C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- &lt;Ngư</w:t>
            </w:r>
            <w:r w:rsidRPr="002C4C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ời nộp thuế&gt;;</w:t>
            </w:r>
            <w:r w:rsidRPr="002C4C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br/>
            </w:r>
            <w:r w:rsidRPr="002C4C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- &lt;Các b</w:t>
            </w:r>
            <w:r w:rsidRPr="002C4C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ộ phận c</w:t>
            </w:r>
            <w:r w:rsidRPr="002C4C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ó liên quan&gt;;</w:t>
            </w:r>
            <w:r w:rsidRPr="002C4C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2C4C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- Lưu: VT, b</w:t>
            </w:r>
            <w:r w:rsidRPr="002C4C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ộ phận ban h</w:t>
            </w:r>
            <w:r w:rsidRPr="002C4C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ành TB.</w:t>
            </w:r>
          </w:p>
        </w:tc>
        <w:tc>
          <w:tcPr>
            <w:tcW w:w="2500" w:type="pct"/>
            <w:shd w:val="clear" w:color="auto" w:fill="FFFFFF"/>
            <w:hideMark/>
          </w:tcPr>
          <w:p w:rsidR="002C4C7A" w:rsidRPr="002C4C7A" w:rsidRDefault="002C4C7A" w:rsidP="002C4C7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C4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TH</w:t>
            </w:r>
            <w:r w:rsidRPr="002C4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Ủ TRƯỞNG CƠ QUAN THUẾ</w:t>
            </w:r>
            <w:r w:rsidRPr="002C4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</w:r>
            <w:r w:rsidRPr="002C4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BAN HÀNH THÔNG BÁO</w:t>
            </w:r>
            <w:r w:rsidRPr="002C4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br/>
            </w:r>
            <w:r w:rsidRPr="002C4C7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(Ký, ghi rõ h</w:t>
            </w:r>
            <w:r w:rsidRPr="002C4C7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ọ t</w:t>
            </w:r>
            <w:r w:rsidRPr="002C4C7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ên, đóng d</w:t>
            </w:r>
            <w:r w:rsidRPr="002C4C7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ấu)</w:t>
            </w:r>
            <w:r w:rsidRPr="002C4C7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br/>
            </w:r>
            <w:r w:rsidRPr="002C4C7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br/>
            </w:r>
          </w:p>
        </w:tc>
      </w:tr>
    </w:tbl>
    <w:p w:rsidR="002C4C7A" w:rsidRPr="002C4C7A" w:rsidRDefault="002C4C7A" w:rsidP="002C4C7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4C7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n"/>
        </w:rPr>
        <w:t>Ghi chú: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 Ph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ần nội dung in nghi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êng ghi trong d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ấu &lt; &gt; chỉ l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à trư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ờng hợp v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í d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ụ, cơ quan thuế căn cứ v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ào h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ồ sơ cụ thể để điền th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</w:rPr>
        <w:t>ông tin tương </w:t>
      </w:r>
      <w:r w:rsidRPr="002C4C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ứng.</w:t>
      </w:r>
    </w:p>
    <w:bookmarkEnd w:id="0"/>
    <w:p w:rsidR="007A4BE5" w:rsidRPr="002C4C7A" w:rsidRDefault="002C4C7A">
      <w:pPr>
        <w:rPr>
          <w:rFonts w:ascii="Times New Roman" w:hAnsi="Times New Roman" w:cs="Times New Roman"/>
          <w:sz w:val="26"/>
          <w:szCs w:val="26"/>
        </w:rPr>
      </w:pPr>
    </w:p>
    <w:sectPr w:rsidR="007A4BE5" w:rsidRPr="002C4C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C7A"/>
    <w:rsid w:val="002C4C7A"/>
    <w:rsid w:val="00414D81"/>
    <w:rsid w:val="008C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8F50075-9248-47CB-93E1-143F5AAA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4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666</Words>
  <Characters>3801</Characters>
  <Application>Microsoft Office Word</Application>
  <DocSecurity>0</DocSecurity>
  <Lines>31</Lines>
  <Paragraphs>8</Paragraphs>
  <ScaleCrop>false</ScaleCrop>
  <Company/>
  <LinksUpToDate>false</LinksUpToDate>
  <CharactersWithSpaces>4459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2024-08-02T01:50:00Z</dcterms:created>
  <dcterms:modified xsi:type="dcterms:W3CDTF">2024-08-02T01:51:00Z</dcterms:modified>
</cp:coreProperties>
</file>