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929B" w14:textId="77777777" w:rsidR="00280D05" w:rsidRPr="00280D05" w:rsidRDefault="00280D05" w:rsidP="00280D0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BÁO CÁO TÌNH HÌNH THỰC HIỆN GIẤY PHÉP</w:t>
      </w:r>
    </w:p>
    <w:p w14:paraId="33DB3BBF" w14:textId="77777777" w:rsidR="00280D05" w:rsidRPr="00280D05" w:rsidRDefault="00280D05" w:rsidP="00280D0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KHAI THÁC NƯỚC DƯỚI ĐẤT</w:t>
      </w:r>
    </w:p>
    <w:p w14:paraId="7C8FD68A" w14:textId="77777777" w:rsidR="00280D05" w:rsidRPr="00280D05" w:rsidRDefault="00280D05" w:rsidP="00280D0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NĂM........</w:t>
      </w:r>
    </w:p>
    <w:p w14:paraId="35266944"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1. Mở đầu</w:t>
      </w:r>
    </w:p>
    <w:p w14:paraId="1DA1165E"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Tên chủ giấy phép: ................................................................</w:t>
      </w:r>
    </w:p>
    <w:p w14:paraId="47E3E49F"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xml:space="preserve">- Giấy phép </w:t>
      </w:r>
      <w:proofErr w:type="gramStart"/>
      <w:r w:rsidRPr="00280D05">
        <w:rPr>
          <w:rFonts w:ascii="Times New Roman" w:eastAsia="Times New Roman" w:hAnsi="Times New Roman" w:cs="Times New Roman"/>
          <w:kern w:val="0"/>
          <w:sz w:val="24"/>
          <w:szCs w:val="24"/>
          <w14:ligatures w14:val="none"/>
        </w:rPr>
        <w:t>số:...........</w:t>
      </w:r>
      <w:proofErr w:type="gramEnd"/>
      <w:r w:rsidRPr="00280D05">
        <w:rPr>
          <w:rFonts w:ascii="Times New Roman" w:eastAsia="Times New Roman" w:hAnsi="Times New Roman" w:cs="Times New Roman"/>
          <w:kern w:val="0"/>
          <w:sz w:val="24"/>
          <w:szCs w:val="24"/>
          <w14:ligatures w14:val="none"/>
        </w:rPr>
        <w:t>, ngày cấp........., cơ quan cấp................</w:t>
      </w:r>
    </w:p>
    <w:p w14:paraId="0CC684C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Nêu sơ lược về công trình khai thác nước: vị trí công trình, tầng chứa nước khai thác, số giếng (hoặc hành lang/mạch lộ/hang động khai thác), tổng lượng nước khai thác, mục đích sử dụng....</w:t>
      </w:r>
    </w:p>
    <w:p w14:paraId="36DF7D3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Bảng tổng hợp các thông số của công trình khai thác nước như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956"/>
        <w:gridCol w:w="257"/>
        <w:gridCol w:w="257"/>
        <w:gridCol w:w="230"/>
        <w:gridCol w:w="1256"/>
        <w:gridCol w:w="1770"/>
        <w:gridCol w:w="1959"/>
        <w:gridCol w:w="1153"/>
        <w:gridCol w:w="511"/>
        <w:gridCol w:w="511"/>
        <w:gridCol w:w="101"/>
      </w:tblGrid>
      <w:tr w:rsidR="00280D05" w:rsidRPr="00280D05" w14:paraId="6619B2C4" w14:textId="77777777" w:rsidTr="00280D05">
        <w:trPr>
          <w:tblCellSpacing w:w="15" w:type="dxa"/>
        </w:trPr>
        <w:tc>
          <w:tcPr>
            <w:tcW w:w="0" w:type="auto"/>
            <w:vMerge w:val="restart"/>
            <w:vAlign w:val="center"/>
            <w:hideMark/>
          </w:tcPr>
          <w:p w14:paraId="36D26032"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Số</w:t>
            </w:r>
          </w:p>
          <w:p w14:paraId="3FC13C2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TT</w:t>
            </w:r>
          </w:p>
        </w:tc>
        <w:tc>
          <w:tcPr>
            <w:tcW w:w="0" w:type="auto"/>
            <w:vMerge w:val="restart"/>
            <w:vAlign w:val="center"/>
            <w:hideMark/>
          </w:tcPr>
          <w:p w14:paraId="732C68EB"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Số hiệu giếng</w:t>
            </w:r>
          </w:p>
        </w:tc>
        <w:tc>
          <w:tcPr>
            <w:tcW w:w="0" w:type="auto"/>
            <w:gridSpan w:val="3"/>
            <w:vAlign w:val="center"/>
            <w:hideMark/>
          </w:tcPr>
          <w:p w14:paraId="09C202A6"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Toạ độ</w:t>
            </w:r>
          </w:p>
        </w:tc>
        <w:tc>
          <w:tcPr>
            <w:tcW w:w="0" w:type="auto"/>
            <w:vMerge w:val="restart"/>
            <w:vAlign w:val="center"/>
            <w:hideMark/>
          </w:tcPr>
          <w:p w14:paraId="72EC56C5"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Chiều sâu giếng (m)</w:t>
            </w:r>
          </w:p>
        </w:tc>
        <w:tc>
          <w:tcPr>
            <w:tcW w:w="0" w:type="auto"/>
            <w:vMerge w:val="restart"/>
            <w:vAlign w:val="center"/>
            <w:hideMark/>
          </w:tcPr>
          <w:p w14:paraId="6FC9B3CE"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Chiều sâu/ chiều dài ống lọc (m)</w:t>
            </w:r>
          </w:p>
        </w:tc>
        <w:tc>
          <w:tcPr>
            <w:tcW w:w="0" w:type="auto"/>
            <w:vMerge w:val="restart"/>
            <w:vAlign w:val="center"/>
            <w:hideMark/>
          </w:tcPr>
          <w:p w14:paraId="2803E9F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Lưu lượng khai thác (m3/ngày)</w:t>
            </w:r>
          </w:p>
        </w:tc>
        <w:tc>
          <w:tcPr>
            <w:tcW w:w="0" w:type="auto"/>
            <w:vMerge w:val="restart"/>
            <w:vAlign w:val="center"/>
            <w:hideMark/>
          </w:tcPr>
          <w:p w14:paraId="393258A8"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Mực nước tĩnh (m)</w:t>
            </w:r>
          </w:p>
        </w:tc>
        <w:tc>
          <w:tcPr>
            <w:tcW w:w="0" w:type="auto"/>
            <w:gridSpan w:val="2"/>
            <w:vMerge w:val="restart"/>
            <w:vAlign w:val="center"/>
            <w:hideMark/>
          </w:tcPr>
          <w:p w14:paraId="5B7FEEE9"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Mực nước động</w:t>
            </w:r>
          </w:p>
          <w:p w14:paraId="55FD3E3B"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lớn nhất</w:t>
            </w:r>
          </w:p>
        </w:tc>
        <w:tc>
          <w:tcPr>
            <w:tcW w:w="0" w:type="auto"/>
            <w:vAlign w:val="center"/>
            <w:hideMark/>
          </w:tcPr>
          <w:p w14:paraId="6F493240"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r>
      <w:tr w:rsidR="00280D05" w:rsidRPr="00280D05" w14:paraId="7CAC2788" w14:textId="77777777" w:rsidTr="00280D05">
        <w:trPr>
          <w:tblCellSpacing w:w="15" w:type="dxa"/>
        </w:trPr>
        <w:tc>
          <w:tcPr>
            <w:tcW w:w="0" w:type="auto"/>
            <w:vMerge/>
            <w:vAlign w:val="center"/>
            <w:hideMark/>
          </w:tcPr>
          <w:p w14:paraId="02EBEA3D"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2F85E241"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E45A504"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X</w:t>
            </w:r>
          </w:p>
        </w:tc>
        <w:tc>
          <w:tcPr>
            <w:tcW w:w="0" w:type="auto"/>
            <w:vAlign w:val="center"/>
            <w:hideMark/>
          </w:tcPr>
          <w:p w14:paraId="10D86D49"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Y</w:t>
            </w:r>
          </w:p>
        </w:tc>
        <w:tc>
          <w:tcPr>
            <w:tcW w:w="0" w:type="auto"/>
            <w:vAlign w:val="center"/>
            <w:hideMark/>
          </w:tcPr>
          <w:p w14:paraId="59E55366"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Z</w:t>
            </w:r>
          </w:p>
        </w:tc>
        <w:tc>
          <w:tcPr>
            <w:tcW w:w="0" w:type="auto"/>
            <w:vMerge/>
            <w:vAlign w:val="center"/>
            <w:hideMark/>
          </w:tcPr>
          <w:p w14:paraId="4DBD4DA4"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72586165"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439D5135"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05413F4A"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gridSpan w:val="2"/>
            <w:vMerge/>
            <w:vAlign w:val="center"/>
            <w:hideMark/>
          </w:tcPr>
          <w:p w14:paraId="3325B5FA"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8C30539" w14:textId="77777777" w:rsidR="00280D05" w:rsidRPr="00280D05" w:rsidRDefault="00280D05" w:rsidP="00280D05">
            <w:pPr>
              <w:spacing w:after="0" w:line="240" w:lineRule="auto"/>
              <w:rPr>
                <w:rFonts w:ascii="Times New Roman" w:eastAsia="Times New Roman" w:hAnsi="Times New Roman" w:cs="Times New Roman"/>
                <w:kern w:val="0"/>
                <w:sz w:val="24"/>
                <w:szCs w:val="24"/>
                <w14:ligatures w14:val="none"/>
              </w:rPr>
            </w:pPr>
          </w:p>
        </w:tc>
      </w:tr>
      <w:tr w:rsidR="00280D05" w:rsidRPr="00280D05" w14:paraId="3DC66D74" w14:textId="77777777" w:rsidTr="00280D05">
        <w:trPr>
          <w:tblCellSpacing w:w="15" w:type="dxa"/>
        </w:trPr>
        <w:tc>
          <w:tcPr>
            <w:tcW w:w="0" w:type="auto"/>
            <w:vAlign w:val="center"/>
            <w:hideMark/>
          </w:tcPr>
          <w:p w14:paraId="737585B6"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E979A50"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07F15E"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0C351D4"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271213"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5ED377F"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876DFBF"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728FB5"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4CFFED1E"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gridSpan w:val="2"/>
            <w:vAlign w:val="center"/>
            <w:hideMark/>
          </w:tcPr>
          <w:p w14:paraId="113873FD"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r>
      <w:tr w:rsidR="00280D05" w:rsidRPr="00280D05" w14:paraId="39C27DCB" w14:textId="77777777" w:rsidTr="00280D05">
        <w:trPr>
          <w:tblCellSpacing w:w="15" w:type="dxa"/>
        </w:trPr>
        <w:tc>
          <w:tcPr>
            <w:tcW w:w="0" w:type="auto"/>
            <w:vAlign w:val="center"/>
            <w:hideMark/>
          </w:tcPr>
          <w:p w14:paraId="0061CBFE"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DB8260"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A257211"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95F28F"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8871F81"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D0839C"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455D928"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C789313"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8AEF495"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AE99FD7"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FA5DF49"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73C7BE" w14:textId="77777777" w:rsidR="00280D05" w:rsidRPr="00280D05" w:rsidRDefault="00280D05" w:rsidP="00280D05">
            <w:pPr>
              <w:spacing w:after="0" w:line="240" w:lineRule="auto"/>
              <w:rPr>
                <w:rFonts w:ascii="Times New Roman" w:eastAsia="Times New Roman" w:hAnsi="Times New Roman" w:cs="Times New Roman"/>
                <w:kern w:val="0"/>
                <w:sz w:val="20"/>
                <w:szCs w:val="20"/>
                <w14:ligatures w14:val="none"/>
              </w:rPr>
            </w:pPr>
          </w:p>
        </w:tc>
      </w:tr>
    </w:tbl>
    <w:p w14:paraId="7560B04E"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2. Hiện trạng khai thác</w:t>
      </w:r>
    </w:p>
    <w:p w14:paraId="19589F31"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Tổng lưu lượng khai thác theo giấy phép là......m3/ngày, thực tế đang khai thác</w:t>
      </w:r>
      <w:proofErr w:type="gramStart"/>
      <w:r w:rsidRPr="00280D05">
        <w:rPr>
          <w:rFonts w:ascii="Times New Roman" w:eastAsia="Times New Roman" w:hAnsi="Times New Roman" w:cs="Times New Roman"/>
          <w:kern w:val="0"/>
          <w:sz w:val="24"/>
          <w:szCs w:val="24"/>
          <w14:ligatures w14:val="none"/>
        </w:rPr>
        <w:t>.....</w:t>
      </w:r>
      <w:proofErr w:type="gramEnd"/>
      <w:r w:rsidRPr="00280D05">
        <w:rPr>
          <w:rFonts w:ascii="Times New Roman" w:eastAsia="Times New Roman" w:hAnsi="Times New Roman" w:cs="Times New Roman"/>
          <w:kern w:val="0"/>
          <w:sz w:val="24"/>
          <w:szCs w:val="24"/>
          <w14:ligatures w14:val="none"/>
        </w:rPr>
        <w:t>m3/ngày; chế độ khai thác.....giờ/ngày-mùa khô, ......giờ/ngày-mùa mưa...; hiện tại các giếng đạt .....% lưu lượng thiết kế... (kèm theo bảng thống kê lưu lượng của từng giếng).</w:t>
      </w:r>
    </w:p>
    <w:p w14:paraId="77DFE234"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xml:space="preserve">- Trong quá trình khai thác đã thay thế </w:t>
      </w:r>
      <w:proofErr w:type="gramStart"/>
      <w:r w:rsidRPr="00280D05">
        <w:rPr>
          <w:rFonts w:ascii="Times New Roman" w:eastAsia="Times New Roman" w:hAnsi="Times New Roman" w:cs="Times New Roman"/>
          <w:kern w:val="0"/>
          <w:sz w:val="24"/>
          <w:szCs w:val="24"/>
          <w14:ligatures w14:val="none"/>
        </w:rPr>
        <w:t>.....</w:t>
      </w:r>
      <w:proofErr w:type="gramEnd"/>
      <w:r w:rsidRPr="00280D05">
        <w:rPr>
          <w:rFonts w:ascii="Times New Roman" w:eastAsia="Times New Roman" w:hAnsi="Times New Roman" w:cs="Times New Roman"/>
          <w:kern w:val="0"/>
          <w:sz w:val="24"/>
          <w:szCs w:val="24"/>
          <w14:ligatures w14:val="none"/>
        </w:rPr>
        <w:t>giếng, vị trí và tên giếng thay thế (nếu có).</w:t>
      </w:r>
    </w:p>
    <w:p w14:paraId="62F5E91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3. Diễn biến mực nước</w:t>
      </w:r>
    </w:p>
    <w:p w14:paraId="0EFAF48A"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xml:space="preserve">- Mực nước trung bình.... mét (mùa mưa), </w:t>
      </w:r>
      <w:proofErr w:type="gramStart"/>
      <w:r w:rsidRPr="00280D05">
        <w:rPr>
          <w:rFonts w:ascii="Times New Roman" w:eastAsia="Times New Roman" w:hAnsi="Times New Roman" w:cs="Times New Roman"/>
          <w:kern w:val="0"/>
          <w:sz w:val="24"/>
          <w:szCs w:val="24"/>
          <w14:ligatures w14:val="none"/>
        </w:rPr>
        <w:t>.....</w:t>
      </w:r>
      <w:proofErr w:type="gramEnd"/>
      <w:r w:rsidRPr="00280D05">
        <w:rPr>
          <w:rFonts w:ascii="Times New Roman" w:eastAsia="Times New Roman" w:hAnsi="Times New Roman" w:cs="Times New Roman"/>
          <w:kern w:val="0"/>
          <w:sz w:val="24"/>
          <w:szCs w:val="24"/>
          <w14:ligatures w14:val="none"/>
        </w:rPr>
        <w:t>mét (mùa khô) và hiện tại là.....mét.</w:t>
      </w:r>
    </w:p>
    <w:p w14:paraId="4C8410EC"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Nêu hoạt động giám sát tài nguyên nước theo quy định tại Thông tư 47/TT-BTNMT ngày 07/11/2017 của Bộ Tài nguyên và Môi trường Quy định về việc giám sát</w:t>
      </w:r>
    </w:p>
    <w:p w14:paraId="018A0FD2"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4. Diễn biến chất lượng nước</w:t>
      </w:r>
    </w:p>
    <w:p w14:paraId="288D95DA"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Mô tả diễn biến chất lượng nước trong quá trình khai thác.... các chỉ tiêu biến đổi (nếu có)</w:t>
      </w:r>
    </w:p>
    <w:p w14:paraId="5ABA8644"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(kèm theo biểu phân tích chất lượng nước).</w:t>
      </w:r>
    </w:p>
    <w:p w14:paraId="40BDBB47"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lastRenderedPageBreak/>
        <w:t>5. Diễn biến môi trường</w:t>
      </w:r>
    </w:p>
    <w:p w14:paraId="49C66969"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xml:space="preserve">- Mô tả hiện trạng môi trường xung quanh khu vực công trình khai thác.... ảnh hưởng của việc khai thác nước đến môi trường như sụt lún đất, gia tăng nhiễm mặn, nhiễm bẩn, ảnh hưởng đến mực nước của hồ, của các giếng xung quanh (mô tả rõ vị trí, quy mô, mức độ ảnh hưởng và hướng giải quyết - nếu </w:t>
      </w:r>
      <w:proofErr w:type="gramStart"/>
      <w:r w:rsidRPr="00280D05">
        <w:rPr>
          <w:rFonts w:ascii="Times New Roman" w:eastAsia="Times New Roman" w:hAnsi="Times New Roman" w:cs="Times New Roman"/>
          <w:kern w:val="0"/>
          <w:sz w:val="24"/>
          <w:szCs w:val="24"/>
          <w14:ligatures w14:val="none"/>
        </w:rPr>
        <w:t>có )</w:t>
      </w:r>
      <w:proofErr w:type="gramEnd"/>
      <w:r w:rsidRPr="00280D05">
        <w:rPr>
          <w:rFonts w:ascii="Times New Roman" w:eastAsia="Times New Roman" w:hAnsi="Times New Roman" w:cs="Times New Roman"/>
          <w:kern w:val="0"/>
          <w:sz w:val="24"/>
          <w:szCs w:val="24"/>
          <w14:ligatures w14:val="none"/>
        </w:rPr>
        <w:t>.</w:t>
      </w:r>
    </w:p>
    <w:p w14:paraId="5BC6BA15"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 xml:space="preserve">6.     Tình hình thực hiện các trách </w:t>
      </w:r>
      <w:proofErr w:type="gramStart"/>
      <w:r w:rsidRPr="00280D05">
        <w:rPr>
          <w:rFonts w:ascii="Times New Roman" w:eastAsia="Times New Roman" w:hAnsi="Times New Roman" w:cs="Times New Roman"/>
          <w:b/>
          <w:bCs/>
          <w:kern w:val="0"/>
          <w:sz w:val="24"/>
          <w:szCs w:val="24"/>
          <w14:ligatures w14:val="none"/>
        </w:rPr>
        <w:t>nhiệm  quy</w:t>
      </w:r>
      <w:proofErr w:type="gramEnd"/>
      <w:r w:rsidRPr="00280D05">
        <w:rPr>
          <w:rFonts w:ascii="Times New Roman" w:eastAsia="Times New Roman" w:hAnsi="Times New Roman" w:cs="Times New Roman"/>
          <w:b/>
          <w:bCs/>
          <w:kern w:val="0"/>
          <w:sz w:val="24"/>
          <w:szCs w:val="24"/>
          <w14:ligatures w14:val="none"/>
        </w:rPr>
        <w:t xml:space="preserve"> định trong giấy phép</w:t>
      </w:r>
    </w:p>
    <w:p w14:paraId="71DDA8C5"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7. Tình hình thực hiện các nghĩa vụ tài chính:</w:t>
      </w:r>
    </w:p>
    <w:p w14:paraId="5FA0720B"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Thuế Tài nguyên nước</w:t>
      </w:r>
      <w:proofErr w:type="gramStart"/>
      <w:r w:rsidRPr="00280D05">
        <w:rPr>
          <w:rFonts w:ascii="Times New Roman" w:eastAsia="Times New Roman" w:hAnsi="Times New Roman" w:cs="Times New Roman"/>
          <w:kern w:val="0"/>
          <w:sz w:val="24"/>
          <w:szCs w:val="24"/>
          <w14:ligatures w14:val="none"/>
        </w:rPr>
        <w:t>…(</w:t>
      </w:r>
      <w:proofErr w:type="gramEnd"/>
      <w:r w:rsidRPr="00280D05">
        <w:rPr>
          <w:rFonts w:ascii="Times New Roman" w:eastAsia="Times New Roman" w:hAnsi="Times New Roman" w:cs="Times New Roman"/>
          <w:kern w:val="0"/>
          <w:sz w:val="24"/>
          <w:szCs w:val="24"/>
          <w14:ligatures w14:val="none"/>
        </w:rPr>
        <w:t>Đề nghị báo cáo chi tiết cụ thể các nội dung đã thực hiện không nêu con số tổng quát)</w:t>
      </w:r>
    </w:p>
    <w:p w14:paraId="2944002A"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 8.     Kiến nghị:</w:t>
      </w:r>
    </w:p>
    <w:p w14:paraId="30C721E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ngày.......tháng......... năm........</w:t>
      </w:r>
    </w:p>
    <w:p w14:paraId="626B6750"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b/>
          <w:bCs/>
          <w:kern w:val="0"/>
          <w:sz w:val="24"/>
          <w:szCs w:val="24"/>
          <w14:ligatures w14:val="none"/>
        </w:rPr>
        <w:t>Chủ giấy phép</w:t>
      </w:r>
    </w:p>
    <w:p w14:paraId="4D675934" w14:textId="77777777" w:rsidR="00280D05" w:rsidRPr="00280D05" w:rsidRDefault="00280D05" w:rsidP="00280D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0D05">
        <w:rPr>
          <w:rFonts w:ascii="Times New Roman" w:eastAsia="Times New Roman" w:hAnsi="Times New Roman" w:cs="Times New Roman"/>
          <w:kern w:val="0"/>
          <w:sz w:val="24"/>
          <w:szCs w:val="24"/>
          <w14:ligatures w14:val="none"/>
        </w:rPr>
        <w:t xml:space="preserve">Ký, ghi rõ họ tên </w:t>
      </w:r>
      <w:proofErr w:type="gramStart"/>
      <w:r w:rsidRPr="00280D05">
        <w:rPr>
          <w:rFonts w:ascii="Times New Roman" w:eastAsia="Times New Roman" w:hAnsi="Times New Roman" w:cs="Times New Roman"/>
          <w:kern w:val="0"/>
          <w:sz w:val="24"/>
          <w:szCs w:val="24"/>
          <w14:ligatures w14:val="none"/>
        </w:rPr>
        <w:t>( đóng</w:t>
      </w:r>
      <w:proofErr w:type="gramEnd"/>
      <w:r w:rsidRPr="00280D05">
        <w:rPr>
          <w:rFonts w:ascii="Times New Roman" w:eastAsia="Times New Roman" w:hAnsi="Times New Roman" w:cs="Times New Roman"/>
          <w:kern w:val="0"/>
          <w:sz w:val="24"/>
          <w:szCs w:val="24"/>
          <w14:ligatures w14:val="none"/>
        </w:rPr>
        <w:t xml:space="preserve"> dấu, nếu có)</w:t>
      </w:r>
    </w:p>
    <w:p w14:paraId="051394B1"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05"/>
    <w:rsid w:val="00280D05"/>
    <w:rsid w:val="002F16B8"/>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AEB1"/>
  <w15:chartTrackingRefBased/>
  <w15:docId w15:val="{E8E07CAF-2CA7-4874-955E-4B772D9E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D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0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641731">
      <w:bodyDiv w:val="1"/>
      <w:marLeft w:val="0"/>
      <w:marRight w:val="0"/>
      <w:marTop w:val="0"/>
      <w:marBottom w:val="0"/>
      <w:divBdr>
        <w:top w:val="none" w:sz="0" w:space="0" w:color="auto"/>
        <w:left w:val="none" w:sz="0" w:space="0" w:color="auto"/>
        <w:bottom w:val="none" w:sz="0" w:space="0" w:color="auto"/>
        <w:right w:val="none" w:sz="0" w:space="0" w:color="auto"/>
      </w:divBdr>
      <w:divsChild>
        <w:div w:id="701638129">
          <w:marLeft w:val="0"/>
          <w:marRight w:val="0"/>
          <w:marTop w:val="0"/>
          <w:marBottom w:val="0"/>
          <w:divBdr>
            <w:top w:val="none" w:sz="0" w:space="0" w:color="auto"/>
            <w:left w:val="none" w:sz="0" w:space="0" w:color="auto"/>
            <w:bottom w:val="none" w:sz="0" w:space="0" w:color="auto"/>
            <w:right w:val="none" w:sz="0" w:space="0" w:color="auto"/>
          </w:divBdr>
          <w:divsChild>
            <w:div w:id="1420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2024-04-30T12:54:00Z</dcterms:created>
  <dcterms:modified xsi:type="dcterms:W3CDTF">2024-04-30T12:55:00Z</dcterms:modified>
</cp:coreProperties>
</file>