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Phòng Giáo dục và Đào tạo ...</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Đề thi Giữa kì 1 - Kết nối tri thức</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Năm học 2024 - 2025</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Môn: Ngữ Văn 8</w:t>
      </w:r>
    </w:p>
    <w:p w:rsidR="00DE79AE" w:rsidRDefault="00DE79AE" w:rsidP="00DE79AE">
      <w:pPr>
        <w:pStyle w:val="NormalWeb"/>
        <w:spacing w:before="0" w:beforeAutospacing="0" w:after="240" w:afterAutospacing="0" w:line="360" w:lineRule="atLeast"/>
        <w:ind w:left="48" w:right="48"/>
        <w:jc w:val="center"/>
        <w:rPr>
          <w:i/>
          <w:iCs/>
          <w:color w:val="000000"/>
          <w:sz w:val="26"/>
          <w:szCs w:val="26"/>
        </w:rPr>
      </w:pPr>
      <w:r w:rsidRPr="00DE79AE">
        <w:rPr>
          <w:i/>
          <w:iCs/>
          <w:color w:val="000000"/>
          <w:sz w:val="26"/>
          <w:szCs w:val="26"/>
        </w:rPr>
        <w:t>Thời gian làm bài: phút</w:t>
      </w:r>
    </w:p>
    <w:p w:rsidR="00DE79AE" w:rsidRPr="00DE79AE" w:rsidRDefault="00DE79AE" w:rsidP="00DE79AE">
      <w:pPr>
        <w:pStyle w:val="NormalWeb"/>
        <w:spacing w:before="0" w:beforeAutospacing="0" w:after="240" w:afterAutospacing="0" w:line="360" w:lineRule="atLeast"/>
        <w:ind w:left="48" w:right="48"/>
        <w:jc w:val="center"/>
        <w:rPr>
          <w:b/>
          <w:color w:val="000000"/>
          <w:sz w:val="26"/>
          <w:szCs w:val="26"/>
        </w:rPr>
      </w:pPr>
      <w:r w:rsidRPr="00DE79AE">
        <w:rPr>
          <w:b/>
          <w:i/>
          <w:iCs/>
          <w:color w:val="000000"/>
          <w:sz w:val="26"/>
          <w:szCs w:val="26"/>
        </w:rPr>
        <w:t>Đề 1</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Phần I. Đọc hiểu (5 điểm)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Đọc văn bản sau và trả lời câu hỏi:</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rStyle w:val="Strong"/>
          <w:color w:val="000000"/>
          <w:sz w:val="26"/>
          <w:szCs w:val="26"/>
        </w:rPr>
        <w:t> CHÀNG TRAI LÀNG PHÙ ỦNG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Ông Phạm Ngũ Lão là chàng trai làng Phù Ủng, huyện Đường Hào, tỉnh Hải Dương. Ông có sức khỏe lạ thường, muôn người không địch nổi.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Bà mẹ Ngũ Lão bảo rằng: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Con làm thế nào cho bằng người ta thì làm. Nay người ta ăn mừng, cả làng mừng rỡ, sao con không đến mừng một chút?</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Phạm Ngũ Lão thưa rằng: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Thưa mẹ, con chưa làm nên gì để vui lòng mẹ mà con đi mừng người ta thì con lấy làm nhục lắm.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xml:space="preserve">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w:t>
      </w:r>
      <w:r w:rsidRPr="00DE79AE">
        <w:rPr>
          <w:color w:val="000000"/>
          <w:sz w:val="26"/>
          <w:szCs w:val="26"/>
        </w:rPr>
        <w:lastRenderedPageBreak/>
        <w:t>trông thấy thế lấy làm lạ gọi đến hỏi, bấy giờ Ngũ Lão mới biết là có quan quân đi qua, và quân lính đã đâm vào đùi mình.</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Hưng Đạo Vương hỏi rằng: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Nhà thầy kia ở đâu, sao ta đi qua đây mà cứ ngồi chững chàng làm vậy?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Ngũ Lão thưa rằng: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Tôi đang mải nghĩ một việc, cho nên không biết là ngài trẩy qua đây.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Hưng Đạo Vương lấy làm kì, hỏi đến việc học hành kinh sử thì hỏi đâu nói đấy, không sót chỗ nào, ứng đối nhanh như nước chảy.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Hưng Đạo Vương bèn sai quân lấy thuốc dấu dịt vào vết đâm, rồi cho Ngũ Lão ngồi xe đem về kinh, tiến cử lên vua Trần Thánh Tông.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Vua cho về, Ngũ Lão về nhà, ra ngoài đồng, tìm chỗ gò cao tập nhảy, cứ cách mười trượng chạy đến nhảy vọt qua gò. Tập luyện xong xuôi rồi, vào kinh đấu sức.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lastRenderedPageBreak/>
        <w:t>Vì có những công to ấy, Ngũ Lão được cất lên làm Điện tiền thượng tướng quân. Đến khi mất, được phong làm thượng đẳng phúc thần, và được dân làng Phù Ủng lập miếu thờ ngay ở chỗ nhà Ngũ Lão.</w:t>
      </w:r>
    </w:p>
    <w:p w:rsidR="00DE79AE" w:rsidRPr="00DE79AE" w:rsidRDefault="00DE79AE" w:rsidP="00DE79AE">
      <w:pPr>
        <w:pStyle w:val="NormalWeb"/>
        <w:spacing w:before="0" w:beforeAutospacing="0" w:after="240" w:afterAutospacing="0" w:line="360" w:lineRule="atLeast"/>
        <w:ind w:left="48" w:right="48"/>
        <w:jc w:val="right"/>
        <w:rPr>
          <w:color w:val="000000"/>
          <w:sz w:val="26"/>
          <w:szCs w:val="26"/>
        </w:rPr>
      </w:pPr>
      <w:r w:rsidRPr="00DE79AE">
        <w:rPr>
          <w:rStyle w:val="Emphasis"/>
          <w:b/>
          <w:bCs/>
          <w:color w:val="000000"/>
          <w:sz w:val="26"/>
          <w:szCs w:val="26"/>
        </w:rPr>
        <w:t>Câu chuyện Chàng trai làng Phù Ủng</w:t>
      </w:r>
      <w:r w:rsidRPr="00DE79AE">
        <w:rPr>
          <w:rStyle w:val="Emphasis"/>
          <w:color w:val="000000"/>
          <w:sz w:val="26"/>
          <w:szCs w:val="26"/>
        </w:rPr>
        <w:t> – Theo Phan Kế Bính</w:t>
      </w:r>
      <w:r w:rsidRPr="00DE79AE">
        <w:rPr>
          <w:color w:val="000000"/>
          <w:sz w:val="26"/>
          <w:szCs w:val="26"/>
        </w:rPr>
        <w:br/>
      </w:r>
      <w:r w:rsidRPr="00DE79AE">
        <w:rPr>
          <w:rStyle w:val="Emphasis"/>
          <w:color w:val="000000"/>
          <w:sz w:val="26"/>
          <w:szCs w:val="26"/>
        </w:rPr>
        <w:t>(Nam Hải dị nhân lược truyện)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1.</w:t>
      </w:r>
      <w:r w:rsidRPr="00DE79AE">
        <w:rPr>
          <w:color w:val="000000"/>
          <w:sz w:val="26"/>
          <w:szCs w:val="26"/>
        </w:rPr>
        <w:t> Phương thức biểu đạt chính của câu chuyện trên là:</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Miêu tả</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Biểu cảm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Tự sự</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Nghị luận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2. </w:t>
      </w:r>
      <w:r w:rsidRPr="00DE79AE">
        <w:rPr>
          <w:color w:val="000000"/>
          <w:sz w:val="26"/>
          <w:szCs w:val="26"/>
        </w:rPr>
        <w:t>Câu chuyện Chàng trai làng Phù Ủng kể về nhân vật nào?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Hưng Đạo Vương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Phạm Ngũ Lão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Bùi Công Tiến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Trần Thánh Tông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3. </w:t>
      </w:r>
      <w:r w:rsidRPr="00DE79AE">
        <w:rPr>
          <w:color w:val="000000"/>
          <w:sz w:val="26"/>
          <w:szCs w:val="26"/>
        </w:rPr>
        <w:t>Tại sao Phạm Ngũ Lão không đến ăn mừng Bùi Công Tiến đỗ tiến sĩ</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Vì Phạm Ngũ Lão cảm thấy chưa làm được gì để vui lòng mẹ, nếu đi mừng người ta thì sẽ lấy làm nhục.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Vì Phạm Ngũ Lão cảm thấy ganh tị khi Bùi Công Tiến đỗ tiến sĩ.</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Vì Phạm Ngũ Lão nhà nghèo, không có tiền để đi ăn mừng Bùi Công Tiến đỗ tiến sĩ.</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Vì Phạm Ngũ Lão bận rộn công việc, phấn đấu để làm vui lòng mẹ.</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4. </w:t>
      </w:r>
      <w:r w:rsidRPr="00DE79AE">
        <w:rPr>
          <w:color w:val="000000"/>
          <w:sz w:val="26"/>
          <w:szCs w:val="26"/>
        </w:rPr>
        <w:t>Chi tiết Ngũ Lão bị đâm vào đùi nhưng không hề nhúc nhích cho thấy ông là một người như thế nào?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Là một người không biết sợ, ra vẻ ta đây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lastRenderedPageBreak/>
        <w:t>B. Là một người chịu đau tốt</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Là một người khảng khái, cương trực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Là một người thích gây ấn tượng, tạo sự chú ý</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5</w:t>
      </w:r>
      <w:r w:rsidRPr="00DE79AE">
        <w:rPr>
          <w:color w:val="000000"/>
          <w:sz w:val="26"/>
          <w:szCs w:val="26"/>
        </w:rPr>
        <w:t> </w:t>
      </w:r>
      <w:r w:rsidRPr="00DE79AE">
        <w:rPr>
          <w:rStyle w:val="Strong"/>
          <w:color w:val="000000"/>
          <w:sz w:val="26"/>
          <w:szCs w:val="26"/>
        </w:rPr>
        <w:t>(1,0 điểm)</w:t>
      </w:r>
      <w:r w:rsidRPr="00DE79AE">
        <w:rPr>
          <w:color w:val="000000"/>
          <w:sz w:val="26"/>
          <w:szCs w:val="26"/>
        </w:rPr>
        <w:t> Hãy tóm tắt nội dung của văn bản và cho biết câu chuyện dựa trên bối cảnh của sự kiện lịch sử nào?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6 (0,5 điểm) </w:t>
      </w:r>
      <w:r w:rsidRPr="00DE79AE">
        <w:rPr>
          <w:color w:val="000000"/>
          <w:sz w:val="26"/>
          <w:szCs w:val="26"/>
        </w:rPr>
        <w:t>Chi tiết nào cho thấy Ngũ Lão là người có tài cầm quân đánh giặc?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7 (1,0 điểm) </w:t>
      </w:r>
      <w:r w:rsidRPr="00DE79AE">
        <w:rPr>
          <w:color w:val="000000"/>
          <w:sz w:val="26"/>
          <w:szCs w:val="26"/>
        </w:rPr>
        <w:t>Những nét tính cách nào của Ngũ lão được thể hiện qua câu chuyện trên?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8 (0,5 điểm)</w:t>
      </w:r>
      <w:r w:rsidRPr="00DE79AE">
        <w:rPr>
          <w:color w:val="000000"/>
          <w:sz w:val="26"/>
          <w:szCs w:val="26"/>
        </w:rPr>
        <w:t> Nêu suy nghĩ của em về chi tiết mà mình ấn tượng nhất đối với nhân vật trong truyện.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Phần II. Viết (5,0 điểm)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Viết bài văn kể lại một chuyến đi (tham quan một di tích lịch sử, văn hóa) mà em ấn tượng nhất.</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Phòng Giáo dục và Đào tạo ...</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Đề thi Học kì 1 - Kết nối tri thức</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Năm học 2024 - 2025</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Môn: Ngữ Văn 8</w:t>
      </w:r>
    </w:p>
    <w:p w:rsidR="00DE79AE" w:rsidRDefault="00DE79AE" w:rsidP="00DE79AE">
      <w:pPr>
        <w:pStyle w:val="NormalWeb"/>
        <w:spacing w:before="0" w:beforeAutospacing="0" w:after="240" w:afterAutospacing="0" w:line="360" w:lineRule="atLeast"/>
        <w:ind w:left="48" w:right="48"/>
        <w:jc w:val="center"/>
        <w:rPr>
          <w:i/>
          <w:iCs/>
          <w:color w:val="000000"/>
          <w:sz w:val="26"/>
          <w:szCs w:val="26"/>
        </w:rPr>
      </w:pPr>
      <w:r w:rsidRPr="00DE79AE">
        <w:rPr>
          <w:i/>
          <w:iCs/>
          <w:color w:val="000000"/>
          <w:sz w:val="26"/>
          <w:szCs w:val="26"/>
        </w:rPr>
        <w:t>Thời gian làm bài: phút</w:t>
      </w:r>
    </w:p>
    <w:p w:rsidR="00DE79AE" w:rsidRPr="00DE79AE" w:rsidRDefault="00DE79AE" w:rsidP="00DE79AE">
      <w:pPr>
        <w:pStyle w:val="NormalWeb"/>
        <w:spacing w:before="0" w:beforeAutospacing="0" w:after="240" w:afterAutospacing="0" w:line="360" w:lineRule="atLeast"/>
        <w:ind w:left="48" w:right="48"/>
        <w:jc w:val="center"/>
        <w:rPr>
          <w:b/>
          <w:color w:val="000000"/>
          <w:sz w:val="26"/>
          <w:szCs w:val="26"/>
        </w:rPr>
      </w:pPr>
      <w:r w:rsidRPr="00DE79AE">
        <w:rPr>
          <w:b/>
          <w:i/>
          <w:iCs/>
          <w:color w:val="000000"/>
          <w:sz w:val="26"/>
          <w:szCs w:val="26"/>
        </w:rPr>
        <w:t>Đề 2</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Phần I. Đọc hiểu (5,0 điểm)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Đọc ngữ liệu và trả lời các câu hỏi bên dưới: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xml:space="preserve">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w:t>
      </w:r>
      <w:r w:rsidRPr="00DE79AE">
        <w:rPr>
          <w:color w:val="000000"/>
          <w:sz w:val="26"/>
          <w:szCs w:val="26"/>
        </w:rPr>
        <w:lastRenderedPageBreak/>
        <w:t>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  </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  </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rsidR="00DE79AE" w:rsidRPr="00DE79AE" w:rsidRDefault="00DE79AE" w:rsidP="00DE79AE">
      <w:pPr>
        <w:pStyle w:val="NormalWeb"/>
        <w:spacing w:before="0" w:beforeAutospacing="0" w:after="240" w:afterAutospacing="0" w:line="360" w:lineRule="atLeast"/>
        <w:ind w:left="48" w:right="48"/>
        <w:jc w:val="right"/>
        <w:rPr>
          <w:color w:val="000000"/>
          <w:sz w:val="26"/>
          <w:szCs w:val="26"/>
        </w:rPr>
      </w:pPr>
      <w:r w:rsidRPr="00DE79AE">
        <w:rPr>
          <w:color w:val="000000"/>
          <w:sz w:val="26"/>
          <w:szCs w:val="26"/>
        </w:rPr>
        <w:t>(Tuổi trẻ đáng giá bao nhiêu, Rosie Nguyễn, NXB Nhã Nam, 2017)</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1.</w:t>
      </w:r>
      <w:r w:rsidRPr="00DE79AE">
        <w:rPr>
          <w:color w:val="000000"/>
          <w:sz w:val="26"/>
          <w:szCs w:val="26"/>
        </w:rPr>
        <w:t> Văn bản trên thuộc thể loại văn học nào?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Nghị luận xã hội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Nghị luận văn học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Truyện ngắn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Truyện lịch sử</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2.</w:t>
      </w:r>
      <w:r w:rsidRPr="00DE79AE">
        <w:rPr>
          <w:color w:val="000000"/>
          <w:sz w:val="26"/>
          <w:szCs w:val="26"/>
        </w:rPr>
        <w:t> Phương thức biểu đạt chính của văn bản trên là gì?</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Tự sự</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Biểu cảm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lastRenderedPageBreak/>
        <w:t>C. Nghị luận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Miêu tả</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3.</w:t>
      </w:r>
      <w:r w:rsidRPr="00DE79AE">
        <w:rPr>
          <w:color w:val="000000"/>
          <w:sz w:val="26"/>
          <w:szCs w:val="26"/>
        </w:rPr>
        <w:t> Dòng nào nêu lên luận đề của văn bản?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Sự kiên nhẫn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Chìa khóa của sự thành công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Người bình thường với ý chí phi thường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Sống phải có ước mơ</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4.</w:t>
      </w:r>
      <w:r w:rsidRPr="00DE79AE">
        <w:rPr>
          <w:color w:val="000000"/>
          <w:sz w:val="26"/>
          <w:szCs w:val="26"/>
        </w:rPr>
        <w:t> Tác giả đề cập đến yếu tố nào được coi là điều cơ bản làm nên thành công của con người?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Sự tài năng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Sự giúp đỡ của người khác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Sự bền bỉ</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Có ước mơ</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5 (1,0 điểm)</w:t>
      </w:r>
      <w:r w:rsidRPr="00DE79AE">
        <w:rPr>
          <w:color w:val="000000"/>
          <w:sz w:val="26"/>
          <w:szCs w:val="26"/>
        </w:rPr>
        <w:t> Theo anh (chị) vì sao tác giả cho rằg bền bỉ là sống một cuộc đời như thể nó là một cuộc chạy marathon?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6 (1,0 điểm)</w:t>
      </w:r>
      <w:r w:rsidRPr="00DE79AE">
        <w:rPr>
          <w:color w:val="000000"/>
          <w:sz w:val="26"/>
          <w:szCs w:val="26"/>
        </w:rPr>
        <w:t> Việc tác giả liệt kê các nhân vật văn học nổi tiếng: “Hesman, One Piece, Sherlock Holmes, Tarzan,Doraemon” có tác dụng gì?</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7 (1,0 điểm)</w:t>
      </w:r>
      <w:r w:rsidRPr="00DE79AE">
        <w:rPr>
          <w:color w:val="000000"/>
          <w:sz w:val="26"/>
          <w:szCs w:val="26"/>
        </w:rPr>
        <w:t> Anh chị đồng tình hay không đồng tình với ý kiến “Những người đứng đầu trên thế giới đều là những người bình thường với ý chí phi thường.”? Vì sao?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Phần II. Viết (5,0 điểm)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Em hãy viết một bài văn nghị luận về vấn đề ô nhiễm môi trường hiện nay.</w:t>
      </w:r>
    </w:p>
    <w:p w:rsidR="00DE79AE" w:rsidRDefault="00DE79AE" w:rsidP="00DE79AE">
      <w:pPr>
        <w:pStyle w:val="NormalWeb"/>
        <w:spacing w:before="0" w:beforeAutospacing="0" w:after="240" w:afterAutospacing="0" w:line="360" w:lineRule="atLeast"/>
        <w:ind w:left="48" w:right="48"/>
        <w:jc w:val="center"/>
        <w:rPr>
          <w:b/>
          <w:bCs/>
          <w:color w:val="000000"/>
          <w:sz w:val="26"/>
          <w:szCs w:val="26"/>
        </w:rPr>
      </w:pPr>
    </w:p>
    <w:p w:rsidR="00DE79AE" w:rsidRDefault="00DE79AE" w:rsidP="00DE79AE">
      <w:pPr>
        <w:pStyle w:val="NormalWeb"/>
        <w:spacing w:before="0" w:beforeAutospacing="0" w:after="240" w:afterAutospacing="0" w:line="360" w:lineRule="atLeast"/>
        <w:ind w:left="48" w:right="48"/>
        <w:jc w:val="center"/>
        <w:rPr>
          <w:b/>
          <w:bCs/>
          <w:color w:val="000000"/>
          <w:sz w:val="26"/>
          <w:szCs w:val="26"/>
        </w:rPr>
      </w:pP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lastRenderedPageBreak/>
        <w:t>Phòng Giáo dục và Đào tạo ...</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Đề thi Giữa kì 2 - Kết nối tri thức</w:t>
      </w:r>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Năm học 2024 - 2025</w:t>
      </w:r>
      <w:bookmarkStart w:id="0" w:name="_GoBack"/>
      <w:bookmarkEnd w:id="0"/>
    </w:p>
    <w:p w:rsidR="00DE79AE" w:rsidRPr="00DE79AE" w:rsidRDefault="00DE79AE" w:rsidP="00DE79AE">
      <w:pPr>
        <w:pStyle w:val="NormalWeb"/>
        <w:spacing w:before="0" w:beforeAutospacing="0" w:after="240" w:afterAutospacing="0" w:line="360" w:lineRule="atLeast"/>
        <w:ind w:left="48" w:right="48"/>
        <w:jc w:val="center"/>
        <w:rPr>
          <w:color w:val="000000"/>
          <w:sz w:val="26"/>
          <w:szCs w:val="26"/>
        </w:rPr>
      </w:pPr>
      <w:r w:rsidRPr="00DE79AE">
        <w:rPr>
          <w:b/>
          <w:bCs/>
          <w:color w:val="000000"/>
          <w:sz w:val="26"/>
          <w:szCs w:val="26"/>
        </w:rPr>
        <w:t>Môn: Ngữ văn 8</w:t>
      </w:r>
    </w:p>
    <w:p w:rsidR="00DE79AE" w:rsidRDefault="00DE79AE" w:rsidP="00DE79AE">
      <w:pPr>
        <w:pStyle w:val="NormalWeb"/>
        <w:spacing w:before="0" w:beforeAutospacing="0" w:after="240" w:afterAutospacing="0" w:line="360" w:lineRule="atLeast"/>
        <w:ind w:left="48" w:right="48"/>
        <w:jc w:val="center"/>
        <w:rPr>
          <w:i/>
          <w:iCs/>
          <w:color w:val="000000"/>
          <w:sz w:val="26"/>
          <w:szCs w:val="26"/>
        </w:rPr>
      </w:pPr>
      <w:r w:rsidRPr="00DE79AE">
        <w:rPr>
          <w:i/>
          <w:iCs/>
          <w:color w:val="000000"/>
          <w:sz w:val="26"/>
          <w:szCs w:val="26"/>
        </w:rPr>
        <w:t>Thời gian làm bài: phút</w:t>
      </w:r>
    </w:p>
    <w:p w:rsidR="00DE79AE" w:rsidRPr="00DE79AE" w:rsidRDefault="00DE79AE" w:rsidP="00DE79AE">
      <w:pPr>
        <w:pStyle w:val="NormalWeb"/>
        <w:spacing w:before="0" w:beforeAutospacing="0" w:after="240" w:afterAutospacing="0" w:line="360" w:lineRule="atLeast"/>
        <w:ind w:left="48" w:right="48"/>
        <w:jc w:val="center"/>
        <w:rPr>
          <w:b/>
          <w:color w:val="000000"/>
          <w:sz w:val="26"/>
          <w:szCs w:val="26"/>
        </w:rPr>
      </w:pPr>
      <w:r w:rsidRPr="00DE79AE">
        <w:rPr>
          <w:b/>
          <w:i/>
          <w:iCs/>
          <w:color w:val="000000"/>
          <w:sz w:val="26"/>
          <w:szCs w:val="26"/>
        </w:rPr>
        <w:t>Đề 3</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Phần I. Đọc hiểu (6,0 điểm)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Đọc văn bản sau và trả lời các câu hỏi bên dưới: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Cặp mắt anh lại đang nhìn xói vào cái mặt tôi đang được bàn tay anh dằn ngửa ra. Da mặt tôi cứ dày lên. Tôi nhắm mắt, rồi mở mắt. Mỗi lúc mở mắt, tôi không thể nhìn đi đâu khác cặp mắt anh. Trời ơi, có lẽ tôi ngồi trên ghế cắt tóc ở cái quán này đã một nửa thế kỷ? Chốc nữa, sắp tới, anh sẽ làm gì tôi đây?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Đồ dối trá, mày hãy nhìn coi, bà mẹ tao khóc đã lòa cả hai mắt kia! Bây giờ thì tấm hình tao đã được trưng trên các tạp chí hội họa của khắp các nước. Người ta đã trân trọng ghi tên mày bên dưới, bên cạnh mấy chữ: "Chân dung chiến sĩ giải phóng". Thật là danh tiếng quá!</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Tôi là một nghệ sĩ chứ có phải đâu là một anh thợ vẽ truyền thần, công việc nghệ sĩ là phục vụ cả một số đông người, chứ không phải chỉ phục vụ một người! Anh chỉ là một cá nhân, với một cái chuyện riêng của anh, anh hãy chịu để cho tôi quên đi, để phục vụ cho cái đích lớn lao hơn. Anh đã thấy đấy, bức "chân dung chiến sĩ giải phóng" đã đóng góp đôi chút vào công việc làm cho thế giới hiểu cuộc kháng chiến của chúng ta thêm!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ha! Vì mục đích phục vụ số đông của người nghệ sĩ cho nên anh quên tôi đi hả... Có quyền lừa dối hả? Thôi, anh bước khỏi mắt tôi đi. Anh cút đi!".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Một bận, đến hai ngày liền tôi không thấy anh thợ của tôi làm việc. Cái quán cắt tóc bỏ vắng hai ngày liền. Sáng ngày thứ ba vẫn thế. Và lại thấy một người đàn bà ra dọn dẹp, chứ không phải bà cụ già lòa như mọi ngày. Tôi chạy sang. Chiếc ghế cắt tóc không còn nữa. Chỉ còn chiếc gương và mấy cái chai lọ. Người đàn bà hỏi tôi: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lastRenderedPageBreak/>
        <w:t>- Bác đến cắt tóc?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Vâng.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Nhà em mấy hôm nay đang dọn cái chỗ làm mới ở phố ngoài kia. Ngày mai xong. Xin mời bác đến.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Vợ anh có vẻ trạc tuổi gần ba mươi. Một khuôn mặt đàn bà hiền lành. Chị vừa nói vừa bóc tấm tranh của tôi ra. Tôi gợi chuyện.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Bức tranh đẹp đấy chứ, chị nhỉ?</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Người đàn bà hơi đỏ mặt, cuốn tấm tranh lại một cách cẩn thận. Lâu sau mới đáp:</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Anh nhà tôi bảo: Anh bộ đội trong tờ tranh này chính là người ta vẽ anh ấy. Hồi anh ấy còn ở bộ đội trong B. Cho nên mới mua về treo.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Anh ấy nói với chị thế?</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Vâng.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Hôm trước tôi đến cắt tóc ở đây có thấy một bà cụ...</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Là mẹ anh nhà tôi. Thế ra bác là khách quen?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Vâng. Bà cụ bị tật lâu chưa?</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Thưa đã lâu. Đã chín năm nay.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Vì sao?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Bà cụ lòa đi cũng vì anh nhà tôi. Ngày đó bỗng nhiên có tin ra nhà tôi hy sinh. Bà cụ đâm ốm. Anh ấy là con một. Bà cụ nhớ anh ấy, nửa đêm cũng trở dậy đi lang thang. Cứ khóc hoài...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Bà cụ lòa từ năm nào, chị biết không?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Từ 69.</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Từ tháng mấy?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Tôi cũng không nhớ thật rõ, có lẽ khoảng giữa năm.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lastRenderedPageBreak/>
        <w:t>Tôi ra đến Hà Nội vào đầu tháng ba năm ấy. Nếu tôi là một người tử tế ra thì không khéo bà cụ không bị lòa, không những thế mà tôi còn có thể làm cho bà cụ khỏe ra! Chính tôi đã làm cho bà mẹ anh trở thành mù lòa?</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Tôi quyết định phải trở lại cái quán kia. Tôi quyết định phải chường cái mặt mình ra, chứ không được lẩn tránh. Tôi không cho phép tôi chạy trốn. Bà cụ lại ngước mắt lên nhìn tôi như lần trước khuôn mặt đờ đẫn và hoan hỉ:</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Thưa ông đến cắt tóc?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Vâng ạ!</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Anh thợ cắt tóc nghe mẹ lên tiếng mới quay người lại. Tôi vừa kịp nhận ra được từ nơi cặp mắt vẫn còn trẻ của anh chiếu thẳng về phía tôi một cái nhìn ban đầu soi mói, ngạc nhiên, rồi hơi nghiêm mặt lại. 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Da mặt tôi tự nhiên dày cộm lên.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Mời bác ngồi!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Tôi cố trấn tĩnh để khỏi run lập cập, bước tới ngồi vào cái ghế gỗ như một cái ghế tra điện.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Bác vẫn cắt như cũ?</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 Vâng.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"Lần này anh lại đối xử với tôi như lần trước đây?"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"Phải".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"Anh cũng không trách mắng, chỉ trán chỉ mặt tôi?"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"Không! Anh cứ yên tâm. Trước sau tôi vẫn coi anh là một nghệ sĩ tài năng đã có nhiều cống hiến cho xã hội".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"Bây giờ anh nói với tôi một điều gì đi, khuyên tôi một nhời đi!"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lastRenderedPageBreak/>
        <w:t>"Không".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"Tôi có phải cút khỏi đây không?"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"Không. Anh cứ đến đây. Tôi cắt cho anh kỹ lắm, anh biết đấy!"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Gần nửa năm, tôi đã để vào bức tranh sơn mài tất cả công sức và sự suy nghĩ, và trong suốt thời gian ấy, một đôi lần tôi cũng gợi lại chuyện cũ nhưng người thợ vẫn một mực cố tỏ ra chưa hề bao giờ quen biết tôi. Trở về làm một anh thợ cắt tóc cũng như lúc ở bộ đội, anh vẫn lẳng lặng sống như vậy để cho người chung quanh tự phán xét lấy những công việc đã làm. Lời đề nghị rụt rè của anh: Xin mọi người hãy tạm ngừng một phút cái nhịp sống bận bịu, chen lấn, để tự suy nghĩ về chính mình.</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Bây giờ thì cái tác phẩm mới của tôi đã hoàn thành. Tôi đang đối mặt với chính mình, để viết những dòng này, như những lời chú giải cho một tác phẩm hội họa thể hiện một cái mặt người rất lớn: những luồng ánh sáng hàng nghìn nến từ phía trước và trên đầu chiếu thẳng xuống một nửa mái đầu tóc tốt rợp như một khu rừng đen bí ẩn, và một nửa mái tóc đã cắt, thoạt trông như một phần bộ óc mầu xám vừa bị mổ phanh ra. Phần bên dưới khuôn mặt như vẫn đang được giấu kín dưới một cái mặt nạ: dưới cằm và hai bên mép phủ kín bọt xà phòng.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Không trông rõ miệng, chỉ thấy một vệt mầu đen lờ mờ nổi bồng bềnh trên những đám bọt xà phòng. Và nổi bật trên cái khuôn mặt là đôi mắt mở to, khắc khoải, bồn chồn, đầy nghiêm khắc, đang nhìn vào nội tâm.</w:t>
      </w:r>
    </w:p>
    <w:p w:rsidR="00DE79AE" w:rsidRPr="00DE79AE" w:rsidRDefault="00DE79AE" w:rsidP="00DE79AE">
      <w:pPr>
        <w:pStyle w:val="NormalWeb"/>
        <w:spacing w:before="0" w:beforeAutospacing="0" w:after="240" w:afterAutospacing="0" w:line="360" w:lineRule="atLeast"/>
        <w:ind w:left="48" w:right="48"/>
        <w:jc w:val="right"/>
        <w:rPr>
          <w:color w:val="000000"/>
          <w:sz w:val="26"/>
          <w:szCs w:val="26"/>
        </w:rPr>
      </w:pPr>
      <w:r w:rsidRPr="00DE79AE">
        <w:rPr>
          <w:color w:val="000000"/>
          <w:sz w:val="26"/>
          <w:szCs w:val="26"/>
        </w:rPr>
        <w:t>(Trích truyện ngắn </w:t>
      </w:r>
      <w:r w:rsidRPr="00DE79AE">
        <w:rPr>
          <w:rStyle w:val="Emphasis"/>
          <w:color w:val="000000"/>
          <w:sz w:val="26"/>
          <w:szCs w:val="26"/>
        </w:rPr>
        <w:t>Bức tranh</w:t>
      </w:r>
      <w:r w:rsidRPr="00DE79AE">
        <w:rPr>
          <w:color w:val="000000"/>
          <w:sz w:val="26"/>
          <w:szCs w:val="26"/>
        </w:rPr>
        <w:t>, Nguyễn Minh Châu,</w:t>
      </w:r>
    </w:p>
    <w:p w:rsidR="00DE79AE" w:rsidRPr="00DE79AE" w:rsidRDefault="00DE79AE" w:rsidP="00DE79AE">
      <w:pPr>
        <w:pStyle w:val="NormalWeb"/>
        <w:spacing w:before="0" w:beforeAutospacing="0" w:after="240" w:afterAutospacing="0" w:line="360" w:lineRule="atLeast"/>
        <w:ind w:left="48" w:right="48"/>
        <w:jc w:val="right"/>
        <w:rPr>
          <w:color w:val="000000"/>
          <w:sz w:val="26"/>
          <w:szCs w:val="26"/>
        </w:rPr>
      </w:pPr>
      <w:r w:rsidRPr="00DE79AE">
        <w:rPr>
          <w:color w:val="000000"/>
          <w:sz w:val="26"/>
          <w:szCs w:val="26"/>
        </w:rPr>
        <w:t> tập </w:t>
      </w:r>
      <w:r w:rsidRPr="00DE79AE">
        <w:rPr>
          <w:rStyle w:val="Emphasis"/>
          <w:color w:val="000000"/>
          <w:sz w:val="26"/>
          <w:szCs w:val="26"/>
        </w:rPr>
        <w:t>Người đàn bà trên chuyến tàu tốc hành</w:t>
      </w:r>
      <w:r w:rsidRPr="00DE79AE">
        <w:rPr>
          <w:color w:val="000000"/>
          <w:sz w:val="26"/>
          <w:szCs w:val="26"/>
        </w:rPr>
        <w:t>,1983)</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1. </w:t>
      </w:r>
      <w:r w:rsidRPr="00DE79AE">
        <w:rPr>
          <w:color w:val="000000"/>
          <w:sz w:val="26"/>
          <w:szCs w:val="26"/>
        </w:rPr>
        <w:t>Đoạn trích được kể theo ngôi thứ mấy?</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Ngôi thứ nhất</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Ngôi thứ hai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Ngôi thứ ba</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Ngôi thứ hai và ngôi thứ ba</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2. </w:t>
      </w:r>
      <w:r w:rsidRPr="00DE79AE">
        <w:rPr>
          <w:color w:val="000000"/>
          <w:sz w:val="26"/>
          <w:szCs w:val="26"/>
        </w:rPr>
        <w:t>Phương thức biểu đạt chính của văn bản trên là gì?</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lastRenderedPageBreak/>
        <w:t>A. Miêu tả</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Biểu cảm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Tự sự</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Nghị luận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3.</w:t>
      </w:r>
      <w:r w:rsidRPr="00DE79AE">
        <w:rPr>
          <w:color w:val="000000"/>
          <w:sz w:val="26"/>
          <w:szCs w:val="26"/>
        </w:rPr>
        <w:t> Đoạn trích trên có sự xuất hiện của mấy nhân vật?</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1</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2</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3</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4</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4. </w:t>
      </w:r>
      <w:r w:rsidRPr="00DE79AE">
        <w:rPr>
          <w:color w:val="000000"/>
          <w:sz w:val="26"/>
          <w:szCs w:val="26"/>
        </w:rPr>
        <w:t>Bức tranh của người họa sĩ vẽ có tên là gì?</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“Chân dung người chiến sĩ”</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“Chân dung anh bộ đội cụ Hồ”</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“Chân dung người chiến sĩ quả cảm”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“Chân dung chiến sĩ giải phóng"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5.</w:t>
      </w:r>
      <w:r w:rsidRPr="00DE79AE">
        <w:rPr>
          <w:color w:val="000000"/>
          <w:sz w:val="26"/>
          <w:szCs w:val="26"/>
        </w:rPr>
        <w:t> Câu sâu thuộc kiểu câu nào phân theo mục đích nói?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“Đồ dối trá, mày hãy nhìn coi, bà mẹ tao khóc đã lòa cả hai mắt kia!”</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Câu đơn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Câu ghép</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Câu cảm thán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Câu cầu khiến</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6. </w:t>
      </w:r>
      <w:r w:rsidRPr="00DE79AE">
        <w:rPr>
          <w:color w:val="000000"/>
          <w:sz w:val="26"/>
          <w:szCs w:val="26"/>
        </w:rPr>
        <w:t>Vì sao bà mẹ (bà cụ) bị mù lòa cả hai mắt?</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Bà cụ ốm một trận rất nặng rồi hai mắt lòa đi.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lastRenderedPageBreak/>
        <w:t>B. Bà cụ khóc thương tới lòa hai mắt khi nghe tin con trai hy sinh.</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Bà cụ bị mù lòa hai mắt bẩm sinh.</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Bà cụ gặp tai nạn khiến hai mắt bị mù lòa.</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7.</w:t>
      </w:r>
      <w:r w:rsidRPr="00DE79AE">
        <w:rPr>
          <w:color w:val="000000"/>
          <w:sz w:val="26"/>
          <w:szCs w:val="26"/>
        </w:rPr>
        <w:t> Trên cương vị là một người họa sĩ, nhân vật “tôi” là người như thế nào?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Là một nghệ sĩ tài năng, anh ta vốn nghiêm túc với nghệ thuật và công việc.</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Là một nghệ sĩ nổi tiếng, với mong muốn vẽ được bức tranh để đời.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Là nghệ sĩ vẽ tranh kém nổi, sống nhờ nghề vẽ tranh.</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Là nghệ sĩ tài ba, được học qua nhiều trường lớp và các họa sĩ nổi tiếng.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8. </w:t>
      </w:r>
      <w:r w:rsidRPr="00DE79AE">
        <w:rPr>
          <w:color w:val="000000"/>
          <w:sz w:val="26"/>
          <w:szCs w:val="26"/>
        </w:rPr>
        <w:t>Sau khi biết lí do mẹ của anh thợ cắt tóc bị mù, nhân vật “tôi” có thái độ như thế nào?</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A. Nhận ra lỗi lầm của bản thân và cảm thấy day dứt, trăn trở.</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B. Chưa nhận ra lỗi lầm nhưng cảm thấy buồn thương.</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C. Cảm thấy lo lắng, sợ hãi.</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D. Cảm thấy hoảng hốt, hồi hộp.</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9 (1,0 điểm) </w:t>
      </w:r>
      <w:r w:rsidRPr="00DE79AE">
        <w:rPr>
          <w:color w:val="000000"/>
          <w:sz w:val="26"/>
          <w:szCs w:val="26"/>
        </w:rPr>
        <w:t>Em hiểu như thế nào về lời đề nghị rụt rè của anh thợ cắt tóc trong quá khứ được gợi lại từ dòng hồi tưởng của nhân vật “tôi”: Xin mọi người hãy tạm ngừng một phút cái nhịp sống bận bịu, chen lấn, để tự suy nghĩ về chính mình.</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Câu 10 (1,0 điểm) </w:t>
      </w:r>
      <w:r w:rsidRPr="00DE79AE">
        <w:rPr>
          <w:color w:val="000000"/>
          <w:sz w:val="26"/>
          <w:szCs w:val="26"/>
        </w:rPr>
        <w:t>Trình bày suy nghĩ của em về người thợ cắt tóc trong đoạn trích “Bức tranh” của tác giả Nguyễn Minh Châu.</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rStyle w:val="Strong"/>
          <w:color w:val="000000"/>
          <w:sz w:val="26"/>
          <w:szCs w:val="26"/>
        </w:rPr>
        <w:t>Phần II. Viết (4,0 điểm)</w:t>
      </w:r>
    </w:p>
    <w:p w:rsidR="00DE79AE" w:rsidRPr="00DE79AE" w:rsidRDefault="00DE79AE" w:rsidP="00DE79AE">
      <w:pPr>
        <w:pStyle w:val="NormalWeb"/>
        <w:spacing w:before="0" w:beforeAutospacing="0" w:after="240" w:afterAutospacing="0" w:line="360" w:lineRule="atLeast"/>
        <w:ind w:left="48" w:right="48"/>
        <w:jc w:val="both"/>
        <w:rPr>
          <w:color w:val="000000"/>
          <w:sz w:val="26"/>
          <w:szCs w:val="26"/>
        </w:rPr>
      </w:pPr>
      <w:r w:rsidRPr="00DE79AE">
        <w:rPr>
          <w:color w:val="000000"/>
          <w:sz w:val="26"/>
          <w:szCs w:val="26"/>
        </w:rPr>
        <w:t>Truyện ngắn “</w:t>
      </w:r>
      <w:r w:rsidRPr="00DE79AE">
        <w:rPr>
          <w:rStyle w:val="Emphasis"/>
          <w:color w:val="000000"/>
          <w:sz w:val="26"/>
          <w:szCs w:val="26"/>
        </w:rPr>
        <w:t>Bức tranh</w:t>
      </w:r>
      <w:r w:rsidRPr="00DE79AE">
        <w:rPr>
          <w:color w:val="000000"/>
          <w:sz w:val="26"/>
          <w:szCs w:val="26"/>
        </w:rPr>
        <w:t>” đánh dấu bước ngoặt quan trọng trong sáng tác của Nguyễn Minh Châu khi ông chuyển hướng sáng tác sang kiểu nhân vật tư tưởng. Dựa vào đoạn trích trên, em hãy viết bài văn nghị luận phân tích, đánh giá về các nhân vật trong truyện ngắn “</w:t>
      </w:r>
      <w:r w:rsidRPr="00DE79AE">
        <w:rPr>
          <w:rStyle w:val="Emphasis"/>
          <w:color w:val="000000"/>
          <w:sz w:val="26"/>
          <w:szCs w:val="26"/>
        </w:rPr>
        <w:t>Bức tranh</w:t>
      </w:r>
      <w:r w:rsidRPr="00DE79AE">
        <w:rPr>
          <w:color w:val="000000"/>
          <w:sz w:val="26"/>
          <w:szCs w:val="26"/>
        </w:rPr>
        <w:t>” của Nguyễn Minh Châu.</w:t>
      </w:r>
    </w:p>
    <w:p w:rsidR="007A4BE5" w:rsidRPr="00DE79AE" w:rsidRDefault="00DE79AE">
      <w:pPr>
        <w:rPr>
          <w:rFonts w:ascii="Times New Roman" w:hAnsi="Times New Roman" w:cs="Times New Roman"/>
          <w:sz w:val="26"/>
          <w:szCs w:val="26"/>
        </w:rPr>
      </w:pPr>
    </w:p>
    <w:sectPr w:rsidR="007A4BE5" w:rsidRPr="00DE79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AE"/>
    <w:rsid w:val="00414D81"/>
    <w:rsid w:val="008C3D19"/>
    <w:rsid w:val="00DE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9DF51-3C5D-492C-B184-A755B8C3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9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9AE"/>
    <w:rPr>
      <w:b/>
      <w:bCs/>
    </w:rPr>
  </w:style>
  <w:style w:type="character" w:styleId="Emphasis">
    <w:name w:val="Emphasis"/>
    <w:basedOn w:val="DefaultParagraphFont"/>
    <w:uiPriority w:val="20"/>
    <w:qFormat/>
    <w:rsid w:val="00DE79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2352</Words>
  <Characters>13410</Characters>
  <Application>Microsoft Office Word</Application>
  <DocSecurity>0</DocSecurity>
  <Lines>111</Lines>
  <Paragraphs>31</Paragraphs>
  <ScaleCrop>false</ScaleCrop>
  <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2024-12-07T07:46:00Z</dcterms:created>
  <dcterms:modified xsi:type="dcterms:W3CDTF">2024-12-07T07:50:00Z</dcterms:modified>
</cp:coreProperties>
</file>