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DFF" w:rsidRPr="00236DFF" w:rsidRDefault="00236DFF" w:rsidP="00236DFF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chuong_pl_1"/>
      <w:r w:rsidRPr="00236DFF">
        <w:rPr>
          <w:rFonts w:ascii="Times New Roman" w:hAnsi="Times New Roman" w:cs="Times New Roman"/>
          <w:b/>
          <w:bCs/>
          <w:sz w:val="26"/>
          <w:szCs w:val="26"/>
        </w:rPr>
        <w:t>PHỤ LỤC I</w:t>
      </w:r>
      <w:bookmarkEnd w:id="0"/>
    </w:p>
    <w:p w:rsidR="00236DFF" w:rsidRPr="00236DFF" w:rsidRDefault="00236DFF" w:rsidP="00236DFF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1" w:name="chuong_pl_1_name"/>
      <w:r w:rsidRPr="00236DFF">
        <w:rPr>
          <w:rFonts w:ascii="Times New Roman" w:hAnsi="Times New Roman" w:cs="Times New Roman"/>
          <w:sz w:val="26"/>
          <w:szCs w:val="26"/>
        </w:rPr>
        <w:t>DANH MỤC DƯỢC LIỆU ĐỘC NGUỒN GỐC TỪ THỰC VẬT</w:t>
      </w:r>
      <w:bookmarkEnd w:id="1"/>
      <w:r w:rsidRPr="00236DFF">
        <w:rPr>
          <w:rFonts w:ascii="Times New Roman" w:hAnsi="Times New Roman" w:cs="Times New Roman"/>
          <w:sz w:val="26"/>
          <w:szCs w:val="26"/>
        </w:rPr>
        <w:br/>
      </w:r>
      <w:r w:rsidRPr="00236DFF">
        <w:rPr>
          <w:rFonts w:ascii="Times New Roman" w:hAnsi="Times New Roman" w:cs="Times New Roman"/>
          <w:i/>
          <w:iCs/>
          <w:sz w:val="26"/>
          <w:szCs w:val="26"/>
        </w:rPr>
        <w:t>(Ban hành kèm theo Thông tư số 13/2024/TT-BYT ngày 26 tháng 8 năm 2024 của Bộ trưởng Bộ Y tế)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3"/>
        <w:gridCol w:w="2495"/>
        <w:gridCol w:w="2109"/>
        <w:gridCol w:w="3933"/>
      </w:tblGrid>
      <w:tr w:rsidR="00236DFF" w:rsidRPr="00236DFF" w:rsidTr="00236DFF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000" w:rsidRPr="00236DFF" w:rsidRDefault="00236DFF" w:rsidP="00236D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DF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000" w:rsidRPr="00236DFF" w:rsidRDefault="00236DFF" w:rsidP="00236D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DF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 dược liệu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000" w:rsidRPr="00236DFF" w:rsidRDefault="00236DFF" w:rsidP="00236D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DF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Bộ phận dùng</w:t>
            </w:r>
          </w:p>
        </w:tc>
        <w:tc>
          <w:tcPr>
            <w:tcW w:w="20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000" w:rsidRPr="00236DFF" w:rsidRDefault="00236DFF" w:rsidP="00236D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DF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 khoa học của dược liệu</w:t>
            </w:r>
          </w:p>
        </w:tc>
      </w:tr>
      <w:tr w:rsidR="00236DFF" w:rsidRPr="00236DFF" w:rsidTr="00236DFF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000" w:rsidRPr="00236DFF" w:rsidRDefault="00236DFF" w:rsidP="00236D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D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000" w:rsidRPr="00236DFF" w:rsidRDefault="00236DFF" w:rsidP="00236D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DFF">
              <w:rPr>
                <w:rFonts w:ascii="Times New Roman" w:hAnsi="Times New Roman" w:cs="Times New Roman"/>
                <w:sz w:val="26"/>
                <w:szCs w:val="26"/>
              </w:rPr>
              <w:t>Ba đậu (*)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000" w:rsidRPr="00236DFF" w:rsidRDefault="00236DFF" w:rsidP="00236D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DFF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</w:p>
        </w:tc>
        <w:tc>
          <w:tcPr>
            <w:tcW w:w="20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000" w:rsidRPr="00236DFF" w:rsidRDefault="00236DFF" w:rsidP="00236D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DF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Fructus Crotonis</w:t>
            </w:r>
          </w:p>
        </w:tc>
      </w:tr>
      <w:tr w:rsidR="00236DFF" w:rsidRPr="00236DFF" w:rsidTr="00236DFF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000" w:rsidRPr="00236DFF" w:rsidRDefault="00236DFF" w:rsidP="00236D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DF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000" w:rsidRPr="00236DFF" w:rsidRDefault="00236DFF" w:rsidP="00236D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DFF">
              <w:rPr>
                <w:rFonts w:ascii="Times New Roman" w:hAnsi="Times New Roman" w:cs="Times New Roman"/>
                <w:sz w:val="26"/>
                <w:szCs w:val="26"/>
              </w:rPr>
              <w:t>Bán hạ (*)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000" w:rsidRPr="00236DFF" w:rsidRDefault="00236DFF" w:rsidP="00236D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DFF">
              <w:rPr>
                <w:rFonts w:ascii="Times New Roman" w:hAnsi="Times New Roman" w:cs="Times New Roman"/>
                <w:sz w:val="26"/>
                <w:szCs w:val="26"/>
              </w:rPr>
              <w:t>Thân rễ</w:t>
            </w:r>
          </w:p>
        </w:tc>
        <w:tc>
          <w:tcPr>
            <w:tcW w:w="20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000" w:rsidRPr="00236DFF" w:rsidRDefault="00236DFF" w:rsidP="00236D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DF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Rhizoma Pinelliae</w:t>
            </w:r>
          </w:p>
        </w:tc>
      </w:tr>
      <w:tr w:rsidR="00236DFF" w:rsidRPr="00236DFF" w:rsidTr="00236DFF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000" w:rsidRPr="00236DFF" w:rsidRDefault="00236DFF" w:rsidP="00236D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DF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000" w:rsidRPr="00236DFF" w:rsidRDefault="00236DFF" w:rsidP="00236D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DFF">
              <w:rPr>
                <w:rFonts w:ascii="Times New Roman" w:hAnsi="Times New Roman" w:cs="Times New Roman"/>
                <w:sz w:val="26"/>
                <w:szCs w:val="26"/>
              </w:rPr>
              <w:t>Cà độc dược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000" w:rsidRPr="00236DFF" w:rsidRDefault="00236DFF" w:rsidP="00236D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DFF">
              <w:rPr>
                <w:rFonts w:ascii="Times New Roman" w:hAnsi="Times New Roman" w:cs="Times New Roman"/>
                <w:sz w:val="26"/>
                <w:szCs w:val="26"/>
              </w:rPr>
              <w:t>Hoa</w:t>
            </w:r>
          </w:p>
        </w:tc>
        <w:tc>
          <w:tcPr>
            <w:tcW w:w="20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000" w:rsidRPr="00236DFF" w:rsidRDefault="00236DFF" w:rsidP="00236D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DF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Flos Daturae/Flos Daturae metelis</w:t>
            </w:r>
          </w:p>
        </w:tc>
      </w:tr>
      <w:tr w:rsidR="00236DFF" w:rsidRPr="00236DFF" w:rsidTr="00236DFF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000" w:rsidRPr="00236DFF" w:rsidRDefault="00236DFF" w:rsidP="00236D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DF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000" w:rsidRPr="00236DFF" w:rsidRDefault="00236DFF" w:rsidP="00236D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DFF">
              <w:rPr>
                <w:rFonts w:ascii="Times New Roman" w:hAnsi="Times New Roman" w:cs="Times New Roman"/>
                <w:sz w:val="26"/>
                <w:szCs w:val="26"/>
              </w:rPr>
              <w:t>Cam toại (*)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000" w:rsidRPr="00236DFF" w:rsidRDefault="00236DFF" w:rsidP="00236D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DFF">
              <w:rPr>
                <w:rFonts w:ascii="Times New Roman" w:hAnsi="Times New Roman" w:cs="Times New Roman"/>
                <w:sz w:val="26"/>
                <w:szCs w:val="26"/>
              </w:rPr>
              <w:t>Rễ</w:t>
            </w:r>
          </w:p>
        </w:tc>
        <w:tc>
          <w:tcPr>
            <w:tcW w:w="20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000" w:rsidRPr="00236DFF" w:rsidRDefault="00236DFF" w:rsidP="00236D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DF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Radix Kansui</w:t>
            </w:r>
          </w:p>
        </w:tc>
      </w:tr>
      <w:tr w:rsidR="00236DFF" w:rsidRPr="00236DFF" w:rsidTr="00236DFF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000" w:rsidRPr="00236DFF" w:rsidRDefault="00236DFF" w:rsidP="00236D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DF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000" w:rsidRPr="00236DFF" w:rsidRDefault="00236DFF" w:rsidP="00236D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DFF">
              <w:rPr>
                <w:rFonts w:ascii="Times New Roman" w:hAnsi="Times New Roman" w:cs="Times New Roman"/>
                <w:sz w:val="26"/>
                <w:szCs w:val="26"/>
              </w:rPr>
              <w:t>Chiêu liêu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000" w:rsidRPr="00236DFF" w:rsidRDefault="00236DFF" w:rsidP="00236D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DFF">
              <w:rPr>
                <w:rFonts w:ascii="Times New Roman" w:hAnsi="Times New Roman" w:cs="Times New Roman"/>
                <w:sz w:val="26"/>
                <w:szCs w:val="26"/>
              </w:rPr>
              <w:t>Vỏ thân</w:t>
            </w:r>
          </w:p>
        </w:tc>
        <w:tc>
          <w:tcPr>
            <w:tcW w:w="20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000" w:rsidRPr="00236DFF" w:rsidRDefault="00236DFF" w:rsidP="00236D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DF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Cortex Terminaliaen nigrovenulosae</w:t>
            </w:r>
          </w:p>
        </w:tc>
      </w:tr>
      <w:tr w:rsidR="00236DFF" w:rsidRPr="00236DFF" w:rsidTr="00236DFF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000" w:rsidRPr="00236DFF" w:rsidRDefault="00236DFF" w:rsidP="00236D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DF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000" w:rsidRPr="00236DFF" w:rsidRDefault="00236DFF" w:rsidP="00236D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DFF">
              <w:rPr>
                <w:rFonts w:ascii="Times New Roman" w:hAnsi="Times New Roman" w:cs="Times New Roman"/>
                <w:sz w:val="26"/>
                <w:szCs w:val="26"/>
              </w:rPr>
              <w:t>Dừa cạn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000" w:rsidRPr="00236DFF" w:rsidRDefault="00236DFF" w:rsidP="00236D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DFF">
              <w:rPr>
                <w:rFonts w:ascii="Times New Roman" w:hAnsi="Times New Roman" w:cs="Times New Roman"/>
                <w:sz w:val="26"/>
                <w:szCs w:val="26"/>
              </w:rPr>
              <w:t>Lá</w:t>
            </w:r>
          </w:p>
        </w:tc>
        <w:tc>
          <w:tcPr>
            <w:tcW w:w="20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000" w:rsidRPr="00236DFF" w:rsidRDefault="00236DFF" w:rsidP="00236D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DF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Folium Catharanthi rosei</w:t>
            </w:r>
          </w:p>
        </w:tc>
      </w:tr>
      <w:tr w:rsidR="00236DFF" w:rsidRPr="00236DFF" w:rsidTr="00236DFF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000" w:rsidRPr="00236DFF" w:rsidRDefault="00236DFF" w:rsidP="00236D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DF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000" w:rsidRPr="00236DFF" w:rsidRDefault="00236DFF" w:rsidP="00236D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DFF">
              <w:rPr>
                <w:rFonts w:ascii="Times New Roman" w:hAnsi="Times New Roman" w:cs="Times New Roman"/>
                <w:sz w:val="26"/>
                <w:szCs w:val="26"/>
              </w:rPr>
              <w:t>Dừa cạn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000" w:rsidRPr="00236DFF" w:rsidRDefault="00236DFF" w:rsidP="00236D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DFF">
              <w:rPr>
                <w:rFonts w:ascii="Times New Roman" w:hAnsi="Times New Roman" w:cs="Times New Roman"/>
                <w:sz w:val="26"/>
                <w:szCs w:val="26"/>
              </w:rPr>
              <w:t>Rễ</w:t>
            </w:r>
          </w:p>
        </w:tc>
        <w:tc>
          <w:tcPr>
            <w:tcW w:w="20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000" w:rsidRPr="00236DFF" w:rsidRDefault="00236DFF" w:rsidP="00236D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DF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Radix Catharanthi rosei</w:t>
            </w:r>
          </w:p>
        </w:tc>
      </w:tr>
      <w:tr w:rsidR="00236DFF" w:rsidRPr="00236DFF" w:rsidTr="00236DFF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000" w:rsidRPr="00236DFF" w:rsidRDefault="00236DFF" w:rsidP="00236D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DF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000" w:rsidRPr="00236DFF" w:rsidRDefault="00236DFF" w:rsidP="00236D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DFF">
              <w:rPr>
                <w:rFonts w:ascii="Times New Roman" w:hAnsi="Times New Roman" w:cs="Times New Roman"/>
                <w:sz w:val="26"/>
                <w:szCs w:val="26"/>
              </w:rPr>
              <w:t>Kinh đại kích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000" w:rsidRPr="00236DFF" w:rsidRDefault="00236DFF" w:rsidP="00236D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DFF">
              <w:rPr>
                <w:rFonts w:ascii="Times New Roman" w:hAnsi="Times New Roman" w:cs="Times New Roman"/>
                <w:sz w:val="26"/>
                <w:szCs w:val="26"/>
              </w:rPr>
              <w:t>Rễ</w:t>
            </w:r>
          </w:p>
        </w:tc>
        <w:tc>
          <w:tcPr>
            <w:tcW w:w="20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000" w:rsidRPr="00236DFF" w:rsidRDefault="00236DFF" w:rsidP="00236D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DF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Radix Euphorbiae pekinensis</w:t>
            </w:r>
          </w:p>
        </w:tc>
      </w:tr>
      <w:tr w:rsidR="00236DFF" w:rsidRPr="00236DFF" w:rsidTr="00236DFF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000" w:rsidRPr="00236DFF" w:rsidRDefault="00236DFF" w:rsidP="00236D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DF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000" w:rsidRPr="00236DFF" w:rsidRDefault="00236DFF" w:rsidP="00236D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DFF">
              <w:rPr>
                <w:rFonts w:ascii="Times New Roman" w:hAnsi="Times New Roman" w:cs="Times New Roman"/>
                <w:sz w:val="26"/>
                <w:szCs w:val="26"/>
              </w:rPr>
              <w:t>Gấc (*) (**)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000" w:rsidRPr="00236DFF" w:rsidRDefault="00236DFF" w:rsidP="00236D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DFF">
              <w:rPr>
                <w:rFonts w:ascii="Times New Roman" w:hAnsi="Times New Roman" w:cs="Times New Roman"/>
                <w:sz w:val="26"/>
                <w:szCs w:val="26"/>
              </w:rPr>
              <w:t>Hạt</w:t>
            </w:r>
          </w:p>
        </w:tc>
        <w:tc>
          <w:tcPr>
            <w:tcW w:w="20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000" w:rsidRPr="00236DFF" w:rsidRDefault="00236DFF" w:rsidP="00236D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DF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Semen Momordicae cochinchinensis</w:t>
            </w:r>
          </w:p>
        </w:tc>
      </w:tr>
      <w:tr w:rsidR="00236DFF" w:rsidRPr="00236DFF" w:rsidTr="00236DFF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000" w:rsidRPr="00236DFF" w:rsidRDefault="00236DFF" w:rsidP="00236D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DF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000" w:rsidRPr="00236DFF" w:rsidRDefault="00236DFF" w:rsidP="00236D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DFF">
              <w:rPr>
                <w:rFonts w:ascii="Times New Roman" w:hAnsi="Times New Roman" w:cs="Times New Roman"/>
                <w:sz w:val="26"/>
                <w:szCs w:val="26"/>
              </w:rPr>
              <w:t>Hoàng nàn (*)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000" w:rsidRPr="00236DFF" w:rsidRDefault="00236DFF" w:rsidP="00236D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DFF">
              <w:rPr>
                <w:rFonts w:ascii="Times New Roman" w:hAnsi="Times New Roman" w:cs="Times New Roman"/>
                <w:sz w:val="26"/>
                <w:szCs w:val="26"/>
              </w:rPr>
              <w:t>Vỏ thân, Vỏ cành</w:t>
            </w:r>
          </w:p>
        </w:tc>
        <w:tc>
          <w:tcPr>
            <w:tcW w:w="20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000" w:rsidRPr="00236DFF" w:rsidRDefault="00236DFF" w:rsidP="00236D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DF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Cortex Strychni wallichianae</w:t>
            </w:r>
          </w:p>
        </w:tc>
      </w:tr>
      <w:tr w:rsidR="00236DFF" w:rsidRPr="00236DFF" w:rsidTr="00236DFF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000" w:rsidRPr="00236DFF" w:rsidRDefault="00236DFF" w:rsidP="00236D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DF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000" w:rsidRPr="00236DFF" w:rsidRDefault="00236DFF" w:rsidP="00236D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DFF">
              <w:rPr>
                <w:rFonts w:ascii="Times New Roman" w:hAnsi="Times New Roman" w:cs="Times New Roman"/>
                <w:sz w:val="26"/>
                <w:szCs w:val="26"/>
              </w:rPr>
              <w:t>Hương gia bì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000" w:rsidRPr="00236DFF" w:rsidRDefault="00236DFF" w:rsidP="00236D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DFF">
              <w:rPr>
                <w:rFonts w:ascii="Times New Roman" w:hAnsi="Times New Roman" w:cs="Times New Roman"/>
                <w:sz w:val="26"/>
                <w:szCs w:val="26"/>
              </w:rPr>
              <w:t>Vỏ rễ</w:t>
            </w:r>
          </w:p>
        </w:tc>
        <w:tc>
          <w:tcPr>
            <w:tcW w:w="20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000" w:rsidRPr="00236DFF" w:rsidRDefault="00236DFF" w:rsidP="00236D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DF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Cortex Periplocae</w:t>
            </w:r>
          </w:p>
        </w:tc>
      </w:tr>
      <w:tr w:rsidR="00236DFF" w:rsidRPr="00236DFF" w:rsidTr="00236DFF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000" w:rsidRPr="00236DFF" w:rsidRDefault="00236DFF" w:rsidP="00236D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DF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000" w:rsidRPr="00236DFF" w:rsidRDefault="00236DFF" w:rsidP="00236D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DFF">
              <w:rPr>
                <w:rFonts w:ascii="Times New Roman" w:hAnsi="Times New Roman" w:cs="Times New Roman"/>
                <w:sz w:val="26"/>
                <w:szCs w:val="26"/>
              </w:rPr>
              <w:t>Ngoi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000" w:rsidRPr="00236DFF" w:rsidRDefault="00236DFF" w:rsidP="00236D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DFF">
              <w:rPr>
                <w:rFonts w:ascii="Times New Roman" w:hAnsi="Times New Roman" w:cs="Times New Roman"/>
                <w:sz w:val="26"/>
                <w:szCs w:val="26"/>
              </w:rPr>
              <w:t>Lá</w:t>
            </w:r>
          </w:p>
        </w:tc>
        <w:tc>
          <w:tcPr>
            <w:tcW w:w="20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000" w:rsidRPr="00236DFF" w:rsidRDefault="00236DFF" w:rsidP="00236D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DF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Folium Solani erianthi</w:t>
            </w:r>
          </w:p>
        </w:tc>
      </w:tr>
      <w:tr w:rsidR="00236DFF" w:rsidRPr="00236DFF" w:rsidTr="00236DFF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000" w:rsidRPr="00236DFF" w:rsidRDefault="00236DFF" w:rsidP="00236D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DFF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000" w:rsidRPr="00236DFF" w:rsidRDefault="00236DFF" w:rsidP="00236D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DFF">
              <w:rPr>
                <w:rFonts w:ascii="Times New Roman" w:hAnsi="Times New Roman" w:cs="Times New Roman"/>
                <w:sz w:val="26"/>
                <w:szCs w:val="26"/>
              </w:rPr>
              <w:t>Mã tiền (*) (**)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000" w:rsidRPr="00236DFF" w:rsidRDefault="00236DFF" w:rsidP="00236D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DFF">
              <w:rPr>
                <w:rFonts w:ascii="Times New Roman" w:hAnsi="Times New Roman" w:cs="Times New Roman"/>
                <w:sz w:val="26"/>
                <w:szCs w:val="26"/>
              </w:rPr>
              <w:t>Hạt</w:t>
            </w:r>
          </w:p>
        </w:tc>
        <w:tc>
          <w:tcPr>
            <w:tcW w:w="20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000" w:rsidRPr="00236DFF" w:rsidRDefault="00236DFF" w:rsidP="00236D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DF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Semen Strychni</w:t>
            </w:r>
          </w:p>
        </w:tc>
      </w:tr>
      <w:tr w:rsidR="00236DFF" w:rsidRPr="00236DFF" w:rsidTr="00236DFF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000" w:rsidRPr="00236DFF" w:rsidRDefault="00236DFF" w:rsidP="00236D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DF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000" w:rsidRPr="00236DFF" w:rsidRDefault="00236DFF" w:rsidP="00236D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DFF">
              <w:rPr>
                <w:rFonts w:ascii="Times New Roman" w:hAnsi="Times New Roman" w:cs="Times New Roman"/>
                <w:sz w:val="26"/>
                <w:szCs w:val="26"/>
              </w:rPr>
              <w:t>Ô đầu (*) (**)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000" w:rsidRPr="00236DFF" w:rsidRDefault="00236DFF" w:rsidP="00236D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DFF">
              <w:rPr>
                <w:rFonts w:ascii="Times New Roman" w:hAnsi="Times New Roman" w:cs="Times New Roman"/>
                <w:sz w:val="26"/>
                <w:szCs w:val="26"/>
              </w:rPr>
              <w:t>Rễ</w:t>
            </w:r>
          </w:p>
        </w:tc>
        <w:tc>
          <w:tcPr>
            <w:tcW w:w="20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000" w:rsidRPr="00236DFF" w:rsidRDefault="00236DFF" w:rsidP="00236D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DF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Radix Aconiti</w:t>
            </w:r>
          </w:p>
        </w:tc>
      </w:tr>
      <w:tr w:rsidR="00236DFF" w:rsidRPr="00236DFF" w:rsidTr="00236DFF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000" w:rsidRPr="00236DFF" w:rsidRDefault="00236DFF" w:rsidP="00236D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DF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000" w:rsidRPr="00236DFF" w:rsidRDefault="00236DFF" w:rsidP="00236D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DFF">
              <w:rPr>
                <w:rFonts w:ascii="Times New Roman" w:hAnsi="Times New Roman" w:cs="Times New Roman"/>
                <w:sz w:val="26"/>
                <w:szCs w:val="26"/>
              </w:rPr>
              <w:t>Phụ tử (*) (**)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000" w:rsidRPr="00236DFF" w:rsidRDefault="00236DFF" w:rsidP="00236D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DFF">
              <w:rPr>
                <w:rFonts w:ascii="Times New Roman" w:hAnsi="Times New Roman" w:cs="Times New Roman"/>
                <w:sz w:val="26"/>
                <w:szCs w:val="26"/>
              </w:rPr>
              <w:t>Rễ</w:t>
            </w:r>
          </w:p>
        </w:tc>
        <w:tc>
          <w:tcPr>
            <w:tcW w:w="20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000" w:rsidRPr="00236DFF" w:rsidRDefault="00236DFF" w:rsidP="00236D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DF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Radix Aconiti lateralis</w:t>
            </w:r>
          </w:p>
        </w:tc>
      </w:tr>
      <w:tr w:rsidR="00236DFF" w:rsidRPr="00236DFF" w:rsidTr="00236DFF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000" w:rsidRPr="00236DFF" w:rsidRDefault="00236DFF" w:rsidP="00236D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DFF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000" w:rsidRPr="00236DFF" w:rsidRDefault="00236DFF" w:rsidP="00236D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DFF">
              <w:rPr>
                <w:rFonts w:ascii="Times New Roman" w:hAnsi="Times New Roman" w:cs="Times New Roman"/>
                <w:sz w:val="26"/>
                <w:szCs w:val="26"/>
              </w:rPr>
              <w:t>Quảng mộc thông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000" w:rsidRPr="00236DFF" w:rsidRDefault="00236DFF" w:rsidP="00236D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DFF">
              <w:rPr>
                <w:rFonts w:ascii="Times New Roman" w:hAnsi="Times New Roman" w:cs="Times New Roman"/>
                <w:sz w:val="26"/>
                <w:szCs w:val="26"/>
              </w:rPr>
              <w:t>Thân leo</w:t>
            </w:r>
          </w:p>
        </w:tc>
        <w:tc>
          <w:tcPr>
            <w:tcW w:w="20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000" w:rsidRPr="00236DFF" w:rsidRDefault="00236DFF" w:rsidP="00236D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DF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Caulis Aristolochiae</w:t>
            </w:r>
          </w:p>
        </w:tc>
      </w:tr>
      <w:tr w:rsidR="00236DFF" w:rsidRPr="00236DFF" w:rsidTr="00236DFF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000" w:rsidRPr="00236DFF" w:rsidRDefault="00236DFF" w:rsidP="00236D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DFF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000" w:rsidRPr="00236DFF" w:rsidRDefault="00236DFF" w:rsidP="00236D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DFF">
              <w:rPr>
                <w:rFonts w:ascii="Times New Roman" w:hAnsi="Times New Roman" w:cs="Times New Roman"/>
                <w:sz w:val="26"/>
                <w:szCs w:val="26"/>
              </w:rPr>
              <w:t>Quảng phòng kỷ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000" w:rsidRPr="00236DFF" w:rsidRDefault="00236DFF" w:rsidP="00236D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DFF">
              <w:rPr>
                <w:rFonts w:ascii="Times New Roman" w:hAnsi="Times New Roman" w:cs="Times New Roman"/>
                <w:sz w:val="26"/>
                <w:szCs w:val="26"/>
              </w:rPr>
              <w:t>Rễ</w:t>
            </w:r>
          </w:p>
        </w:tc>
        <w:tc>
          <w:tcPr>
            <w:tcW w:w="20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000" w:rsidRPr="00236DFF" w:rsidRDefault="00236DFF" w:rsidP="00236D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DF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Radix Aristolochiae</w:t>
            </w:r>
          </w:p>
        </w:tc>
      </w:tr>
      <w:tr w:rsidR="00236DFF" w:rsidRPr="00236DFF" w:rsidTr="00236DFF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000" w:rsidRPr="00236DFF" w:rsidRDefault="00236DFF" w:rsidP="00236D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DFF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000" w:rsidRPr="00236DFF" w:rsidRDefault="00236DFF" w:rsidP="00236D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DFF">
              <w:rPr>
                <w:rFonts w:ascii="Times New Roman" w:hAnsi="Times New Roman" w:cs="Times New Roman"/>
                <w:sz w:val="26"/>
                <w:szCs w:val="26"/>
              </w:rPr>
              <w:t>Thiên nam tinh (*)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000" w:rsidRPr="00236DFF" w:rsidRDefault="00236DFF" w:rsidP="00236D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DFF">
              <w:rPr>
                <w:rFonts w:ascii="Times New Roman" w:hAnsi="Times New Roman" w:cs="Times New Roman"/>
                <w:sz w:val="26"/>
                <w:szCs w:val="26"/>
              </w:rPr>
              <w:t>Thân rễ</w:t>
            </w:r>
          </w:p>
        </w:tc>
        <w:tc>
          <w:tcPr>
            <w:tcW w:w="20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000" w:rsidRPr="00236DFF" w:rsidRDefault="00236DFF" w:rsidP="00236D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DF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Rhizoma Arisaematis</w:t>
            </w:r>
          </w:p>
        </w:tc>
      </w:tr>
      <w:tr w:rsidR="00236DFF" w:rsidRPr="00236DFF" w:rsidTr="00236DFF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000" w:rsidRPr="00236DFF" w:rsidRDefault="00236DFF" w:rsidP="00236D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DFF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000" w:rsidRPr="00236DFF" w:rsidRDefault="00236DFF" w:rsidP="00236D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DFF">
              <w:rPr>
                <w:rFonts w:ascii="Times New Roman" w:hAnsi="Times New Roman" w:cs="Times New Roman"/>
                <w:sz w:val="26"/>
                <w:szCs w:val="26"/>
              </w:rPr>
              <w:t>Thiên tiên tử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000" w:rsidRPr="00236DFF" w:rsidRDefault="00236DFF" w:rsidP="00236D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DFF">
              <w:rPr>
                <w:rFonts w:ascii="Times New Roman" w:hAnsi="Times New Roman" w:cs="Times New Roman"/>
                <w:sz w:val="26"/>
                <w:szCs w:val="26"/>
              </w:rPr>
              <w:t>Hạt</w:t>
            </w:r>
          </w:p>
        </w:tc>
        <w:tc>
          <w:tcPr>
            <w:tcW w:w="20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000" w:rsidRPr="00236DFF" w:rsidRDefault="00236DFF" w:rsidP="00236D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DF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Semen Hyoscyami</w:t>
            </w:r>
          </w:p>
        </w:tc>
      </w:tr>
      <w:tr w:rsidR="00236DFF" w:rsidRPr="00236DFF" w:rsidTr="00236DFF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000" w:rsidRPr="00236DFF" w:rsidRDefault="00236DFF" w:rsidP="00236D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DF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000" w:rsidRPr="00236DFF" w:rsidRDefault="00236DFF" w:rsidP="00236D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DFF">
              <w:rPr>
                <w:rFonts w:ascii="Times New Roman" w:hAnsi="Times New Roman" w:cs="Times New Roman"/>
                <w:sz w:val="26"/>
                <w:szCs w:val="26"/>
              </w:rPr>
              <w:t>Thương lục (*)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000" w:rsidRPr="00236DFF" w:rsidRDefault="00236DFF" w:rsidP="00236D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DFF">
              <w:rPr>
                <w:rFonts w:ascii="Times New Roman" w:hAnsi="Times New Roman" w:cs="Times New Roman"/>
                <w:sz w:val="26"/>
                <w:szCs w:val="26"/>
              </w:rPr>
              <w:t>Rễ</w:t>
            </w:r>
          </w:p>
        </w:tc>
        <w:tc>
          <w:tcPr>
            <w:tcW w:w="20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000" w:rsidRPr="00236DFF" w:rsidRDefault="00236DFF" w:rsidP="00236D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DF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Radix Phytolaccae</w:t>
            </w:r>
          </w:p>
        </w:tc>
      </w:tr>
      <w:tr w:rsidR="00236DFF" w:rsidRPr="00236DFF" w:rsidTr="00236DFF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000" w:rsidRPr="00236DFF" w:rsidRDefault="00236DFF" w:rsidP="00236D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DFF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000" w:rsidRPr="00236DFF" w:rsidRDefault="00236DFF" w:rsidP="00236D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DFF">
              <w:rPr>
                <w:rFonts w:ascii="Times New Roman" w:hAnsi="Times New Roman" w:cs="Times New Roman"/>
                <w:sz w:val="26"/>
                <w:szCs w:val="26"/>
              </w:rPr>
              <w:t>Trúc đào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000" w:rsidRPr="00236DFF" w:rsidRDefault="00236DFF" w:rsidP="00236D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DFF">
              <w:rPr>
                <w:rFonts w:ascii="Times New Roman" w:hAnsi="Times New Roman" w:cs="Times New Roman"/>
                <w:sz w:val="26"/>
                <w:szCs w:val="26"/>
              </w:rPr>
              <w:t>Lá</w:t>
            </w:r>
          </w:p>
        </w:tc>
        <w:tc>
          <w:tcPr>
            <w:tcW w:w="20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000" w:rsidRPr="00236DFF" w:rsidRDefault="00236DFF" w:rsidP="00236D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DF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Folium Nerii oleanderis</w:t>
            </w:r>
          </w:p>
        </w:tc>
      </w:tr>
      <w:tr w:rsidR="00236DFF" w:rsidRPr="00236DFF" w:rsidTr="00236DFF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00000" w:rsidRPr="00236DFF" w:rsidRDefault="00236DFF" w:rsidP="00236D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DFF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00000" w:rsidRPr="00236DFF" w:rsidRDefault="00236DFF" w:rsidP="00236D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DFF">
              <w:rPr>
                <w:rFonts w:ascii="Times New Roman" w:hAnsi="Times New Roman" w:cs="Times New Roman"/>
                <w:sz w:val="26"/>
                <w:szCs w:val="26"/>
              </w:rPr>
              <w:t>Xoan</w:t>
            </w:r>
            <w:r w:rsidRPr="00236DF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36D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(Khổ luyện bì)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00000" w:rsidRPr="00236DFF" w:rsidRDefault="00236DFF" w:rsidP="00236D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D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Vỏ thân</w:t>
            </w:r>
          </w:p>
        </w:tc>
        <w:tc>
          <w:tcPr>
            <w:tcW w:w="2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000" w:rsidRPr="00236DFF" w:rsidRDefault="00236DFF" w:rsidP="00236D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6DF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Cortex Meliae</w:t>
            </w:r>
          </w:p>
        </w:tc>
      </w:tr>
    </w:tbl>
    <w:p w:rsidR="008A24ED" w:rsidRPr="00236DFF" w:rsidRDefault="008A24ED" w:rsidP="00236DFF">
      <w:pPr>
        <w:rPr>
          <w:rFonts w:ascii="Times New Roman" w:hAnsi="Times New Roman" w:cs="Times New Roman"/>
          <w:sz w:val="26"/>
          <w:szCs w:val="26"/>
        </w:rPr>
      </w:pPr>
    </w:p>
    <w:sectPr w:rsidR="008A24ED" w:rsidRPr="00236DFF" w:rsidSect="008A2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/>
  <w:rsids>
    <w:rsidRoot w:val="00236DFF"/>
    <w:rsid w:val="00236DFF"/>
    <w:rsid w:val="008A24ED"/>
    <w:rsid w:val="00A15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4E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999</Characters>
  <Application>Microsoft Office Word</Application>
  <DocSecurity>0</DocSecurity>
  <Lines>8</Lines>
  <Paragraphs>2</Paragraphs>
  <ScaleCrop>false</ScaleCrop>
  <Company>Grizli777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2024-09-09T04:15:00Z</dcterms:created>
  <dcterms:modified xsi:type="dcterms:W3CDTF">2024-09-09T04:16:00Z</dcterms:modified>
</cp:coreProperties>
</file>