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03" w:rsidRPr="00C55803" w:rsidRDefault="00C55803" w:rsidP="00C55803">
      <w:pPr>
        <w:pStyle w:val="NormalWeb"/>
        <w:spacing w:before="0" w:beforeAutospacing="0" w:after="240" w:afterAutospacing="0" w:line="360" w:lineRule="atLeast"/>
        <w:ind w:left="48" w:right="48"/>
        <w:jc w:val="center"/>
        <w:rPr>
          <w:color w:val="000000"/>
          <w:sz w:val="26"/>
          <w:szCs w:val="26"/>
        </w:rPr>
      </w:pPr>
      <w:r w:rsidRPr="00C55803">
        <w:rPr>
          <w:b/>
          <w:bCs/>
          <w:color w:val="000000"/>
          <w:sz w:val="26"/>
          <w:szCs w:val="26"/>
        </w:rPr>
        <w:t>Phòng Giáo dục và Đào tạo ...</w:t>
      </w:r>
    </w:p>
    <w:p w:rsidR="00C55803" w:rsidRPr="00C55803" w:rsidRDefault="00C55803" w:rsidP="00C55803">
      <w:pPr>
        <w:pStyle w:val="NormalWeb"/>
        <w:spacing w:before="0" w:beforeAutospacing="0" w:after="240" w:afterAutospacing="0" w:line="360" w:lineRule="atLeast"/>
        <w:ind w:left="48" w:right="48"/>
        <w:jc w:val="center"/>
        <w:rPr>
          <w:color w:val="000000"/>
          <w:sz w:val="26"/>
          <w:szCs w:val="26"/>
        </w:rPr>
      </w:pPr>
      <w:r w:rsidRPr="00C55803">
        <w:rPr>
          <w:b/>
          <w:bCs/>
          <w:color w:val="000000"/>
          <w:sz w:val="26"/>
          <w:szCs w:val="26"/>
        </w:rPr>
        <w:t>Đề thi Học kì 1 - Chân trời sáng tạo</w:t>
      </w:r>
    </w:p>
    <w:p w:rsidR="00C55803" w:rsidRPr="00C55803" w:rsidRDefault="00C55803" w:rsidP="00C55803">
      <w:pPr>
        <w:pStyle w:val="NormalWeb"/>
        <w:spacing w:before="0" w:beforeAutospacing="0" w:after="240" w:afterAutospacing="0" w:line="360" w:lineRule="atLeast"/>
        <w:ind w:left="48" w:right="48"/>
        <w:jc w:val="center"/>
        <w:rPr>
          <w:color w:val="000000"/>
          <w:sz w:val="26"/>
          <w:szCs w:val="26"/>
        </w:rPr>
      </w:pPr>
      <w:r w:rsidRPr="00C55803">
        <w:rPr>
          <w:b/>
          <w:bCs/>
          <w:color w:val="000000"/>
          <w:sz w:val="26"/>
          <w:szCs w:val="26"/>
        </w:rPr>
        <w:t>Năm học 2024 - 2025</w:t>
      </w:r>
    </w:p>
    <w:p w:rsidR="00C55803" w:rsidRPr="00C55803" w:rsidRDefault="00C55803" w:rsidP="00C55803">
      <w:pPr>
        <w:pStyle w:val="NormalWeb"/>
        <w:spacing w:before="0" w:beforeAutospacing="0" w:after="240" w:afterAutospacing="0" w:line="360" w:lineRule="atLeast"/>
        <w:ind w:left="48" w:right="48"/>
        <w:jc w:val="center"/>
        <w:rPr>
          <w:color w:val="000000"/>
          <w:sz w:val="26"/>
          <w:szCs w:val="26"/>
        </w:rPr>
      </w:pPr>
      <w:r w:rsidRPr="00C55803">
        <w:rPr>
          <w:b/>
          <w:bCs/>
          <w:color w:val="000000"/>
          <w:sz w:val="26"/>
          <w:szCs w:val="26"/>
        </w:rPr>
        <w:t>Bài thi môn: Ngữ Văn 6</w:t>
      </w:r>
    </w:p>
    <w:p w:rsidR="00C55803" w:rsidRPr="00C55803" w:rsidRDefault="00C55803" w:rsidP="00C55803">
      <w:pPr>
        <w:pStyle w:val="NormalWeb"/>
        <w:spacing w:before="0" w:beforeAutospacing="0" w:after="240" w:afterAutospacing="0" w:line="360" w:lineRule="atLeast"/>
        <w:ind w:left="48" w:right="48"/>
        <w:jc w:val="center"/>
        <w:rPr>
          <w:color w:val="000000"/>
          <w:sz w:val="26"/>
          <w:szCs w:val="26"/>
        </w:rPr>
      </w:pPr>
      <w:r w:rsidRPr="00C55803">
        <w:rPr>
          <w:i/>
          <w:iCs/>
          <w:color w:val="000000"/>
          <w:sz w:val="26"/>
          <w:szCs w:val="26"/>
        </w:rPr>
        <w:t>Thời gian làm bài: 90 phút</w:t>
      </w:r>
    </w:p>
    <w:p w:rsidR="00C55803" w:rsidRPr="00C55803" w:rsidRDefault="00C55803" w:rsidP="00C55803">
      <w:pPr>
        <w:pStyle w:val="NormalWeb"/>
        <w:spacing w:before="0" w:beforeAutospacing="0" w:after="240" w:afterAutospacing="0" w:line="360" w:lineRule="atLeast"/>
        <w:ind w:left="48" w:right="48"/>
        <w:jc w:val="center"/>
        <w:rPr>
          <w:color w:val="000000"/>
          <w:sz w:val="26"/>
          <w:szCs w:val="26"/>
        </w:rPr>
      </w:pPr>
      <w:r w:rsidRPr="00C55803">
        <w:rPr>
          <w:i/>
          <w:iCs/>
          <w:color w:val="000000"/>
          <w:sz w:val="26"/>
          <w:szCs w:val="26"/>
        </w:rPr>
        <w:t>(không kể thời gian phát đề)</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rStyle w:val="Strong"/>
          <w:color w:val="000000"/>
          <w:sz w:val="26"/>
          <w:szCs w:val="26"/>
        </w:rPr>
        <w:t>Phần I: ĐỌC HIỂU VÀ THỰC HÀNH TIẾNG VIỆT (3 điểm)</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rStyle w:val="Strong"/>
          <w:color w:val="000000"/>
          <w:sz w:val="26"/>
          <w:szCs w:val="26"/>
        </w:rPr>
        <w:t>Câu 1. </w:t>
      </w:r>
      <w:r w:rsidRPr="00C55803">
        <w:rPr>
          <w:color w:val="000000"/>
          <w:sz w:val="26"/>
          <w:szCs w:val="26"/>
        </w:rPr>
        <w:t>Những đặc điểm nào dưới đây thuộc thể loại truyện đồng thoại?</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t>a. Là thể loại văn học dành cho thiểu nhi.</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t>b. Nhân vật là loài vật.</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t>c. Nhân vật là dũng sĩ.</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t>d. Nhân vật thường gắn với lịch sử và là người có công lớn đối với cộng đồng.</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t>đ. Nội dung phản ánh các đặc điểm sinh hoạt của loài vật, qua đó, tác giả gửi gắm một thông điệp có ý nghĩa.</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rStyle w:val="Strong"/>
          <w:color w:val="000000"/>
          <w:sz w:val="26"/>
          <w:szCs w:val="26"/>
        </w:rPr>
        <w:t>Câu 2</w:t>
      </w:r>
      <w:r w:rsidRPr="00C55803">
        <w:rPr>
          <w:color w:val="000000"/>
          <w:sz w:val="26"/>
          <w:szCs w:val="26"/>
        </w:rPr>
        <w:t>. Truyện </w:t>
      </w:r>
      <w:r w:rsidRPr="00C55803">
        <w:rPr>
          <w:rStyle w:val="Emphasis"/>
          <w:color w:val="000000"/>
          <w:sz w:val="26"/>
          <w:szCs w:val="26"/>
        </w:rPr>
        <w:t>Cô Gió mất tên</w:t>
      </w:r>
      <w:r w:rsidRPr="00C55803">
        <w:rPr>
          <w:color w:val="000000"/>
          <w:sz w:val="26"/>
          <w:szCs w:val="26"/>
        </w:rPr>
        <w:t> (SGK Ngữ văn 6, tập mội) được kể theo ngôi thứ mấy? Dựa vào đâu mà em xác định được?</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rStyle w:val="Strong"/>
          <w:color w:val="000000"/>
          <w:sz w:val="26"/>
          <w:szCs w:val="26"/>
        </w:rPr>
        <w:t>Câu 3</w:t>
      </w:r>
      <w:r w:rsidRPr="00C55803">
        <w:rPr>
          <w:color w:val="000000"/>
          <w:sz w:val="26"/>
          <w:szCs w:val="26"/>
        </w:rPr>
        <w:t>. Tìm và chỉ ra tác dụng của những phép so sánh có trong các đoạn văn sau:</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t>a. </w:t>
      </w:r>
      <w:r w:rsidRPr="00C55803">
        <w:rPr>
          <w:rStyle w:val="Emphasis"/>
          <w:color w:val="000000"/>
          <w:sz w:val="26"/>
          <w:szCs w:val="26"/>
        </w:rPr>
        <w:t>Đôi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Đôi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w:t>
      </w:r>
    </w:p>
    <w:p w:rsidR="00C55803" w:rsidRPr="00C55803" w:rsidRDefault="00C55803" w:rsidP="00C55803">
      <w:pPr>
        <w:pStyle w:val="NormalWeb"/>
        <w:spacing w:before="0" w:beforeAutospacing="0" w:after="240" w:afterAutospacing="0" w:line="360" w:lineRule="atLeast"/>
        <w:ind w:left="48" w:right="48"/>
        <w:jc w:val="right"/>
        <w:rPr>
          <w:color w:val="000000"/>
          <w:sz w:val="26"/>
          <w:szCs w:val="26"/>
        </w:rPr>
      </w:pPr>
      <w:r w:rsidRPr="00C55803">
        <w:rPr>
          <w:color w:val="000000"/>
          <w:sz w:val="26"/>
          <w:szCs w:val="26"/>
        </w:rPr>
        <w:t>(Tô Hoài, </w:t>
      </w:r>
      <w:r w:rsidRPr="00C55803">
        <w:rPr>
          <w:rStyle w:val="Emphasis"/>
          <w:color w:val="000000"/>
          <w:sz w:val="26"/>
          <w:szCs w:val="26"/>
        </w:rPr>
        <w:t>Bài học đường đời đầu tiên</w:t>
      </w:r>
      <w:r w:rsidRPr="00C55803">
        <w:rPr>
          <w:color w:val="000000"/>
          <w:sz w:val="26"/>
          <w:szCs w:val="26"/>
        </w:rPr>
        <w:t>)</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lastRenderedPageBreak/>
        <w:t>b. </w:t>
      </w:r>
      <w:r w:rsidRPr="00C55803">
        <w:rPr>
          <w:rStyle w:val="Emphasis"/>
          <w:color w:val="000000"/>
          <w:sz w:val="26"/>
          <w:szCs w:val="26"/>
        </w:rPr>
        <w:t>Tôi hiểu, khu vườn là món quà bất tận của tôi. Mỗi một bông hoa là một món quà nhỏ, một vườn hoa là món quà lớn.</w:t>
      </w:r>
    </w:p>
    <w:p w:rsidR="00C55803" w:rsidRPr="00C55803" w:rsidRDefault="00C55803" w:rsidP="00C55803">
      <w:pPr>
        <w:pStyle w:val="NormalWeb"/>
        <w:spacing w:before="0" w:beforeAutospacing="0" w:after="240" w:afterAutospacing="0" w:line="360" w:lineRule="atLeast"/>
        <w:ind w:left="48" w:right="48"/>
        <w:jc w:val="right"/>
        <w:rPr>
          <w:color w:val="000000"/>
          <w:sz w:val="26"/>
          <w:szCs w:val="26"/>
        </w:rPr>
      </w:pPr>
      <w:r w:rsidRPr="00C55803">
        <w:rPr>
          <w:color w:val="000000"/>
          <w:sz w:val="26"/>
          <w:szCs w:val="26"/>
        </w:rPr>
        <w:t>(Nguyễn Ngọc Thuần, </w:t>
      </w:r>
      <w:r w:rsidRPr="00C55803">
        <w:rPr>
          <w:rStyle w:val="Emphasis"/>
          <w:color w:val="000000"/>
          <w:sz w:val="26"/>
          <w:szCs w:val="26"/>
        </w:rPr>
        <w:t>Vừa nhắm mắt vừa mở cửa sổ</w:t>
      </w:r>
      <w:r w:rsidRPr="00C55803">
        <w:rPr>
          <w:color w:val="000000"/>
          <w:sz w:val="26"/>
          <w:szCs w:val="26"/>
        </w:rPr>
        <w:t>)</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rStyle w:val="Strong"/>
          <w:color w:val="000000"/>
          <w:sz w:val="26"/>
          <w:szCs w:val="26"/>
        </w:rPr>
        <w:t>Phần II: VIẾT (7 điểm)</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rStyle w:val="Strong"/>
          <w:color w:val="000000"/>
          <w:sz w:val="26"/>
          <w:szCs w:val="26"/>
        </w:rPr>
        <w:t>Câu 1.</w:t>
      </w:r>
      <w:r w:rsidRPr="00C55803">
        <w:rPr>
          <w:color w:val="000000"/>
          <w:sz w:val="26"/>
          <w:szCs w:val="26"/>
        </w:rPr>
        <w:t> Sau khi đọc VB </w:t>
      </w:r>
      <w:r w:rsidRPr="00C55803">
        <w:rPr>
          <w:rStyle w:val="Emphasis"/>
          <w:color w:val="000000"/>
          <w:sz w:val="26"/>
          <w:szCs w:val="26"/>
        </w:rPr>
        <w:t>Giọt sương đêm</w:t>
      </w:r>
      <w:r w:rsidRPr="00C55803">
        <w:rPr>
          <w:color w:val="000000"/>
          <w:sz w:val="26"/>
          <w:szCs w:val="26"/>
        </w:rPr>
        <w:t> (SGK </w:t>
      </w:r>
      <w:r w:rsidRPr="00C55803">
        <w:rPr>
          <w:rStyle w:val="Emphasis"/>
          <w:color w:val="000000"/>
          <w:sz w:val="26"/>
          <w:szCs w:val="26"/>
        </w:rPr>
        <w:t>Ngữ văn 6, tập một</w:t>
      </w:r>
      <w:r w:rsidRPr="00C55803">
        <w:rPr>
          <w:color w:val="000000"/>
          <w:sz w:val="26"/>
          <w:szCs w:val="26"/>
        </w:rPr>
        <w:t>), em hãy viết một đoạn văn khoảng 150 chữ kể tiếp câu chuyện của Bọ Dừa khi về quê.</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rStyle w:val="Strong"/>
          <w:color w:val="000000"/>
          <w:sz w:val="26"/>
          <w:szCs w:val="26"/>
        </w:rPr>
        <w:t>Câu 2. </w:t>
      </w:r>
      <w:r w:rsidRPr="00C55803">
        <w:rPr>
          <w:color w:val="000000"/>
          <w:sz w:val="26"/>
          <w:szCs w:val="26"/>
        </w:rPr>
        <w:t>Sau kì nghỉ hè, chắc hẳn em đã có thêm nhiều trải nghiệm mới. Hãy viết một bài văn kể lại trải nghiệm đáng nhớ của em trong mùa hè vừa qua để chia sẻ với các bạn cùng lớp.</w:t>
      </w:r>
    </w:p>
    <w:p w:rsidR="00C55803" w:rsidRPr="00C55803" w:rsidRDefault="00C55803" w:rsidP="00C55803">
      <w:pPr>
        <w:pStyle w:val="NormalWeb"/>
        <w:spacing w:before="0" w:beforeAutospacing="0" w:after="240" w:afterAutospacing="0" w:line="360" w:lineRule="atLeast"/>
        <w:ind w:left="48" w:right="48"/>
        <w:jc w:val="center"/>
        <w:rPr>
          <w:color w:val="000000"/>
          <w:sz w:val="26"/>
          <w:szCs w:val="26"/>
        </w:rPr>
      </w:pPr>
      <w:r w:rsidRPr="00C55803">
        <w:rPr>
          <w:rStyle w:val="Strong"/>
          <w:color w:val="000000"/>
          <w:sz w:val="26"/>
          <w:szCs w:val="26"/>
        </w:rPr>
        <w:t>ĐÁP ÁN</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rStyle w:val="Strong"/>
          <w:color w:val="000000"/>
          <w:sz w:val="26"/>
          <w:szCs w:val="26"/>
        </w:rPr>
        <w:t>Phần I: ĐỌC HIỂU VÀ THỰC HÀNH TIẾNG VIỆT (3 điểm)</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rStyle w:val="Strong"/>
          <w:color w:val="000000"/>
          <w:sz w:val="26"/>
          <w:szCs w:val="26"/>
        </w:rPr>
        <w:t>Câu 1. </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t>Đáp án a, b, đ</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rStyle w:val="Strong"/>
          <w:color w:val="000000"/>
          <w:sz w:val="26"/>
          <w:szCs w:val="26"/>
        </w:rPr>
        <w:t>Câu 2</w:t>
      </w:r>
      <w:r w:rsidRPr="00C55803">
        <w:rPr>
          <w:color w:val="000000"/>
          <w:sz w:val="26"/>
          <w:szCs w:val="26"/>
        </w:rPr>
        <w:t>. </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t>Chuyện được kể theo ngôi thứ 3. Căn cứ: người kể chuyện không xưng tôi, là người kể chuyện giấu mình.</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rStyle w:val="Strong"/>
          <w:color w:val="000000"/>
          <w:sz w:val="26"/>
          <w:szCs w:val="26"/>
        </w:rPr>
        <w:t>Câu 3</w:t>
      </w:r>
      <w:r w:rsidRPr="00C55803">
        <w:rPr>
          <w:color w:val="000000"/>
          <w:sz w:val="26"/>
          <w:szCs w:val="26"/>
        </w:rPr>
        <w:t>. </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t>a. Phép so sánh có trong đoạn văn: “Những ngọn cỏ gãy rạp, y như có nhát dao vừa lia qua; Hai cái răng đen nhánh lúc nào cũng nhai ngoàm ngoạp như hai lưỡi liềm máy làm việc”. </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t>- Tác dụng: Những phép so sánh trên làm cho câu văn thêm sinh động, gợi tả, giúp người đọc hình dung rõ hơn về sức vóc cường tráng của Dế Mèn; đồng thời thể hiện thái độ kiêu căng, hợm lĩnh của Dế Mèn qua những hình ảnh so sánh ấy.</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t>b. Phép so sánh có trong đoạn văn: “Khu vườn là món quà bất tận của tôi”, “Mỗi một bông hoa là một món quà nhỏ, một vườn hoa là mớn quà lớn.”. </w:t>
      </w:r>
    </w:p>
    <w:p w:rsidR="00C55803" w:rsidRPr="00C55803" w:rsidRDefault="00C55803" w:rsidP="00C55803">
      <w:pPr>
        <w:pStyle w:val="NormalWeb"/>
        <w:spacing w:before="0" w:beforeAutospacing="0" w:after="240" w:afterAutospacing="0" w:line="360" w:lineRule="atLeast"/>
        <w:ind w:left="48" w:right="48"/>
        <w:jc w:val="both"/>
        <w:rPr>
          <w:color w:val="000000"/>
          <w:sz w:val="26"/>
          <w:szCs w:val="26"/>
        </w:rPr>
      </w:pPr>
      <w:r w:rsidRPr="00C55803">
        <w:rPr>
          <w:color w:val="000000"/>
          <w:sz w:val="26"/>
          <w:szCs w:val="26"/>
        </w:rPr>
        <w:lastRenderedPageBreak/>
        <w:t>- Tác dụng: Phép so sánh ấy góp phần giúp người đọc hình dung rõ hơn về giá trị của thiên nhiên đối với cuộc sống của nhân vật “tôi”.</w:t>
      </w:r>
    </w:p>
    <w:p w:rsidR="008A24ED" w:rsidRPr="00C55803" w:rsidRDefault="008A24ED">
      <w:pPr>
        <w:rPr>
          <w:rFonts w:ascii="Times New Roman" w:hAnsi="Times New Roman" w:cs="Times New Roman"/>
          <w:sz w:val="26"/>
          <w:szCs w:val="26"/>
        </w:rPr>
      </w:pPr>
    </w:p>
    <w:sectPr w:rsidR="008A24ED" w:rsidRPr="00C55803"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C55803"/>
    <w:rsid w:val="004743AD"/>
    <w:rsid w:val="008A24ED"/>
    <w:rsid w:val="00C558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803"/>
    <w:pPr>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55803"/>
    <w:rPr>
      <w:b/>
      <w:bCs/>
    </w:rPr>
  </w:style>
  <w:style w:type="character" w:styleId="Emphasis">
    <w:name w:val="Emphasis"/>
    <w:basedOn w:val="DefaultParagraphFont"/>
    <w:uiPriority w:val="20"/>
    <w:qFormat/>
    <w:rsid w:val="00C55803"/>
    <w:rPr>
      <w:i/>
      <w:iCs/>
    </w:rPr>
  </w:style>
</w:styles>
</file>

<file path=word/webSettings.xml><?xml version="1.0" encoding="utf-8"?>
<w:webSettings xmlns:r="http://schemas.openxmlformats.org/officeDocument/2006/relationships" xmlns:w="http://schemas.openxmlformats.org/wordprocessingml/2006/main">
  <w:divs>
    <w:div w:id="74479581">
      <w:bodyDiv w:val="1"/>
      <w:marLeft w:val="0"/>
      <w:marRight w:val="0"/>
      <w:marTop w:val="0"/>
      <w:marBottom w:val="0"/>
      <w:divBdr>
        <w:top w:val="none" w:sz="0" w:space="0" w:color="auto"/>
        <w:left w:val="none" w:sz="0" w:space="0" w:color="auto"/>
        <w:bottom w:val="none" w:sz="0" w:space="0" w:color="auto"/>
        <w:right w:val="none" w:sz="0" w:space="0" w:color="auto"/>
      </w:divBdr>
      <w:divsChild>
        <w:div w:id="725223962">
          <w:marLeft w:val="0"/>
          <w:marRight w:val="0"/>
          <w:marTop w:val="0"/>
          <w:marBottom w:val="0"/>
          <w:divBdr>
            <w:top w:val="none" w:sz="0" w:space="0" w:color="auto"/>
            <w:left w:val="none" w:sz="0" w:space="0" w:color="auto"/>
            <w:bottom w:val="none" w:sz="0" w:space="0" w:color="auto"/>
            <w:right w:val="none" w:sz="0" w:space="0" w:color="auto"/>
          </w:divBdr>
        </w:div>
        <w:div w:id="1827045028">
          <w:marLeft w:val="0"/>
          <w:marRight w:val="0"/>
          <w:marTop w:val="0"/>
          <w:marBottom w:val="0"/>
          <w:divBdr>
            <w:top w:val="none" w:sz="0" w:space="0" w:color="auto"/>
            <w:left w:val="none" w:sz="0" w:space="0" w:color="auto"/>
            <w:bottom w:val="none" w:sz="0" w:space="0" w:color="auto"/>
            <w:right w:val="none" w:sz="0" w:space="0" w:color="auto"/>
          </w:divBdr>
          <w:divsChild>
            <w:div w:id="896355092">
              <w:marLeft w:val="0"/>
              <w:marRight w:val="0"/>
              <w:marTop w:val="0"/>
              <w:marBottom w:val="0"/>
              <w:divBdr>
                <w:top w:val="none" w:sz="0" w:space="0" w:color="auto"/>
                <w:left w:val="none" w:sz="0" w:space="0" w:color="auto"/>
                <w:bottom w:val="none" w:sz="0" w:space="0" w:color="auto"/>
                <w:right w:val="none" w:sz="0" w:space="0" w:color="auto"/>
              </w:divBdr>
              <w:divsChild>
                <w:div w:id="105589771">
                  <w:marLeft w:val="0"/>
                  <w:marRight w:val="0"/>
                  <w:marTop w:val="0"/>
                  <w:marBottom w:val="0"/>
                  <w:divBdr>
                    <w:top w:val="none" w:sz="0" w:space="0" w:color="auto"/>
                    <w:left w:val="none" w:sz="0" w:space="0" w:color="auto"/>
                    <w:bottom w:val="none" w:sz="0" w:space="0" w:color="auto"/>
                    <w:right w:val="none" w:sz="0" w:space="0" w:color="auto"/>
                  </w:divBdr>
                  <w:divsChild>
                    <w:div w:id="1434278138">
                      <w:marLeft w:val="0"/>
                      <w:marRight w:val="0"/>
                      <w:marTop w:val="0"/>
                      <w:marBottom w:val="0"/>
                      <w:divBdr>
                        <w:top w:val="none" w:sz="0" w:space="0" w:color="auto"/>
                        <w:left w:val="none" w:sz="0" w:space="0" w:color="auto"/>
                        <w:bottom w:val="none" w:sz="0" w:space="0" w:color="auto"/>
                        <w:right w:val="none" w:sz="0" w:space="0" w:color="auto"/>
                      </w:divBdr>
                      <w:divsChild>
                        <w:div w:id="888146179">
                          <w:marLeft w:val="0"/>
                          <w:marRight w:val="0"/>
                          <w:marTop w:val="0"/>
                          <w:marBottom w:val="0"/>
                          <w:divBdr>
                            <w:top w:val="none" w:sz="0" w:space="0" w:color="auto"/>
                            <w:left w:val="none" w:sz="0" w:space="0" w:color="auto"/>
                            <w:bottom w:val="none" w:sz="0" w:space="0" w:color="auto"/>
                            <w:right w:val="none" w:sz="0" w:space="0" w:color="auto"/>
                          </w:divBdr>
                          <w:divsChild>
                            <w:div w:id="715816710">
                              <w:marLeft w:val="0"/>
                              <w:marRight w:val="0"/>
                              <w:marTop w:val="100"/>
                              <w:marBottom w:val="100"/>
                              <w:divBdr>
                                <w:top w:val="none" w:sz="0" w:space="0" w:color="auto"/>
                                <w:left w:val="none" w:sz="0" w:space="0" w:color="auto"/>
                                <w:bottom w:val="none" w:sz="0" w:space="0" w:color="auto"/>
                                <w:right w:val="none" w:sz="0" w:space="0" w:color="auto"/>
                              </w:divBdr>
                              <w:divsChild>
                                <w:div w:id="676349488">
                                  <w:marLeft w:val="0"/>
                                  <w:marRight w:val="0"/>
                                  <w:marTop w:val="0"/>
                                  <w:marBottom w:val="0"/>
                                  <w:divBdr>
                                    <w:top w:val="none" w:sz="0" w:space="0" w:color="auto"/>
                                    <w:left w:val="none" w:sz="0" w:space="0" w:color="auto"/>
                                    <w:bottom w:val="none" w:sz="0" w:space="0" w:color="auto"/>
                                    <w:right w:val="none" w:sz="0" w:space="0" w:color="auto"/>
                                  </w:divBdr>
                                  <w:divsChild>
                                    <w:div w:id="527111204">
                                      <w:marLeft w:val="0"/>
                                      <w:marRight w:val="0"/>
                                      <w:marTop w:val="0"/>
                                      <w:marBottom w:val="0"/>
                                      <w:divBdr>
                                        <w:top w:val="none" w:sz="0" w:space="0" w:color="auto"/>
                                        <w:left w:val="none" w:sz="0" w:space="0" w:color="auto"/>
                                        <w:bottom w:val="none" w:sz="0" w:space="0" w:color="auto"/>
                                        <w:right w:val="none" w:sz="0" w:space="0" w:color="auto"/>
                                      </w:divBdr>
                                      <w:divsChild>
                                        <w:div w:id="154687762">
                                          <w:marLeft w:val="0"/>
                                          <w:marRight w:val="0"/>
                                          <w:marTop w:val="0"/>
                                          <w:marBottom w:val="0"/>
                                          <w:divBdr>
                                            <w:top w:val="none" w:sz="0" w:space="0" w:color="auto"/>
                                            <w:left w:val="none" w:sz="0" w:space="0" w:color="auto"/>
                                            <w:bottom w:val="none" w:sz="0" w:space="0" w:color="auto"/>
                                            <w:right w:val="none" w:sz="0" w:space="0" w:color="auto"/>
                                          </w:divBdr>
                                          <w:divsChild>
                                            <w:div w:id="140777734">
                                              <w:marLeft w:val="0"/>
                                              <w:marRight w:val="0"/>
                                              <w:marTop w:val="0"/>
                                              <w:marBottom w:val="0"/>
                                              <w:divBdr>
                                                <w:top w:val="none" w:sz="0" w:space="0" w:color="auto"/>
                                                <w:left w:val="none" w:sz="0" w:space="0" w:color="auto"/>
                                                <w:bottom w:val="none" w:sz="0" w:space="0" w:color="auto"/>
                                                <w:right w:val="none" w:sz="0" w:space="0" w:color="auto"/>
                                              </w:divBdr>
                                            </w:div>
                                          </w:divsChild>
                                        </w:div>
                                        <w:div w:id="643392963">
                                          <w:marLeft w:val="0"/>
                                          <w:marRight w:val="0"/>
                                          <w:marTop w:val="0"/>
                                          <w:marBottom w:val="0"/>
                                          <w:divBdr>
                                            <w:top w:val="none" w:sz="0" w:space="0" w:color="auto"/>
                                            <w:left w:val="none" w:sz="0" w:space="0" w:color="auto"/>
                                            <w:bottom w:val="none" w:sz="0" w:space="0" w:color="auto"/>
                                            <w:right w:val="none" w:sz="0" w:space="0" w:color="auto"/>
                                          </w:divBdr>
                                        </w:div>
                                        <w:div w:id="309604694">
                                          <w:marLeft w:val="0"/>
                                          <w:marRight w:val="0"/>
                                          <w:marTop w:val="0"/>
                                          <w:marBottom w:val="0"/>
                                          <w:divBdr>
                                            <w:top w:val="none" w:sz="0" w:space="0" w:color="auto"/>
                                            <w:left w:val="none" w:sz="0" w:space="0" w:color="auto"/>
                                            <w:bottom w:val="none" w:sz="0" w:space="0" w:color="auto"/>
                                            <w:right w:val="none" w:sz="0" w:space="0" w:color="auto"/>
                                          </w:divBdr>
                                        </w:div>
                                        <w:div w:id="10611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549669">
      <w:bodyDiv w:val="1"/>
      <w:marLeft w:val="0"/>
      <w:marRight w:val="0"/>
      <w:marTop w:val="0"/>
      <w:marBottom w:val="0"/>
      <w:divBdr>
        <w:top w:val="none" w:sz="0" w:space="0" w:color="auto"/>
        <w:left w:val="none" w:sz="0" w:space="0" w:color="auto"/>
        <w:bottom w:val="none" w:sz="0" w:space="0" w:color="auto"/>
        <w:right w:val="none" w:sz="0" w:space="0" w:color="auto"/>
      </w:divBdr>
      <w:divsChild>
        <w:div w:id="1740245877">
          <w:marLeft w:val="0"/>
          <w:marRight w:val="0"/>
          <w:marTop w:val="0"/>
          <w:marBottom w:val="0"/>
          <w:divBdr>
            <w:top w:val="none" w:sz="0" w:space="0" w:color="auto"/>
            <w:left w:val="none" w:sz="0" w:space="0" w:color="auto"/>
            <w:bottom w:val="none" w:sz="0" w:space="0" w:color="auto"/>
            <w:right w:val="none" w:sz="0" w:space="0" w:color="auto"/>
          </w:divBdr>
        </w:div>
        <w:div w:id="923342950">
          <w:marLeft w:val="0"/>
          <w:marRight w:val="0"/>
          <w:marTop w:val="0"/>
          <w:marBottom w:val="0"/>
          <w:divBdr>
            <w:top w:val="none" w:sz="0" w:space="0" w:color="auto"/>
            <w:left w:val="none" w:sz="0" w:space="0" w:color="auto"/>
            <w:bottom w:val="none" w:sz="0" w:space="0" w:color="auto"/>
            <w:right w:val="none" w:sz="0" w:space="0" w:color="auto"/>
          </w:divBdr>
          <w:divsChild>
            <w:div w:id="47414105">
              <w:marLeft w:val="0"/>
              <w:marRight w:val="0"/>
              <w:marTop w:val="0"/>
              <w:marBottom w:val="0"/>
              <w:divBdr>
                <w:top w:val="none" w:sz="0" w:space="0" w:color="auto"/>
                <w:left w:val="none" w:sz="0" w:space="0" w:color="auto"/>
                <w:bottom w:val="none" w:sz="0" w:space="0" w:color="auto"/>
                <w:right w:val="none" w:sz="0" w:space="0" w:color="auto"/>
              </w:divBdr>
              <w:divsChild>
                <w:div w:id="599989577">
                  <w:marLeft w:val="0"/>
                  <w:marRight w:val="0"/>
                  <w:marTop w:val="0"/>
                  <w:marBottom w:val="0"/>
                  <w:divBdr>
                    <w:top w:val="none" w:sz="0" w:space="0" w:color="auto"/>
                    <w:left w:val="none" w:sz="0" w:space="0" w:color="auto"/>
                    <w:bottom w:val="none" w:sz="0" w:space="0" w:color="auto"/>
                    <w:right w:val="none" w:sz="0" w:space="0" w:color="auto"/>
                  </w:divBdr>
                  <w:divsChild>
                    <w:div w:id="1786464495">
                      <w:marLeft w:val="0"/>
                      <w:marRight w:val="0"/>
                      <w:marTop w:val="0"/>
                      <w:marBottom w:val="0"/>
                      <w:divBdr>
                        <w:top w:val="none" w:sz="0" w:space="0" w:color="auto"/>
                        <w:left w:val="none" w:sz="0" w:space="0" w:color="auto"/>
                        <w:bottom w:val="none" w:sz="0" w:space="0" w:color="auto"/>
                        <w:right w:val="none" w:sz="0" w:space="0" w:color="auto"/>
                      </w:divBdr>
                      <w:divsChild>
                        <w:div w:id="108858902">
                          <w:marLeft w:val="0"/>
                          <w:marRight w:val="0"/>
                          <w:marTop w:val="0"/>
                          <w:marBottom w:val="0"/>
                          <w:divBdr>
                            <w:top w:val="none" w:sz="0" w:space="0" w:color="auto"/>
                            <w:left w:val="none" w:sz="0" w:space="0" w:color="auto"/>
                            <w:bottom w:val="none" w:sz="0" w:space="0" w:color="auto"/>
                            <w:right w:val="none" w:sz="0" w:space="0" w:color="auto"/>
                          </w:divBdr>
                          <w:divsChild>
                            <w:div w:id="124010284">
                              <w:marLeft w:val="0"/>
                              <w:marRight w:val="0"/>
                              <w:marTop w:val="100"/>
                              <w:marBottom w:val="100"/>
                              <w:divBdr>
                                <w:top w:val="none" w:sz="0" w:space="0" w:color="auto"/>
                                <w:left w:val="none" w:sz="0" w:space="0" w:color="auto"/>
                                <w:bottom w:val="none" w:sz="0" w:space="0" w:color="auto"/>
                                <w:right w:val="none" w:sz="0" w:space="0" w:color="auto"/>
                              </w:divBdr>
                              <w:divsChild>
                                <w:div w:id="752237829">
                                  <w:marLeft w:val="0"/>
                                  <w:marRight w:val="0"/>
                                  <w:marTop w:val="0"/>
                                  <w:marBottom w:val="0"/>
                                  <w:divBdr>
                                    <w:top w:val="none" w:sz="0" w:space="0" w:color="auto"/>
                                    <w:left w:val="none" w:sz="0" w:space="0" w:color="auto"/>
                                    <w:bottom w:val="none" w:sz="0" w:space="0" w:color="auto"/>
                                    <w:right w:val="none" w:sz="0" w:space="0" w:color="auto"/>
                                  </w:divBdr>
                                  <w:divsChild>
                                    <w:div w:id="1136489001">
                                      <w:marLeft w:val="0"/>
                                      <w:marRight w:val="0"/>
                                      <w:marTop w:val="0"/>
                                      <w:marBottom w:val="0"/>
                                      <w:divBdr>
                                        <w:top w:val="none" w:sz="0" w:space="0" w:color="auto"/>
                                        <w:left w:val="none" w:sz="0" w:space="0" w:color="auto"/>
                                        <w:bottom w:val="none" w:sz="0" w:space="0" w:color="auto"/>
                                        <w:right w:val="none" w:sz="0" w:space="0" w:color="auto"/>
                                      </w:divBdr>
                                      <w:divsChild>
                                        <w:div w:id="1182668948">
                                          <w:marLeft w:val="0"/>
                                          <w:marRight w:val="0"/>
                                          <w:marTop w:val="0"/>
                                          <w:marBottom w:val="0"/>
                                          <w:divBdr>
                                            <w:top w:val="none" w:sz="0" w:space="0" w:color="auto"/>
                                            <w:left w:val="none" w:sz="0" w:space="0" w:color="auto"/>
                                            <w:bottom w:val="none" w:sz="0" w:space="0" w:color="auto"/>
                                            <w:right w:val="none" w:sz="0" w:space="0" w:color="auto"/>
                                          </w:divBdr>
                                          <w:divsChild>
                                            <w:div w:id="68163124">
                                              <w:marLeft w:val="0"/>
                                              <w:marRight w:val="0"/>
                                              <w:marTop w:val="0"/>
                                              <w:marBottom w:val="0"/>
                                              <w:divBdr>
                                                <w:top w:val="none" w:sz="0" w:space="0" w:color="auto"/>
                                                <w:left w:val="none" w:sz="0" w:space="0" w:color="auto"/>
                                                <w:bottom w:val="none" w:sz="0" w:space="0" w:color="auto"/>
                                                <w:right w:val="none" w:sz="0" w:space="0" w:color="auto"/>
                                              </w:divBdr>
                                            </w:div>
                                          </w:divsChild>
                                        </w:div>
                                        <w:div w:id="1892839032">
                                          <w:marLeft w:val="0"/>
                                          <w:marRight w:val="0"/>
                                          <w:marTop w:val="0"/>
                                          <w:marBottom w:val="0"/>
                                          <w:divBdr>
                                            <w:top w:val="none" w:sz="0" w:space="0" w:color="auto"/>
                                            <w:left w:val="none" w:sz="0" w:space="0" w:color="auto"/>
                                            <w:bottom w:val="none" w:sz="0" w:space="0" w:color="auto"/>
                                            <w:right w:val="none" w:sz="0" w:space="0" w:color="auto"/>
                                          </w:divBdr>
                                        </w:div>
                                        <w:div w:id="291447729">
                                          <w:marLeft w:val="0"/>
                                          <w:marRight w:val="0"/>
                                          <w:marTop w:val="0"/>
                                          <w:marBottom w:val="0"/>
                                          <w:divBdr>
                                            <w:top w:val="none" w:sz="0" w:space="0" w:color="auto"/>
                                            <w:left w:val="none" w:sz="0" w:space="0" w:color="auto"/>
                                            <w:bottom w:val="none" w:sz="0" w:space="0" w:color="auto"/>
                                            <w:right w:val="none" w:sz="0" w:space="0" w:color="auto"/>
                                          </w:divBdr>
                                        </w:div>
                                        <w:div w:id="13267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73454">
      <w:bodyDiv w:val="1"/>
      <w:marLeft w:val="0"/>
      <w:marRight w:val="0"/>
      <w:marTop w:val="0"/>
      <w:marBottom w:val="0"/>
      <w:divBdr>
        <w:top w:val="none" w:sz="0" w:space="0" w:color="auto"/>
        <w:left w:val="none" w:sz="0" w:space="0" w:color="auto"/>
        <w:bottom w:val="none" w:sz="0" w:space="0" w:color="auto"/>
        <w:right w:val="none" w:sz="0" w:space="0" w:color="auto"/>
      </w:divBdr>
    </w:div>
    <w:div w:id="837699290">
      <w:bodyDiv w:val="1"/>
      <w:marLeft w:val="0"/>
      <w:marRight w:val="0"/>
      <w:marTop w:val="0"/>
      <w:marBottom w:val="0"/>
      <w:divBdr>
        <w:top w:val="none" w:sz="0" w:space="0" w:color="auto"/>
        <w:left w:val="none" w:sz="0" w:space="0" w:color="auto"/>
        <w:bottom w:val="none" w:sz="0" w:space="0" w:color="auto"/>
        <w:right w:val="none" w:sz="0" w:space="0" w:color="auto"/>
      </w:divBdr>
      <w:divsChild>
        <w:div w:id="449127520">
          <w:marLeft w:val="0"/>
          <w:marRight w:val="0"/>
          <w:marTop w:val="0"/>
          <w:marBottom w:val="0"/>
          <w:divBdr>
            <w:top w:val="none" w:sz="0" w:space="0" w:color="auto"/>
            <w:left w:val="none" w:sz="0" w:space="0" w:color="auto"/>
            <w:bottom w:val="none" w:sz="0" w:space="0" w:color="auto"/>
            <w:right w:val="none" w:sz="0" w:space="0" w:color="auto"/>
          </w:divBdr>
        </w:div>
        <w:div w:id="18555764">
          <w:marLeft w:val="0"/>
          <w:marRight w:val="0"/>
          <w:marTop w:val="0"/>
          <w:marBottom w:val="0"/>
          <w:divBdr>
            <w:top w:val="none" w:sz="0" w:space="0" w:color="auto"/>
            <w:left w:val="none" w:sz="0" w:space="0" w:color="auto"/>
            <w:bottom w:val="none" w:sz="0" w:space="0" w:color="auto"/>
            <w:right w:val="none" w:sz="0" w:space="0" w:color="auto"/>
          </w:divBdr>
          <w:divsChild>
            <w:div w:id="1299414749">
              <w:marLeft w:val="0"/>
              <w:marRight w:val="0"/>
              <w:marTop w:val="0"/>
              <w:marBottom w:val="0"/>
              <w:divBdr>
                <w:top w:val="none" w:sz="0" w:space="0" w:color="auto"/>
                <w:left w:val="none" w:sz="0" w:space="0" w:color="auto"/>
                <w:bottom w:val="none" w:sz="0" w:space="0" w:color="auto"/>
                <w:right w:val="none" w:sz="0" w:space="0" w:color="auto"/>
              </w:divBdr>
              <w:divsChild>
                <w:div w:id="712272395">
                  <w:marLeft w:val="0"/>
                  <w:marRight w:val="0"/>
                  <w:marTop w:val="0"/>
                  <w:marBottom w:val="0"/>
                  <w:divBdr>
                    <w:top w:val="none" w:sz="0" w:space="0" w:color="auto"/>
                    <w:left w:val="none" w:sz="0" w:space="0" w:color="auto"/>
                    <w:bottom w:val="none" w:sz="0" w:space="0" w:color="auto"/>
                    <w:right w:val="none" w:sz="0" w:space="0" w:color="auto"/>
                  </w:divBdr>
                  <w:divsChild>
                    <w:div w:id="1264534570">
                      <w:marLeft w:val="0"/>
                      <w:marRight w:val="0"/>
                      <w:marTop w:val="0"/>
                      <w:marBottom w:val="0"/>
                      <w:divBdr>
                        <w:top w:val="none" w:sz="0" w:space="0" w:color="auto"/>
                        <w:left w:val="none" w:sz="0" w:space="0" w:color="auto"/>
                        <w:bottom w:val="none" w:sz="0" w:space="0" w:color="auto"/>
                        <w:right w:val="none" w:sz="0" w:space="0" w:color="auto"/>
                      </w:divBdr>
                      <w:divsChild>
                        <w:div w:id="379943479">
                          <w:marLeft w:val="0"/>
                          <w:marRight w:val="0"/>
                          <w:marTop w:val="0"/>
                          <w:marBottom w:val="0"/>
                          <w:divBdr>
                            <w:top w:val="none" w:sz="0" w:space="0" w:color="auto"/>
                            <w:left w:val="none" w:sz="0" w:space="0" w:color="auto"/>
                            <w:bottom w:val="none" w:sz="0" w:space="0" w:color="auto"/>
                            <w:right w:val="none" w:sz="0" w:space="0" w:color="auto"/>
                          </w:divBdr>
                          <w:divsChild>
                            <w:div w:id="827746278">
                              <w:marLeft w:val="0"/>
                              <w:marRight w:val="0"/>
                              <w:marTop w:val="100"/>
                              <w:marBottom w:val="100"/>
                              <w:divBdr>
                                <w:top w:val="none" w:sz="0" w:space="0" w:color="auto"/>
                                <w:left w:val="none" w:sz="0" w:space="0" w:color="auto"/>
                                <w:bottom w:val="none" w:sz="0" w:space="0" w:color="auto"/>
                                <w:right w:val="none" w:sz="0" w:space="0" w:color="auto"/>
                              </w:divBdr>
                              <w:divsChild>
                                <w:div w:id="659385810">
                                  <w:marLeft w:val="0"/>
                                  <w:marRight w:val="0"/>
                                  <w:marTop w:val="0"/>
                                  <w:marBottom w:val="0"/>
                                  <w:divBdr>
                                    <w:top w:val="none" w:sz="0" w:space="0" w:color="auto"/>
                                    <w:left w:val="none" w:sz="0" w:space="0" w:color="auto"/>
                                    <w:bottom w:val="none" w:sz="0" w:space="0" w:color="auto"/>
                                    <w:right w:val="none" w:sz="0" w:space="0" w:color="auto"/>
                                  </w:divBdr>
                                  <w:divsChild>
                                    <w:div w:id="1770540969">
                                      <w:marLeft w:val="0"/>
                                      <w:marRight w:val="0"/>
                                      <w:marTop w:val="0"/>
                                      <w:marBottom w:val="0"/>
                                      <w:divBdr>
                                        <w:top w:val="none" w:sz="0" w:space="0" w:color="auto"/>
                                        <w:left w:val="none" w:sz="0" w:space="0" w:color="auto"/>
                                        <w:bottom w:val="none" w:sz="0" w:space="0" w:color="auto"/>
                                        <w:right w:val="none" w:sz="0" w:space="0" w:color="auto"/>
                                      </w:divBdr>
                                      <w:divsChild>
                                        <w:div w:id="1280650835">
                                          <w:marLeft w:val="0"/>
                                          <w:marRight w:val="0"/>
                                          <w:marTop w:val="0"/>
                                          <w:marBottom w:val="0"/>
                                          <w:divBdr>
                                            <w:top w:val="none" w:sz="0" w:space="0" w:color="auto"/>
                                            <w:left w:val="none" w:sz="0" w:space="0" w:color="auto"/>
                                            <w:bottom w:val="none" w:sz="0" w:space="0" w:color="auto"/>
                                            <w:right w:val="none" w:sz="0" w:space="0" w:color="auto"/>
                                          </w:divBdr>
                                          <w:divsChild>
                                            <w:div w:id="15427003">
                                              <w:marLeft w:val="0"/>
                                              <w:marRight w:val="0"/>
                                              <w:marTop w:val="0"/>
                                              <w:marBottom w:val="0"/>
                                              <w:divBdr>
                                                <w:top w:val="none" w:sz="0" w:space="0" w:color="auto"/>
                                                <w:left w:val="none" w:sz="0" w:space="0" w:color="auto"/>
                                                <w:bottom w:val="none" w:sz="0" w:space="0" w:color="auto"/>
                                                <w:right w:val="none" w:sz="0" w:space="0" w:color="auto"/>
                                              </w:divBdr>
                                            </w:div>
                                          </w:divsChild>
                                        </w:div>
                                        <w:div w:id="721096864">
                                          <w:marLeft w:val="0"/>
                                          <w:marRight w:val="0"/>
                                          <w:marTop w:val="0"/>
                                          <w:marBottom w:val="0"/>
                                          <w:divBdr>
                                            <w:top w:val="none" w:sz="0" w:space="0" w:color="auto"/>
                                            <w:left w:val="none" w:sz="0" w:space="0" w:color="auto"/>
                                            <w:bottom w:val="none" w:sz="0" w:space="0" w:color="auto"/>
                                            <w:right w:val="none" w:sz="0" w:space="0" w:color="auto"/>
                                          </w:divBdr>
                                        </w:div>
                                        <w:div w:id="1564099272">
                                          <w:marLeft w:val="0"/>
                                          <w:marRight w:val="0"/>
                                          <w:marTop w:val="0"/>
                                          <w:marBottom w:val="0"/>
                                          <w:divBdr>
                                            <w:top w:val="none" w:sz="0" w:space="0" w:color="auto"/>
                                            <w:left w:val="none" w:sz="0" w:space="0" w:color="auto"/>
                                            <w:bottom w:val="none" w:sz="0" w:space="0" w:color="auto"/>
                                            <w:right w:val="none" w:sz="0" w:space="0" w:color="auto"/>
                                          </w:divBdr>
                                        </w:div>
                                        <w:div w:id="427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768242">
      <w:bodyDiv w:val="1"/>
      <w:marLeft w:val="0"/>
      <w:marRight w:val="0"/>
      <w:marTop w:val="0"/>
      <w:marBottom w:val="0"/>
      <w:divBdr>
        <w:top w:val="none" w:sz="0" w:space="0" w:color="auto"/>
        <w:left w:val="none" w:sz="0" w:space="0" w:color="auto"/>
        <w:bottom w:val="none" w:sz="0" w:space="0" w:color="auto"/>
        <w:right w:val="none" w:sz="0" w:space="0" w:color="auto"/>
      </w:divBdr>
    </w:div>
    <w:div w:id="981618432">
      <w:bodyDiv w:val="1"/>
      <w:marLeft w:val="0"/>
      <w:marRight w:val="0"/>
      <w:marTop w:val="0"/>
      <w:marBottom w:val="0"/>
      <w:divBdr>
        <w:top w:val="none" w:sz="0" w:space="0" w:color="auto"/>
        <w:left w:val="none" w:sz="0" w:space="0" w:color="auto"/>
        <w:bottom w:val="none" w:sz="0" w:space="0" w:color="auto"/>
        <w:right w:val="none" w:sz="0" w:space="0" w:color="auto"/>
      </w:divBdr>
    </w:div>
    <w:div w:id="1184903644">
      <w:bodyDiv w:val="1"/>
      <w:marLeft w:val="0"/>
      <w:marRight w:val="0"/>
      <w:marTop w:val="0"/>
      <w:marBottom w:val="0"/>
      <w:divBdr>
        <w:top w:val="none" w:sz="0" w:space="0" w:color="auto"/>
        <w:left w:val="none" w:sz="0" w:space="0" w:color="auto"/>
        <w:bottom w:val="none" w:sz="0" w:space="0" w:color="auto"/>
        <w:right w:val="none" w:sz="0" w:space="0" w:color="auto"/>
      </w:divBdr>
      <w:divsChild>
        <w:div w:id="1505974835">
          <w:marLeft w:val="0"/>
          <w:marRight w:val="0"/>
          <w:marTop w:val="0"/>
          <w:marBottom w:val="0"/>
          <w:divBdr>
            <w:top w:val="none" w:sz="0" w:space="0" w:color="auto"/>
            <w:left w:val="none" w:sz="0" w:space="0" w:color="auto"/>
            <w:bottom w:val="none" w:sz="0" w:space="0" w:color="auto"/>
            <w:right w:val="none" w:sz="0" w:space="0" w:color="auto"/>
          </w:divBdr>
        </w:div>
        <w:div w:id="970475073">
          <w:marLeft w:val="0"/>
          <w:marRight w:val="0"/>
          <w:marTop w:val="0"/>
          <w:marBottom w:val="0"/>
          <w:divBdr>
            <w:top w:val="none" w:sz="0" w:space="0" w:color="auto"/>
            <w:left w:val="none" w:sz="0" w:space="0" w:color="auto"/>
            <w:bottom w:val="none" w:sz="0" w:space="0" w:color="auto"/>
            <w:right w:val="none" w:sz="0" w:space="0" w:color="auto"/>
          </w:divBdr>
          <w:divsChild>
            <w:div w:id="1273854018">
              <w:marLeft w:val="0"/>
              <w:marRight w:val="0"/>
              <w:marTop w:val="0"/>
              <w:marBottom w:val="0"/>
              <w:divBdr>
                <w:top w:val="none" w:sz="0" w:space="0" w:color="auto"/>
                <w:left w:val="none" w:sz="0" w:space="0" w:color="auto"/>
                <w:bottom w:val="none" w:sz="0" w:space="0" w:color="auto"/>
                <w:right w:val="none" w:sz="0" w:space="0" w:color="auto"/>
              </w:divBdr>
              <w:divsChild>
                <w:div w:id="1063335521">
                  <w:marLeft w:val="0"/>
                  <w:marRight w:val="0"/>
                  <w:marTop w:val="0"/>
                  <w:marBottom w:val="0"/>
                  <w:divBdr>
                    <w:top w:val="none" w:sz="0" w:space="0" w:color="auto"/>
                    <w:left w:val="none" w:sz="0" w:space="0" w:color="auto"/>
                    <w:bottom w:val="none" w:sz="0" w:space="0" w:color="auto"/>
                    <w:right w:val="none" w:sz="0" w:space="0" w:color="auto"/>
                  </w:divBdr>
                  <w:divsChild>
                    <w:div w:id="2049529627">
                      <w:marLeft w:val="0"/>
                      <w:marRight w:val="0"/>
                      <w:marTop w:val="0"/>
                      <w:marBottom w:val="0"/>
                      <w:divBdr>
                        <w:top w:val="none" w:sz="0" w:space="0" w:color="auto"/>
                        <w:left w:val="none" w:sz="0" w:space="0" w:color="auto"/>
                        <w:bottom w:val="none" w:sz="0" w:space="0" w:color="auto"/>
                        <w:right w:val="none" w:sz="0" w:space="0" w:color="auto"/>
                      </w:divBdr>
                      <w:divsChild>
                        <w:div w:id="1161312573">
                          <w:marLeft w:val="0"/>
                          <w:marRight w:val="0"/>
                          <w:marTop w:val="0"/>
                          <w:marBottom w:val="0"/>
                          <w:divBdr>
                            <w:top w:val="none" w:sz="0" w:space="0" w:color="auto"/>
                            <w:left w:val="none" w:sz="0" w:space="0" w:color="auto"/>
                            <w:bottom w:val="none" w:sz="0" w:space="0" w:color="auto"/>
                            <w:right w:val="none" w:sz="0" w:space="0" w:color="auto"/>
                          </w:divBdr>
                          <w:divsChild>
                            <w:div w:id="1204290055">
                              <w:marLeft w:val="0"/>
                              <w:marRight w:val="0"/>
                              <w:marTop w:val="100"/>
                              <w:marBottom w:val="100"/>
                              <w:divBdr>
                                <w:top w:val="none" w:sz="0" w:space="0" w:color="auto"/>
                                <w:left w:val="none" w:sz="0" w:space="0" w:color="auto"/>
                                <w:bottom w:val="none" w:sz="0" w:space="0" w:color="auto"/>
                                <w:right w:val="none" w:sz="0" w:space="0" w:color="auto"/>
                              </w:divBdr>
                              <w:divsChild>
                                <w:div w:id="52047984">
                                  <w:marLeft w:val="0"/>
                                  <w:marRight w:val="0"/>
                                  <w:marTop w:val="0"/>
                                  <w:marBottom w:val="0"/>
                                  <w:divBdr>
                                    <w:top w:val="none" w:sz="0" w:space="0" w:color="auto"/>
                                    <w:left w:val="none" w:sz="0" w:space="0" w:color="auto"/>
                                    <w:bottom w:val="none" w:sz="0" w:space="0" w:color="auto"/>
                                    <w:right w:val="none" w:sz="0" w:space="0" w:color="auto"/>
                                  </w:divBdr>
                                  <w:divsChild>
                                    <w:div w:id="1109396120">
                                      <w:marLeft w:val="0"/>
                                      <w:marRight w:val="0"/>
                                      <w:marTop w:val="0"/>
                                      <w:marBottom w:val="0"/>
                                      <w:divBdr>
                                        <w:top w:val="none" w:sz="0" w:space="0" w:color="auto"/>
                                        <w:left w:val="none" w:sz="0" w:space="0" w:color="auto"/>
                                        <w:bottom w:val="none" w:sz="0" w:space="0" w:color="auto"/>
                                        <w:right w:val="none" w:sz="0" w:space="0" w:color="auto"/>
                                      </w:divBdr>
                                      <w:divsChild>
                                        <w:div w:id="308167886">
                                          <w:marLeft w:val="0"/>
                                          <w:marRight w:val="0"/>
                                          <w:marTop w:val="0"/>
                                          <w:marBottom w:val="0"/>
                                          <w:divBdr>
                                            <w:top w:val="none" w:sz="0" w:space="0" w:color="auto"/>
                                            <w:left w:val="none" w:sz="0" w:space="0" w:color="auto"/>
                                            <w:bottom w:val="none" w:sz="0" w:space="0" w:color="auto"/>
                                            <w:right w:val="none" w:sz="0" w:space="0" w:color="auto"/>
                                          </w:divBdr>
                                          <w:divsChild>
                                            <w:div w:id="64035125">
                                              <w:marLeft w:val="0"/>
                                              <w:marRight w:val="0"/>
                                              <w:marTop w:val="0"/>
                                              <w:marBottom w:val="0"/>
                                              <w:divBdr>
                                                <w:top w:val="none" w:sz="0" w:space="0" w:color="auto"/>
                                                <w:left w:val="none" w:sz="0" w:space="0" w:color="auto"/>
                                                <w:bottom w:val="none" w:sz="0" w:space="0" w:color="auto"/>
                                                <w:right w:val="none" w:sz="0" w:space="0" w:color="auto"/>
                                              </w:divBdr>
                                            </w:div>
                                          </w:divsChild>
                                        </w:div>
                                        <w:div w:id="616562782">
                                          <w:marLeft w:val="0"/>
                                          <w:marRight w:val="0"/>
                                          <w:marTop w:val="0"/>
                                          <w:marBottom w:val="0"/>
                                          <w:divBdr>
                                            <w:top w:val="none" w:sz="0" w:space="0" w:color="auto"/>
                                            <w:left w:val="none" w:sz="0" w:space="0" w:color="auto"/>
                                            <w:bottom w:val="none" w:sz="0" w:space="0" w:color="auto"/>
                                            <w:right w:val="none" w:sz="0" w:space="0" w:color="auto"/>
                                          </w:divBdr>
                                        </w:div>
                                        <w:div w:id="388186804">
                                          <w:marLeft w:val="0"/>
                                          <w:marRight w:val="0"/>
                                          <w:marTop w:val="0"/>
                                          <w:marBottom w:val="0"/>
                                          <w:divBdr>
                                            <w:top w:val="none" w:sz="0" w:space="0" w:color="auto"/>
                                            <w:left w:val="none" w:sz="0" w:space="0" w:color="auto"/>
                                            <w:bottom w:val="none" w:sz="0" w:space="0" w:color="auto"/>
                                            <w:right w:val="none" w:sz="0" w:space="0" w:color="auto"/>
                                          </w:divBdr>
                                        </w:div>
                                        <w:div w:id="502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142624">
      <w:bodyDiv w:val="1"/>
      <w:marLeft w:val="0"/>
      <w:marRight w:val="0"/>
      <w:marTop w:val="0"/>
      <w:marBottom w:val="0"/>
      <w:divBdr>
        <w:top w:val="none" w:sz="0" w:space="0" w:color="auto"/>
        <w:left w:val="none" w:sz="0" w:space="0" w:color="auto"/>
        <w:bottom w:val="none" w:sz="0" w:space="0" w:color="auto"/>
        <w:right w:val="none" w:sz="0" w:space="0" w:color="auto"/>
      </w:divBdr>
      <w:divsChild>
        <w:div w:id="1402870000">
          <w:marLeft w:val="0"/>
          <w:marRight w:val="0"/>
          <w:marTop w:val="0"/>
          <w:marBottom w:val="0"/>
          <w:divBdr>
            <w:top w:val="none" w:sz="0" w:space="0" w:color="auto"/>
            <w:left w:val="none" w:sz="0" w:space="0" w:color="auto"/>
            <w:bottom w:val="none" w:sz="0" w:space="0" w:color="auto"/>
            <w:right w:val="none" w:sz="0" w:space="0" w:color="auto"/>
          </w:divBdr>
        </w:div>
        <w:div w:id="253591419">
          <w:marLeft w:val="0"/>
          <w:marRight w:val="0"/>
          <w:marTop w:val="0"/>
          <w:marBottom w:val="0"/>
          <w:divBdr>
            <w:top w:val="none" w:sz="0" w:space="0" w:color="auto"/>
            <w:left w:val="none" w:sz="0" w:space="0" w:color="auto"/>
            <w:bottom w:val="none" w:sz="0" w:space="0" w:color="auto"/>
            <w:right w:val="none" w:sz="0" w:space="0" w:color="auto"/>
          </w:divBdr>
          <w:divsChild>
            <w:div w:id="1087923748">
              <w:marLeft w:val="0"/>
              <w:marRight w:val="0"/>
              <w:marTop w:val="0"/>
              <w:marBottom w:val="0"/>
              <w:divBdr>
                <w:top w:val="none" w:sz="0" w:space="0" w:color="auto"/>
                <w:left w:val="none" w:sz="0" w:space="0" w:color="auto"/>
                <w:bottom w:val="none" w:sz="0" w:space="0" w:color="auto"/>
                <w:right w:val="none" w:sz="0" w:space="0" w:color="auto"/>
              </w:divBdr>
              <w:divsChild>
                <w:div w:id="1938169449">
                  <w:marLeft w:val="0"/>
                  <w:marRight w:val="0"/>
                  <w:marTop w:val="0"/>
                  <w:marBottom w:val="0"/>
                  <w:divBdr>
                    <w:top w:val="none" w:sz="0" w:space="0" w:color="auto"/>
                    <w:left w:val="none" w:sz="0" w:space="0" w:color="auto"/>
                    <w:bottom w:val="none" w:sz="0" w:space="0" w:color="auto"/>
                    <w:right w:val="none" w:sz="0" w:space="0" w:color="auto"/>
                  </w:divBdr>
                  <w:divsChild>
                    <w:div w:id="615522666">
                      <w:marLeft w:val="0"/>
                      <w:marRight w:val="0"/>
                      <w:marTop w:val="0"/>
                      <w:marBottom w:val="0"/>
                      <w:divBdr>
                        <w:top w:val="none" w:sz="0" w:space="0" w:color="auto"/>
                        <w:left w:val="none" w:sz="0" w:space="0" w:color="auto"/>
                        <w:bottom w:val="none" w:sz="0" w:space="0" w:color="auto"/>
                        <w:right w:val="none" w:sz="0" w:space="0" w:color="auto"/>
                      </w:divBdr>
                      <w:divsChild>
                        <w:div w:id="1884830742">
                          <w:marLeft w:val="0"/>
                          <w:marRight w:val="0"/>
                          <w:marTop w:val="0"/>
                          <w:marBottom w:val="0"/>
                          <w:divBdr>
                            <w:top w:val="none" w:sz="0" w:space="0" w:color="auto"/>
                            <w:left w:val="none" w:sz="0" w:space="0" w:color="auto"/>
                            <w:bottom w:val="none" w:sz="0" w:space="0" w:color="auto"/>
                            <w:right w:val="none" w:sz="0" w:space="0" w:color="auto"/>
                          </w:divBdr>
                          <w:divsChild>
                            <w:div w:id="1980652123">
                              <w:marLeft w:val="0"/>
                              <w:marRight w:val="0"/>
                              <w:marTop w:val="100"/>
                              <w:marBottom w:val="100"/>
                              <w:divBdr>
                                <w:top w:val="none" w:sz="0" w:space="0" w:color="auto"/>
                                <w:left w:val="none" w:sz="0" w:space="0" w:color="auto"/>
                                <w:bottom w:val="none" w:sz="0" w:space="0" w:color="auto"/>
                                <w:right w:val="none" w:sz="0" w:space="0" w:color="auto"/>
                              </w:divBdr>
                              <w:divsChild>
                                <w:div w:id="1033502900">
                                  <w:marLeft w:val="0"/>
                                  <w:marRight w:val="0"/>
                                  <w:marTop w:val="0"/>
                                  <w:marBottom w:val="0"/>
                                  <w:divBdr>
                                    <w:top w:val="none" w:sz="0" w:space="0" w:color="auto"/>
                                    <w:left w:val="none" w:sz="0" w:space="0" w:color="auto"/>
                                    <w:bottom w:val="none" w:sz="0" w:space="0" w:color="auto"/>
                                    <w:right w:val="none" w:sz="0" w:space="0" w:color="auto"/>
                                  </w:divBdr>
                                  <w:divsChild>
                                    <w:div w:id="1566332258">
                                      <w:marLeft w:val="0"/>
                                      <w:marRight w:val="0"/>
                                      <w:marTop w:val="0"/>
                                      <w:marBottom w:val="0"/>
                                      <w:divBdr>
                                        <w:top w:val="none" w:sz="0" w:space="0" w:color="auto"/>
                                        <w:left w:val="none" w:sz="0" w:space="0" w:color="auto"/>
                                        <w:bottom w:val="none" w:sz="0" w:space="0" w:color="auto"/>
                                        <w:right w:val="none" w:sz="0" w:space="0" w:color="auto"/>
                                      </w:divBdr>
                                      <w:divsChild>
                                        <w:div w:id="919488816">
                                          <w:marLeft w:val="0"/>
                                          <w:marRight w:val="0"/>
                                          <w:marTop w:val="0"/>
                                          <w:marBottom w:val="0"/>
                                          <w:divBdr>
                                            <w:top w:val="none" w:sz="0" w:space="0" w:color="auto"/>
                                            <w:left w:val="none" w:sz="0" w:space="0" w:color="auto"/>
                                            <w:bottom w:val="none" w:sz="0" w:space="0" w:color="auto"/>
                                            <w:right w:val="none" w:sz="0" w:space="0" w:color="auto"/>
                                          </w:divBdr>
                                          <w:divsChild>
                                            <w:div w:id="1040588510">
                                              <w:marLeft w:val="0"/>
                                              <w:marRight w:val="0"/>
                                              <w:marTop w:val="0"/>
                                              <w:marBottom w:val="0"/>
                                              <w:divBdr>
                                                <w:top w:val="none" w:sz="0" w:space="0" w:color="auto"/>
                                                <w:left w:val="none" w:sz="0" w:space="0" w:color="auto"/>
                                                <w:bottom w:val="none" w:sz="0" w:space="0" w:color="auto"/>
                                                <w:right w:val="none" w:sz="0" w:space="0" w:color="auto"/>
                                              </w:divBdr>
                                            </w:div>
                                          </w:divsChild>
                                        </w:div>
                                        <w:div w:id="1521506704">
                                          <w:marLeft w:val="0"/>
                                          <w:marRight w:val="0"/>
                                          <w:marTop w:val="0"/>
                                          <w:marBottom w:val="0"/>
                                          <w:divBdr>
                                            <w:top w:val="none" w:sz="0" w:space="0" w:color="auto"/>
                                            <w:left w:val="none" w:sz="0" w:space="0" w:color="auto"/>
                                            <w:bottom w:val="none" w:sz="0" w:space="0" w:color="auto"/>
                                            <w:right w:val="none" w:sz="0" w:space="0" w:color="auto"/>
                                          </w:divBdr>
                                        </w:div>
                                        <w:div w:id="242759971">
                                          <w:marLeft w:val="0"/>
                                          <w:marRight w:val="0"/>
                                          <w:marTop w:val="0"/>
                                          <w:marBottom w:val="0"/>
                                          <w:divBdr>
                                            <w:top w:val="none" w:sz="0" w:space="0" w:color="auto"/>
                                            <w:left w:val="none" w:sz="0" w:space="0" w:color="auto"/>
                                            <w:bottom w:val="none" w:sz="0" w:space="0" w:color="auto"/>
                                            <w:right w:val="none" w:sz="0" w:space="0" w:color="auto"/>
                                          </w:divBdr>
                                        </w:div>
                                        <w:div w:id="2643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738537">
      <w:bodyDiv w:val="1"/>
      <w:marLeft w:val="0"/>
      <w:marRight w:val="0"/>
      <w:marTop w:val="0"/>
      <w:marBottom w:val="0"/>
      <w:divBdr>
        <w:top w:val="none" w:sz="0" w:space="0" w:color="auto"/>
        <w:left w:val="none" w:sz="0" w:space="0" w:color="auto"/>
        <w:bottom w:val="none" w:sz="0" w:space="0" w:color="auto"/>
        <w:right w:val="none" w:sz="0" w:space="0" w:color="auto"/>
      </w:divBdr>
      <w:divsChild>
        <w:div w:id="676468560">
          <w:marLeft w:val="0"/>
          <w:marRight w:val="0"/>
          <w:marTop w:val="0"/>
          <w:marBottom w:val="0"/>
          <w:divBdr>
            <w:top w:val="none" w:sz="0" w:space="0" w:color="auto"/>
            <w:left w:val="none" w:sz="0" w:space="0" w:color="auto"/>
            <w:bottom w:val="none" w:sz="0" w:space="0" w:color="auto"/>
            <w:right w:val="none" w:sz="0" w:space="0" w:color="auto"/>
          </w:divBdr>
        </w:div>
        <w:div w:id="350453724">
          <w:marLeft w:val="0"/>
          <w:marRight w:val="0"/>
          <w:marTop w:val="0"/>
          <w:marBottom w:val="0"/>
          <w:divBdr>
            <w:top w:val="none" w:sz="0" w:space="0" w:color="auto"/>
            <w:left w:val="none" w:sz="0" w:space="0" w:color="auto"/>
            <w:bottom w:val="none" w:sz="0" w:space="0" w:color="auto"/>
            <w:right w:val="none" w:sz="0" w:space="0" w:color="auto"/>
          </w:divBdr>
          <w:divsChild>
            <w:div w:id="819225097">
              <w:marLeft w:val="0"/>
              <w:marRight w:val="0"/>
              <w:marTop w:val="0"/>
              <w:marBottom w:val="0"/>
              <w:divBdr>
                <w:top w:val="none" w:sz="0" w:space="0" w:color="auto"/>
                <w:left w:val="none" w:sz="0" w:space="0" w:color="auto"/>
                <w:bottom w:val="none" w:sz="0" w:space="0" w:color="auto"/>
                <w:right w:val="none" w:sz="0" w:space="0" w:color="auto"/>
              </w:divBdr>
              <w:divsChild>
                <w:div w:id="1195537110">
                  <w:marLeft w:val="0"/>
                  <w:marRight w:val="0"/>
                  <w:marTop w:val="0"/>
                  <w:marBottom w:val="0"/>
                  <w:divBdr>
                    <w:top w:val="none" w:sz="0" w:space="0" w:color="auto"/>
                    <w:left w:val="none" w:sz="0" w:space="0" w:color="auto"/>
                    <w:bottom w:val="none" w:sz="0" w:space="0" w:color="auto"/>
                    <w:right w:val="none" w:sz="0" w:space="0" w:color="auto"/>
                  </w:divBdr>
                  <w:divsChild>
                    <w:div w:id="1614482391">
                      <w:marLeft w:val="0"/>
                      <w:marRight w:val="0"/>
                      <w:marTop w:val="0"/>
                      <w:marBottom w:val="0"/>
                      <w:divBdr>
                        <w:top w:val="none" w:sz="0" w:space="0" w:color="auto"/>
                        <w:left w:val="none" w:sz="0" w:space="0" w:color="auto"/>
                        <w:bottom w:val="none" w:sz="0" w:space="0" w:color="auto"/>
                        <w:right w:val="none" w:sz="0" w:space="0" w:color="auto"/>
                      </w:divBdr>
                      <w:divsChild>
                        <w:div w:id="446320007">
                          <w:marLeft w:val="0"/>
                          <w:marRight w:val="0"/>
                          <w:marTop w:val="0"/>
                          <w:marBottom w:val="0"/>
                          <w:divBdr>
                            <w:top w:val="none" w:sz="0" w:space="0" w:color="auto"/>
                            <w:left w:val="none" w:sz="0" w:space="0" w:color="auto"/>
                            <w:bottom w:val="none" w:sz="0" w:space="0" w:color="auto"/>
                            <w:right w:val="none" w:sz="0" w:space="0" w:color="auto"/>
                          </w:divBdr>
                          <w:divsChild>
                            <w:div w:id="810054965">
                              <w:marLeft w:val="0"/>
                              <w:marRight w:val="0"/>
                              <w:marTop w:val="100"/>
                              <w:marBottom w:val="100"/>
                              <w:divBdr>
                                <w:top w:val="none" w:sz="0" w:space="0" w:color="auto"/>
                                <w:left w:val="none" w:sz="0" w:space="0" w:color="auto"/>
                                <w:bottom w:val="none" w:sz="0" w:space="0" w:color="auto"/>
                                <w:right w:val="none" w:sz="0" w:space="0" w:color="auto"/>
                              </w:divBdr>
                              <w:divsChild>
                                <w:div w:id="854228732">
                                  <w:marLeft w:val="0"/>
                                  <w:marRight w:val="0"/>
                                  <w:marTop w:val="0"/>
                                  <w:marBottom w:val="0"/>
                                  <w:divBdr>
                                    <w:top w:val="none" w:sz="0" w:space="0" w:color="auto"/>
                                    <w:left w:val="none" w:sz="0" w:space="0" w:color="auto"/>
                                    <w:bottom w:val="none" w:sz="0" w:space="0" w:color="auto"/>
                                    <w:right w:val="none" w:sz="0" w:space="0" w:color="auto"/>
                                  </w:divBdr>
                                  <w:divsChild>
                                    <w:div w:id="745106327">
                                      <w:marLeft w:val="0"/>
                                      <w:marRight w:val="0"/>
                                      <w:marTop w:val="0"/>
                                      <w:marBottom w:val="0"/>
                                      <w:divBdr>
                                        <w:top w:val="none" w:sz="0" w:space="0" w:color="auto"/>
                                        <w:left w:val="none" w:sz="0" w:space="0" w:color="auto"/>
                                        <w:bottom w:val="none" w:sz="0" w:space="0" w:color="auto"/>
                                        <w:right w:val="none" w:sz="0" w:space="0" w:color="auto"/>
                                      </w:divBdr>
                                      <w:divsChild>
                                        <w:div w:id="47071040">
                                          <w:marLeft w:val="0"/>
                                          <w:marRight w:val="0"/>
                                          <w:marTop w:val="0"/>
                                          <w:marBottom w:val="0"/>
                                          <w:divBdr>
                                            <w:top w:val="none" w:sz="0" w:space="0" w:color="auto"/>
                                            <w:left w:val="none" w:sz="0" w:space="0" w:color="auto"/>
                                            <w:bottom w:val="none" w:sz="0" w:space="0" w:color="auto"/>
                                            <w:right w:val="none" w:sz="0" w:space="0" w:color="auto"/>
                                          </w:divBdr>
                                          <w:divsChild>
                                            <w:div w:id="1711762786">
                                              <w:marLeft w:val="0"/>
                                              <w:marRight w:val="0"/>
                                              <w:marTop w:val="0"/>
                                              <w:marBottom w:val="0"/>
                                              <w:divBdr>
                                                <w:top w:val="none" w:sz="0" w:space="0" w:color="auto"/>
                                                <w:left w:val="none" w:sz="0" w:space="0" w:color="auto"/>
                                                <w:bottom w:val="none" w:sz="0" w:space="0" w:color="auto"/>
                                                <w:right w:val="none" w:sz="0" w:space="0" w:color="auto"/>
                                              </w:divBdr>
                                            </w:div>
                                          </w:divsChild>
                                        </w:div>
                                        <w:div w:id="141122771">
                                          <w:marLeft w:val="0"/>
                                          <w:marRight w:val="0"/>
                                          <w:marTop w:val="0"/>
                                          <w:marBottom w:val="0"/>
                                          <w:divBdr>
                                            <w:top w:val="none" w:sz="0" w:space="0" w:color="auto"/>
                                            <w:left w:val="none" w:sz="0" w:space="0" w:color="auto"/>
                                            <w:bottom w:val="none" w:sz="0" w:space="0" w:color="auto"/>
                                            <w:right w:val="none" w:sz="0" w:space="0" w:color="auto"/>
                                          </w:divBdr>
                                        </w:div>
                                        <w:div w:id="812218950">
                                          <w:marLeft w:val="0"/>
                                          <w:marRight w:val="0"/>
                                          <w:marTop w:val="0"/>
                                          <w:marBottom w:val="0"/>
                                          <w:divBdr>
                                            <w:top w:val="none" w:sz="0" w:space="0" w:color="auto"/>
                                            <w:left w:val="none" w:sz="0" w:space="0" w:color="auto"/>
                                            <w:bottom w:val="none" w:sz="0" w:space="0" w:color="auto"/>
                                            <w:right w:val="none" w:sz="0" w:space="0" w:color="auto"/>
                                          </w:divBdr>
                                        </w:div>
                                        <w:div w:id="2019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741005">
      <w:bodyDiv w:val="1"/>
      <w:marLeft w:val="0"/>
      <w:marRight w:val="0"/>
      <w:marTop w:val="0"/>
      <w:marBottom w:val="0"/>
      <w:divBdr>
        <w:top w:val="none" w:sz="0" w:space="0" w:color="auto"/>
        <w:left w:val="none" w:sz="0" w:space="0" w:color="auto"/>
        <w:bottom w:val="none" w:sz="0" w:space="0" w:color="auto"/>
        <w:right w:val="none" w:sz="0" w:space="0" w:color="auto"/>
      </w:divBdr>
      <w:divsChild>
        <w:div w:id="2079130219">
          <w:marLeft w:val="0"/>
          <w:marRight w:val="0"/>
          <w:marTop w:val="0"/>
          <w:marBottom w:val="0"/>
          <w:divBdr>
            <w:top w:val="none" w:sz="0" w:space="0" w:color="auto"/>
            <w:left w:val="none" w:sz="0" w:space="0" w:color="auto"/>
            <w:bottom w:val="none" w:sz="0" w:space="0" w:color="auto"/>
            <w:right w:val="none" w:sz="0" w:space="0" w:color="auto"/>
          </w:divBdr>
        </w:div>
        <w:div w:id="1898054788">
          <w:marLeft w:val="0"/>
          <w:marRight w:val="0"/>
          <w:marTop w:val="0"/>
          <w:marBottom w:val="0"/>
          <w:divBdr>
            <w:top w:val="none" w:sz="0" w:space="0" w:color="auto"/>
            <w:left w:val="none" w:sz="0" w:space="0" w:color="auto"/>
            <w:bottom w:val="none" w:sz="0" w:space="0" w:color="auto"/>
            <w:right w:val="none" w:sz="0" w:space="0" w:color="auto"/>
          </w:divBdr>
          <w:divsChild>
            <w:div w:id="1312444321">
              <w:marLeft w:val="0"/>
              <w:marRight w:val="0"/>
              <w:marTop w:val="0"/>
              <w:marBottom w:val="0"/>
              <w:divBdr>
                <w:top w:val="none" w:sz="0" w:space="0" w:color="auto"/>
                <w:left w:val="none" w:sz="0" w:space="0" w:color="auto"/>
                <w:bottom w:val="none" w:sz="0" w:space="0" w:color="auto"/>
                <w:right w:val="none" w:sz="0" w:space="0" w:color="auto"/>
              </w:divBdr>
              <w:divsChild>
                <w:div w:id="2006930974">
                  <w:marLeft w:val="0"/>
                  <w:marRight w:val="0"/>
                  <w:marTop w:val="0"/>
                  <w:marBottom w:val="0"/>
                  <w:divBdr>
                    <w:top w:val="none" w:sz="0" w:space="0" w:color="auto"/>
                    <w:left w:val="none" w:sz="0" w:space="0" w:color="auto"/>
                    <w:bottom w:val="none" w:sz="0" w:space="0" w:color="auto"/>
                    <w:right w:val="none" w:sz="0" w:space="0" w:color="auto"/>
                  </w:divBdr>
                  <w:divsChild>
                    <w:div w:id="1159927776">
                      <w:marLeft w:val="0"/>
                      <w:marRight w:val="0"/>
                      <w:marTop w:val="0"/>
                      <w:marBottom w:val="0"/>
                      <w:divBdr>
                        <w:top w:val="none" w:sz="0" w:space="0" w:color="auto"/>
                        <w:left w:val="none" w:sz="0" w:space="0" w:color="auto"/>
                        <w:bottom w:val="none" w:sz="0" w:space="0" w:color="auto"/>
                        <w:right w:val="none" w:sz="0" w:space="0" w:color="auto"/>
                      </w:divBdr>
                      <w:divsChild>
                        <w:div w:id="1930041618">
                          <w:marLeft w:val="0"/>
                          <w:marRight w:val="0"/>
                          <w:marTop w:val="0"/>
                          <w:marBottom w:val="0"/>
                          <w:divBdr>
                            <w:top w:val="none" w:sz="0" w:space="0" w:color="auto"/>
                            <w:left w:val="none" w:sz="0" w:space="0" w:color="auto"/>
                            <w:bottom w:val="none" w:sz="0" w:space="0" w:color="auto"/>
                            <w:right w:val="none" w:sz="0" w:space="0" w:color="auto"/>
                          </w:divBdr>
                          <w:divsChild>
                            <w:div w:id="1108895397">
                              <w:marLeft w:val="0"/>
                              <w:marRight w:val="0"/>
                              <w:marTop w:val="100"/>
                              <w:marBottom w:val="100"/>
                              <w:divBdr>
                                <w:top w:val="none" w:sz="0" w:space="0" w:color="auto"/>
                                <w:left w:val="none" w:sz="0" w:space="0" w:color="auto"/>
                                <w:bottom w:val="none" w:sz="0" w:space="0" w:color="auto"/>
                                <w:right w:val="none" w:sz="0" w:space="0" w:color="auto"/>
                              </w:divBdr>
                              <w:divsChild>
                                <w:div w:id="785121508">
                                  <w:marLeft w:val="0"/>
                                  <w:marRight w:val="0"/>
                                  <w:marTop w:val="0"/>
                                  <w:marBottom w:val="0"/>
                                  <w:divBdr>
                                    <w:top w:val="none" w:sz="0" w:space="0" w:color="auto"/>
                                    <w:left w:val="none" w:sz="0" w:space="0" w:color="auto"/>
                                    <w:bottom w:val="none" w:sz="0" w:space="0" w:color="auto"/>
                                    <w:right w:val="none" w:sz="0" w:space="0" w:color="auto"/>
                                  </w:divBdr>
                                  <w:divsChild>
                                    <w:div w:id="498082653">
                                      <w:marLeft w:val="0"/>
                                      <w:marRight w:val="0"/>
                                      <w:marTop w:val="0"/>
                                      <w:marBottom w:val="0"/>
                                      <w:divBdr>
                                        <w:top w:val="none" w:sz="0" w:space="0" w:color="auto"/>
                                        <w:left w:val="none" w:sz="0" w:space="0" w:color="auto"/>
                                        <w:bottom w:val="none" w:sz="0" w:space="0" w:color="auto"/>
                                        <w:right w:val="none" w:sz="0" w:space="0" w:color="auto"/>
                                      </w:divBdr>
                                      <w:divsChild>
                                        <w:div w:id="794297688">
                                          <w:marLeft w:val="0"/>
                                          <w:marRight w:val="0"/>
                                          <w:marTop w:val="0"/>
                                          <w:marBottom w:val="0"/>
                                          <w:divBdr>
                                            <w:top w:val="none" w:sz="0" w:space="0" w:color="auto"/>
                                            <w:left w:val="none" w:sz="0" w:space="0" w:color="auto"/>
                                            <w:bottom w:val="none" w:sz="0" w:space="0" w:color="auto"/>
                                            <w:right w:val="none" w:sz="0" w:space="0" w:color="auto"/>
                                          </w:divBdr>
                                          <w:divsChild>
                                            <w:div w:id="952663343">
                                              <w:marLeft w:val="0"/>
                                              <w:marRight w:val="0"/>
                                              <w:marTop w:val="0"/>
                                              <w:marBottom w:val="0"/>
                                              <w:divBdr>
                                                <w:top w:val="none" w:sz="0" w:space="0" w:color="auto"/>
                                                <w:left w:val="none" w:sz="0" w:space="0" w:color="auto"/>
                                                <w:bottom w:val="none" w:sz="0" w:space="0" w:color="auto"/>
                                                <w:right w:val="none" w:sz="0" w:space="0" w:color="auto"/>
                                              </w:divBdr>
                                            </w:div>
                                          </w:divsChild>
                                        </w:div>
                                        <w:div w:id="122503499">
                                          <w:marLeft w:val="0"/>
                                          <w:marRight w:val="0"/>
                                          <w:marTop w:val="0"/>
                                          <w:marBottom w:val="0"/>
                                          <w:divBdr>
                                            <w:top w:val="none" w:sz="0" w:space="0" w:color="auto"/>
                                            <w:left w:val="none" w:sz="0" w:space="0" w:color="auto"/>
                                            <w:bottom w:val="none" w:sz="0" w:space="0" w:color="auto"/>
                                            <w:right w:val="none" w:sz="0" w:space="0" w:color="auto"/>
                                          </w:divBdr>
                                        </w:div>
                                        <w:div w:id="1736270439">
                                          <w:marLeft w:val="0"/>
                                          <w:marRight w:val="0"/>
                                          <w:marTop w:val="0"/>
                                          <w:marBottom w:val="0"/>
                                          <w:divBdr>
                                            <w:top w:val="none" w:sz="0" w:space="0" w:color="auto"/>
                                            <w:left w:val="none" w:sz="0" w:space="0" w:color="auto"/>
                                            <w:bottom w:val="none" w:sz="0" w:space="0" w:color="auto"/>
                                            <w:right w:val="none" w:sz="0" w:space="0" w:color="auto"/>
                                          </w:divBdr>
                                        </w:div>
                                        <w:div w:id="8687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1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2024-12-09T12:05:00Z</dcterms:created>
  <dcterms:modified xsi:type="dcterms:W3CDTF">2024-12-09T12:05:00Z</dcterms:modified>
</cp:coreProperties>
</file>