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A" w:rsidRPr="002D07CA" w:rsidRDefault="002D07CA" w:rsidP="002D07C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chuong_pl_7"/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D07CA" w:rsidRPr="002D07CA" w:rsidTr="002D07C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D07CA" w:rsidRPr="002D07CA" w:rsidRDefault="002D07CA" w:rsidP="002D07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"/>
              </w:rPr>
              <w:t>B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Ộ T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ÀI CHÍNH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-------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00" w:type="pct"/>
            <w:shd w:val="clear" w:color="auto" w:fill="FFFFFF"/>
            <w:hideMark/>
          </w:tcPr>
          <w:p w:rsidR="002D07CA" w:rsidRPr="002D07CA" w:rsidRDefault="002D07CA" w:rsidP="002D07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"/>
              </w:rPr>
              <w:t>C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ỘNG 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ÒA XÃ 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ỘI CHỦ NGHĨA VIỆT NAM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Độc lập - Tự do - Hạnh ph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úc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-------------</w:t>
            </w:r>
          </w:p>
        </w:tc>
      </w:tr>
      <w:tr w:rsidR="002D07CA" w:rsidRPr="002D07CA" w:rsidTr="002D07C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D07CA" w:rsidRPr="002D07CA" w:rsidRDefault="002D07CA" w:rsidP="002D07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"/>
              </w:rPr>
              <w:t>S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ố: .../QĐ-BTC</w:t>
            </w:r>
          </w:p>
        </w:tc>
        <w:tc>
          <w:tcPr>
            <w:tcW w:w="3100" w:type="pct"/>
            <w:shd w:val="clear" w:color="auto" w:fill="FFFFFF"/>
            <w:hideMark/>
          </w:tcPr>
          <w:p w:rsidR="002D07CA" w:rsidRPr="002D07CA" w:rsidRDefault="002D07CA" w:rsidP="002D07C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"/>
              </w:rPr>
              <w:t>Hà N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ội, ng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ày … tháng … năm …</w:t>
            </w:r>
          </w:p>
        </w:tc>
      </w:tr>
    </w:tbl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 </w:t>
      </w:r>
    </w:p>
    <w:p w:rsidR="002D07CA" w:rsidRPr="002D07CA" w:rsidRDefault="002D07CA" w:rsidP="002D07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chuong_pl_7_name"/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QUYẾT ĐỊNH</w:t>
      </w:r>
      <w:bookmarkEnd w:id="1"/>
    </w:p>
    <w:p w:rsidR="002D07CA" w:rsidRPr="002D07CA" w:rsidRDefault="002D07CA" w:rsidP="002D07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chuong_pl_7_name_name"/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Về việc đình chỉ kinh doanh dịch vụ thẩm định giá</w:t>
      </w:r>
      <w:bookmarkEnd w:id="2"/>
    </w:p>
    <w:p w:rsidR="002D07CA" w:rsidRPr="002D07CA" w:rsidRDefault="002D07CA" w:rsidP="002D07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B</w:t>
      </w: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Ộ TRƯỞNG BỘ T</w:t>
      </w: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ÀI CHÍNH</w:t>
      </w:r>
    </w:p>
    <w:p w:rsidR="002D07CA" w:rsidRPr="002D07CA" w:rsidRDefault="002D07CA" w:rsidP="002D07C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"/>
        </w:rPr>
        <w:t>Căn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ứ </w:t>
      </w:r>
      <w:bookmarkStart w:id="3" w:name="tvpllink_pdhckaexos_10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begin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instrText xml:space="preserve"> HYPERLINK "https://thuvienphapluat.vn/van-ban/Tai-chinh-nha-nuoc/Luat-Gia-2023-16-2023-QH15-519324.aspx" \t "_blank" </w:instrTex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separate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Luật Giá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end"/>
      </w:r>
      <w:bookmarkEnd w:id="3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ngày 19 tháng 6 năm 2023;</w:t>
      </w:r>
    </w:p>
    <w:p w:rsidR="002D07CA" w:rsidRPr="002D07CA" w:rsidRDefault="002D07CA" w:rsidP="002D07C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"/>
        </w:rPr>
        <w:t>Căn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ứ Nghị định số </w:t>
      </w:r>
      <w:bookmarkStart w:id="4" w:name="tvpllink_uvgaulsfbk_1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begin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instrText xml:space="preserve"> HYPERLINK "https://thuvienphapluat.vn/van-ban/Bo-may-hanh-chinh/Nghi-dinh-14-2023-ND-CP-chuc-nang-nhiem-vu-Bo-Tai-chinh-563922.aspx" \t "_blank" </w:instrTex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separate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14/2023/NĐ-CP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end"/>
      </w:r>
      <w:bookmarkEnd w:id="4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 ng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ày 20 tháng 4 năm 2023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ủa Ch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ính ph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ủ quy định chức năng, nhiệm vụ, quyền hạn v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à cơ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ấu tổ chức của Bộ T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ài chính;</w:t>
      </w:r>
    </w:p>
    <w:p w:rsidR="002D07CA" w:rsidRPr="002D07CA" w:rsidRDefault="002D07CA" w:rsidP="002D07C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"/>
        </w:rPr>
        <w:t>Căn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ứ Nghị định số 78/2024/NĐ-CP ng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ày 01 tháng 7 năm 2024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ủa Ch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ính ph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ủ quy đ</w:t>
      </w:r>
      <w:bookmarkStart w:id="5" w:name="_GoBack"/>
      <w:bookmarkEnd w:id="5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ịnh chi tiết một số điều của </w:t>
      </w:r>
      <w:bookmarkStart w:id="6" w:name="tvpllink_pdhckaexos_11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begin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instrText xml:space="preserve"> HYPERLINK "https://thuvienphapluat.vn/van-ban/Tai-chinh-nha-nuoc/Luat-Gia-2023-16-2023-QH15-519324.aspx" \t "_blank" </w:instrTex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separate"/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Luật Giá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fldChar w:fldCharType="end"/>
      </w:r>
      <w:bookmarkEnd w:id="6"/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 v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ề thẩm định gi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á;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"/>
        </w:rPr>
        <w:t>Căn c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ứ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……………………………..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;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en"/>
        </w:rPr>
        <w:t>Theo đ</w:t>
      </w:r>
      <w:r w:rsidRPr="002D07C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ề nghị của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……………………………..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QUYẾT ĐỊNH: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Điều</w:t>
      </w: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 1. 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Đ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ình ch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ỉ kinh doanh dịch vụ thẩm định gi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 đ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ối với……………………….- Giấy chứng nhận đủ điều kiện kinh doanh dịch vụ thẩm định gi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 mã s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ố …./TĐG - trong thời gian ….. th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áng k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ể từ ng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ày ……/……/…..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Điều</w:t>
      </w: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 2. 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Trong thời gian bị đ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ình ch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ỉ kinh doanh dịch vụ thẩm định gi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á, ……….. ph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ải tu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ân th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ủ c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ác quy đ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ịnh của ph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áp luật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 về thẩm định gi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á.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"/>
        </w:rPr>
        <w:t>Điều</w:t>
      </w:r>
      <w:r w:rsidRPr="002D07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 3. 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Quyết định này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có hi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ệu lực kể từ ng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ày ký……………………… và các t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ổ chức, c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 nhân có liên quan ch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ịu tr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ách nhi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ệm thi h</w:t>
      </w: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ành Quyết định này.</w:t>
      </w:r>
    </w:p>
    <w:p w:rsidR="002D07CA" w:rsidRPr="002D07CA" w:rsidRDefault="002D07CA" w:rsidP="002D0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07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2D07CA" w:rsidRPr="002D07CA" w:rsidTr="002D07CA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2D07CA" w:rsidRPr="002D07CA" w:rsidRDefault="002D07CA" w:rsidP="002D07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"/>
              </w:rPr>
              <w:br/>
              <w:t>Nơi nh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ận: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"/>
              </w:rPr>
              <w:t>- Như Điều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 3;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"/>
              </w:rPr>
              <w:t>- Website B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ộ T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ài chính (đ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ể đăng tin);</w:t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"/>
              </w:rPr>
              <w:t>………………..</w:t>
            </w:r>
          </w:p>
        </w:tc>
        <w:tc>
          <w:tcPr>
            <w:tcW w:w="2900" w:type="pct"/>
            <w:shd w:val="clear" w:color="auto" w:fill="auto"/>
            <w:hideMark/>
          </w:tcPr>
          <w:p w:rsidR="002D07CA" w:rsidRPr="002D07CA" w:rsidRDefault="002D07CA" w:rsidP="002D07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"/>
              </w:rPr>
              <w:t>QUY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ỀN HẠN, CHỨC VỤ CỦA NGƯỜI K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Ý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"/>
              </w:rPr>
              <w:t>(Ch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ữ k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ý c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ủa người c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ó th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ẩm quyền, dấu của cơ quan)</w:t>
            </w:r>
            <w:r w:rsidRPr="002D0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br/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"/>
              </w:rPr>
              <w:t>H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ọ v</w:t>
            </w:r>
            <w:r w:rsidRPr="002D0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à tên</w:t>
            </w:r>
          </w:p>
        </w:tc>
      </w:tr>
    </w:tbl>
    <w:p w:rsidR="007A4BE5" w:rsidRPr="002D07CA" w:rsidRDefault="002D07C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A4BE5" w:rsidRPr="002D0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CA"/>
    <w:rsid w:val="002D07CA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B1F64B-EE8F-4AD3-A913-8838E90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2024-07-10T02:18:00Z</dcterms:created>
  <dcterms:modified xsi:type="dcterms:W3CDTF">2024-07-10T02:18:00Z</dcterms:modified>
</cp:coreProperties>
</file>