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9D" w:rsidRPr="007B4A9D" w:rsidRDefault="007B4A9D" w:rsidP="007B4A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Môn: Giáo dục địa phương 6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</w: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học: 2024 – 2025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Nội dung ôn tập: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Chủ đề 1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Lịch sử HN từ thời nguyên thủy đế</w:t>
      </w:r>
      <w:bookmarkStart w:id="0" w:name="_GoBack"/>
      <w:bookmarkEnd w:id="0"/>
      <w:r w:rsidRPr="007B4A9D">
        <w:rPr>
          <w:rFonts w:ascii="Times New Roman" w:eastAsia="Times New Roman" w:hAnsi="Times New Roman" w:cs="Times New Roman"/>
          <w:sz w:val="26"/>
          <w:szCs w:val="26"/>
        </w:rPr>
        <w:t>n thế kỉ X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Chủ đề 2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Di sản văn hóa vật thể tiêu biểu ở HN từ thời nguyên thủy đến thế kỉ X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Chủ đề 3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Học sinh Hà Nội góp phần xây dựng gia đình văn hóa.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Chủ đề 4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Vị trí và sự thay đổi phạm vi hành chính thành phố Hà Nội.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Cấu trúc đề:</w:t>
      </w:r>
    </w:p>
    <w:p w:rsidR="007B4A9D" w:rsidRPr="007B4A9D" w:rsidRDefault="007B4A9D" w:rsidP="007B4A9D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50% trắc nghiệm (số lượng câu hỏi TNKQ 10 câu)</w:t>
      </w:r>
    </w:p>
    <w:p w:rsidR="007B4A9D" w:rsidRPr="007B4A9D" w:rsidRDefault="007B4A9D" w:rsidP="007B4A9D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50% tự luận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BÀI TẬP THAM KHẢO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Phần trắc nghiệm: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Biểu hiện nào là biểu hiện của gia đình văn hóa?</w:t>
      </w:r>
    </w:p>
    <w:p w:rsidR="007B4A9D" w:rsidRPr="007B4A9D" w:rsidRDefault="007B4A9D" w:rsidP="007B4A9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Bố mẹ yêu thương con cái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B. Con cái đánh bố mẹ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Thường xuyên cãi nhau với hàng xóm láng giềng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D. Không tham gia các hoạt động tập thể tại địa phương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Góp phần xây dựng gia đình văn hóa học sinh cần phải làm gì?</w:t>
      </w:r>
    </w:p>
    <w:p w:rsidR="007B4A9D" w:rsidRPr="007B4A9D" w:rsidRDefault="007B4A9D" w:rsidP="007B4A9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Chăm ngoan, học giỏi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B. Kính trọng, giúp đỡ ông bà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Không ăn chơi đua đòi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D. Cả A, B, C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Câu nói “Gia đình là tế bào của xã hội” nói về điều gì?</w:t>
      </w:r>
    </w:p>
    <w:p w:rsidR="007B4A9D" w:rsidRPr="007B4A9D" w:rsidRDefault="007B4A9D" w:rsidP="007B4A9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Vai trò quan trọng của gia đình đối với xã hội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B. Tính chất của gia đình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Mục đích của gia đình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D. Đặc điểm của gia đình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4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Gia đình hòa thuận, hạnh phúc, tiến bộ, thực hiện kế hoạch hóa gia đình, đoàn kết với xóm giềng và làm tốt nghĩa vụ công dân được gọi là:</w:t>
      </w:r>
    </w:p>
    <w:p w:rsidR="007B4A9D" w:rsidRPr="007B4A9D" w:rsidRDefault="007B4A9D" w:rsidP="007B4A9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Gia đình đoàn kết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B. Gia đình văn hóa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Gia đình vui vẻ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D. Gia đình hạnh phúc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Hành vi nào không đúng khi xây dựng gia đình văn hóa?</w:t>
      </w:r>
    </w:p>
    <w:p w:rsidR="007B4A9D" w:rsidRPr="007B4A9D" w:rsidRDefault="007B4A9D" w:rsidP="007B4A9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Ông B dạy dỗ các con luôn sống yêu thương giúp đỡ mọi người, không làm những việc sai trái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B. Gia đình ông B luôn giúp đỡ mọi người lúc khó khăn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Là chủ tịch xã ông H luôn bao che cho con mình để đạt gia đình văn hóa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D. Ông H luôn chăm lo cho gia đình chu đáo, với mọi người ông có thái độ hòa nhã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Để xây dựng gia đình văn hóa mỗi người trong gia đình cần phải làm gì?</w:t>
      </w:r>
    </w:p>
    <w:p w:rsidR="007B4A9D" w:rsidRPr="007B4A9D" w:rsidRDefault="007B4A9D" w:rsidP="007B4A9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Tham gia gây rối trật tự khu phố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B. Tụ tập đánh bạc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Sống có trách nhiệm với gia đình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D. Tổ chức đua xe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Diện tích tự nhiên toàn thành phố Hà Nội là: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1234,5 km</w:t>
      </w:r>
      <w:r w:rsidRPr="007B4A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7B4A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br/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B. 2234,5 km</w:t>
      </w:r>
      <w:r w:rsidRPr="007B4A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3358,6 km</w:t>
      </w:r>
      <w:r w:rsidRPr="007B4A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D. 6321,3 km</w:t>
      </w:r>
      <w:r w:rsidRPr="007B4A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Hà Nội tiếp giáp với:</w:t>
      </w:r>
    </w:p>
    <w:p w:rsidR="007B4A9D" w:rsidRPr="007B4A9D" w:rsidRDefault="007B4A9D" w:rsidP="007B4A9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6 tỉnh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B. 8 tỉnh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10 tỉnh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D. 12 tỉnh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9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Theo thống kê năm 2017, trong 63 tỉnh, thành phố ở nước ta, dân số Hà Nội đứng thứ:</w:t>
      </w:r>
    </w:p>
    <w:p w:rsidR="007B4A9D" w:rsidRPr="007B4A9D" w:rsidRDefault="007B4A9D" w:rsidP="007B4A9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41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B. 42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43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D. 44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Hà Nội có bao nhiêu đơn vị hành chính?</w:t>
      </w:r>
    </w:p>
    <w:p w:rsidR="007B4A9D" w:rsidRPr="007B4A9D" w:rsidRDefault="007B4A9D" w:rsidP="007B4A9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sz w:val="26"/>
          <w:szCs w:val="26"/>
        </w:rPr>
        <w:t>A. 10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B. 20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br/>
        <w:t>C. 30 D. 40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Phần tự luận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: Em hãy nêu vị trí địa lí và phạm vi lãnh thổ Hà Nội?</w:t>
      </w:r>
    </w:p>
    <w:p w:rsidR="007B4A9D" w:rsidRPr="007B4A9D" w:rsidRDefault="007B4A9D" w:rsidP="007B4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A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2:</w:t>
      </w:r>
      <w:r w:rsidRPr="007B4A9D">
        <w:rPr>
          <w:rFonts w:ascii="Times New Roman" w:eastAsia="Times New Roman" w:hAnsi="Times New Roman" w:cs="Times New Roman"/>
          <w:sz w:val="26"/>
          <w:szCs w:val="26"/>
        </w:rPr>
        <w:t> Em hãy nêu các việc em có thể làm để góp phần xây dựng gia đình mình trở thành gia đình văn hóa?</w:t>
      </w:r>
    </w:p>
    <w:p w:rsidR="007A4BE5" w:rsidRPr="007B4A9D" w:rsidRDefault="007B4A9D" w:rsidP="007B4A9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7B4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9702E"/>
    <w:multiLevelType w:val="multilevel"/>
    <w:tmpl w:val="B9F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9D"/>
    <w:rsid w:val="00414D81"/>
    <w:rsid w:val="007B4A9D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BDE227-41F7-4AB1-BDA9-F7BEF594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4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2024-12-17T09:34:00Z</dcterms:created>
  <dcterms:modified xsi:type="dcterms:W3CDTF">2024-12-17T09:35:00Z</dcterms:modified>
</cp:coreProperties>
</file>