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DED" w:rsidRPr="00C60DED" w:rsidRDefault="00C60DED" w:rsidP="00C60DED">
      <w:pPr>
        <w:shd w:val="clear" w:color="auto" w:fill="FFFFFF"/>
        <w:spacing w:line="234" w:lineRule="atLeast"/>
        <w:jc w:val="center"/>
        <w:rPr>
          <w:color w:val="000000"/>
          <w:sz w:val="26"/>
          <w:szCs w:val="26"/>
        </w:rPr>
      </w:pPr>
      <w:bookmarkStart w:id="0" w:name="chuong_pl_9"/>
      <w:r w:rsidRPr="00C60DED">
        <w:rPr>
          <w:b/>
          <w:bCs/>
          <w:color w:val="000000"/>
          <w:sz w:val="26"/>
          <w:szCs w:val="26"/>
          <w:lang w:val="vi-VN"/>
        </w:rPr>
        <w:t>DANH MỤC</w:t>
      </w:r>
      <w:bookmarkStart w:id="1" w:name="_GoBack"/>
      <w:bookmarkEnd w:id="0"/>
      <w:bookmarkEnd w:id="1"/>
    </w:p>
    <w:p w:rsidR="00C60DED" w:rsidRPr="00C60DED" w:rsidRDefault="00C60DED" w:rsidP="00C60DED">
      <w:pPr>
        <w:shd w:val="clear" w:color="auto" w:fill="FFFFFF"/>
        <w:spacing w:line="234" w:lineRule="atLeast"/>
        <w:jc w:val="center"/>
        <w:rPr>
          <w:i/>
          <w:iCs/>
          <w:color w:val="000000"/>
          <w:sz w:val="26"/>
          <w:szCs w:val="26"/>
          <w:lang w:val="vi-VN"/>
        </w:rPr>
      </w:pPr>
      <w:bookmarkStart w:id="2" w:name="chuong_pl_9_name"/>
      <w:r w:rsidRPr="00C60DED">
        <w:rPr>
          <w:color w:val="000000"/>
          <w:sz w:val="26"/>
          <w:szCs w:val="26"/>
          <w:lang w:val="vi-VN"/>
        </w:rPr>
        <w:t>THIẾT BỊ DẠY HỌC TỐI THIỂU CẤP TRUNG HỌC PHỔ THÔNG - MÔN HÓA HỌC</w:t>
      </w:r>
      <w:bookmarkEnd w:id="2"/>
      <w:r w:rsidRPr="00C60DED">
        <w:rPr>
          <w:color w:val="000000"/>
          <w:sz w:val="26"/>
          <w:szCs w:val="26"/>
        </w:rPr>
        <w:br/>
      </w:r>
      <w:r w:rsidRPr="00C60DED">
        <w:rPr>
          <w:i/>
          <w:iCs/>
          <w:color w:val="000000"/>
          <w:sz w:val="26"/>
          <w:szCs w:val="26"/>
          <w:lang w:val="vi-VN"/>
        </w:rPr>
        <w:t>(Kèm theo Thông tư số </w:t>
      </w:r>
      <w:r w:rsidRPr="00C60DED">
        <w:rPr>
          <w:i/>
          <w:iCs/>
          <w:color w:val="000000"/>
          <w:sz w:val="26"/>
          <w:szCs w:val="26"/>
        </w:rPr>
        <w:t>39</w:t>
      </w:r>
      <w:r w:rsidRPr="00C60DED">
        <w:rPr>
          <w:i/>
          <w:iCs/>
          <w:color w:val="000000"/>
          <w:sz w:val="26"/>
          <w:szCs w:val="26"/>
          <w:lang w:val="vi-VN"/>
        </w:rPr>
        <w:t>/2021/TT-BGDĐT </w:t>
      </w:r>
      <w:r w:rsidRPr="00C60DED">
        <w:rPr>
          <w:i/>
          <w:iCs/>
          <w:color w:val="000000"/>
          <w:sz w:val="26"/>
          <w:szCs w:val="26"/>
        </w:rPr>
        <w:t>30/12</w:t>
      </w:r>
      <w:r w:rsidRPr="00C60DED">
        <w:rPr>
          <w:i/>
          <w:iCs/>
          <w:color w:val="000000"/>
          <w:sz w:val="26"/>
          <w:szCs w:val="26"/>
          <w:lang w:val="vi-VN"/>
        </w:rPr>
        <w:t>/2021 của Bộ trưởng Bộ Giáo dục và Đào tạo)</w:t>
      </w:r>
    </w:p>
    <w:p w:rsidR="00C60DED" w:rsidRPr="00C60DED" w:rsidRDefault="00C60DED" w:rsidP="00C60DED">
      <w:pPr>
        <w:shd w:val="clear" w:color="auto" w:fill="FFFFFF"/>
        <w:spacing w:line="234" w:lineRule="atLeast"/>
        <w:jc w:val="center"/>
        <w:rPr>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3"/>
        <w:gridCol w:w="1616"/>
        <w:gridCol w:w="1324"/>
        <w:gridCol w:w="1437"/>
        <w:gridCol w:w="2450"/>
        <w:gridCol w:w="300"/>
        <w:gridCol w:w="269"/>
        <w:gridCol w:w="362"/>
        <w:gridCol w:w="728"/>
        <w:gridCol w:w="321"/>
      </w:tblGrid>
      <w:tr w:rsidR="00C60DED" w:rsidRPr="00C60DED" w:rsidTr="00C60DE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rPr>
              <w:t>Số </w:t>
            </w:r>
            <w:r w:rsidRPr="00C60DED">
              <w:rPr>
                <w:b/>
                <w:bCs/>
                <w:color w:val="000000"/>
                <w:sz w:val="26"/>
                <w:szCs w:val="26"/>
                <w:lang w:val="vi-VN"/>
              </w:rPr>
              <w:t>TT</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Chủ đề dạy học</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Tên thiết bị</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Mục đích sử dụng</w:t>
            </w:r>
          </w:p>
        </w:tc>
        <w:tc>
          <w:tcPr>
            <w:tcW w:w="195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Mô tả chi tiết thiết bị</w:t>
            </w:r>
          </w:p>
        </w:tc>
        <w:tc>
          <w:tcPr>
            <w:tcW w:w="500" w:type="pct"/>
            <w:gridSpan w:val="2"/>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Đối tượng sử dụng</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Đơn vị</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S</w:t>
            </w:r>
            <w:r w:rsidRPr="00C60DED">
              <w:rPr>
                <w:b/>
                <w:bCs/>
                <w:color w:val="000000"/>
                <w:sz w:val="26"/>
                <w:szCs w:val="26"/>
              </w:rPr>
              <w:t>ố </w:t>
            </w:r>
            <w:r w:rsidRPr="00C60DED">
              <w:rPr>
                <w:b/>
                <w:bCs/>
                <w:color w:val="000000"/>
                <w:sz w:val="26"/>
                <w:szCs w:val="26"/>
                <w:lang w:val="vi-VN"/>
              </w:rPr>
              <w:t>lượng</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Ghi chú</w:t>
            </w:r>
          </w:p>
        </w:tc>
      </w:tr>
      <w:tr w:rsidR="00C60DED" w:rsidRPr="00C60DED" w:rsidTr="00C60DE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GV</w:t>
            </w: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A</w:t>
            </w:r>
          </w:p>
        </w:tc>
        <w:tc>
          <w:tcPr>
            <w:tcW w:w="4700" w:type="pct"/>
            <w:gridSpan w:val="9"/>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rPr>
              <w:t>THIẾT BỊ DÙNG CHUNG</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Máy cất nước 1 lần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Cung cấp nước cất</w:t>
            </w:r>
          </w:p>
        </w:tc>
        <w:tc>
          <w:tcPr>
            <w:tcW w:w="195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Công suất cất nước 4 lít/h.</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Chất lượng nước đầu ra: Độ pH: 5.5-6.5; Độ dẫn điện: &lt; 2.5µ</w:t>
            </w:r>
            <w:r w:rsidRPr="00C60DED">
              <w:rPr>
                <w:color w:val="000000"/>
                <w:sz w:val="26"/>
                <w:szCs w:val="26"/>
              </w:rPr>
              <w:t>S</w:t>
            </w:r>
            <w:r w:rsidRPr="00C60DED">
              <w:rPr>
                <w:color w:val="000000"/>
                <w:sz w:val="26"/>
                <w:szCs w:val="26"/>
                <w:lang w:val="vi-VN"/>
              </w:rPr>
              <w:t>/cm.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Có chế độ tự ngắt khi quá nhiệt hoặc mất nguồn nước vào.</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Máy được thiết kế để trên bàn thí nghiệm hoặc treo tường.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Giá đỡ/Hộp bảo vệ bằng kim loại có sơn </w:t>
            </w:r>
            <w:r w:rsidRPr="00C60DED">
              <w:rPr>
                <w:color w:val="000000"/>
                <w:sz w:val="26"/>
                <w:szCs w:val="26"/>
              </w:rPr>
              <w:t>tĩnh </w:t>
            </w:r>
            <w:r w:rsidRPr="00C60DED">
              <w:rPr>
                <w:color w:val="000000"/>
                <w:sz w:val="26"/>
                <w:szCs w:val="26"/>
                <w:lang w:val="vi-VN"/>
              </w:rPr>
              <w:t>điện chống gỉ sét.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Nguồn điện: 220V/240V-50Hz-3kW</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- 01 can nhựa trắng chứa nước cất, thể tích 301</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Cân điện tử</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Cân hóa chất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Cân kỹ thuật, độ chính xác đến 0,0</w:t>
            </w:r>
            <w:r w:rsidRPr="00C60DED">
              <w:rPr>
                <w:color w:val="000000"/>
                <w:sz w:val="26"/>
                <w:szCs w:val="26"/>
              </w:rPr>
              <w:t>1</w:t>
            </w:r>
            <w:r w:rsidRPr="00C60DED">
              <w:rPr>
                <w:color w:val="000000"/>
                <w:sz w:val="26"/>
                <w:szCs w:val="26"/>
                <w:lang w:val="vi-VN"/>
              </w:rPr>
              <w:t>g. Khả năng cân tối đa 240g.</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Tủ hút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Hút thải khí độc hại, bụi, sương vả hơi hóa chất tại vùng làm việc của tủ.</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Đảm bảo 5 hệ thống chính:</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Thân tủ chính. Gồm cấu trúc bên trong: Thép không gỉ 304; Tấm Phenonic HPL chống hoá chất; cấu </w:t>
            </w:r>
            <w:r w:rsidRPr="00C60DED">
              <w:rPr>
                <w:color w:val="000000"/>
                <w:sz w:val="26"/>
                <w:szCs w:val="26"/>
              </w:rPr>
              <w:t>trúc </w:t>
            </w:r>
            <w:r w:rsidRPr="00C60DED">
              <w:rPr>
                <w:color w:val="000000"/>
                <w:sz w:val="26"/>
                <w:szCs w:val="26"/>
                <w:lang w:val="vi-VN"/>
              </w:rPr>
              <w:t>bên ngoài: Thép mạ kẽm phủ sơn tĩnh điện.</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Cửa sổ phía trước: Kính trắng cường lực dày tối thiểu 5mm; thay đổi tùy chỉnh chiều cao.</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Mặt bàn làm việc: vật liệu kháng hóa chất, cao 800mm.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Quạt hút (đặt trên đỉnh tủ). Động cơ quạt </w:t>
            </w:r>
            <w:r w:rsidRPr="00C60DED">
              <w:rPr>
                <w:color w:val="000000"/>
                <w:sz w:val="26"/>
                <w:szCs w:val="26"/>
              </w:rPr>
              <w:t>hút </w:t>
            </w:r>
            <w:r w:rsidRPr="00C60DED">
              <w:rPr>
                <w:color w:val="000000"/>
                <w:sz w:val="26"/>
                <w:szCs w:val="26"/>
                <w:lang w:val="vi-VN"/>
              </w:rPr>
              <w:t>loại chuyên dụng cho </w:t>
            </w:r>
            <w:r w:rsidRPr="00C60DED">
              <w:rPr>
                <w:color w:val="000000"/>
                <w:sz w:val="26"/>
                <w:szCs w:val="26"/>
              </w:rPr>
              <w:t>hút </w:t>
            </w:r>
            <w:r w:rsidRPr="00C60DED">
              <w:rPr>
                <w:color w:val="000000"/>
                <w:sz w:val="26"/>
                <w:szCs w:val="26"/>
                <w:lang w:val="vi-VN"/>
              </w:rPr>
              <w:t>hoá chất. Độ ồn và rung động tự do thấp: 56-</w:t>
            </w:r>
            <w:r w:rsidRPr="00C60DED">
              <w:rPr>
                <w:color w:val="000000"/>
                <w:sz w:val="26"/>
                <w:szCs w:val="26"/>
              </w:rPr>
              <w:t>60</w:t>
            </w:r>
            <w:r w:rsidRPr="00C60DED">
              <w:rPr>
                <w:color w:val="000000"/>
                <w:sz w:val="26"/>
                <w:szCs w:val="26"/>
                <w:lang w:val="vi-VN"/>
              </w:rPr>
              <w:t>dBA</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Đèn chiếu sáng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Hệ thống nước (chậu rửa, vòi cấp xả nước, bộ xả đáy) bằng vật liệu tổng hợp chịu hóa chất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Bộ phận lọc không khí: có carbon hoạt tính.</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 Kích thước hộp tủ phù hợp với diện tích </w:t>
            </w:r>
            <w:r w:rsidRPr="00C60DED">
              <w:rPr>
                <w:color w:val="000000"/>
                <w:sz w:val="26"/>
                <w:szCs w:val="26"/>
                <w:lang w:val="vi-VN"/>
              </w:rPr>
              <w:lastRenderedPageBreak/>
              <w:t>phòng học bộ môn theo quy chuẩn:</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Dài: 1200-1500mm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Rộng: 800-1200mm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Cao: 1800-2200mm (chưa bao gồm đường ống khí </w:t>
            </w:r>
            <w:r w:rsidRPr="00C60DED">
              <w:rPr>
                <w:color w:val="000000"/>
                <w:sz w:val="26"/>
                <w:szCs w:val="26"/>
              </w:rPr>
              <w:t>thải</w:t>
            </w:r>
            <w:r w:rsidRPr="00C60DED">
              <w:rPr>
                <w:color w:val="000000"/>
                <w:sz w:val="26"/>
                <w:szCs w:val="26"/>
                <w:lang w:val="vi-VN"/>
              </w:rPr>
              <w: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Nguồn điện: 220/240V/ 50-60H</w:t>
            </w:r>
            <w:r w:rsidRPr="00C60DED">
              <w:rPr>
                <w:color w:val="000000"/>
                <w:sz w:val="26"/>
                <w:szCs w:val="26"/>
              </w:rPr>
              <w:t>z</w:t>
            </w:r>
            <w:r w:rsidRPr="00C60DED">
              <w:rPr>
                <w:color w:val="000000"/>
                <w:sz w:val="26"/>
                <w:szCs w:val="26"/>
                <w:lang w:val="vi-VN"/>
              </w:rPr>
              <w:t>, một pha</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lastRenderedPageBreak/>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Tủ đựng hóa chất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Đựng hóa chất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Kích thước:</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Dài: 1000- 1500mm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Rộng: 500 - 550mm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Cao: 1600- 1800mm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Vật liệu: bền, kháng </w:t>
            </w:r>
            <w:r w:rsidRPr="00C60DED">
              <w:rPr>
                <w:color w:val="000000"/>
                <w:sz w:val="26"/>
                <w:szCs w:val="26"/>
              </w:rPr>
              <w:t>hóa </w:t>
            </w:r>
            <w:r w:rsidRPr="00C60DED">
              <w:rPr>
                <w:color w:val="000000"/>
                <w:sz w:val="26"/>
                <w:szCs w:val="26"/>
                <w:lang w:val="vi-VN"/>
              </w:rPr>
              <w:t>chất;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Có quạt hút xử lý khí thải bằng than hoạt tính, có thể thay đổi tốc độ quạt;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w:t>
            </w:r>
            <w:r w:rsidRPr="00C60DED">
              <w:rPr>
                <w:color w:val="000000"/>
                <w:sz w:val="26"/>
                <w:szCs w:val="26"/>
              </w:rPr>
              <w:t>Số </w:t>
            </w:r>
            <w:r w:rsidRPr="00C60DED">
              <w:rPr>
                <w:color w:val="000000"/>
                <w:sz w:val="26"/>
                <w:szCs w:val="26"/>
                <w:lang w:val="vi-VN"/>
              </w:rPr>
              <w:t>cánh cửa: 2-4 cửa độc lập.</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Máy chiếu (hoặc Màn hình hiển thị)</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Trình chiếu nội dung bài học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Máy chiếu:</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thông dụng.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Có đủ cổng kết nối phù hợp.</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Cường độ sáng tối thiểu 3.500 Ansilumens.</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Độ phân giải tối thiểu XGA</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Kích cỡ khi chiếu lên màn hình </w:t>
            </w:r>
            <w:r w:rsidRPr="00C60DED">
              <w:rPr>
                <w:color w:val="000000"/>
                <w:sz w:val="26"/>
                <w:szCs w:val="26"/>
              </w:rPr>
              <w:t>tối </w:t>
            </w:r>
            <w:r w:rsidRPr="00C60DED">
              <w:rPr>
                <w:color w:val="000000"/>
                <w:sz w:val="26"/>
                <w:szCs w:val="26"/>
                <w:lang w:val="vi-VN"/>
              </w:rPr>
              <w:t>thiểu 100 inch</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 Điều khiển từ xa</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Kèm theo màn chiếu và thiết bị điều khiển .</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Màn hình hiển thị:</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thông dụng, màn hình tối thiểu 50 inch, Full HD</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Có đủ cổng kết nối phù hợp</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Cỏ ngôn ngữ hiển thị Tiếng Việt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Sử dụng điện AC 90-220V/50HZ</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Điều khiển từ xa</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lastRenderedPageBreak/>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Máy tính (để bàn hoặc xách tay)</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Thiết kế, trình chiếu,...nội dung bài học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thông dụng, tối thiểu phải cài đặt được các phần mềm phục vụ dạy học</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Có kết nối LAN, Wifi và Bluetooth.</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thiết bị dạy học điện </w:t>
            </w:r>
            <w:r w:rsidRPr="00C60DED">
              <w:rPr>
                <w:color w:val="000000"/>
                <w:sz w:val="26"/>
                <w:szCs w:val="26"/>
              </w:rPr>
              <w:t>tử</w:t>
            </w:r>
            <w:r w:rsidRPr="00C60DED">
              <w:rPr>
                <w:color w:val="000000"/>
                <w:sz w:val="26"/>
                <w:szCs w:val="26"/>
                <w:lang w:val="vi-VN"/>
              </w:rPr>
              <w:t>, mô phỏng môn Hóa học</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Giúp giáo viên xây dựng kế hoạch dạy học (giáo án) điện tử, chuẩn bị bài giảng điện từ, chuẩn bị các học liệu điện tử, chuẩn bị các bài tập, bài kiểm tra, đánh giá điện tử phù hợp </w:t>
            </w:r>
            <w:r w:rsidRPr="00C60DED">
              <w:rPr>
                <w:color w:val="000000"/>
                <w:sz w:val="26"/>
                <w:szCs w:val="26"/>
                <w:lang w:val="vi-VN"/>
              </w:rPr>
              <w:lastRenderedPageBreak/>
              <w:t>với Chương trình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Bộ học liệu điện tử, mô phỏng môn Hóa học được xây dựng theo Chương trình môn Hóa học cấp THPT (CTGDPT 2018), có hệ thống học liệu điện tử (mô phỏng 3D, hình ảnh, sơ đồ, video, các câu hỏi, đề kiểm tra,) đi kèm và được tổ chức, quản lý thành hệ thống thư viện điện tử, thuận lợi cho </w:t>
            </w:r>
            <w:r w:rsidRPr="00C60DED">
              <w:rPr>
                <w:color w:val="000000"/>
                <w:sz w:val="26"/>
                <w:szCs w:val="26"/>
              </w:rPr>
              <w:t>tra </w:t>
            </w:r>
            <w:r w:rsidRPr="00C60DED">
              <w:rPr>
                <w:color w:val="000000"/>
                <w:sz w:val="26"/>
                <w:szCs w:val="26"/>
                <w:lang w:val="vi-VN"/>
              </w:rPr>
              <w:t xml:space="preserve">cứu và sử dụng. Bộ học liệu sử dụng được trên PC trong môi trường </w:t>
            </w:r>
            <w:r w:rsidRPr="00C60DED">
              <w:rPr>
                <w:color w:val="000000"/>
                <w:sz w:val="26"/>
                <w:szCs w:val="26"/>
                <w:lang w:val="vi-VN"/>
              </w:rPr>
              <w:lastRenderedPageBreak/>
              <w:t>không kết nối internet. Phải đảm bảo tối thiểu các nhóm chức năng:</w:t>
            </w:r>
          </w:p>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Nhóm chức năng hỗ trợ giảng dạy: soạn giáo án điện tử; hướng dẫn chuẩn bị bài giảng điện tử; học liệu điện tử (hình ảnh, sơ đồ, âm thanh, video...); chỉnh sửa học liệu (cắt video);</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Nhóm chức năng mô phỏng và tương tác 3D: Điều hướng thay đổi trực tiếp góc nhìn theo ý muốn (xoay 360 độ, phóng to, thu nhỏ); quan sát và hiên thị thông tin cụ thể của các lớp khác nhau trong một mô hình, lựa chọn tách lớp một phần nội dung bất kỳ; tích hợp mô hình 3D vào bài giảng. Đảm bảo tối thiểu các mô hình: </w:t>
            </w:r>
            <w:r w:rsidRPr="00C60DED">
              <w:rPr>
                <w:color w:val="000000"/>
                <w:sz w:val="26"/>
                <w:szCs w:val="26"/>
              </w:rPr>
              <w:t>cấu </w:t>
            </w:r>
            <w:r w:rsidRPr="00C60DED">
              <w:rPr>
                <w:color w:val="000000"/>
                <w:sz w:val="26"/>
                <w:szCs w:val="26"/>
                <w:lang w:val="vi-VN"/>
              </w:rPr>
              <w:t>tạo nguyên tử (theo mô hình Rutherford), liên kết hóa học, </w:t>
            </w:r>
            <w:r w:rsidRPr="00C60DED">
              <w:rPr>
                <w:color w:val="000000"/>
                <w:sz w:val="26"/>
                <w:szCs w:val="26"/>
              </w:rPr>
              <w:t>cấu </w:t>
            </w:r>
            <w:r w:rsidRPr="00C60DED">
              <w:rPr>
                <w:color w:val="000000"/>
                <w:sz w:val="26"/>
                <w:szCs w:val="26"/>
                <w:lang w:val="vi-VN"/>
              </w:rPr>
              <w:t xml:space="preserve">trúc phân tử của methane, ethane, ethylene, acetylene, benzene, methanol, ethanol, phenol, methanal, ethanal, acetic acid, ester, glucose, Fructose, saccharose, maltose, tinh bột, cellulose, methylamine, aniline, </w:t>
            </w:r>
            <w:r w:rsidRPr="00C60DED">
              <w:rPr>
                <w:color w:val="000000"/>
                <w:sz w:val="26"/>
                <w:szCs w:val="26"/>
                <w:lang w:val="vi-VN"/>
              </w:rPr>
              <w:lastRenderedPageBreak/>
              <w:t>ammo acid, protein, </w:t>
            </w:r>
            <w:r w:rsidRPr="00C60DED">
              <w:rPr>
                <w:color w:val="000000"/>
                <w:sz w:val="26"/>
                <w:szCs w:val="26"/>
              </w:rPr>
              <w:t>cấu </w:t>
            </w:r>
            <w:r w:rsidRPr="00C60DED">
              <w:rPr>
                <w:color w:val="000000"/>
                <w:sz w:val="26"/>
                <w:szCs w:val="26"/>
                <w:lang w:val="vi-VN"/>
              </w:rPr>
              <w:t>tạo của pin điện và bình điện phân.</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Nhóm chức năng hỗ trợ công tác kiểm </w:t>
            </w:r>
            <w:r w:rsidRPr="00C60DED">
              <w:rPr>
                <w:color w:val="000000"/>
                <w:sz w:val="26"/>
                <w:szCs w:val="26"/>
              </w:rPr>
              <w:t>tra </w:t>
            </w:r>
            <w:r w:rsidRPr="00C60DED">
              <w:rPr>
                <w:color w:val="000000"/>
                <w:sz w:val="26"/>
                <w:szCs w:val="26"/>
                <w:lang w:val="vi-VN"/>
              </w:rPr>
              <w:t>đánh giá: hướng dẫn, chuẩn bị các bài tập; đề kiểm tra.</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lastRenderedPageBreak/>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01/GV</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dụng cụ đo các đại </w:t>
            </w:r>
            <w:r w:rsidRPr="00C60DED">
              <w:rPr>
                <w:color w:val="000000"/>
                <w:sz w:val="26"/>
                <w:szCs w:val="26"/>
              </w:rPr>
              <w:t>lượng </w:t>
            </w:r>
            <w:r w:rsidRPr="00C60DED">
              <w:rPr>
                <w:color w:val="000000"/>
                <w:sz w:val="26"/>
                <w:szCs w:val="26"/>
                <w:lang w:val="vi-VN"/>
              </w:rPr>
              <w:t>không điện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Sử dụng để đo các đại lượng phổ biến môn Hóa học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Bộ thu thập </w:t>
            </w:r>
            <w:r w:rsidRPr="00C60DED">
              <w:rPr>
                <w:color w:val="000000"/>
                <w:sz w:val="26"/>
                <w:szCs w:val="26"/>
              </w:rPr>
              <w:t>dữ </w:t>
            </w:r>
            <w:r w:rsidRPr="00C60DED">
              <w:rPr>
                <w:color w:val="000000"/>
                <w:sz w:val="26"/>
                <w:szCs w:val="26"/>
                <w:lang w:val="vi-VN"/>
              </w:rPr>
              <w:t>liệu: sử dụng để thu thập, hiển thị, xử lý và lưu trữ kết quả của các cảm biến. Có các cổng kết nối với các cảm biến và các cổng USB, SD để xuất dữ liệu. Được tích </w:t>
            </w:r>
            <w:r w:rsidRPr="00C60DED">
              <w:rPr>
                <w:color w:val="000000"/>
                <w:sz w:val="26"/>
                <w:szCs w:val="26"/>
              </w:rPr>
              <w:t>hợp </w:t>
            </w:r>
            <w:r w:rsidRPr="00C60DED">
              <w:rPr>
                <w:color w:val="000000"/>
                <w:sz w:val="26"/>
                <w:szCs w:val="26"/>
                <w:lang w:val="vi-VN"/>
              </w:rPr>
              <w:t>màn hình màu cảm </w:t>
            </w:r>
            <w:r w:rsidRPr="00C60DED">
              <w:rPr>
                <w:color w:val="000000"/>
                <w:sz w:val="26"/>
                <w:szCs w:val="26"/>
              </w:rPr>
              <w:t>ứng </w:t>
            </w:r>
            <w:r w:rsidRPr="00C60DED">
              <w:rPr>
                <w:color w:val="000000"/>
                <w:sz w:val="26"/>
                <w:szCs w:val="26"/>
                <w:lang w:val="vi-VN"/>
              </w:rPr>
              <w:t>để </w:t>
            </w:r>
            <w:r w:rsidRPr="00C60DED">
              <w:rPr>
                <w:color w:val="000000"/>
                <w:sz w:val="26"/>
                <w:szCs w:val="26"/>
              </w:rPr>
              <w:t>trực </w:t>
            </w:r>
            <w:r w:rsidRPr="00C60DED">
              <w:rPr>
                <w:color w:val="000000"/>
                <w:sz w:val="26"/>
                <w:szCs w:val="26"/>
                <w:lang w:val="vi-VN"/>
              </w:rPr>
              <w:t>tiếp hiển thị kết quả từ các cảm biến. Phần mềm </w:t>
            </w:r>
            <w:r w:rsidRPr="00C60DED">
              <w:rPr>
                <w:color w:val="000000"/>
                <w:sz w:val="26"/>
                <w:szCs w:val="26"/>
              </w:rPr>
              <w:t>tự </w:t>
            </w:r>
            <w:r w:rsidRPr="00C60DED">
              <w:rPr>
                <w:color w:val="000000"/>
                <w:sz w:val="26"/>
                <w:szCs w:val="26"/>
                <w:lang w:val="vi-VN"/>
              </w:rPr>
              <w:t>động nhận dạng và hiển thị tên, loại cảm biến, Có thể kết nối với máy tính lưu trữ, phân tích và trình chiếu dữ liệu. Thiết bị </w:t>
            </w:r>
            <w:r w:rsidRPr="00C60DED">
              <w:rPr>
                <w:color w:val="000000"/>
                <w:sz w:val="26"/>
                <w:szCs w:val="26"/>
              </w:rPr>
              <w:t>có </w:t>
            </w:r>
            <w:r w:rsidRPr="00C60DED">
              <w:rPr>
                <w:color w:val="000000"/>
                <w:sz w:val="26"/>
                <w:szCs w:val="26"/>
                <w:lang w:val="vi-VN"/>
              </w:rPr>
              <w:t>thể sử dụng nguồn điện hoặc pin, ở chế độ sử dụng pin, thời lượng phải đủ để thực hiện các bài thí nghiệm.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Cảm biến đo Nhiệt độ (Thang đo tối thiểu từ -20°C tới 110°C, độ phân giải tối thiểu ±0,1 °C.</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 Cảm biến đo Áp suất khí (Thang đo: 0 đến 250kPa, độ phân giải tối </w:t>
            </w:r>
            <w:r w:rsidRPr="00C60DED">
              <w:rPr>
                <w:color w:val="000000"/>
                <w:sz w:val="26"/>
                <w:szCs w:val="26"/>
              </w:rPr>
              <w:t>thiểu</w:t>
            </w:r>
            <w:r w:rsidRPr="00C60DED">
              <w:rPr>
                <w:color w:val="000000"/>
                <w:sz w:val="26"/>
                <w:szCs w:val="26"/>
                <w:lang w:val="vi-VN"/>
              </w:rPr>
              <w:t> ±0,3kPa).</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Cảm biến đo Độ pH (Thang đo 0-14pH, độ phân giải ±0,0</w:t>
            </w:r>
            <w:r w:rsidRPr="00C60DED">
              <w:rPr>
                <w:color w:val="000000"/>
                <w:sz w:val="26"/>
                <w:szCs w:val="26"/>
              </w:rPr>
              <w:t>1</w:t>
            </w:r>
            <w:r w:rsidRPr="00C60DED">
              <w:rPr>
                <w:color w:val="000000"/>
                <w:sz w:val="26"/>
                <w:szCs w:val="26"/>
                <w:lang w:val="vi-VN"/>
              </w:rPr>
              <w:t>pH</w:t>
            </w:r>
            <w:r w:rsidRPr="00C60DED">
              <w:rPr>
                <w:color w:val="000000"/>
                <w:sz w:val="26"/>
                <w:szCs w:val="26"/>
              </w:rPr>
              <w: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Cảm biến điện thế (Thang đo: ±6V, độ phân giải tối thiểu 0,0</w:t>
            </w:r>
            <w:r w:rsidRPr="00C60DED">
              <w:rPr>
                <w:color w:val="000000"/>
                <w:sz w:val="26"/>
                <w:szCs w:val="26"/>
              </w:rPr>
              <w:t>1</w:t>
            </w:r>
            <w:r w:rsidRPr="00C60DED">
              <w:rPr>
                <w:color w:val="000000"/>
                <w:sz w:val="26"/>
                <w:szCs w:val="26"/>
                <w:lang w:val="vi-VN"/>
              </w:rPr>
              <w:t>V).</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Cảm biến dòng điện (Thang đo: ±1A, độ phân giải tối thiểu ±</w:t>
            </w:r>
            <w:r w:rsidRPr="00C60DED">
              <w:rPr>
                <w:color w:val="000000"/>
                <w:sz w:val="26"/>
                <w:szCs w:val="26"/>
              </w:rPr>
              <w:t>1</w:t>
            </w:r>
            <w:r w:rsidRPr="00C60DED">
              <w:rPr>
                <w:color w:val="000000"/>
                <w:sz w:val="26"/>
                <w:szCs w:val="26"/>
                <w:lang w:val="vi-VN"/>
              </w:rPr>
              <w:t>mA)</w:t>
            </w:r>
            <w:r w:rsidRPr="00C60DED">
              <w:rPr>
                <w:color w:val="000000"/>
                <w:sz w:val="26"/>
                <w:szCs w:val="26"/>
              </w:rPr>
              <w: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Cảm biến đo độ dẫn điện (Thang đo: 0-20.000µS/cm, độ phân giải tối thiểu ±1%).</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lastRenderedPageBreak/>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lastRenderedPageBreak/>
              <w:t>B</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rPr>
              <w:t>THIẾT BỊ THEO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I</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TRANH </w:t>
            </w:r>
            <w:r w:rsidRPr="00C60DED">
              <w:rPr>
                <w:b/>
                <w:bCs/>
                <w:color w:val="000000"/>
                <w:sz w:val="26"/>
                <w:szCs w:val="26"/>
              </w:rPr>
              <w:t>ẢNH</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Bảng tuần hoàn các nguyên tố </w:t>
            </w:r>
            <w:r w:rsidRPr="00C60DED">
              <w:rPr>
                <w:color w:val="000000"/>
                <w:sz w:val="26"/>
                <w:szCs w:val="26"/>
              </w:rPr>
              <w:t>hóa </w:t>
            </w:r>
            <w:r w:rsidRPr="00C60DED">
              <w:rPr>
                <w:color w:val="000000"/>
                <w:sz w:val="26"/>
                <w:szCs w:val="26"/>
                <w:lang w:val="vi-VN"/>
              </w:rPr>
              <w:t>học</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Bảng tuần hoàn các nguyên tố hóa học</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Cung cấp kiến thức về bảng tuần hoàn các nguyên tô hóa học.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Dạng bảng dài 18 cột có đầy đủ các thông số cơ bản: STT, ký hiệu, tên gọi theo quy định, NTK TB, độ âm điện, cấu hình e hóa </w:t>
            </w:r>
            <w:r w:rsidRPr="00C60DED">
              <w:rPr>
                <w:color w:val="000000"/>
                <w:sz w:val="26"/>
                <w:szCs w:val="26"/>
              </w:rPr>
              <w:t>trị</w:t>
            </w:r>
            <w:r w:rsidRPr="00C60DED">
              <w:rPr>
                <w:color w:val="000000"/>
                <w:sz w:val="26"/>
                <w:szCs w:val="26"/>
                <w:lang w:val="vi-VN"/>
              </w:rPr>
              <w:t>, </w:t>
            </w:r>
            <w:r w:rsidRPr="00C60DED">
              <w:rPr>
                <w:color w:val="000000"/>
                <w:sz w:val="26"/>
                <w:szCs w:val="26"/>
              </w:rPr>
              <w:t>có </w:t>
            </w:r>
            <w:r w:rsidRPr="00C60DED">
              <w:rPr>
                <w:color w:val="000000"/>
                <w:sz w:val="26"/>
                <w:szCs w:val="26"/>
                <w:lang w:val="vi-VN"/>
              </w:rPr>
              <w:t>màu sắc phân biệt kim loại, phi kim và á kim, công thức tổng quát của oxide và hydroxide cao nhất;</w:t>
            </w:r>
          </w:p>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Kích thước (1800xl200)mm dung sai </w:t>
            </w:r>
            <w:r w:rsidRPr="00C60DED">
              <w:rPr>
                <w:color w:val="000000"/>
                <w:sz w:val="26"/>
                <w:szCs w:val="26"/>
              </w:rPr>
              <w:t>10</w:t>
            </w:r>
            <w:r w:rsidRPr="00C60DED">
              <w:rPr>
                <w:color w:val="000000"/>
                <w:sz w:val="26"/>
                <w:szCs w:val="26"/>
                <w:lang w:val="vi-VN"/>
              </w:rPr>
              <w:t xml:space="preserve">mm, in offset 4 màu trên giấy couché có định lượng </w:t>
            </w:r>
            <w:r w:rsidRPr="00C60DED">
              <w:rPr>
                <w:color w:val="000000"/>
                <w:sz w:val="26"/>
                <w:szCs w:val="26"/>
                <w:lang w:val="vi-VN"/>
              </w:rPr>
              <w:lastRenderedPageBreak/>
              <w:t>200g/m</w:t>
            </w:r>
            <w:r w:rsidRPr="00C60DED">
              <w:rPr>
                <w:color w:val="000000"/>
                <w:sz w:val="26"/>
                <w:szCs w:val="26"/>
                <w:vertAlign w:val="superscript"/>
                <w:lang w:val="vi-VN"/>
              </w:rPr>
              <w:t>2</w:t>
            </w:r>
            <w:r w:rsidRPr="00C60DED">
              <w:rPr>
                <w:color w:val="000000"/>
                <w:sz w:val="26"/>
                <w:szCs w:val="26"/>
                <w:lang w:val="vi-VN"/>
              </w:rPr>
              <w:t>, </w:t>
            </w:r>
            <w:r w:rsidRPr="00C60DED">
              <w:rPr>
                <w:color w:val="000000"/>
                <w:sz w:val="26"/>
                <w:szCs w:val="26"/>
              </w:rPr>
              <w:t>cán </w:t>
            </w:r>
            <w:r w:rsidRPr="00C60DED">
              <w:rPr>
                <w:color w:val="000000"/>
                <w:sz w:val="26"/>
                <w:szCs w:val="26"/>
                <w:lang w:val="vi-VN"/>
              </w:rPr>
              <w:t>láng OPP mờ.</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lastRenderedPageBreak/>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Tờ</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01/GV</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rPr>
              <w:lastRenderedPageBreak/>
              <w:t>II</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BĂNG/ĐĨA/PHẦN MỀM</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1.</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BĂNG/ĐĨA/PHẦN MỀM DÙNG CHUNG CHO NHIỀU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Nhập môn hóa học</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Một số thao tác thí nghiệm </w:t>
            </w:r>
            <w:r w:rsidRPr="00C60DED">
              <w:rPr>
                <w:color w:val="000000"/>
                <w:sz w:val="26"/>
                <w:szCs w:val="26"/>
              </w:rPr>
              <w:t>hóa </w:t>
            </w:r>
            <w:r w:rsidRPr="00C60DED">
              <w:rPr>
                <w:color w:val="000000"/>
                <w:sz w:val="26"/>
                <w:szCs w:val="26"/>
                <w:lang w:val="vi-VN"/>
              </w:rPr>
              <w:t>học</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Hướng dẫn các thao tác thực hiện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video có nội dung gồm các thao tác cơ bản hướng dẫn thực hiện thí nghiệm hóa học ở </w:t>
            </w:r>
            <w:r w:rsidRPr="00C60DED">
              <w:rPr>
                <w:color w:val="000000"/>
                <w:sz w:val="26"/>
                <w:szCs w:val="26"/>
              </w:rPr>
              <w:t>trường </w:t>
            </w:r>
            <w:r w:rsidRPr="00C60DED">
              <w:rPr>
                <w:color w:val="000000"/>
                <w:sz w:val="26"/>
                <w:szCs w:val="26"/>
                <w:lang w:val="vi-VN"/>
              </w:rPr>
              <w:t>phổ thông (các thao tác do con người thực hiện).</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mô phỏng 3D</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Cung cấp kiến thức.</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Trợ giúp HS tự học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mô phỏng 3D có nội dung gồm: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Cấu tạo nguyên tử (theo mô hình Rutherford), liên kết hóa học, cấu trúc phân tử của methane, ethane, ethylene, acetylene, ben</w:t>
            </w:r>
            <w:r w:rsidRPr="00C60DED">
              <w:rPr>
                <w:color w:val="000000"/>
                <w:sz w:val="26"/>
                <w:szCs w:val="26"/>
              </w:rPr>
              <w:t>z</w:t>
            </w:r>
            <w:r w:rsidRPr="00C60DED">
              <w:rPr>
                <w:color w:val="000000"/>
                <w:sz w:val="26"/>
                <w:szCs w:val="26"/>
                <w:lang w:val="vi-VN"/>
              </w:rPr>
              <w:t>ene, methanol, ethanol, phenol, methanal, ethanal, acetic acid, ester , glucose, fructose, saccharose, maltose, tinh bột, cellulose, methylamine, aniline, amino acid, protein, cấu tạo của pin điện và bình </w:t>
            </w:r>
            <w:r w:rsidRPr="00C60DED">
              <w:rPr>
                <w:color w:val="000000"/>
                <w:sz w:val="26"/>
                <w:szCs w:val="26"/>
              </w:rPr>
              <w:t>điện</w:t>
            </w:r>
            <w:r w:rsidRPr="00C60DED">
              <w:rPr>
                <w:color w:val="000000"/>
                <w:sz w:val="26"/>
                <w:szCs w:val="26"/>
                <w:lang w:val="vi-VN"/>
              </w:rPr>
              <w:t> phân;</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Một số quá trình: Sự chuyển hóa của tính bột trong cơ </w:t>
            </w:r>
            <w:r w:rsidRPr="00C60DED">
              <w:rPr>
                <w:color w:val="000000"/>
                <w:sz w:val="26"/>
                <w:szCs w:val="26"/>
              </w:rPr>
              <w:t>thể</w:t>
            </w:r>
            <w:r w:rsidRPr="00C60DED">
              <w:rPr>
                <w:color w:val="000000"/>
                <w:sz w:val="26"/>
                <w:szCs w:val="26"/>
                <w:lang w:val="vi-VN"/>
              </w:rPr>
              <w:t>, sự tạo thành tinh bột trong cây xanh.</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2.</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BĂNG/ĐĨA/PHẦN MỀM DÙNG RIÊNG THEO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2.1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Arene</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Thí nghiệm </w:t>
            </w:r>
            <w:r w:rsidRPr="00C60DED">
              <w:rPr>
                <w:color w:val="000000"/>
                <w:sz w:val="26"/>
                <w:szCs w:val="26"/>
              </w:rPr>
              <w:t>phản </w:t>
            </w:r>
            <w:r w:rsidRPr="00C60DED">
              <w:rPr>
                <w:color w:val="000000"/>
                <w:sz w:val="26"/>
                <w:szCs w:val="26"/>
                <w:lang w:val="vi-VN"/>
              </w:rPr>
              <w:t>ứng nitro hoá ben</w:t>
            </w:r>
            <w:r w:rsidRPr="00C60DED">
              <w:rPr>
                <w:color w:val="000000"/>
                <w:sz w:val="26"/>
                <w:szCs w:val="26"/>
              </w:rPr>
              <w:t>z</w:t>
            </w:r>
            <w:r w:rsidRPr="00C60DED">
              <w:rPr>
                <w:color w:val="000000"/>
                <w:sz w:val="26"/>
                <w:szCs w:val="26"/>
                <w:lang w:val="vi-VN"/>
              </w:rPr>
              <w:t>ene</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Cung cấp kiến thức.</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Trợ giúp</w:t>
            </w:r>
          </w:p>
        </w:tc>
        <w:tc>
          <w:tcPr>
            <w:tcW w:w="19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Một thí nghiệm có nội dung gồm: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Video thí nghiệm thật về dụng cụ, hóa chất, các thao </w:t>
            </w:r>
            <w:r w:rsidRPr="00C60DED">
              <w:rPr>
                <w:color w:val="000000"/>
                <w:sz w:val="26"/>
                <w:szCs w:val="26"/>
              </w:rPr>
              <w:t>tác</w:t>
            </w:r>
            <w:r w:rsidRPr="00C60DED">
              <w:rPr>
                <w:color w:val="000000"/>
                <w:sz w:val="26"/>
                <w:szCs w:val="26"/>
                <w:lang w:val="vi-VN"/>
              </w:rPr>
              <w:t>, hiện tượng và kết quả thí nghiệm;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Mô phỏng 3D mô </w:t>
            </w:r>
            <w:r w:rsidRPr="00C60DED">
              <w:rPr>
                <w:color w:val="000000"/>
                <w:sz w:val="26"/>
                <w:szCs w:val="26"/>
              </w:rPr>
              <w:t>tả </w:t>
            </w:r>
            <w:r w:rsidRPr="00C60DED">
              <w:rPr>
                <w:color w:val="000000"/>
                <w:sz w:val="26"/>
                <w:szCs w:val="26"/>
                <w:lang w:val="vi-VN"/>
              </w:rPr>
              <w:t>tiến trình phản ứng </w:t>
            </w:r>
            <w:r w:rsidRPr="00C60DED">
              <w:rPr>
                <w:color w:val="000000"/>
                <w:sz w:val="26"/>
                <w:szCs w:val="26"/>
              </w:rPr>
              <w:t>ở </w:t>
            </w:r>
            <w:r w:rsidRPr="00C60DED">
              <w:rPr>
                <w:color w:val="000000"/>
                <w:sz w:val="26"/>
                <w:szCs w:val="26"/>
                <w:lang w:val="vi-VN"/>
              </w:rPr>
              <w:t>cấp độ phân tử, phương trình </w:t>
            </w:r>
            <w:r w:rsidRPr="00C60DED">
              <w:rPr>
                <w:color w:val="000000"/>
                <w:sz w:val="26"/>
                <w:szCs w:val="26"/>
              </w:rPr>
              <w:t>hóa </w:t>
            </w:r>
            <w:r w:rsidRPr="00C60DED">
              <w:rPr>
                <w:color w:val="000000"/>
                <w:sz w:val="26"/>
                <w:szCs w:val="26"/>
                <w:lang w:val="vi-VN"/>
              </w:rPr>
              <w:t>học </w:t>
            </w:r>
            <w:r w:rsidRPr="00C60DED">
              <w:rPr>
                <w:color w:val="000000"/>
                <w:sz w:val="26"/>
                <w:szCs w:val="26"/>
              </w:rPr>
              <w:t>của phản </w:t>
            </w:r>
            <w:r w:rsidRPr="00C60DED">
              <w:rPr>
                <w:color w:val="000000"/>
                <w:sz w:val="26"/>
                <w:szCs w:val="26"/>
                <w:lang w:val="vi-VN"/>
              </w:rPr>
              <w:t>ứng.</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Dẫn </w:t>
            </w:r>
            <w:r w:rsidRPr="00C60DED">
              <w:rPr>
                <w:color w:val="000000"/>
                <w:sz w:val="26"/>
                <w:szCs w:val="26"/>
                <w:lang w:val="vi-VN"/>
              </w:rPr>
              <w:t>xuất halogen</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Thí nghiệm phản ứng thủy phân ethyl bromide (hoặc ethyl chloride)</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HS tự học</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Hợp chất carbonyl</w:t>
            </w:r>
            <w:r w:rsidRPr="00C60DED">
              <w:rPr>
                <w:color w:val="000000"/>
                <w:sz w:val="26"/>
                <w:szCs w:val="26"/>
              </w:rPr>
              <w:t> - </w:t>
            </w:r>
            <w:r w:rsidRPr="00C60DED">
              <w:rPr>
                <w:color w:val="000000"/>
                <w:sz w:val="26"/>
                <w:szCs w:val="26"/>
                <w:lang w:val="vi-VN"/>
              </w:rPr>
              <w:t>carboxylic acid</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Thí nghiệm phản ứng điều chế ethyl acetate</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Ester - Lipide</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Thí nghiệm phản ứng xà phòng hóa chất béo</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2.5</w:t>
            </w:r>
          </w:p>
        </w:tc>
        <w:tc>
          <w:tcPr>
            <w:tcW w:w="5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Carbohydrat</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Thí nghiệm phản ứng thủy phân cel</w:t>
            </w:r>
            <w:r w:rsidRPr="00C60DED">
              <w:rPr>
                <w:color w:val="000000"/>
                <w:sz w:val="26"/>
                <w:szCs w:val="26"/>
              </w:rPr>
              <w:t>u</w:t>
            </w:r>
            <w:r w:rsidRPr="00C60DED">
              <w:rPr>
                <w:color w:val="000000"/>
                <w:sz w:val="26"/>
                <w:szCs w:val="26"/>
                <w:lang w:val="vi-VN"/>
              </w:rPr>
              <w:t>lose</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2.6</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Thí nghiệm phần ứng thủy phân tinh bột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rPr>
              <w:t>III</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DỤNG CỤ</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1</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DỤNG CỤ DÙNG CHUNG CHO NHIỀU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Ống đong hình trụ 100ml</w:t>
            </w:r>
          </w:p>
        </w:tc>
        <w:tc>
          <w:tcPr>
            <w:tcW w:w="40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Đong một lượng tương đối chất lỏng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w:t>
            </w:r>
            <w:r w:rsidRPr="00C60DED">
              <w:rPr>
                <w:color w:val="000000"/>
                <w:sz w:val="26"/>
                <w:szCs w:val="26"/>
              </w:rPr>
              <w:t>trung </w:t>
            </w:r>
            <w:r w:rsidRPr="00C60DED">
              <w:rPr>
                <w:color w:val="000000"/>
                <w:sz w:val="26"/>
                <w:szCs w:val="26"/>
                <w:lang w:val="vi-VN"/>
              </w:rPr>
              <w:t>tính, chịu nhiệt, </w:t>
            </w:r>
            <w:r w:rsidRPr="00C60DED">
              <w:rPr>
                <w:color w:val="000000"/>
                <w:sz w:val="26"/>
                <w:szCs w:val="26"/>
              </w:rPr>
              <w:t>có </w:t>
            </w:r>
            <w:r w:rsidRPr="00C60DED">
              <w:rPr>
                <w:color w:val="000000"/>
                <w:sz w:val="26"/>
                <w:szCs w:val="26"/>
                <w:lang w:val="vi-VN"/>
              </w:rPr>
              <w:t>đế thủy tinh, độ chia nhỏ nhất </w:t>
            </w:r>
            <w:r w:rsidRPr="00C60DED">
              <w:rPr>
                <w:color w:val="000000"/>
                <w:sz w:val="26"/>
                <w:szCs w:val="26"/>
              </w:rPr>
              <w:t>1</w:t>
            </w:r>
            <w:r w:rsidRPr="00C60DED">
              <w:rPr>
                <w:color w:val="000000"/>
                <w:sz w:val="26"/>
                <w:szCs w:val="26"/>
                <w:lang w:val="vi-VN"/>
              </w:rPr>
              <w:t xml:space="preserve">ml. Dung tích </w:t>
            </w:r>
            <w:r w:rsidRPr="00C60DED">
              <w:rPr>
                <w:color w:val="000000"/>
                <w:sz w:val="26"/>
                <w:szCs w:val="26"/>
                <w:lang w:val="vi-VN"/>
              </w:rPr>
              <w:lastRenderedPageBreak/>
              <w:t>100ml. Đảm </w:t>
            </w:r>
            <w:r w:rsidRPr="00C60DED">
              <w:rPr>
                <w:color w:val="000000"/>
                <w:sz w:val="26"/>
                <w:szCs w:val="26"/>
              </w:rPr>
              <w:t>bảo </w:t>
            </w:r>
            <w:r w:rsidRPr="00C60DED">
              <w:rPr>
                <w:color w:val="000000"/>
                <w:sz w:val="26"/>
                <w:szCs w:val="26"/>
                <w:lang w:val="vi-VN"/>
              </w:rPr>
              <w:t>độ bền cơ học.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tam giác </w:t>
            </w:r>
            <w:r w:rsidRPr="00C60DED">
              <w:rPr>
                <w:color w:val="000000"/>
                <w:sz w:val="26"/>
                <w:szCs w:val="26"/>
              </w:rPr>
              <w:t>100ml</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Đựng hóa chất khi tiến hành thí </w:t>
            </w:r>
            <w:r w:rsidRPr="00C60DED">
              <w:rPr>
                <w:color w:val="000000"/>
                <w:sz w:val="26"/>
                <w:szCs w:val="26"/>
              </w:rPr>
              <w:t>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đường kính đáy Φ63mm, chiều cao bình 93mm (trong đó cổ </w:t>
            </w:r>
            <w:r w:rsidRPr="00C60DED">
              <w:rPr>
                <w:color w:val="000000"/>
                <w:sz w:val="26"/>
                <w:szCs w:val="26"/>
              </w:rPr>
              <w:t>bình </w:t>
            </w:r>
            <w:r w:rsidRPr="00C60DED">
              <w:rPr>
                <w:color w:val="000000"/>
                <w:sz w:val="26"/>
                <w:szCs w:val="26"/>
                <w:lang w:val="vi-VN"/>
              </w:rPr>
              <w:t>dài 25mm, kích thước Φ22mm).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Cốc thủy tinh 250ml</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Pha, đựng hóa chất, đong dung dịch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hình </w:t>
            </w:r>
            <w:r w:rsidRPr="00C60DED">
              <w:rPr>
                <w:color w:val="000000"/>
                <w:sz w:val="26"/>
                <w:szCs w:val="26"/>
              </w:rPr>
              <w:t>trụ </w:t>
            </w:r>
            <w:r w:rsidRPr="00C60DED">
              <w:rPr>
                <w:color w:val="000000"/>
                <w:sz w:val="26"/>
                <w:szCs w:val="26"/>
                <w:lang w:val="vi-VN"/>
              </w:rPr>
              <w:t>Φ72mm, chiều cao 95mm, dung tích 250ml, </w:t>
            </w:r>
            <w:r w:rsidRPr="00C60DED">
              <w:rPr>
                <w:color w:val="000000"/>
                <w:sz w:val="26"/>
                <w:szCs w:val="26"/>
              </w:rPr>
              <w:t>có </w:t>
            </w:r>
            <w:r w:rsidRPr="00C60DED">
              <w:rPr>
                <w:color w:val="000000"/>
                <w:sz w:val="26"/>
                <w:szCs w:val="26"/>
                <w:lang w:val="vi-VN"/>
              </w:rPr>
              <w:t>vạch </w:t>
            </w:r>
            <w:r w:rsidRPr="00C60DED">
              <w:rPr>
                <w:color w:val="000000"/>
                <w:sz w:val="26"/>
                <w:szCs w:val="26"/>
              </w:rPr>
              <w:t>chia </w:t>
            </w:r>
            <w:r w:rsidRPr="00C60DED">
              <w:rPr>
                <w:color w:val="000000"/>
                <w:sz w:val="26"/>
                <w:szCs w:val="26"/>
                <w:lang w:val="vi-VN"/>
              </w:rPr>
              <w:t>độ </w:t>
            </w:r>
            <w:r w:rsidRPr="00C60DED">
              <w:rPr>
                <w:color w:val="000000"/>
                <w:sz w:val="26"/>
                <w:szCs w:val="26"/>
              </w:rPr>
              <w:t>nhỏ </w:t>
            </w:r>
            <w:r w:rsidRPr="00C60DED">
              <w:rPr>
                <w:color w:val="000000"/>
                <w:sz w:val="26"/>
                <w:szCs w:val="26"/>
                <w:lang w:val="vi-VN"/>
              </w:rPr>
              <w:t>nhất 50ml, có miệng rót. Đảm bảo độ bền cơ học.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Cốc thủy tinh </w:t>
            </w:r>
            <w:r w:rsidRPr="00C60DED">
              <w:rPr>
                <w:color w:val="000000"/>
                <w:sz w:val="26"/>
                <w:szCs w:val="26"/>
              </w:rPr>
              <w:t>100</w:t>
            </w:r>
            <w:r w:rsidRPr="00C60DED">
              <w:rPr>
                <w:color w:val="000000"/>
                <w:sz w:val="26"/>
                <w:szCs w:val="26"/>
                <w:lang w:val="vi-VN"/>
              </w:rPr>
              <w:t>ml</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Pha, đựng hóa chất, đong dung dịch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w:t>
            </w:r>
            <w:r w:rsidRPr="00C60DED">
              <w:rPr>
                <w:color w:val="000000"/>
                <w:sz w:val="26"/>
                <w:szCs w:val="26"/>
              </w:rPr>
              <w:t>hình </w:t>
            </w:r>
            <w:r w:rsidRPr="00C60DED">
              <w:rPr>
                <w:color w:val="000000"/>
                <w:sz w:val="26"/>
                <w:szCs w:val="26"/>
                <w:lang w:val="vi-VN"/>
              </w:rPr>
              <w:t>trụ Φ50mm, chiều cao 73mm, dung tích </w:t>
            </w:r>
            <w:r w:rsidRPr="00C60DED">
              <w:rPr>
                <w:color w:val="000000"/>
                <w:sz w:val="26"/>
                <w:szCs w:val="26"/>
              </w:rPr>
              <w:t>100</w:t>
            </w:r>
            <w:r w:rsidRPr="00C60DED">
              <w:rPr>
                <w:color w:val="000000"/>
                <w:sz w:val="26"/>
                <w:szCs w:val="26"/>
                <w:lang w:val="vi-VN"/>
              </w:rPr>
              <w:t>ml, có vạch chia độ nhỏ nhất </w:t>
            </w:r>
            <w:r w:rsidRPr="00C60DED">
              <w:rPr>
                <w:color w:val="000000"/>
                <w:sz w:val="26"/>
                <w:szCs w:val="26"/>
              </w:rPr>
              <w:t>10</w:t>
            </w:r>
            <w:r w:rsidRPr="00C60DED">
              <w:rPr>
                <w:color w:val="000000"/>
                <w:sz w:val="26"/>
                <w:szCs w:val="26"/>
                <w:lang w:val="vi-VN"/>
              </w:rPr>
              <w:t>ml, có miệng rót. Đảm </w:t>
            </w:r>
            <w:r w:rsidRPr="00C60DED">
              <w:rPr>
                <w:color w:val="000000"/>
                <w:sz w:val="26"/>
                <w:szCs w:val="26"/>
              </w:rPr>
              <w:t>bảo </w:t>
            </w:r>
            <w:r w:rsidRPr="00C60DED">
              <w:rPr>
                <w:color w:val="000000"/>
                <w:sz w:val="26"/>
                <w:szCs w:val="26"/>
                <w:lang w:val="vi-VN"/>
              </w:rPr>
              <w:t>độ </w:t>
            </w:r>
            <w:r w:rsidRPr="00C60DED">
              <w:rPr>
                <w:color w:val="000000"/>
                <w:sz w:val="26"/>
                <w:szCs w:val="26"/>
              </w:rPr>
              <w:t>bền </w:t>
            </w:r>
            <w:r w:rsidRPr="00C60DED">
              <w:rPr>
                <w:color w:val="000000"/>
                <w:sz w:val="26"/>
                <w:szCs w:val="26"/>
                <w:lang w:val="vi-VN"/>
              </w:rPr>
              <w:t>cơ học.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Cốc </w:t>
            </w:r>
            <w:r w:rsidRPr="00C60DED">
              <w:rPr>
                <w:color w:val="000000"/>
                <w:sz w:val="26"/>
                <w:szCs w:val="26"/>
              </w:rPr>
              <w:t>đốt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Đun cách thủy; pha, đụng </w:t>
            </w:r>
            <w:r w:rsidRPr="00C60DED">
              <w:rPr>
                <w:color w:val="000000"/>
                <w:sz w:val="26"/>
                <w:szCs w:val="26"/>
              </w:rPr>
              <w:t>hóa </w:t>
            </w:r>
            <w:r w:rsidRPr="00C60DED">
              <w:rPr>
                <w:color w:val="000000"/>
                <w:sz w:val="26"/>
                <w:szCs w:val="26"/>
                <w:lang w:val="vi-VN"/>
              </w:rPr>
              <w:t>chất, đong dung dịch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dung tích 500ml, có vạch chia độ nhỏ nhất 50ml, có miệng rót. Đảm bảo độ bền cơ học.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Ống nghiệm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Tiến hành thí nghiệm định tính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Φ16mm, chiều cao 160mm, bo miệng, đảm bảo độ bền cơ học.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Ống nghiệm có nhánh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Tiến hành thí nghiệm có chất khí tạo thành được dẫn ra ngoài qua </w:t>
            </w:r>
            <w:r w:rsidRPr="00C60DED">
              <w:rPr>
                <w:color w:val="000000"/>
                <w:sz w:val="26"/>
                <w:szCs w:val="26"/>
              </w:rPr>
              <w:t>ống </w:t>
            </w:r>
            <w:r w:rsidRPr="00C60DED">
              <w:rPr>
                <w:color w:val="000000"/>
                <w:sz w:val="26"/>
                <w:szCs w:val="26"/>
                <w:lang w:val="vi-VN"/>
              </w:rPr>
              <w:t>dẫn</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Φ</w:t>
            </w:r>
            <w:r w:rsidRPr="00C60DED">
              <w:rPr>
                <w:color w:val="000000"/>
                <w:sz w:val="26"/>
                <w:szCs w:val="26"/>
              </w:rPr>
              <w:t>1</w:t>
            </w:r>
            <w:r w:rsidRPr="00C60DED">
              <w:rPr>
                <w:color w:val="000000"/>
                <w:sz w:val="26"/>
                <w:szCs w:val="26"/>
                <w:lang w:val="vi-VN"/>
              </w:rPr>
              <w:t>6mm, chiều cao </w:t>
            </w:r>
            <w:r w:rsidRPr="00C60DED">
              <w:rPr>
                <w:color w:val="000000"/>
                <w:sz w:val="26"/>
                <w:szCs w:val="26"/>
              </w:rPr>
              <w:t>1</w:t>
            </w:r>
            <w:r w:rsidRPr="00C60DED">
              <w:rPr>
                <w:color w:val="000000"/>
                <w:sz w:val="26"/>
                <w:szCs w:val="26"/>
                <w:lang w:val="vi-VN"/>
              </w:rPr>
              <w:t>60mm, độ dày 0,8mm; nhánh có kích thước Φ6mm, dài 30mm, dày </w:t>
            </w:r>
            <w:r w:rsidRPr="00C60DED">
              <w:rPr>
                <w:color w:val="000000"/>
                <w:sz w:val="26"/>
                <w:szCs w:val="26"/>
              </w:rPr>
              <w:t>1</w:t>
            </w:r>
            <w:r w:rsidRPr="00C60DED">
              <w:rPr>
                <w:color w:val="000000"/>
                <w:sz w:val="26"/>
                <w:szCs w:val="26"/>
                <w:lang w:val="vi-VN"/>
              </w:rPr>
              <w:t>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Lọ thủy </w:t>
            </w:r>
            <w:r w:rsidRPr="00C60DED">
              <w:rPr>
                <w:color w:val="000000"/>
                <w:sz w:val="26"/>
                <w:szCs w:val="26"/>
              </w:rPr>
              <w:t>tinh </w:t>
            </w:r>
            <w:r w:rsidRPr="00C60DED">
              <w:rPr>
                <w:color w:val="000000"/>
                <w:sz w:val="26"/>
                <w:szCs w:val="26"/>
                <w:lang w:val="vi-VN"/>
              </w:rPr>
              <w:t>miêng hẹp kèm ống hút nhỏ giọt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Đựng </w:t>
            </w:r>
            <w:r w:rsidRPr="00C60DED">
              <w:rPr>
                <w:color w:val="000000"/>
                <w:sz w:val="26"/>
                <w:szCs w:val="26"/>
                <w:lang w:val="vi-VN"/>
              </w:rPr>
              <w:t>dung dịch sau pha chế để làm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Gồm: 1 lọ màu nâu và 1 lọ màu trắng, thủy tinh trung tính, chịu nhiêt, dung tích </w:t>
            </w:r>
            <w:r w:rsidRPr="00C60DED">
              <w:rPr>
                <w:color w:val="000000"/>
                <w:sz w:val="26"/>
                <w:szCs w:val="26"/>
              </w:rPr>
              <w:t>100</w:t>
            </w:r>
            <w:r w:rsidRPr="00C60DED">
              <w:rPr>
                <w:color w:val="000000"/>
                <w:sz w:val="26"/>
                <w:szCs w:val="26"/>
                <w:lang w:val="vi-VN"/>
              </w:rPr>
              <w:t>ml. Kích thước: Tổng chiều cao 95mm (thân lọ 70mm, cổ lọ 20mm); Đường kính (thân lọ Φ45mm, miệng lọ Φ18mm); Nút nhám kèm công tơ hút (phần nhám cao 20mm, Φ nhỏ 15mm, Φ </w:t>
            </w:r>
            <w:r w:rsidRPr="00C60DED">
              <w:rPr>
                <w:color w:val="000000"/>
                <w:sz w:val="26"/>
                <w:szCs w:val="26"/>
              </w:rPr>
              <w:t>lớn</w:t>
            </w:r>
            <w:r w:rsidRPr="00C60DED">
              <w:rPr>
                <w:color w:val="000000"/>
                <w:sz w:val="26"/>
                <w:szCs w:val="26"/>
                <w:lang w:val="vi-VN"/>
              </w:rPr>
              <w:t> 18mm);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Ống hút nhỏ giọt: Quả bóp cao su được lun hóa tốt, độ đàn hồi cao. Ống thủy tinh Φ8mm, dài 120mm, </w:t>
            </w:r>
            <w:r w:rsidRPr="00C60DED">
              <w:rPr>
                <w:color w:val="000000"/>
                <w:sz w:val="26"/>
                <w:szCs w:val="26"/>
              </w:rPr>
              <w:t>vuốt </w:t>
            </w:r>
            <w:r w:rsidRPr="00C60DED">
              <w:rPr>
                <w:color w:val="000000"/>
                <w:sz w:val="26"/>
                <w:szCs w:val="26"/>
                <w:lang w:val="vi-VN"/>
              </w:rPr>
              <w:t>nhọn </w:t>
            </w:r>
            <w:r w:rsidRPr="00C60DED">
              <w:rPr>
                <w:color w:val="000000"/>
                <w:sz w:val="26"/>
                <w:szCs w:val="26"/>
              </w:rPr>
              <w:t>đầu</w:t>
            </w:r>
            <w:r w:rsidRPr="00C60DED">
              <w:rPr>
                <w:color w:val="000000"/>
                <w:sz w:val="26"/>
                <w:szCs w:val="26"/>
                <w:lang w:val="vi-VN"/>
              </w:rPr>
              <w: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25</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Lọ thủy </w:t>
            </w:r>
            <w:r w:rsidRPr="00C60DED">
              <w:rPr>
                <w:color w:val="000000"/>
                <w:sz w:val="26"/>
                <w:szCs w:val="26"/>
              </w:rPr>
              <w:t>tinh </w:t>
            </w:r>
            <w:r w:rsidRPr="00C60DED">
              <w:rPr>
                <w:color w:val="000000"/>
                <w:sz w:val="26"/>
                <w:szCs w:val="26"/>
                <w:lang w:val="vi-VN"/>
              </w:rPr>
              <w:t>miệng rộng</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Thực hiện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Màu trắng, thủy tinh trung tính, chịu nhiệt, dung tích tối thiểu 100ml. Kích thước: Chiều cao 95mm (thân lọ 70mm, cổ lọ 25mm); Đường </w:t>
            </w:r>
            <w:r w:rsidRPr="00C60DED">
              <w:rPr>
                <w:color w:val="000000"/>
                <w:sz w:val="26"/>
                <w:szCs w:val="26"/>
              </w:rPr>
              <w:t>kính </w:t>
            </w:r>
            <w:r w:rsidRPr="00C60DED">
              <w:rPr>
                <w:color w:val="000000"/>
                <w:sz w:val="26"/>
                <w:szCs w:val="26"/>
                <w:lang w:val="vi-VN"/>
              </w:rPr>
              <w:t>(thân lọ Φ50mm, miệng lọ 40mm); Nút nhám có 3 nấc </w:t>
            </w:r>
            <w:r w:rsidRPr="00C60DED">
              <w:rPr>
                <w:color w:val="000000"/>
                <w:sz w:val="26"/>
                <w:szCs w:val="26"/>
              </w:rPr>
              <w:t>(phần </w:t>
            </w:r>
            <w:r w:rsidRPr="00C60DED">
              <w:rPr>
                <w:color w:val="000000"/>
                <w:sz w:val="26"/>
                <w:szCs w:val="26"/>
                <w:lang w:val="vi-VN"/>
              </w:rPr>
              <w:t xml:space="preserve">nhám cao 20mm, Φnhỏ 32mm, </w:t>
            </w:r>
            <w:r w:rsidRPr="00C60DED">
              <w:rPr>
                <w:color w:val="000000"/>
                <w:sz w:val="26"/>
                <w:szCs w:val="26"/>
                <w:lang w:val="vi-VN"/>
              </w:rPr>
              <w:lastRenderedPageBreak/>
              <w:t>Φlớn 42mm và phần </w:t>
            </w:r>
            <w:r w:rsidRPr="00C60DED">
              <w:rPr>
                <w:color w:val="000000"/>
                <w:sz w:val="26"/>
                <w:szCs w:val="26"/>
              </w:rPr>
              <w:t>nắp</w:t>
            </w:r>
            <w:r w:rsidRPr="00C60DED">
              <w:rPr>
                <w:color w:val="000000"/>
                <w:sz w:val="26"/>
                <w:szCs w:val="26"/>
                <w:lang w:val="vi-VN"/>
              </w:rPr>
              <w:t> Φ50mm).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1.10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Ống hút nhỏ giọt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Lấy một lượng </w:t>
            </w:r>
            <w:r w:rsidRPr="00C60DED">
              <w:rPr>
                <w:color w:val="000000"/>
                <w:sz w:val="26"/>
                <w:szCs w:val="26"/>
              </w:rPr>
              <w:t>nhỏ </w:t>
            </w:r>
            <w:r w:rsidRPr="00C60DED">
              <w:rPr>
                <w:color w:val="000000"/>
                <w:sz w:val="26"/>
                <w:szCs w:val="26"/>
                <w:lang w:val="vi-VN"/>
              </w:rPr>
              <w:t>hóa chất lỏng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Quả bóp cao su được lưu hóa tốt, độ đàn hồi cao. </w:t>
            </w:r>
            <w:r w:rsidRPr="00C60DED">
              <w:rPr>
                <w:color w:val="000000"/>
                <w:sz w:val="26"/>
                <w:szCs w:val="26"/>
              </w:rPr>
              <w:t>Ống </w:t>
            </w:r>
            <w:r w:rsidRPr="00C60DED">
              <w:rPr>
                <w:color w:val="000000"/>
                <w:sz w:val="26"/>
                <w:szCs w:val="26"/>
                <w:lang w:val="vi-VN"/>
              </w:rPr>
              <w:t>thủy tinh Φ8mm, dài 120mm, vuốt nhọn đầu.</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Ống dẫn thủy tinh các loại</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Dẫn </w:t>
            </w:r>
            <w:r w:rsidRPr="00C60DED">
              <w:rPr>
                <w:color w:val="000000"/>
                <w:sz w:val="26"/>
                <w:szCs w:val="26"/>
                <w:lang w:val="vi-VN"/>
              </w:rPr>
              <w:t>khí, dẫn nước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Ống </w:t>
            </w:r>
            <w:r w:rsidRPr="00C60DED">
              <w:rPr>
                <w:color w:val="000000"/>
                <w:sz w:val="26"/>
                <w:szCs w:val="26"/>
                <w:lang w:val="vi-VN"/>
              </w:rPr>
              <w:t>dẫn các loại bằng thủy tinh trung tính trong suốt, chịu nhiệt, </w:t>
            </w:r>
            <w:r w:rsidRPr="00C60DED">
              <w:rPr>
                <w:color w:val="000000"/>
                <w:sz w:val="26"/>
                <w:szCs w:val="26"/>
              </w:rPr>
              <w:t>có </w:t>
            </w:r>
            <w:r w:rsidRPr="00C60DED">
              <w:rPr>
                <w:color w:val="000000"/>
                <w:sz w:val="26"/>
                <w:szCs w:val="26"/>
                <w:lang w:val="vi-VN"/>
              </w:rPr>
              <w:t>đường kính ngoài 6mm và đường </w:t>
            </w:r>
            <w:r w:rsidRPr="00C60DED">
              <w:rPr>
                <w:color w:val="000000"/>
                <w:sz w:val="26"/>
                <w:szCs w:val="26"/>
              </w:rPr>
              <w:t>kính </w:t>
            </w:r>
            <w:r w:rsidRPr="00C60DED">
              <w:rPr>
                <w:color w:val="000000"/>
                <w:sz w:val="26"/>
                <w:szCs w:val="26"/>
                <w:lang w:val="vi-VN"/>
              </w:rPr>
              <w:t>trong 3mm, có đầu vuốt nhọn.</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Gồm:</w:t>
            </w:r>
          </w:p>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01 ống hình chữ L (60, 180)mm;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- 01 ống </w:t>
            </w:r>
            <w:r w:rsidRPr="00C60DED">
              <w:rPr>
                <w:color w:val="000000"/>
                <w:sz w:val="26"/>
                <w:szCs w:val="26"/>
              </w:rPr>
              <w:t>hình </w:t>
            </w:r>
            <w:r w:rsidRPr="00C60DED">
              <w:rPr>
                <w:color w:val="000000"/>
                <w:sz w:val="26"/>
                <w:szCs w:val="26"/>
                <w:lang w:val="vi-VN"/>
              </w:rPr>
              <w:t>chữ L (40,50)mm;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- 01 ống thẳng, dài 70mm;</w:t>
            </w:r>
          </w:p>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01 ống thẳng, dài 120mm;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- 01 ống </w:t>
            </w:r>
            <w:r w:rsidRPr="00C60DED">
              <w:rPr>
                <w:color w:val="000000"/>
                <w:sz w:val="26"/>
                <w:szCs w:val="26"/>
              </w:rPr>
              <w:t>hình </w:t>
            </w:r>
            <w:r w:rsidRPr="00C60DED">
              <w:rPr>
                <w:color w:val="000000"/>
                <w:sz w:val="26"/>
                <w:szCs w:val="26"/>
                <w:lang w:val="vi-VN"/>
              </w:rPr>
              <w:t>chữ Z (một đầu góc vuông và một đầu góc nhọn 60°) </w:t>
            </w:r>
            <w:r w:rsidRPr="00C60DED">
              <w:rPr>
                <w:color w:val="000000"/>
                <w:sz w:val="26"/>
                <w:szCs w:val="26"/>
              </w:rPr>
              <w:t>có </w:t>
            </w:r>
            <w:r w:rsidRPr="00C60DED">
              <w:rPr>
                <w:color w:val="000000"/>
                <w:sz w:val="26"/>
                <w:szCs w:val="26"/>
                <w:lang w:val="vi-VN"/>
              </w:rPr>
              <w:t>kích thước các đoạn tương </w:t>
            </w:r>
            <w:r w:rsidRPr="00C60DED">
              <w:rPr>
                <w:color w:val="000000"/>
                <w:sz w:val="26"/>
                <w:szCs w:val="26"/>
              </w:rPr>
              <w:t>ứng</w:t>
            </w:r>
            <w:r w:rsidRPr="00C60DED">
              <w:rPr>
                <w:color w:val="000000"/>
                <w:sz w:val="26"/>
                <w:szCs w:val="26"/>
                <w:lang w:val="vi-VN"/>
              </w:rPr>
              <w:t> (50,140, 30)mm;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- 01 ống hình chữ Z (một đầu góc vuông và một đầu uốn cong vuốt nhọn) </w:t>
            </w:r>
            <w:r w:rsidRPr="00C60DED">
              <w:rPr>
                <w:color w:val="000000"/>
                <w:sz w:val="26"/>
                <w:szCs w:val="26"/>
              </w:rPr>
              <w:t>có </w:t>
            </w:r>
            <w:r w:rsidRPr="00C60DED">
              <w:rPr>
                <w:color w:val="000000"/>
                <w:sz w:val="26"/>
                <w:szCs w:val="26"/>
                <w:lang w:val="vi-VN"/>
              </w:rPr>
              <w:t>kích thước các đoạn tương ứng (50, 140,30)mm.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cầu không nhánh đáy tròn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Tiến hành thí nghiệm có đun </w:t>
            </w:r>
            <w:r w:rsidRPr="00C60DED">
              <w:rPr>
                <w:color w:val="000000"/>
                <w:sz w:val="26"/>
                <w:szCs w:val="26"/>
              </w:rPr>
              <w:t>nóng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w:t>
            </w:r>
            <w:r w:rsidRPr="00C60DED">
              <w:rPr>
                <w:color w:val="000000"/>
                <w:sz w:val="26"/>
                <w:szCs w:val="26"/>
              </w:rPr>
              <w:t>trung </w:t>
            </w:r>
            <w:r w:rsidRPr="00C60DED">
              <w:rPr>
                <w:color w:val="000000"/>
                <w:sz w:val="26"/>
                <w:szCs w:val="26"/>
                <w:lang w:val="vi-VN"/>
              </w:rPr>
              <w:t>tính, chịu nhiệt, dung tích 250ml, đường kính bình cầu Φ84mm, chiều cao bình 130mm (trong đó </w:t>
            </w:r>
            <w:r w:rsidRPr="00C60DED">
              <w:rPr>
                <w:color w:val="000000"/>
                <w:sz w:val="26"/>
                <w:szCs w:val="26"/>
              </w:rPr>
              <w:t>cổ </w:t>
            </w:r>
            <w:r w:rsidRPr="00C60DED">
              <w:rPr>
                <w:color w:val="000000"/>
                <w:sz w:val="26"/>
                <w:szCs w:val="26"/>
                <w:lang w:val="vi-VN"/>
              </w:rPr>
              <w:t>bình dài 65mm, kích thước Φ65mm).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cầu không nhánh đáy bằng</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Đựng hóa chất khi tiến hành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dung tích 250ml, đường kính bình cầu Φ84mm, chiều cao b</w:t>
            </w:r>
            <w:r w:rsidRPr="00C60DED">
              <w:rPr>
                <w:color w:val="000000"/>
                <w:sz w:val="26"/>
                <w:szCs w:val="26"/>
              </w:rPr>
              <w:t>ì</w:t>
            </w:r>
            <w:r w:rsidRPr="00C60DED">
              <w:rPr>
                <w:color w:val="000000"/>
                <w:sz w:val="26"/>
                <w:szCs w:val="26"/>
                <w:lang w:val="vi-VN"/>
              </w:rPr>
              <w:t>nh </w:t>
            </w:r>
            <w:r w:rsidRPr="00C60DED">
              <w:rPr>
                <w:color w:val="000000"/>
                <w:sz w:val="26"/>
                <w:szCs w:val="26"/>
              </w:rPr>
              <w:t>1</w:t>
            </w:r>
            <w:r w:rsidRPr="00C60DED">
              <w:rPr>
                <w:color w:val="000000"/>
                <w:sz w:val="26"/>
                <w:szCs w:val="26"/>
                <w:lang w:val="vi-VN"/>
              </w:rPr>
              <w:t>30mm (trong đó cổ </w:t>
            </w:r>
            <w:r w:rsidRPr="00C60DED">
              <w:rPr>
                <w:color w:val="000000"/>
                <w:sz w:val="26"/>
                <w:szCs w:val="26"/>
              </w:rPr>
              <w:t>bình </w:t>
            </w:r>
            <w:r w:rsidRPr="00C60DED">
              <w:rPr>
                <w:color w:val="000000"/>
                <w:sz w:val="26"/>
                <w:szCs w:val="26"/>
                <w:lang w:val="vi-VN"/>
              </w:rPr>
              <w:t>dài 65mm, kích thước Φ65mm).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cầu có nhánh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Tiến bành thí nghiệm có đun nóng, có tạo thành chất kh</w:t>
            </w:r>
            <w:r w:rsidRPr="00C60DED">
              <w:rPr>
                <w:color w:val="000000"/>
                <w:sz w:val="26"/>
                <w:szCs w:val="26"/>
              </w:rPr>
              <w:t>í</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dung tích 250ml, đường kính </w:t>
            </w:r>
            <w:r w:rsidRPr="00C60DED">
              <w:rPr>
                <w:color w:val="000000"/>
                <w:sz w:val="26"/>
                <w:szCs w:val="26"/>
              </w:rPr>
              <w:t>bình </w:t>
            </w:r>
            <w:r w:rsidRPr="00C60DED">
              <w:rPr>
                <w:color w:val="000000"/>
                <w:sz w:val="26"/>
                <w:szCs w:val="26"/>
                <w:lang w:val="vi-VN"/>
              </w:rPr>
              <w:t>cầu Φ84mm, chiều cao bình 170mm (trong đó cổ bình dài 40mm, kích thước Φ27mm, nhánh nối Φ6mm, dài 40mm).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Phễu chiết hình quả lê</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Tách các chất lỏng không hòa tan vào nhau;</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Thực hiện phản ứng.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dung tích 60ml, chiều </w:t>
            </w:r>
            <w:r w:rsidRPr="00C60DED">
              <w:rPr>
                <w:color w:val="000000"/>
                <w:sz w:val="26"/>
                <w:szCs w:val="26"/>
              </w:rPr>
              <w:t>dài </w:t>
            </w:r>
            <w:r w:rsidRPr="00C60DED">
              <w:rPr>
                <w:color w:val="000000"/>
                <w:sz w:val="26"/>
                <w:szCs w:val="26"/>
                <w:lang w:val="vi-VN"/>
              </w:rPr>
              <w:t>của phễu 270mm, đường kính lớn của phễu Φ67mm, </w:t>
            </w:r>
            <w:r w:rsidRPr="00C60DED">
              <w:rPr>
                <w:color w:val="000000"/>
                <w:sz w:val="26"/>
                <w:szCs w:val="26"/>
              </w:rPr>
              <w:t>đường </w:t>
            </w:r>
            <w:r w:rsidRPr="00C60DED">
              <w:rPr>
                <w:color w:val="000000"/>
                <w:sz w:val="26"/>
                <w:szCs w:val="26"/>
                <w:lang w:val="vi-VN"/>
              </w:rPr>
              <w:t>kính cổ phễu Φ</w:t>
            </w:r>
            <w:r w:rsidRPr="00C60DED">
              <w:rPr>
                <w:color w:val="000000"/>
                <w:sz w:val="26"/>
                <w:szCs w:val="26"/>
              </w:rPr>
              <w:t>1</w:t>
            </w:r>
            <w:r w:rsidRPr="00C60DED">
              <w:rPr>
                <w:color w:val="000000"/>
                <w:sz w:val="26"/>
                <w:szCs w:val="26"/>
                <w:lang w:val="vi-VN"/>
              </w:rPr>
              <w:t>9mm dài 20mm (có khoá kín) và ống dẫn có đường kính Φ6mm dài </w:t>
            </w:r>
            <w:r w:rsidRPr="00C60DED">
              <w:rPr>
                <w:color w:val="000000"/>
                <w:sz w:val="26"/>
                <w:szCs w:val="26"/>
              </w:rPr>
              <w:t>1</w:t>
            </w:r>
            <w:r w:rsidRPr="00C60DED">
              <w:rPr>
                <w:color w:val="000000"/>
                <w:sz w:val="26"/>
                <w:szCs w:val="26"/>
                <w:lang w:val="vi-VN"/>
              </w:rPr>
              <w:t>20mm.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Phễu lọc thủy tính cuống dài</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Lọc, rót chất lỏng.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Thủy tinh trung tính, chịu nhiệt, kích thước Φ80mm, dài 130mm (trong đó đường kính </w:t>
            </w:r>
            <w:r w:rsidRPr="00C60DED">
              <w:rPr>
                <w:color w:val="000000"/>
                <w:sz w:val="26"/>
                <w:szCs w:val="26"/>
                <w:lang w:val="vi-VN"/>
              </w:rPr>
              <w:lastRenderedPageBreak/>
              <w:t>cuống Φ</w:t>
            </w:r>
            <w:r w:rsidRPr="00C60DED">
              <w:rPr>
                <w:color w:val="000000"/>
                <w:sz w:val="26"/>
                <w:szCs w:val="26"/>
              </w:rPr>
              <w:t>1</w:t>
            </w:r>
            <w:r w:rsidRPr="00C60DED">
              <w:rPr>
                <w:color w:val="000000"/>
                <w:sz w:val="26"/>
                <w:szCs w:val="26"/>
                <w:lang w:val="vi-VN"/>
              </w:rPr>
              <w:t>0, chiều dài 70mm).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1.17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Phễu lọc thủy </w:t>
            </w:r>
            <w:r w:rsidRPr="00C60DED">
              <w:rPr>
                <w:color w:val="000000"/>
                <w:sz w:val="26"/>
                <w:szCs w:val="26"/>
              </w:rPr>
              <w:t>tinh </w:t>
            </w:r>
            <w:r w:rsidRPr="00C60DED">
              <w:rPr>
                <w:color w:val="000000"/>
                <w:sz w:val="26"/>
                <w:szCs w:val="26"/>
                <w:lang w:val="vi-VN"/>
              </w:rPr>
              <w:t>cuống ngắn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Lọc, rót chất lỏng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kích thước Φ80mm, dài 90mm (trong đó đường kính cuống Φ10, chiều dài 20mm).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Đũa thủy tinh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Khuấy hỗn hợp</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chịu nhiệt, hình trụ Φ6mm dài 250mm.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Thìa xúc hoá chất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Lấy hóa </w:t>
            </w:r>
            <w:r w:rsidRPr="00C60DED">
              <w:rPr>
                <w:color w:val="000000"/>
                <w:sz w:val="26"/>
                <w:szCs w:val="26"/>
              </w:rPr>
              <w:t>chất </w:t>
            </w:r>
            <w:r w:rsidRPr="00C60DED">
              <w:rPr>
                <w:color w:val="000000"/>
                <w:sz w:val="26"/>
                <w:szCs w:val="26"/>
                <w:lang w:val="vi-VN"/>
              </w:rPr>
              <w:t>rắn</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dài 160mm, thân Φ5mm.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Đèn cồn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Cung cấp nhiệt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không bọt, nắp thủy tinh kín, nút xỏ bấc bằng sứ. Thân (75mm, cao 84mm, cổ 22mm).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Bát sứ</w:t>
            </w:r>
          </w:p>
        </w:tc>
        <w:tc>
          <w:tcPr>
            <w:tcW w:w="40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Cô đặc dung dịch, thực hiện một số </w:t>
            </w:r>
            <w:r w:rsidRPr="00C60DED">
              <w:rPr>
                <w:color w:val="000000"/>
                <w:sz w:val="26"/>
                <w:szCs w:val="26"/>
              </w:rPr>
              <w:t>thí </w:t>
            </w:r>
            <w:r w:rsidRPr="00C60DED">
              <w:rPr>
                <w:color w:val="000000"/>
                <w:sz w:val="26"/>
                <w:szCs w:val="26"/>
                <w:lang w:val="vi-VN"/>
              </w:rPr>
              <w:t>nghiệm tỏa nhiệt mạnh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Men trắng, nhẵn, kích thước Φ80mm cao 40mm.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Miếng kính mỏng</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Đậy cốc chứa chất lòng dễ bay hơi</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Kích thước (3x</w:t>
            </w:r>
            <w:r w:rsidRPr="00C60DED">
              <w:rPr>
                <w:color w:val="000000"/>
                <w:sz w:val="26"/>
                <w:szCs w:val="26"/>
              </w:rPr>
              <w:t>1</w:t>
            </w:r>
            <w:r w:rsidRPr="00C60DED">
              <w:rPr>
                <w:color w:val="000000"/>
                <w:sz w:val="26"/>
                <w:szCs w:val="26"/>
                <w:lang w:val="vi-VN"/>
              </w:rPr>
              <w:t>0x</w:t>
            </w:r>
            <w:r w:rsidRPr="00C60DED">
              <w:rPr>
                <w:color w:val="000000"/>
                <w:sz w:val="26"/>
                <w:szCs w:val="26"/>
              </w:rPr>
              <w:t>1</w:t>
            </w:r>
            <w:r w:rsidRPr="00C60DED">
              <w:rPr>
                <w:color w:val="000000"/>
                <w:sz w:val="26"/>
                <w:szCs w:val="26"/>
                <w:lang w:val="vi-VN"/>
              </w:rPr>
              <w:t>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Kíp tiêu chuẩn</w:t>
            </w:r>
          </w:p>
        </w:tc>
        <w:tc>
          <w:tcPr>
            <w:tcW w:w="40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Điều chế chất khí từ chất rắn và chất lỏng.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Thủy tinh trung tính; Dung tích bầu trên 150ml, bầu dưới 250ml.</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Bộ dụng cụ thí nghiệm </w:t>
            </w:r>
            <w:r w:rsidRPr="00C60DED">
              <w:rPr>
                <w:color w:val="000000"/>
                <w:sz w:val="26"/>
                <w:szCs w:val="26"/>
                <w:lang w:val="vi-VN"/>
              </w:rPr>
              <w:lastRenderedPageBreak/>
              <w:t>phân tích thể tích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 xml:space="preserve">Thực hiện các thí nghiệm </w:t>
            </w:r>
            <w:r w:rsidRPr="00C60DED">
              <w:rPr>
                <w:color w:val="000000"/>
                <w:sz w:val="26"/>
                <w:szCs w:val="26"/>
                <w:lang w:val="vi-VN"/>
              </w:rPr>
              <w:lastRenderedPageBreak/>
              <w:t>chuẩn độ thể tích</w:t>
            </w:r>
          </w:p>
        </w:tc>
        <w:tc>
          <w:tcPr>
            <w:tcW w:w="195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- 02 kẹp càng cua bằng nhựa bền, kích thước </w:t>
            </w:r>
            <w:r w:rsidRPr="00C60DED">
              <w:rPr>
                <w:color w:val="000000"/>
                <w:sz w:val="26"/>
                <w:szCs w:val="26"/>
              </w:rPr>
              <w:t>chiều </w:t>
            </w:r>
            <w:r w:rsidRPr="00C60DED">
              <w:rPr>
                <w:color w:val="000000"/>
                <w:sz w:val="26"/>
                <w:szCs w:val="26"/>
                <w:lang w:val="vi-VN"/>
              </w:rPr>
              <w:t xml:space="preserve">dài </w:t>
            </w:r>
            <w:r w:rsidRPr="00C60DED">
              <w:rPr>
                <w:color w:val="000000"/>
                <w:sz w:val="26"/>
                <w:szCs w:val="26"/>
                <w:lang w:val="vi-VN"/>
              </w:rPr>
              <w:lastRenderedPageBreak/>
              <w:t>125mm, độ rộng càng cua 12mm;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- 02 burette 25mL (một cái màu </w:t>
            </w:r>
            <w:r w:rsidRPr="00C60DED">
              <w:rPr>
                <w:color w:val="000000"/>
                <w:sz w:val="26"/>
                <w:szCs w:val="26"/>
              </w:rPr>
              <w:t>trắng</w:t>
            </w:r>
            <w:r w:rsidRPr="00C60DED">
              <w:rPr>
                <w:color w:val="000000"/>
                <w:sz w:val="26"/>
                <w:szCs w:val="26"/>
                <w:lang w:val="vi-VN"/>
              </w:rPr>
              <w:t>, một cái màu nâu), loại A, bằng thủy tinh trung </w:t>
            </w:r>
            <w:r w:rsidRPr="00C60DED">
              <w:rPr>
                <w:color w:val="000000"/>
                <w:sz w:val="26"/>
                <w:szCs w:val="26"/>
              </w:rPr>
              <w:t>tính</w:t>
            </w:r>
            <w:r w:rsidRPr="00C60DED">
              <w:rPr>
                <w:color w:val="000000"/>
                <w:sz w:val="26"/>
                <w:szCs w:val="26"/>
                <w:lang w:val="vi-VN"/>
              </w:rPr>
              <w:t>, chịu nhiệt, đường kính 12mm, vạch chia có màu từ 0-25mL, </w:t>
            </w:r>
            <w:r w:rsidRPr="00C60DED">
              <w:rPr>
                <w:color w:val="000000"/>
                <w:sz w:val="26"/>
                <w:szCs w:val="26"/>
              </w:rPr>
              <w:t>có </w:t>
            </w:r>
            <w:r w:rsidRPr="00C60DED">
              <w:rPr>
                <w:color w:val="000000"/>
                <w:sz w:val="26"/>
                <w:szCs w:val="26"/>
                <w:lang w:val="vi-VN"/>
              </w:rPr>
              <w:t>độ chia đến 0,05mL, khóa bằng nhựa Teflon;</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- 02 pipet thẳng </w:t>
            </w:r>
            <w:r w:rsidRPr="00C60DED">
              <w:rPr>
                <w:color w:val="000000"/>
                <w:sz w:val="26"/>
                <w:szCs w:val="26"/>
              </w:rPr>
              <w:t>10</w:t>
            </w:r>
            <w:r w:rsidRPr="00C60DED">
              <w:rPr>
                <w:color w:val="000000"/>
                <w:sz w:val="26"/>
                <w:szCs w:val="26"/>
                <w:lang w:val="vi-VN"/>
              </w:rPr>
              <w:t>mL, loại A, bằng thủy tinh trung tính, chịu nhiệt, </w:t>
            </w:r>
            <w:r w:rsidRPr="00C60DED">
              <w:rPr>
                <w:color w:val="000000"/>
                <w:sz w:val="26"/>
                <w:szCs w:val="26"/>
              </w:rPr>
              <w:t>có </w:t>
            </w:r>
            <w:r w:rsidRPr="00C60DED">
              <w:rPr>
                <w:color w:val="000000"/>
                <w:sz w:val="26"/>
                <w:szCs w:val="26"/>
                <w:lang w:val="vi-VN"/>
              </w:rPr>
              <w:t>chiều dài 360mm, độ chia 0,01mL;</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- 02 bình định mức </w:t>
            </w:r>
            <w:r w:rsidRPr="00C60DED">
              <w:rPr>
                <w:color w:val="000000"/>
                <w:sz w:val="26"/>
                <w:szCs w:val="26"/>
              </w:rPr>
              <w:t>100</w:t>
            </w:r>
            <w:r w:rsidRPr="00C60DED">
              <w:rPr>
                <w:color w:val="000000"/>
                <w:sz w:val="26"/>
                <w:szCs w:val="26"/>
                <w:lang w:val="vi-VN"/>
              </w:rPr>
              <w:t>ml;</w:t>
            </w:r>
          </w:p>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02 bình tam giác miệng rộng;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- 02 quả bóp bằng cao su đàn hồi để hút hóa chất khi dùng pipette.</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Kiềng 3 chân</w:t>
            </w:r>
          </w:p>
        </w:tc>
        <w:tc>
          <w:tcPr>
            <w:tcW w:w="40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Cố định các dụng cụ thí nghiệm cần đun nóng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Inox Φ</w:t>
            </w:r>
            <w:r w:rsidRPr="00C60DED">
              <w:rPr>
                <w:color w:val="000000"/>
                <w:sz w:val="26"/>
                <w:szCs w:val="26"/>
              </w:rPr>
              <w:t>4,</w:t>
            </w:r>
            <w:r w:rsidRPr="00C60DED">
              <w:rPr>
                <w:color w:val="000000"/>
                <w:sz w:val="26"/>
                <w:szCs w:val="26"/>
                <w:lang w:val="vi-VN"/>
              </w:rPr>
              <w:t>7mm uốn tròn (Φ</w:t>
            </w:r>
            <w:r w:rsidRPr="00C60DED">
              <w:rPr>
                <w:color w:val="000000"/>
                <w:sz w:val="26"/>
                <w:szCs w:val="26"/>
              </w:rPr>
              <w:t>100</w:t>
            </w:r>
            <w:r w:rsidRPr="00C60DED">
              <w:rPr>
                <w:color w:val="000000"/>
                <w:sz w:val="26"/>
                <w:szCs w:val="26"/>
                <w:lang w:val="vi-VN"/>
              </w:rPr>
              <w:t>mm </w:t>
            </w:r>
            <w:r w:rsidRPr="00C60DED">
              <w:rPr>
                <w:color w:val="000000"/>
                <w:sz w:val="26"/>
                <w:szCs w:val="26"/>
              </w:rPr>
              <w:t>có</w:t>
            </w:r>
            <w:r w:rsidRPr="00C60DED">
              <w:rPr>
                <w:color w:val="000000"/>
                <w:sz w:val="26"/>
                <w:szCs w:val="26"/>
                <w:lang w:val="vi-VN"/>
              </w:rPr>
              <w:t> 3 chân Φ</w:t>
            </w:r>
            <w:r w:rsidRPr="00C60DED">
              <w:rPr>
                <w:color w:val="000000"/>
                <w:sz w:val="26"/>
                <w:szCs w:val="26"/>
              </w:rPr>
              <w:t>4</w:t>
            </w:r>
            <w:r w:rsidRPr="00C60DED">
              <w:rPr>
                <w:color w:val="000000"/>
                <w:sz w:val="26"/>
                <w:szCs w:val="26"/>
                <w:lang w:val="vi-VN"/>
              </w:rPr>
              <w:t>,7mm cao 105mm (đầu dưới có bọc nút nhựa).</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Lưới tản nhiệt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Tản đều </w:t>
            </w:r>
            <w:r w:rsidRPr="00C60DED">
              <w:rPr>
                <w:color w:val="000000"/>
                <w:sz w:val="26"/>
                <w:szCs w:val="26"/>
              </w:rPr>
              <w:t>nhiệu </w:t>
            </w:r>
            <w:r w:rsidRPr="00C60DED">
              <w:rPr>
                <w:color w:val="000000"/>
                <w:sz w:val="26"/>
                <w:szCs w:val="26"/>
                <w:lang w:val="vi-VN"/>
              </w:rPr>
              <w:t>lên dụng cụ khi đun nóng</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Inox, kích thước (</w:t>
            </w:r>
            <w:r w:rsidRPr="00C60DED">
              <w:rPr>
                <w:color w:val="000000"/>
                <w:sz w:val="26"/>
                <w:szCs w:val="26"/>
              </w:rPr>
              <w:t>100x100</w:t>
            </w:r>
            <w:r w:rsidRPr="00C60DED">
              <w:rPr>
                <w:color w:val="000000"/>
                <w:sz w:val="26"/>
                <w:szCs w:val="26"/>
                <w:lang w:val="vi-VN"/>
              </w:rPr>
              <w:t>)mm </w:t>
            </w:r>
            <w:r w:rsidRPr="00C60DED">
              <w:rPr>
                <w:color w:val="000000"/>
                <w:sz w:val="26"/>
                <w:szCs w:val="26"/>
              </w:rPr>
              <w:t>có</w:t>
            </w:r>
            <w:r w:rsidRPr="00C60DED">
              <w:rPr>
                <w:color w:val="000000"/>
                <w:sz w:val="26"/>
                <w:szCs w:val="26"/>
                <w:lang w:val="vi-VN"/>
              </w:rPr>
              <w:t> hàn ép các </w:t>
            </w:r>
            <w:r w:rsidRPr="00C60DED">
              <w:rPr>
                <w:color w:val="000000"/>
                <w:sz w:val="26"/>
                <w:szCs w:val="26"/>
              </w:rPr>
              <w:t>góc</w:t>
            </w:r>
            <w:r w:rsidRPr="00C60DED">
              <w:rPr>
                <w:color w:val="000000"/>
                <w:sz w:val="26"/>
                <w:szCs w:val="26"/>
                <w:lang w:val="vi-VN"/>
              </w:rPr>
              <w: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Nút cao su không </w:t>
            </w:r>
            <w:r w:rsidRPr="00C60DED">
              <w:rPr>
                <w:color w:val="000000"/>
                <w:sz w:val="26"/>
                <w:szCs w:val="26"/>
              </w:rPr>
              <w:t>có </w:t>
            </w:r>
            <w:r w:rsidRPr="00C60DED">
              <w:rPr>
                <w:color w:val="000000"/>
                <w:sz w:val="26"/>
                <w:szCs w:val="26"/>
                <w:lang w:val="vi-VN"/>
              </w:rPr>
              <w:t>lỗ các loại</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Che, đậy và bịt kín miệng </w:t>
            </w:r>
            <w:r w:rsidRPr="00C60DED">
              <w:rPr>
                <w:color w:val="000000"/>
                <w:sz w:val="26"/>
                <w:szCs w:val="26"/>
                <w:lang w:val="vi-VN"/>
              </w:rPr>
              <w:lastRenderedPageBreak/>
              <w:t>chai, lọ hoặc ống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Cao su chịu hoá chất, có độ đàn hồi cao, gồm: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 Loại có đáy lớn Φ22mm, đáy nhỏ Φ</w:t>
            </w:r>
            <w:r w:rsidRPr="00C60DED">
              <w:rPr>
                <w:color w:val="000000"/>
                <w:sz w:val="26"/>
                <w:szCs w:val="26"/>
              </w:rPr>
              <w:t>1</w:t>
            </w:r>
            <w:r w:rsidRPr="00C60DED">
              <w:rPr>
                <w:color w:val="000000"/>
                <w:sz w:val="26"/>
                <w:szCs w:val="26"/>
                <w:lang w:val="vi-VN"/>
              </w:rPr>
              <w:t>5mm, cao 25mm.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có đáy </w:t>
            </w:r>
            <w:r w:rsidRPr="00C60DED">
              <w:rPr>
                <w:color w:val="000000"/>
                <w:sz w:val="26"/>
                <w:szCs w:val="26"/>
              </w:rPr>
              <w:t>lớn </w:t>
            </w:r>
            <w:r w:rsidRPr="00C60DED">
              <w:rPr>
                <w:color w:val="000000"/>
                <w:sz w:val="26"/>
                <w:szCs w:val="26"/>
                <w:lang w:val="vi-VN"/>
              </w:rPr>
              <w:t>Φ28mm, đáy nhỏ 023mm, cao 25mm.</w:t>
            </w:r>
          </w:p>
          <w:p w:rsidR="00C60DED" w:rsidRPr="00C60DED" w:rsidRDefault="00C60DED" w:rsidP="00C60DED">
            <w:pPr>
              <w:spacing w:before="120" w:after="120" w:line="234" w:lineRule="atLeast"/>
              <w:rPr>
                <w:color w:val="000000"/>
                <w:sz w:val="26"/>
                <w:szCs w:val="26"/>
              </w:rPr>
            </w:pPr>
            <w:r w:rsidRPr="00C60DED">
              <w:rPr>
                <w:color w:val="000000"/>
                <w:sz w:val="26"/>
                <w:szCs w:val="26"/>
              </w:rPr>
              <w:t>- </w:t>
            </w:r>
            <w:r w:rsidRPr="00C60DED">
              <w:rPr>
                <w:color w:val="000000"/>
                <w:sz w:val="26"/>
                <w:szCs w:val="26"/>
                <w:lang w:val="vi-VN"/>
              </w:rPr>
              <w:t>Loại có đáy </w:t>
            </w:r>
            <w:r w:rsidRPr="00C60DED">
              <w:rPr>
                <w:color w:val="000000"/>
                <w:sz w:val="26"/>
                <w:szCs w:val="26"/>
              </w:rPr>
              <w:t>lớn </w:t>
            </w:r>
            <w:r w:rsidRPr="00C60DED">
              <w:rPr>
                <w:color w:val="000000"/>
                <w:sz w:val="26"/>
                <w:szCs w:val="26"/>
                <w:lang w:val="vi-VN"/>
              </w:rPr>
              <w:t>Φ19mm, đáy nhỏ Φ14mm, cao 25mm.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w:t>
            </w:r>
            <w:r w:rsidRPr="00C60DED">
              <w:rPr>
                <w:color w:val="000000"/>
                <w:sz w:val="26"/>
                <w:szCs w:val="26"/>
              </w:rPr>
              <w:t>có</w:t>
            </w:r>
            <w:r w:rsidRPr="00C60DED">
              <w:rPr>
                <w:color w:val="000000"/>
                <w:sz w:val="26"/>
                <w:szCs w:val="26"/>
                <w:lang w:val="vi-VN"/>
              </w:rPr>
              <w:t> đáy </w:t>
            </w:r>
            <w:r w:rsidRPr="00C60DED">
              <w:rPr>
                <w:color w:val="000000"/>
                <w:sz w:val="26"/>
                <w:szCs w:val="26"/>
              </w:rPr>
              <w:t>lớn</w:t>
            </w:r>
            <w:r w:rsidRPr="00C60DED">
              <w:rPr>
                <w:color w:val="000000"/>
                <w:sz w:val="26"/>
                <w:szCs w:val="26"/>
                <w:lang w:val="vi-VN"/>
              </w:rPr>
              <w:t> Φ42mm, đáy </w:t>
            </w:r>
            <w:r w:rsidRPr="00C60DED">
              <w:rPr>
                <w:color w:val="000000"/>
                <w:sz w:val="26"/>
                <w:szCs w:val="26"/>
              </w:rPr>
              <w:t>nhỏ</w:t>
            </w:r>
            <w:r w:rsidRPr="00C60DED">
              <w:rPr>
                <w:color w:val="000000"/>
                <w:sz w:val="26"/>
                <w:szCs w:val="26"/>
                <w:lang w:val="vi-VN"/>
              </w:rPr>
              <w:t> Φ37mm, cao 3</w:t>
            </w:r>
            <w:r w:rsidRPr="00C60DED">
              <w:rPr>
                <w:color w:val="000000"/>
                <w:sz w:val="26"/>
                <w:szCs w:val="26"/>
              </w:rPr>
              <w:t>0</w:t>
            </w:r>
            <w:r w:rsidRPr="00C60DED">
              <w:rPr>
                <w:color w:val="000000"/>
                <w:sz w:val="26"/>
                <w:szCs w:val="26"/>
                <w:lang w:val="vi-VN"/>
              </w:rPr>
              <w:t>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1.28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Nút cao su có lỗ các loại</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Kết nối các dụng cụ</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Cao su chịu hoá chất, có độ đàn hồi cao, lỗ </w:t>
            </w:r>
            <w:r w:rsidRPr="00C60DED">
              <w:rPr>
                <w:color w:val="000000"/>
                <w:sz w:val="26"/>
                <w:szCs w:val="26"/>
              </w:rPr>
              <w:t>ở </w:t>
            </w:r>
            <w:r w:rsidRPr="00C60DED">
              <w:rPr>
                <w:color w:val="000000"/>
                <w:sz w:val="26"/>
                <w:szCs w:val="26"/>
                <w:lang w:val="vi-VN"/>
              </w:rPr>
              <w:t>giữa có đường kính 06mm, gồm: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có đáy lớn Φ22mm, đáy nhỏ Φ15mm, cao 25mm.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có đáy lớn Φ28mm, đáy nhỏ Φ23mm, cao 25mm.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có đáy lớn Φ19mm, đáy nhỏ Φ14mm, cao 25mm.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Loại có đáy </w:t>
            </w:r>
            <w:r w:rsidRPr="00C60DED">
              <w:rPr>
                <w:color w:val="000000"/>
                <w:sz w:val="26"/>
                <w:szCs w:val="26"/>
              </w:rPr>
              <w:t>lớn </w:t>
            </w:r>
            <w:r w:rsidRPr="00C60DED">
              <w:rPr>
                <w:color w:val="000000"/>
                <w:sz w:val="26"/>
                <w:szCs w:val="26"/>
                <w:lang w:val="vi-VN"/>
              </w:rPr>
              <w:t>Φ42mm, đáy nhỏ Φ37mm, cao 30mm.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Ống </w:t>
            </w:r>
            <w:r w:rsidRPr="00C60DED">
              <w:rPr>
                <w:color w:val="000000"/>
                <w:sz w:val="26"/>
                <w:szCs w:val="26"/>
                <w:lang w:val="vi-VN"/>
              </w:rPr>
              <w:t>dẫn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Dẫn </w:t>
            </w:r>
            <w:r w:rsidRPr="00C60DED">
              <w:rPr>
                <w:color w:val="000000"/>
                <w:sz w:val="26"/>
                <w:szCs w:val="26"/>
                <w:lang w:val="vi-VN"/>
              </w:rPr>
              <w:t>khí, dẫn nước; kết nối các dụng cụ thủy tinh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Kích thước 06mm, dày 2mm; bằng cao su silicon màu </w:t>
            </w:r>
            <w:r w:rsidRPr="00C60DED">
              <w:rPr>
                <w:color w:val="000000"/>
                <w:sz w:val="26"/>
                <w:szCs w:val="26"/>
              </w:rPr>
              <w:t>trắng </w:t>
            </w:r>
            <w:r w:rsidRPr="00C60DED">
              <w:rPr>
                <w:color w:val="000000"/>
                <w:sz w:val="26"/>
                <w:szCs w:val="26"/>
                <w:lang w:val="vi-VN"/>
              </w:rPr>
              <w:t>mềm, dẻo, chịu hoá chất.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05</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1.30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Muỗng đốt hóa chất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Đốt hóa chất khi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Inox, kích thước Φ6mm, cán dài 250mm.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Kẹp đốt hóa chất cỡ lớn</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Gắp hóa chất, gắp dụng cụ trong các thao tác không thể cầm nắm trực tiếp</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Inox, có chiều dài 250mm, Φ5,5mm.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Kẹp đốt hóa chất cỡ nhỏ</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Gắp hóa chất, gắp dụng cụ trong các thao tác không thể cầm nắm </w:t>
            </w:r>
            <w:r w:rsidRPr="00C60DED">
              <w:rPr>
                <w:color w:val="000000"/>
                <w:sz w:val="26"/>
                <w:szCs w:val="26"/>
              </w:rPr>
              <w:t>trực </w:t>
            </w:r>
            <w:r w:rsidRPr="00C60DED">
              <w:rPr>
                <w:color w:val="000000"/>
                <w:sz w:val="26"/>
                <w:szCs w:val="26"/>
                <w:lang w:val="vi-VN"/>
              </w:rPr>
              <w:t>tiếp</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Inox, có chiều dài 200mm, Φ</w:t>
            </w:r>
            <w:r w:rsidRPr="00C60DED">
              <w:rPr>
                <w:color w:val="000000"/>
                <w:sz w:val="26"/>
                <w:szCs w:val="26"/>
              </w:rPr>
              <w:t>4</w:t>
            </w:r>
            <w:r w:rsidRPr="00C60DED">
              <w:rPr>
                <w:color w:val="000000"/>
                <w:sz w:val="26"/>
                <w:szCs w:val="26"/>
                <w:lang w:val="vi-VN"/>
              </w:rPr>
              <w:t>,7mm.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Kẹp ống nghiệm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Kẹp chặt và giữ ổng nghiệm trong quá trình thao tác với hóa chất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gỗ/ kim loại, kẹp được ống nghiệm Φ</w:t>
            </w:r>
            <w:r w:rsidRPr="00C60DED">
              <w:rPr>
                <w:color w:val="000000"/>
                <w:sz w:val="26"/>
                <w:szCs w:val="26"/>
              </w:rPr>
              <w:t>16</w:t>
            </w:r>
            <w:r w:rsidRPr="00C60DED">
              <w:rPr>
                <w:color w:val="000000"/>
                <w:sz w:val="26"/>
                <w:szCs w:val="26"/>
                <w:lang w:val="vi-VN"/>
              </w:rPr>
              <w:t>mm đến Φ24mm.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Chổi </w:t>
            </w:r>
            <w:r w:rsidRPr="00C60DED">
              <w:rPr>
                <w:color w:val="000000"/>
                <w:sz w:val="26"/>
                <w:szCs w:val="26"/>
              </w:rPr>
              <w:t>rửa </w:t>
            </w:r>
            <w:r w:rsidRPr="00C60DED">
              <w:rPr>
                <w:color w:val="000000"/>
                <w:sz w:val="26"/>
                <w:szCs w:val="26"/>
                <w:lang w:val="vi-VN"/>
              </w:rPr>
              <w:t>ống nghiệm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Cọ </w:t>
            </w:r>
            <w:r w:rsidRPr="00C60DED">
              <w:rPr>
                <w:color w:val="000000"/>
                <w:sz w:val="26"/>
                <w:szCs w:val="26"/>
              </w:rPr>
              <w:t>rửa </w:t>
            </w:r>
            <w:r w:rsidRPr="00C60DED">
              <w:rPr>
                <w:color w:val="000000"/>
                <w:sz w:val="26"/>
                <w:szCs w:val="26"/>
                <w:lang w:val="vi-VN"/>
              </w:rPr>
              <w:t>ống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Cán Inox, dài 300mm, lông chổi dài rửa được các ống nghiệm đường kính từ 16mm - 24mm.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Panh gắp hóa chất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Gắp mẫu vật, gắp hóa chất rắn.</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Panh thẳng không mấu, dài 140mm, bằng thép không gỉ</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xịt tia nước</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Dùng xịt tia nước để bổ sung nước khi làm thí nghiệm </w:t>
            </w:r>
            <w:r w:rsidRPr="00C60DED">
              <w:rPr>
                <w:color w:val="000000"/>
                <w:sz w:val="26"/>
                <w:szCs w:val="26"/>
                <w:lang w:val="vi-VN"/>
              </w:rPr>
              <w:lastRenderedPageBreak/>
              <w:t>hoặc </w:t>
            </w:r>
            <w:r w:rsidRPr="00C60DED">
              <w:rPr>
                <w:color w:val="000000"/>
                <w:sz w:val="26"/>
                <w:szCs w:val="26"/>
              </w:rPr>
              <w:t>rửa</w:t>
            </w:r>
            <w:r w:rsidRPr="00C60DED">
              <w:rPr>
                <w:color w:val="000000"/>
                <w:sz w:val="26"/>
                <w:szCs w:val="26"/>
                <w:lang w:val="vi-VN"/>
              </w:rPr>
              <w:t>, </w:t>
            </w:r>
            <w:r w:rsidRPr="00C60DED">
              <w:rPr>
                <w:color w:val="000000"/>
                <w:sz w:val="26"/>
                <w:szCs w:val="26"/>
              </w:rPr>
              <w:t>tráng </w:t>
            </w:r>
            <w:r w:rsidRPr="00C60DED">
              <w:rPr>
                <w:color w:val="000000"/>
                <w:sz w:val="26"/>
                <w:szCs w:val="26"/>
                <w:lang w:val="vi-VN"/>
              </w:rPr>
              <w:t>sau khi làm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lastRenderedPageBreak/>
              <w:t>Bình nhựa màu trắng, đàn hồi, dung tích 500mL, </w:t>
            </w:r>
            <w:r w:rsidRPr="00C60DED">
              <w:rPr>
                <w:color w:val="000000"/>
                <w:sz w:val="26"/>
                <w:szCs w:val="26"/>
              </w:rPr>
              <w:t>có </w:t>
            </w:r>
            <w:r w:rsidRPr="00C60DED">
              <w:rPr>
                <w:color w:val="000000"/>
                <w:sz w:val="26"/>
                <w:szCs w:val="26"/>
                <w:lang w:val="vi-VN"/>
              </w:rPr>
              <w:t>vòi xịt tia nước nhỏ.</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1.37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giá thí </w:t>
            </w:r>
            <w:r w:rsidRPr="00C60DED">
              <w:rPr>
                <w:color w:val="000000"/>
                <w:sz w:val="26"/>
                <w:szCs w:val="26"/>
              </w:rPr>
              <w:t>nghiệm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Cố định dụng cụ: hệ thống sinh hản, bình cầu, phễu chiết, ống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Một đế bằng gang đúc (sơn tĩnh điện) </w:t>
            </w:r>
            <w:r w:rsidRPr="00C60DED">
              <w:rPr>
                <w:color w:val="000000"/>
                <w:sz w:val="26"/>
                <w:szCs w:val="26"/>
              </w:rPr>
              <w:t>hình </w:t>
            </w:r>
            <w:r w:rsidRPr="00C60DED">
              <w:rPr>
                <w:color w:val="000000"/>
                <w:sz w:val="26"/>
                <w:szCs w:val="26"/>
                <w:lang w:val="vi-VN"/>
              </w:rPr>
              <w:t>chữ nhật kích thước (190</w:t>
            </w:r>
            <w:r w:rsidRPr="00C60DED">
              <w:rPr>
                <w:color w:val="000000"/>
                <w:sz w:val="26"/>
                <w:szCs w:val="26"/>
              </w:rPr>
              <w:t>1</w:t>
            </w:r>
            <w:r w:rsidRPr="00C60DED">
              <w:rPr>
                <w:color w:val="000000"/>
                <w:sz w:val="26"/>
                <w:szCs w:val="26"/>
                <w:lang w:val="vi-VN"/>
              </w:rPr>
              <w:t>l35x20)mm trọng lượng 850g đến </w:t>
            </w:r>
            <w:r w:rsidRPr="00C60DED">
              <w:rPr>
                <w:color w:val="000000"/>
                <w:sz w:val="26"/>
                <w:szCs w:val="26"/>
              </w:rPr>
              <w:t>1000</w:t>
            </w:r>
            <w:r w:rsidRPr="00C60DED">
              <w:rPr>
                <w:color w:val="000000"/>
                <w:sz w:val="26"/>
                <w:szCs w:val="26"/>
                <w:lang w:val="vi-VN"/>
              </w:rPr>
              <w:t>g có lỗ ren M8. Một cọc hình trụ inox đặc đường kính </w:t>
            </w:r>
            <w:r w:rsidRPr="00C60DED">
              <w:rPr>
                <w:color w:val="000000"/>
                <w:sz w:val="26"/>
                <w:szCs w:val="26"/>
              </w:rPr>
              <w:t>10</w:t>
            </w:r>
            <w:r w:rsidRPr="00C60DED">
              <w:rPr>
                <w:color w:val="000000"/>
                <w:sz w:val="26"/>
                <w:szCs w:val="26"/>
                <w:lang w:val="vi-VN"/>
              </w:rPr>
              <w:t>mm cao 500mm một đầu bo </w:t>
            </w:r>
            <w:r w:rsidRPr="00C60DED">
              <w:rPr>
                <w:color w:val="000000"/>
                <w:sz w:val="26"/>
                <w:szCs w:val="26"/>
              </w:rPr>
              <w:t>tròn</w:t>
            </w:r>
            <w:r w:rsidRPr="00C60DED">
              <w:rPr>
                <w:color w:val="000000"/>
                <w:sz w:val="26"/>
                <w:szCs w:val="26"/>
                <w:lang w:val="vi-VN"/>
              </w:rPr>
              <w:t>, một đầu ren M8 dài 13mm. 3 khớp nối bằng nhôm đúc áp lực 2 đầu </w:t>
            </w:r>
            <w:r w:rsidRPr="00C60DED">
              <w:rPr>
                <w:color w:val="000000"/>
                <w:sz w:val="26"/>
                <w:szCs w:val="26"/>
              </w:rPr>
              <w:t>có </w:t>
            </w:r>
            <w:r w:rsidRPr="00C60DED">
              <w:rPr>
                <w:color w:val="000000"/>
                <w:sz w:val="26"/>
                <w:szCs w:val="26"/>
                <w:lang w:val="vi-VN"/>
              </w:rPr>
              <w:t>ren M6 sơn tĩnh điện, hai vít hãm M6 bằng kim loại có núm bằng nhựa HI. Hai kẹp ống nghiệm bằng nhôm đúc áp lực, tổng chiều dài 200mm, phần tay đường kính </w:t>
            </w:r>
            <w:r w:rsidRPr="00C60DED">
              <w:rPr>
                <w:color w:val="000000"/>
                <w:sz w:val="26"/>
                <w:szCs w:val="26"/>
              </w:rPr>
              <w:t>10</w:t>
            </w:r>
            <w:r w:rsidRPr="00C60DED">
              <w:rPr>
                <w:color w:val="000000"/>
                <w:sz w:val="26"/>
                <w:szCs w:val="26"/>
                <w:lang w:val="vi-VN"/>
              </w:rPr>
              <w:t>mm dài 120mm, có vít và ecu </w:t>
            </w:r>
            <w:r w:rsidRPr="00C60DED">
              <w:rPr>
                <w:color w:val="000000"/>
                <w:sz w:val="26"/>
                <w:szCs w:val="26"/>
              </w:rPr>
              <w:t>mở </w:t>
            </w:r>
            <w:r w:rsidRPr="00C60DED">
              <w:rPr>
                <w:color w:val="000000"/>
                <w:sz w:val="26"/>
                <w:szCs w:val="26"/>
                <w:lang w:val="vi-VN"/>
              </w:rPr>
              <w:t>kẹp </w:t>
            </w:r>
            <w:r w:rsidRPr="00C60DED">
              <w:rPr>
                <w:color w:val="000000"/>
                <w:sz w:val="26"/>
                <w:szCs w:val="26"/>
              </w:rPr>
              <w:t>bằng </w:t>
            </w:r>
            <w:r w:rsidRPr="00C60DED">
              <w:rPr>
                <w:color w:val="000000"/>
                <w:sz w:val="26"/>
                <w:szCs w:val="26"/>
                <w:lang w:val="vi-VN"/>
              </w:rPr>
              <w:t>đồng thau M6. Một vòng kiềng bằng inox, gồm : một vòng </w:t>
            </w:r>
            <w:r w:rsidRPr="00C60DED">
              <w:rPr>
                <w:color w:val="000000"/>
                <w:sz w:val="26"/>
                <w:szCs w:val="26"/>
              </w:rPr>
              <w:t>tròn </w:t>
            </w:r>
            <w:r w:rsidRPr="00C60DED">
              <w:rPr>
                <w:color w:val="000000"/>
                <w:sz w:val="26"/>
                <w:szCs w:val="26"/>
                <w:lang w:val="vi-VN"/>
              </w:rPr>
              <w:t>đường kính 80mm uốn thanh inox đường kính 4,7mm, một thanh trụ đường kính </w:t>
            </w:r>
            <w:r w:rsidRPr="00C60DED">
              <w:rPr>
                <w:color w:val="000000"/>
                <w:sz w:val="26"/>
                <w:szCs w:val="26"/>
              </w:rPr>
              <w:t>10</w:t>
            </w:r>
            <w:r w:rsidRPr="00C60DED">
              <w:rPr>
                <w:color w:val="000000"/>
                <w:sz w:val="26"/>
                <w:szCs w:val="26"/>
                <w:lang w:val="vi-VN"/>
              </w:rPr>
              <w:t>mm dài </w:t>
            </w:r>
            <w:r w:rsidRPr="00C60DED">
              <w:rPr>
                <w:color w:val="000000"/>
                <w:sz w:val="26"/>
                <w:szCs w:val="26"/>
              </w:rPr>
              <w:t>100</w:t>
            </w:r>
            <w:r w:rsidRPr="00C60DED">
              <w:rPr>
                <w:color w:val="000000"/>
                <w:sz w:val="26"/>
                <w:szCs w:val="26"/>
                <w:lang w:val="vi-VN"/>
              </w:rPr>
              <w:t>mm hàn chặt với nhau, 3 cảo, 2 cặp càng của có lò xo, 1 vòng đốt.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1.38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Giá để ống </w:t>
            </w:r>
            <w:r w:rsidRPr="00C60DED">
              <w:rPr>
                <w:color w:val="000000"/>
                <w:sz w:val="26"/>
                <w:szCs w:val="26"/>
              </w:rPr>
              <w:t>nghiệm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Cố định ống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nhựa hoặc bằng gỗ hai tầng, chịu được hoá chất, có kích thước (180x110x56)mm, độ dày của </w:t>
            </w:r>
            <w:r w:rsidRPr="00C60DED">
              <w:rPr>
                <w:color w:val="000000"/>
                <w:sz w:val="26"/>
                <w:szCs w:val="26"/>
              </w:rPr>
              <w:t>vật liệu </w:t>
            </w:r>
            <w:r w:rsidRPr="00C60DED">
              <w:rPr>
                <w:color w:val="000000"/>
                <w:sz w:val="26"/>
                <w:szCs w:val="26"/>
                <w:lang w:val="vi-VN"/>
              </w:rPr>
              <w:t>là 2,5mm có gân cứng, khoan 5 lỗ, Φ19mm và 5 cọc cắm hình côn từ Φ7mm xuống Φ10mm, có 4 lỗ Φ12mm.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Khay mang dụng cụ </w:t>
            </w:r>
            <w:r w:rsidRPr="00C60DED">
              <w:rPr>
                <w:color w:val="000000"/>
                <w:sz w:val="26"/>
                <w:szCs w:val="26"/>
              </w:rPr>
              <w:t>và </w:t>
            </w:r>
            <w:r w:rsidRPr="00C60DED">
              <w:rPr>
                <w:color w:val="000000"/>
                <w:sz w:val="26"/>
                <w:szCs w:val="26"/>
                <w:lang w:val="vi-VN"/>
              </w:rPr>
              <w:t>hóa chất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Di chuyển lượng ít dụng cụ và hóa chất khỏi PHBM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Kích thước (420x330 x80)mm; bằng gỗ/chất dẻo/</w:t>
            </w:r>
            <w:r w:rsidRPr="00C60DED">
              <w:rPr>
                <w:color w:val="000000"/>
                <w:sz w:val="26"/>
                <w:szCs w:val="26"/>
              </w:rPr>
              <w:t>kim </w:t>
            </w:r>
            <w:r w:rsidRPr="00C60DED">
              <w:rPr>
                <w:color w:val="000000"/>
                <w:sz w:val="26"/>
                <w:szCs w:val="26"/>
                <w:lang w:val="vi-VN"/>
              </w:rPr>
              <w:t>loại;</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Chia làm 5 ngăn, trong đó 4 ngăn xung quanh có kích thước (165x80)mm, </w:t>
            </w:r>
            <w:r w:rsidRPr="00C60DED">
              <w:rPr>
                <w:color w:val="000000"/>
                <w:sz w:val="26"/>
                <w:szCs w:val="26"/>
              </w:rPr>
              <w:t>ngăn </w:t>
            </w:r>
            <w:r w:rsidRPr="00C60DED">
              <w:rPr>
                <w:color w:val="000000"/>
                <w:sz w:val="26"/>
                <w:szCs w:val="26"/>
                <w:lang w:val="vi-VN"/>
              </w:rPr>
              <w:t>ở giữa có kích thước (60x230)mm có khoét lỗ </w:t>
            </w:r>
            <w:r w:rsidRPr="00C60DED">
              <w:rPr>
                <w:color w:val="000000"/>
                <w:sz w:val="26"/>
                <w:szCs w:val="26"/>
              </w:rPr>
              <w:t>tròn </w:t>
            </w:r>
            <w:r w:rsidRPr="00C60DED">
              <w:rPr>
                <w:color w:val="000000"/>
                <w:sz w:val="26"/>
                <w:szCs w:val="26"/>
                <w:lang w:val="vi-VN"/>
              </w:rPr>
              <w:t>để đựng lọ hoá chất;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Có quai xách cao 160mm.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Khay đựng dụng cụ, hóa chất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Đựng dụng cụ, hóa chất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inox 304 dày </w:t>
            </w:r>
            <w:r w:rsidRPr="00C60DED">
              <w:rPr>
                <w:color w:val="000000"/>
                <w:sz w:val="26"/>
                <w:szCs w:val="26"/>
              </w:rPr>
              <w:t>1</w:t>
            </w:r>
            <w:r w:rsidRPr="00C60DED">
              <w:rPr>
                <w:color w:val="000000"/>
                <w:sz w:val="26"/>
                <w:szCs w:val="26"/>
                <w:lang w:val="vi-VN"/>
              </w:rPr>
              <w:t>mm/ chất dẻo, </w:t>
            </w:r>
            <w:r w:rsidRPr="00C60DED">
              <w:rPr>
                <w:color w:val="000000"/>
                <w:sz w:val="26"/>
                <w:szCs w:val="26"/>
              </w:rPr>
              <w:t>K</w:t>
            </w:r>
            <w:r w:rsidRPr="00C60DED">
              <w:rPr>
                <w:color w:val="000000"/>
                <w:sz w:val="26"/>
                <w:szCs w:val="26"/>
                <w:lang w:val="vi-VN"/>
              </w:rPr>
              <w:t>T 600x300mm, bo viền</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Nhiệt kế rượu màu</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Đo nhiệt độ</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Có độ chia từ 0°C đến 100°C; độ chia nhỏ </w:t>
            </w:r>
            <w:r w:rsidRPr="00C60DED">
              <w:rPr>
                <w:color w:val="000000"/>
                <w:sz w:val="26"/>
                <w:szCs w:val="26"/>
              </w:rPr>
              <w:t>nhất 1</w:t>
            </w:r>
            <w:r w:rsidRPr="00C60DED">
              <w:rPr>
                <w:color w:val="000000"/>
                <w:sz w:val="26"/>
                <w:szCs w:val="26"/>
                <w:lang w:val="vi-VN"/>
              </w:rPr>
              <w:t>°C.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Giấy lọc</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Đặt vào phễu lọc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Φ11</w:t>
            </w:r>
            <w:r w:rsidRPr="00C60DED">
              <w:rPr>
                <w:color w:val="000000"/>
                <w:sz w:val="26"/>
                <w:szCs w:val="26"/>
              </w:rPr>
              <w:t>0</w:t>
            </w:r>
            <w:r w:rsidRPr="00C60DED">
              <w:rPr>
                <w:color w:val="000000"/>
                <w:sz w:val="26"/>
                <w:szCs w:val="26"/>
                <w:lang w:val="vi-VN"/>
              </w:rPr>
              <w:t>mm, sử dụng cho lọc định tính</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Hộp</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Giấy quỳ tím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Xác định giá trị pH của dung dịch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cuộn nhỏ được </w:t>
            </w:r>
            <w:r w:rsidRPr="00C60DED">
              <w:rPr>
                <w:color w:val="000000"/>
                <w:sz w:val="26"/>
                <w:szCs w:val="26"/>
              </w:rPr>
              <w:t>bảo </w:t>
            </w:r>
            <w:r w:rsidRPr="00C60DED">
              <w:rPr>
                <w:color w:val="000000"/>
                <w:sz w:val="26"/>
                <w:szCs w:val="26"/>
                <w:lang w:val="vi-VN"/>
              </w:rPr>
              <w:t>quản trong hộp nhựa kín tránh hơi </w:t>
            </w:r>
            <w:r w:rsidRPr="00C60DED">
              <w:rPr>
                <w:color w:val="000000"/>
                <w:sz w:val="26"/>
                <w:szCs w:val="26"/>
              </w:rPr>
              <w:t>hóa </w:t>
            </w:r>
            <w:r w:rsidRPr="00C60DED">
              <w:rPr>
                <w:color w:val="000000"/>
                <w:sz w:val="26"/>
                <w:szCs w:val="26"/>
                <w:lang w:val="vi-VN"/>
              </w:rPr>
              <w:t>chất.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Hộp</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1.44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Giấy pH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Xác định giá trị pH của dung dịch.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Tệp nhiều băng nhỏ, có </w:t>
            </w:r>
            <w:r w:rsidRPr="00C60DED">
              <w:rPr>
                <w:color w:val="000000"/>
                <w:sz w:val="26"/>
                <w:szCs w:val="26"/>
              </w:rPr>
              <w:t>bảng </w:t>
            </w:r>
            <w:r w:rsidRPr="00C60DED">
              <w:rPr>
                <w:color w:val="000000"/>
                <w:sz w:val="26"/>
                <w:szCs w:val="26"/>
                <w:lang w:val="vi-VN"/>
              </w:rPr>
              <w:t>màu pH để so sánh </w:t>
            </w:r>
            <w:r w:rsidRPr="00C60DED">
              <w:rPr>
                <w:color w:val="000000"/>
                <w:sz w:val="26"/>
                <w:szCs w:val="26"/>
              </w:rPr>
              <w:t>định</w:t>
            </w:r>
            <w:r w:rsidRPr="00C60DED">
              <w:rPr>
                <w:color w:val="000000"/>
                <w:sz w:val="26"/>
                <w:szCs w:val="26"/>
                <w:lang w:val="vi-VN"/>
              </w:rPr>
              <w:t> tính</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Tệp</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02</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Giấy ráp</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Làm sạch bề mặt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Khổ rộng 200mm; Độ ráp vừa phải.</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Tấm</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Dũa 3 cạnh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Cắt ống thủy tinh loại nhỏ</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nhỏ, bằng hợp kim, dài 200mm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Kéo cắt</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Cắt lá kim loại</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nhỏ, lưỡi kéo và cán bằng kim loại liền </w:t>
            </w:r>
            <w:r w:rsidRPr="00C60DED">
              <w:rPr>
                <w:color w:val="000000"/>
                <w:sz w:val="26"/>
                <w:szCs w:val="26"/>
              </w:rPr>
              <w:t>khối</w:t>
            </w:r>
            <w:r w:rsidRPr="00C60DED">
              <w:rPr>
                <w:color w:val="000000"/>
                <w:sz w:val="26"/>
                <w:szCs w:val="26"/>
                <w:lang w:val="vi-VN"/>
              </w:rPr>
              <w: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Chậu nhựa</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Đựng nước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Nhựa thường, miệng Φ250mm, đáy Φ</w:t>
            </w:r>
            <w:r w:rsidRPr="00C60DED">
              <w:rPr>
                <w:color w:val="000000"/>
                <w:sz w:val="26"/>
                <w:szCs w:val="26"/>
              </w:rPr>
              <w:t>1</w:t>
            </w:r>
            <w:r w:rsidRPr="00C60DED">
              <w:rPr>
                <w:color w:val="000000"/>
                <w:sz w:val="26"/>
                <w:szCs w:val="26"/>
                <w:lang w:val="vi-VN"/>
              </w:rPr>
              <w:t>50mm, cao 120mm.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Áo khoác phòng thí nghiệm</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Bảo vệ </w:t>
            </w:r>
            <w:r w:rsidRPr="00C60DED">
              <w:rPr>
                <w:color w:val="000000"/>
                <w:sz w:val="26"/>
                <w:szCs w:val="26"/>
              </w:rPr>
              <w:t>quần </w:t>
            </w:r>
            <w:r w:rsidRPr="00C60DED">
              <w:rPr>
                <w:color w:val="000000"/>
                <w:sz w:val="26"/>
                <w:szCs w:val="26"/>
                <w:lang w:val="vi-VN"/>
              </w:rPr>
              <w:t>áo, cơ thể người làm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Bằng vải trắng.</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45</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1.50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Kính bảo vệ mắt không màu</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Bảo vệ mắt người làm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Nhựa trong </w:t>
            </w:r>
            <w:r w:rsidRPr="00C60DED">
              <w:rPr>
                <w:color w:val="000000"/>
                <w:sz w:val="26"/>
                <w:szCs w:val="26"/>
              </w:rPr>
              <w:t>suốt</w:t>
            </w:r>
            <w:r w:rsidRPr="00C60DED">
              <w:rPr>
                <w:color w:val="000000"/>
                <w:sz w:val="26"/>
                <w:szCs w:val="26"/>
                <w:lang w:val="vi-VN"/>
              </w:rPr>
              <w:t>, không màu, chịu hoá chất.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45</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1.51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Kính bảo vệ mắt có màu</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Bảo vệ mắt người làm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Nhựa trong suốt, có màu sẫm, chịu hoá chất.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45</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1.52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Khẩu trang y tế</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Hạn chế hít khí độc.</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Loại 4 lớp, có lớp than hoạt tính.</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Hộp</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03</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1.53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Găng tay cao su</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Bảo vệ tay người làm thí nghiệm</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Cao su chịu đàn hồi cao, chịu hoá chất. 3 cỡ S, M, L mỗi cỡ 01 </w:t>
            </w:r>
            <w:r w:rsidRPr="00C60DED">
              <w:rPr>
                <w:color w:val="000000"/>
                <w:sz w:val="26"/>
                <w:szCs w:val="26"/>
              </w:rPr>
              <w:t>hộp</w:t>
            </w:r>
            <w:r w:rsidRPr="00C60DED">
              <w:rPr>
                <w:color w:val="000000"/>
                <w:sz w:val="26"/>
                <w:szCs w:val="26"/>
                <w:lang w:val="vi-VN"/>
              </w:rPr>
              <w:t> 100 cái.</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Hộp</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03</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2.</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DỤNG CỤ DÙNG RIÊNG THEO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2.1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Hydrocarbon không no</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Bình sục khí Drechsel</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Làm sạch khí </w:t>
            </w:r>
            <w:r w:rsidRPr="00C60DED">
              <w:rPr>
                <w:color w:val="000000"/>
                <w:sz w:val="26"/>
                <w:szCs w:val="26"/>
              </w:rPr>
              <w:t>với</w:t>
            </w:r>
            <w:r w:rsidRPr="00C60DED">
              <w:rPr>
                <w:color w:val="000000"/>
                <w:sz w:val="26"/>
                <w:szCs w:val="26"/>
                <w:lang w:val="vi-VN"/>
              </w:rPr>
              <w:t> dung môi</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Loại </w:t>
            </w:r>
            <w:r w:rsidRPr="00C60DED">
              <w:rPr>
                <w:color w:val="000000"/>
                <w:sz w:val="26"/>
                <w:szCs w:val="26"/>
                <w:lang w:val="vi-VN"/>
              </w:rPr>
              <w:t>thủy tinh 500ml, có khả năng chịu nhiệt và kháng được các loại hoá chất, có nắp vặn, không đĩa lọc.</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Carbohydrate</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Mặt kính đồng hồ</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Làm bay </w:t>
            </w:r>
            <w:r w:rsidRPr="00C60DED">
              <w:rPr>
                <w:color w:val="000000"/>
                <w:sz w:val="26"/>
                <w:szCs w:val="26"/>
              </w:rPr>
              <w:t>hơi </w:t>
            </w:r>
            <w:r w:rsidRPr="00C60DED">
              <w:rPr>
                <w:color w:val="000000"/>
                <w:sz w:val="26"/>
                <w:szCs w:val="26"/>
                <w:lang w:val="vi-VN"/>
              </w:rPr>
              <w:t>dung dịch mẫu</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Chất liệu kính không độc, chịu nhiệt; Φ150mm</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Thế điện cực và nguồn điện hoá học</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thí nghiệm về nguồn điện hóa học</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Lắp ráp pin </w:t>
            </w:r>
            <w:r w:rsidRPr="00C60DED">
              <w:rPr>
                <w:color w:val="000000"/>
                <w:sz w:val="26"/>
                <w:szCs w:val="26"/>
              </w:rPr>
              <w:t>đơn </w:t>
            </w:r>
            <w:r w:rsidRPr="00C60DED">
              <w:rPr>
                <w:color w:val="000000"/>
                <w:sz w:val="26"/>
                <w:szCs w:val="26"/>
                <w:lang w:val="vi-VN"/>
              </w:rPr>
              <w:t>giản và đo sức điện động của pin.</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Gồm: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Điện cực: Các điện cực lá (3x</w:t>
            </w:r>
            <w:r w:rsidRPr="00C60DED">
              <w:rPr>
                <w:color w:val="000000"/>
                <w:sz w:val="26"/>
                <w:szCs w:val="26"/>
              </w:rPr>
              <w:t>1</w:t>
            </w:r>
            <w:r w:rsidRPr="00C60DED">
              <w:rPr>
                <w:color w:val="000000"/>
                <w:sz w:val="26"/>
                <w:szCs w:val="26"/>
                <w:lang w:val="vi-VN"/>
              </w:rPr>
              <w:t>0x80mm) của: zinc, copper, aluminium, iron và điện cực than chì 08, dài 80mm.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Đèn Led: Đèn Led thường có điện áp cho mỗi bóng nằm trong khoảng từ 2-3 V.</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Dây điện: 10 dây dài 250mm có sẵn kẹp </w:t>
            </w:r>
            <w:r w:rsidRPr="00C60DED">
              <w:rPr>
                <w:color w:val="000000"/>
                <w:sz w:val="26"/>
                <w:szCs w:val="26"/>
              </w:rPr>
              <w:t>cá </w:t>
            </w:r>
            <w:r w:rsidRPr="00C60DED">
              <w:rPr>
                <w:color w:val="000000"/>
                <w:sz w:val="26"/>
                <w:szCs w:val="26"/>
                <w:lang w:val="vi-VN"/>
              </w:rPr>
              <w:t>sấu hai đầu.</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Cầu muối: Ống thủy tinh chữ U chứa agar được tẩm dd KNO</w:t>
            </w:r>
            <w:r w:rsidRPr="00C60DED">
              <w:rPr>
                <w:color w:val="000000"/>
                <w:sz w:val="26"/>
                <w:szCs w:val="26"/>
                <w:vertAlign w:val="subscript"/>
                <w:lang w:val="vi-VN"/>
              </w:rPr>
              <w:t>3</w:t>
            </w:r>
            <w:r w:rsidRPr="00C60DED">
              <w:rPr>
                <w:color w:val="000000"/>
                <w:sz w:val="26"/>
                <w:szCs w:val="26"/>
                <w:lang w:val="vi-VN"/>
              </w:rPr>
              <w:t>/KCI bão hòa.</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Điện</w:t>
            </w:r>
            <w:r w:rsidRPr="00C60DED">
              <w:rPr>
                <w:color w:val="000000"/>
                <w:sz w:val="26"/>
                <w:szCs w:val="26"/>
              </w:rPr>
              <w:t> phân</w:t>
            </w:r>
          </w:p>
        </w:tc>
        <w:tc>
          <w:tcPr>
            <w:tcW w:w="4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 điện phân dung dịch</w:t>
            </w:r>
          </w:p>
        </w:tc>
        <w:tc>
          <w:tcPr>
            <w:tcW w:w="4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Thực hiện thí nghiệm điện phân dung dịch CuS</w:t>
            </w:r>
            <w:r w:rsidRPr="00C60DED">
              <w:rPr>
                <w:color w:val="000000"/>
                <w:sz w:val="26"/>
                <w:szCs w:val="26"/>
              </w:rPr>
              <w:t>O</w:t>
            </w:r>
            <w:r w:rsidRPr="00C60DED">
              <w:rPr>
                <w:color w:val="000000"/>
                <w:sz w:val="26"/>
                <w:szCs w:val="26"/>
                <w:vertAlign w:val="subscript"/>
              </w:rPr>
              <w:t>4</w:t>
            </w:r>
            <w:r w:rsidRPr="00C60DED">
              <w:rPr>
                <w:color w:val="000000"/>
                <w:sz w:val="26"/>
                <w:szCs w:val="26"/>
                <w:lang w:val="vi-VN"/>
              </w:rPr>
              <w:t>/ NaCl.</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Ống thủy tinh Φ20, màu trắng, trung tính chịu nhiệt, hình chữ U rộng 100mm, cao 150mm, có 2 nhánh Φ8 vuốt thu đầu ra (được gắn 2 khóa nhựa teflon) </w:t>
            </w:r>
            <w:r w:rsidRPr="00C60DED">
              <w:rPr>
                <w:color w:val="000000"/>
                <w:sz w:val="26"/>
                <w:szCs w:val="26"/>
              </w:rPr>
              <w:t>ở </w:t>
            </w:r>
            <w:r w:rsidRPr="00C60DED">
              <w:rPr>
                <w:color w:val="000000"/>
                <w:sz w:val="26"/>
                <w:szCs w:val="26"/>
                <w:lang w:val="vi-VN"/>
              </w:rPr>
              <w:t>2 đầu cách miệng ống 20mm.</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- 02 điện cực than chì 08 dài 120mm được xuyên qua nút cao su </w:t>
            </w:r>
            <w:r w:rsidRPr="00C60DED">
              <w:rPr>
                <w:color w:val="000000"/>
                <w:sz w:val="26"/>
                <w:szCs w:val="26"/>
                <w:lang w:val="vi-VN"/>
              </w:rPr>
              <w:lastRenderedPageBreak/>
              <w:t>có kích thước vừa miệng ống chữ U; 02 dây dẫn lấy nguồn chịu dược dòng 3A, dài 300mm, mỗi dây có 1 đầu gắn với kẹp cá sấu </w:t>
            </w:r>
            <w:r w:rsidRPr="00C60DED">
              <w:rPr>
                <w:color w:val="000000"/>
                <w:sz w:val="26"/>
                <w:szCs w:val="26"/>
              </w:rPr>
              <w:t>có thể </w:t>
            </w:r>
            <w:r w:rsidRPr="00C60DED">
              <w:rPr>
                <w:color w:val="000000"/>
                <w:sz w:val="26"/>
                <w:szCs w:val="26"/>
                <w:lang w:val="vi-VN"/>
              </w:rPr>
              <w:t>kẹp chặt điện cực than chì 08, đầu còn </w:t>
            </w:r>
            <w:r w:rsidRPr="00C60DED">
              <w:rPr>
                <w:color w:val="000000"/>
                <w:sz w:val="26"/>
                <w:szCs w:val="26"/>
              </w:rPr>
              <w:t>lại gắn với </w:t>
            </w:r>
            <w:r w:rsidRPr="00C60DED">
              <w:rPr>
                <w:color w:val="000000"/>
                <w:sz w:val="26"/>
                <w:szCs w:val="26"/>
                <w:lang w:val="vi-VN"/>
              </w:rPr>
              <w:t>zắc cắm Φ4 bằng </w:t>
            </w:r>
            <w:r w:rsidRPr="00C60DED">
              <w:rPr>
                <w:color w:val="000000"/>
                <w:sz w:val="26"/>
                <w:szCs w:val="26"/>
              </w:rPr>
              <w:t>đồng</w:t>
            </w:r>
            <w:r w:rsidRPr="00C60DED">
              <w:rPr>
                <w:color w:val="000000"/>
                <w:sz w:val="26"/>
                <w:szCs w:val="26"/>
                <w:lang w:val="vi-VN"/>
              </w:rPr>
              <w:t>.</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Bộ đổi nguồn từ 220V/240V-50/60H</w:t>
            </w:r>
            <w:r w:rsidRPr="00C60DED">
              <w:rPr>
                <w:color w:val="000000"/>
                <w:sz w:val="26"/>
                <w:szCs w:val="26"/>
              </w:rPr>
              <w:t>z </w:t>
            </w:r>
            <w:r w:rsidRPr="00C60DED">
              <w:rPr>
                <w:color w:val="000000"/>
                <w:sz w:val="26"/>
                <w:szCs w:val="26"/>
                <w:lang w:val="vi-VN"/>
              </w:rPr>
              <w:t>(AC) xuống 1,5V; 3V; 6V-3A (DC) và có </w:t>
            </w:r>
            <w:r w:rsidRPr="00C60DED">
              <w:rPr>
                <w:color w:val="000000"/>
                <w:sz w:val="26"/>
                <w:szCs w:val="26"/>
              </w:rPr>
              <w:t>lỗ </w:t>
            </w:r>
            <w:r w:rsidRPr="00C60DED">
              <w:rPr>
                <w:color w:val="000000"/>
                <w:sz w:val="26"/>
                <w:szCs w:val="26"/>
                <w:lang w:val="vi-VN"/>
              </w:rPr>
              <w:t>cắm Φ4 để lấy điện áp đầu ra; có công tắc đóng/ngắt.</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Bộ</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07</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lastRenderedPageBreak/>
              <w:t>IV</w:t>
            </w:r>
          </w:p>
        </w:tc>
        <w:tc>
          <w:tcPr>
            <w:tcW w:w="4700" w:type="pct"/>
            <w:gridSpan w:val="9"/>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HÓA CHẤT</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1.</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HÓA CHẤT DÙNG CHUNG CHO NHIỀU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Bột sắt Fe, loại mịn có màu t</w:t>
            </w:r>
            <w:r w:rsidRPr="00C60DED">
              <w:rPr>
                <w:color w:val="000000"/>
                <w:sz w:val="26"/>
                <w:szCs w:val="26"/>
              </w:rPr>
              <w:t>rắng xá</w:t>
            </w:r>
            <w:r w:rsidRPr="00C60DED">
              <w:rPr>
                <w:color w:val="000000"/>
                <w:sz w:val="26"/>
                <w:szCs w:val="26"/>
                <w:lang w:val="vi-VN"/>
              </w:rPr>
              <w:t>m</w:t>
            </w:r>
          </w:p>
        </w:tc>
        <w:tc>
          <w:tcPr>
            <w:tcW w:w="19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Tất cả hoá chất được đựng trong lọ nhựa hoặc lọ thủy tinh có nắp kín đảm bảo an toàn </w:t>
            </w:r>
            <w:r w:rsidRPr="00C60DED">
              <w:rPr>
                <w:color w:val="000000"/>
                <w:sz w:val="26"/>
                <w:szCs w:val="26"/>
              </w:rPr>
              <w:t>với </w:t>
            </w:r>
            <w:r w:rsidRPr="00C60DED">
              <w:rPr>
                <w:color w:val="000000"/>
                <w:sz w:val="26"/>
                <w:szCs w:val="26"/>
                <w:lang w:val="vi-VN"/>
              </w:rPr>
              <w:t>từng loại </w:t>
            </w:r>
            <w:r w:rsidRPr="00C60DED">
              <w:rPr>
                <w:color w:val="000000"/>
                <w:sz w:val="26"/>
                <w:szCs w:val="26"/>
              </w:rPr>
              <w:t>hóa chất</w:t>
            </w:r>
            <w:r w:rsidRPr="00C60DED">
              <w:rPr>
                <w:color w:val="000000"/>
                <w:sz w:val="26"/>
                <w:szCs w:val="26"/>
                <w:lang w:val="vi-VN"/>
              </w:rPr>
              <w:t>. Trên mỗi lọ đều có tem nhãn được ghi đầy đủ các nội dung: tên thông dụng, công thức hoá học, trọng lượng hoặc thể tích, nồng độ, </w:t>
            </w:r>
            <w:r w:rsidRPr="00C60DED">
              <w:rPr>
                <w:color w:val="000000"/>
                <w:sz w:val="26"/>
                <w:szCs w:val="26"/>
              </w:rPr>
              <w:t>độ </w:t>
            </w:r>
            <w:r w:rsidRPr="00C60DED">
              <w:rPr>
                <w:color w:val="000000"/>
                <w:sz w:val="26"/>
                <w:szCs w:val="26"/>
                <w:lang w:val="vi-VN"/>
              </w:rPr>
              <w:t>tinh khiết, </w:t>
            </w:r>
            <w:r w:rsidRPr="00C60DED">
              <w:rPr>
                <w:color w:val="000000"/>
                <w:sz w:val="26"/>
                <w:szCs w:val="26"/>
              </w:rPr>
              <w:t>hạn </w:t>
            </w:r>
            <w:r w:rsidRPr="00C60DED">
              <w:rPr>
                <w:color w:val="000000"/>
                <w:sz w:val="26"/>
                <w:szCs w:val="26"/>
                <w:lang w:val="vi-VN"/>
              </w:rPr>
              <w:t>sử dụng, </w:t>
            </w:r>
            <w:r w:rsidRPr="00C60DED">
              <w:rPr>
                <w:color w:val="000000"/>
                <w:sz w:val="26"/>
                <w:szCs w:val="26"/>
              </w:rPr>
              <w:t>đơn vị </w:t>
            </w:r>
            <w:r w:rsidRPr="00C60DED">
              <w:rPr>
                <w:color w:val="000000"/>
                <w:sz w:val="26"/>
                <w:szCs w:val="26"/>
                <w:lang w:val="vi-VN"/>
              </w:rPr>
              <w:t>cung cấp và các cảnh báo về </w:t>
            </w:r>
            <w:r w:rsidRPr="00C60DED">
              <w:rPr>
                <w:color w:val="000000"/>
                <w:sz w:val="26"/>
                <w:szCs w:val="26"/>
              </w:rPr>
              <w:t>bảo </w:t>
            </w:r>
            <w:r w:rsidRPr="00C60DED">
              <w:rPr>
                <w:color w:val="000000"/>
                <w:sz w:val="26"/>
                <w:szCs w:val="26"/>
                <w:lang w:val="vi-VN"/>
              </w:rPr>
              <w:t>quản và an toàn. Nhãn đảm </w:t>
            </w:r>
            <w:r w:rsidRPr="00C60DED">
              <w:rPr>
                <w:color w:val="000000"/>
                <w:sz w:val="26"/>
                <w:szCs w:val="26"/>
              </w:rPr>
              <w:t>bảo </w:t>
            </w:r>
            <w:r w:rsidRPr="00C60DED">
              <w:rPr>
                <w:color w:val="000000"/>
                <w:sz w:val="26"/>
                <w:szCs w:val="26"/>
                <w:lang w:val="vi-VN"/>
              </w:rPr>
              <w:t xml:space="preserve">không phai màu, mất chữ và bám chắc vào lọ trong quá </w:t>
            </w:r>
            <w:r w:rsidRPr="00C60DED">
              <w:rPr>
                <w:color w:val="000000"/>
                <w:sz w:val="26"/>
                <w:szCs w:val="26"/>
                <w:lang w:val="vi-VN"/>
              </w:rPr>
              <w:lastRenderedPageBreak/>
              <w:t>trình vận chuyển và sử dụng.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Đối với các hoá chất độc như </w:t>
            </w:r>
            <w:r w:rsidRPr="00C60DED">
              <w:rPr>
                <w:color w:val="000000"/>
                <w:sz w:val="26"/>
                <w:szCs w:val="26"/>
              </w:rPr>
              <w:t>axit </w:t>
            </w:r>
            <w:r w:rsidRPr="00C60DED">
              <w:rPr>
                <w:color w:val="000000"/>
                <w:sz w:val="26"/>
                <w:szCs w:val="26"/>
                <w:lang w:val="vi-VN"/>
              </w:rPr>
              <w:t>đậm đặc, brom... phải có cách thức đóng gói và bảo quản riêng.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Các </w:t>
            </w:r>
            <w:r w:rsidRPr="00C60DED">
              <w:rPr>
                <w:color w:val="000000"/>
                <w:sz w:val="26"/>
                <w:szCs w:val="26"/>
              </w:rPr>
              <w:t>lọ </w:t>
            </w:r>
            <w:r w:rsidRPr="00C60DED">
              <w:rPr>
                <w:color w:val="000000"/>
                <w:sz w:val="26"/>
                <w:szCs w:val="26"/>
                <w:lang w:val="vi-VN"/>
              </w:rPr>
              <w:t>hoá chất được đóng gói trong các thùng có ngăn đựng đảm bảo an toàn khi vận </w:t>
            </w:r>
            <w:r w:rsidRPr="00C60DED">
              <w:rPr>
                <w:color w:val="000000"/>
                <w:sz w:val="26"/>
                <w:szCs w:val="26"/>
              </w:rPr>
              <w:t>chuyển </w:t>
            </w:r>
            <w:r w:rsidRPr="00C60DED">
              <w:rPr>
                <w:color w:val="000000"/>
                <w:sz w:val="26"/>
                <w:szCs w:val="26"/>
                <w:lang w:val="vi-VN"/>
              </w:rPr>
              <w:t>và sử dụng.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Đóng gói phù hợp cho </w:t>
            </w:r>
            <w:r w:rsidRPr="00C60DED">
              <w:rPr>
                <w:color w:val="000000"/>
                <w:sz w:val="26"/>
                <w:szCs w:val="26"/>
              </w:rPr>
              <w:t>từng </w:t>
            </w:r>
            <w:r w:rsidRPr="00C60DED">
              <w:rPr>
                <w:color w:val="000000"/>
                <w:sz w:val="26"/>
                <w:szCs w:val="26"/>
                <w:lang w:val="vi-VN"/>
              </w:rPr>
              <w:t>loại hóa chất cụ thể.</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Băng magnesium (Mg)</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Nhôm lá (Al)</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Nhôm bột, loại mịn màu trắng bạc</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Đồng vụn (Cu)</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Đồng lá (Cu)</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Kẽm viên (Zn)</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(Na)</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Lưu huỳnh bột (S)</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Bromine lỏng (B</w:t>
            </w:r>
            <w:r w:rsidRPr="00C60DED">
              <w:rPr>
                <w:color w:val="000000"/>
                <w:sz w:val="26"/>
                <w:szCs w:val="26"/>
              </w:rPr>
              <w:t>r</w:t>
            </w:r>
            <w:r w:rsidRPr="00C60DED">
              <w:rPr>
                <w:color w:val="000000"/>
                <w:sz w:val="26"/>
                <w:szCs w:val="26"/>
                <w:vertAlign w:val="subscript"/>
                <w:lang w:val="vi-VN"/>
              </w:rPr>
              <w:t>2</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l.ỉl</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Iodine (</w:t>
            </w:r>
            <w:r w:rsidRPr="00C60DED">
              <w:rPr>
                <w:color w:val="000000"/>
                <w:sz w:val="26"/>
                <w:szCs w:val="26"/>
              </w:rPr>
              <w:t>I</w:t>
            </w:r>
            <w:r w:rsidRPr="00C60DED">
              <w:rPr>
                <w:color w:val="000000"/>
                <w:sz w:val="26"/>
                <w:szCs w:val="26"/>
                <w:vertAlign w:val="subscript"/>
              </w:rPr>
              <w:t>2</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1.12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hydroxide (NaOH)</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Hydrochloric acid 37% (HCl)</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Sulfuric acid 98% (H</w:t>
            </w:r>
            <w:r w:rsidRPr="00C60DED">
              <w:rPr>
                <w:color w:val="000000"/>
                <w:sz w:val="26"/>
                <w:szCs w:val="26"/>
                <w:vertAlign w:val="subscript"/>
                <w:lang w:val="vi-VN"/>
              </w:rPr>
              <w:t>2</w:t>
            </w:r>
            <w:r w:rsidRPr="00C60DED">
              <w:rPr>
                <w:color w:val="000000"/>
                <w:sz w:val="26"/>
                <w:szCs w:val="26"/>
                <w:lang w:val="vi-VN"/>
              </w:rPr>
              <w:t>SO</w:t>
            </w:r>
            <w:r w:rsidRPr="00C60DED">
              <w:rPr>
                <w:color w:val="000000"/>
                <w:sz w:val="26"/>
                <w:szCs w:val="26"/>
                <w:vertAlign w:val="subscript"/>
                <w:lang w:val="vi-VN"/>
              </w:rPr>
              <w:t>4</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1.15 1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Nitric acid 65% (HNO</w:t>
            </w:r>
            <w:r w:rsidRPr="00C60DED">
              <w:rPr>
                <w:color w:val="000000"/>
                <w:sz w:val="26"/>
                <w:szCs w:val="26"/>
                <w:vertAlign w:val="subscript"/>
                <w:lang w:val="vi-VN"/>
              </w:rPr>
              <w:t>3</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Potassium iodide (KI)</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floride (NaF)</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chloride (NaCl)</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1.19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bromide (NaBr)</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ơ</w:t>
            </w:r>
          </w:p>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iodide (Na</w:t>
            </w:r>
            <w:r w:rsidRPr="00C60DED">
              <w:rPr>
                <w:color w:val="000000"/>
                <w:sz w:val="26"/>
                <w:szCs w:val="26"/>
              </w:rPr>
              <w:t>I</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Calcium chloride (CaCI</w:t>
            </w:r>
            <w:r w:rsidRPr="00C60DED">
              <w:rPr>
                <w:color w:val="000000"/>
                <w:sz w:val="26"/>
                <w:szCs w:val="26"/>
                <w:vertAlign w:val="subscript"/>
                <w:lang w:val="vi-VN"/>
              </w:rPr>
              <w:t>2</w:t>
            </w:r>
            <w:r w:rsidRPr="00C60DED">
              <w:rPr>
                <w:color w:val="000000"/>
                <w:sz w:val="26"/>
                <w:szCs w:val="26"/>
                <w:lang w:val="vi-VN"/>
              </w:rPr>
              <w:t>.6H</w:t>
            </w:r>
            <w:r w:rsidRPr="00C60DED">
              <w:rPr>
                <w:color w:val="000000"/>
                <w:sz w:val="26"/>
                <w:szCs w:val="26"/>
                <w:vertAlign w:val="subscript"/>
                <w:lang w:val="vi-VN"/>
              </w:rPr>
              <w:t>2</w:t>
            </w:r>
            <w:r w:rsidRPr="00C60DED">
              <w:rPr>
                <w:color w:val="000000"/>
                <w:sz w:val="26"/>
                <w:szCs w:val="26"/>
              </w:rPr>
              <w:t>O</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Iron (</w:t>
            </w:r>
            <w:r w:rsidRPr="00C60DED">
              <w:rPr>
                <w:color w:val="000000"/>
                <w:sz w:val="26"/>
                <w:szCs w:val="26"/>
              </w:rPr>
              <w:t>III</w:t>
            </w:r>
            <w:r w:rsidRPr="00C60DED">
              <w:rPr>
                <w:color w:val="000000"/>
                <w:sz w:val="26"/>
                <w:szCs w:val="26"/>
                <w:lang w:val="vi-VN"/>
              </w:rPr>
              <w:t>) chloride (FeC</w:t>
            </w:r>
            <w:r w:rsidRPr="00C60DED">
              <w:rPr>
                <w:color w:val="000000"/>
                <w:sz w:val="26"/>
                <w:szCs w:val="26"/>
              </w:rPr>
              <w:t>l</w:t>
            </w:r>
            <w:r w:rsidRPr="00C60DED">
              <w:rPr>
                <w:color w:val="000000"/>
                <w:sz w:val="26"/>
                <w:szCs w:val="26"/>
                <w:vertAlign w:val="subscript"/>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Iron sulfate heptahydrate, (FeS</w:t>
            </w:r>
            <w:r w:rsidRPr="00C60DED">
              <w:rPr>
                <w:color w:val="000000"/>
                <w:sz w:val="26"/>
                <w:szCs w:val="26"/>
              </w:rPr>
              <w:t>O</w:t>
            </w:r>
            <w:r w:rsidRPr="00C60DED">
              <w:rPr>
                <w:color w:val="000000"/>
                <w:sz w:val="26"/>
                <w:szCs w:val="26"/>
                <w:vertAlign w:val="subscript"/>
              </w:rPr>
              <w:t>4</w:t>
            </w:r>
            <w:r w:rsidRPr="00C60DED">
              <w:rPr>
                <w:color w:val="000000"/>
                <w:sz w:val="26"/>
                <w:szCs w:val="26"/>
                <w:lang w:val="vi-VN"/>
              </w:rPr>
              <w:t>.7H</w:t>
            </w:r>
            <w:r w:rsidRPr="00C60DED">
              <w:rPr>
                <w:color w:val="000000"/>
                <w:sz w:val="26"/>
                <w:szCs w:val="26"/>
                <w:vertAlign w:val="subscript"/>
                <w:lang w:val="vi-VN"/>
              </w:rPr>
              <w:t>2</w:t>
            </w:r>
            <w:r w:rsidRPr="00C60DED">
              <w:rPr>
                <w:color w:val="000000"/>
                <w:sz w:val="26"/>
                <w:szCs w:val="26"/>
              </w:rPr>
              <w:t>O</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Potassium ni</w:t>
            </w:r>
            <w:r w:rsidRPr="00C60DED">
              <w:rPr>
                <w:color w:val="000000"/>
                <w:sz w:val="26"/>
                <w:szCs w:val="26"/>
              </w:rPr>
              <w:t>tr</w:t>
            </w:r>
            <w:r w:rsidRPr="00C60DED">
              <w:rPr>
                <w:color w:val="000000"/>
                <w:sz w:val="26"/>
                <w:szCs w:val="26"/>
                <w:lang w:val="vi-VN"/>
              </w:rPr>
              <w:t>ate (KNO</w:t>
            </w:r>
            <w:r w:rsidRPr="00C60DED">
              <w:rPr>
                <w:color w:val="000000"/>
                <w:sz w:val="26"/>
                <w:szCs w:val="26"/>
                <w:vertAlign w:val="subscript"/>
                <w:lang w:val="vi-VN"/>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Silver nitrate, (AgN</w:t>
            </w:r>
            <w:r w:rsidRPr="00C60DED">
              <w:rPr>
                <w:color w:val="000000"/>
                <w:sz w:val="26"/>
                <w:szCs w:val="26"/>
              </w:rPr>
              <w:t>O</w:t>
            </w:r>
            <w:r w:rsidRPr="00C60DED">
              <w:rPr>
                <w:color w:val="000000"/>
                <w:sz w:val="26"/>
                <w:szCs w:val="26"/>
                <w:vertAlign w:val="subscript"/>
                <w:lang w:val="vi-VN"/>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Copper (</w:t>
            </w:r>
            <w:r w:rsidRPr="00C60DED">
              <w:rPr>
                <w:color w:val="000000"/>
                <w:sz w:val="26"/>
                <w:szCs w:val="26"/>
              </w:rPr>
              <w:t>II</w:t>
            </w:r>
            <w:r w:rsidRPr="00C60DED">
              <w:rPr>
                <w:color w:val="000000"/>
                <w:sz w:val="26"/>
                <w:szCs w:val="26"/>
                <w:lang w:val="vi-VN"/>
              </w:rPr>
              <w:t>) sulfate, (CuS</w:t>
            </w:r>
            <w:r w:rsidRPr="00C60DED">
              <w:rPr>
                <w:color w:val="000000"/>
                <w:sz w:val="26"/>
                <w:szCs w:val="26"/>
              </w:rPr>
              <w:t>O</w:t>
            </w:r>
            <w:r w:rsidRPr="00C60DED">
              <w:rPr>
                <w:color w:val="000000"/>
                <w:sz w:val="26"/>
                <w:szCs w:val="26"/>
                <w:vertAlign w:val="subscript"/>
              </w:rPr>
              <w:t>4</w:t>
            </w:r>
            <w:r w:rsidRPr="00C60DED">
              <w:rPr>
                <w:color w:val="000000"/>
                <w:sz w:val="26"/>
                <w:szCs w:val="26"/>
                <w:lang w:val="vi-VN"/>
              </w:rPr>
              <w:t>.5H</w:t>
            </w:r>
            <w:r w:rsidRPr="00C60DED">
              <w:rPr>
                <w:color w:val="000000"/>
                <w:sz w:val="26"/>
                <w:szCs w:val="26"/>
                <w:vertAlign w:val="subscript"/>
                <w:lang w:val="vi-VN"/>
              </w:rPr>
              <w:t>2</w:t>
            </w:r>
            <w:r w:rsidRPr="00C60DED">
              <w:rPr>
                <w:color w:val="000000"/>
                <w:sz w:val="26"/>
                <w:szCs w:val="26"/>
              </w:rPr>
              <w:t>O</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Zinc sulfate(ZnS</w:t>
            </w:r>
            <w:r w:rsidRPr="00C60DED">
              <w:rPr>
                <w:color w:val="000000"/>
                <w:sz w:val="26"/>
                <w:szCs w:val="26"/>
              </w:rPr>
              <w:t>O</w:t>
            </w:r>
            <w:r w:rsidRPr="00C60DED">
              <w:rPr>
                <w:color w:val="000000"/>
                <w:sz w:val="26"/>
                <w:szCs w:val="26"/>
                <w:vertAlign w:val="subscript"/>
              </w:rPr>
              <w:t>4</w:t>
            </w:r>
            <w:r w:rsidRPr="00C60DED">
              <w:rPr>
                <w:color w:val="000000"/>
                <w:sz w:val="26"/>
                <w:szCs w:val="26"/>
                <w:lang w:val="vi-VN"/>
              </w:rPr>
              <w:t>.7H</w:t>
            </w:r>
            <w:r w:rsidRPr="00C60DED">
              <w:rPr>
                <w:color w:val="000000"/>
                <w:sz w:val="26"/>
                <w:szCs w:val="26"/>
                <w:vertAlign w:val="subscript"/>
              </w:rPr>
              <w:t>2</w:t>
            </w:r>
            <w:r w:rsidRPr="00C60DED">
              <w:rPr>
                <w:color w:val="000000"/>
                <w:sz w:val="26"/>
                <w:szCs w:val="26"/>
              </w:rPr>
              <w:t>O</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1.28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Calcium carbonate (CaC</w:t>
            </w:r>
            <w:r w:rsidRPr="00C60DED">
              <w:rPr>
                <w:color w:val="000000"/>
                <w:sz w:val="26"/>
                <w:szCs w:val="26"/>
              </w:rPr>
              <w:t>O</w:t>
            </w:r>
            <w:r w:rsidRPr="00C60DED">
              <w:rPr>
                <w:color w:val="000000"/>
                <w:sz w:val="26"/>
                <w:szCs w:val="26"/>
                <w:vertAlign w:val="subscript"/>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1.29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carbonate, (Na</w:t>
            </w:r>
            <w:r w:rsidRPr="00C60DED">
              <w:rPr>
                <w:color w:val="000000"/>
                <w:sz w:val="26"/>
                <w:szCs w:val="26"/>
                <w:vertAlign w:val="subscript"/>
                <w:lang w:val="vi-VN"/>
              </w:rPr>
              <w:t>2</w:t>
            </w:r>
            <w:r w:rsidRPr="00C60DED">
              <w:rPr>
                <w:color w:val="000000"/>
                <w:sz w:val="26"/>
                <w:szCs w:val="26"/>
                <w:lang w:val="vi-VN"/>
              </w:rPr>
              <w:t>CO</w:t>
            </w:r>
            <w:r w:rsidRPr="00C60DED">
              <w:rPr>
                <w:color w:val="000000"/>
                <w:sz w:val="26"/>
                <w:szCs w:val="26"/>
                <w:vertAlign w:val="subscript"/>
                <w:lang w:val="vi-VN"/>
              </w:rPr>
              <w:t>3</w:t>
            </w:r>
            <w:r w:rsidRPr="00C60DED">
              <w:rPr>
                <w:color w:val="000000"/>
                <w:sz w:val="26"/>
                <w:szCs w:val="26"/>
                <w:lang w:val="vi-VN"/>
              </w:rPr>
              <w:t>.10H</w:t>
            </w:r>
            <w:r w:rsidRPr="00C60DED">
              <w:rPr>
                <w:color w:val="000000"/>
                <w:sz w:val="26"/>
                <w:szCs w:val="26"/>
                <w:vertAlign w:val="subscript"/>
                <w:lang w:val="vi-VN"/>
              </w:rPr>
              <w:t>2</w:t>
            </w:r>
            <w:r w:rsidRPr="00C60DED">
              <w:rPr>
                <w:color w:val="000000"/>
                <w:sz w:val="26"/>
                <w:szCs w:val="26"/>
                <w:lang w:val="vi-VN"/>
              </w:rPr>
              <w:t>O)</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hydrogen carbonate (NaHC</w:t>
            </w:r>
            <w:r w:rsidRPr="00C60DED">
              <w:rPr>
                <w:color w:val="000000"/>
                <w:sz w:val="26"/>
                <w:szCs w:val="26"/>
              </w:rPr>
              <w:t>O</w:t>
            </w:r>
            <w:r w:rsidRPr="00C60DED">
              <w:rPr>
                <w:color w:val="000000"/>
                <w:sz w:val="26"/>
                <w:szCs w:val="26"/>
                <w:vertAlign w:val="subscript"/>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Dung dịch ammonia bão hoà (NH</w:t>
            </w:r>
            <w:r w:rsidRPr="00C60DED">
              <w:rPr>
                <w:color w:val="000000"/>
                <w:sz w:val="26"/>
                <w:szCs w:val="26"/>
                <w:vertAlign w:val="subscript"/>
                <w:lang w:val="vi-VN"/>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Potassium permanganate, (KMn</w:t>
            </w:r>
            <w:r w:rsidRPr="00C60DED">
              <w:rPr>
                <w:color w:val="000000"/>
                <w:sz w:val="26"/>
                <w:szCs w:val="26"/>
              </w:rPr>
              <w:t>O</w:t>
            </w:r>
            <w:r w:rsidRPr="00C60DED">
              <w:rPr>
                <w:color w:val="000000"/>
                <w:sz w:val="26"/>
                <w:szCs w:val="26"/>
                <w:vertAlign w:val="subscript"/>
                <w:lang w:val="vi-VN"/>
              </w:rPr>
              <w:t>4</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1.33</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Potassium chlorate (KCIO</w:t>
            </w:r>
            <w:r w:rsidRPr="00C60DED">
              <w:rPr>
                <w:color w:val="000000"/>
                <w:sz w:val="26"/>
                <w:szCs w:val="26"/>
                <w:vertAlign w:val="subscript"/>
                <w:lang w:val="vi-VN"/>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1.34</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thiosulfate, (Na</w:t>
            </w:r>
            <w:r w:rsidRPr="00C60DED">
              <w:rPr>
                <w:color w:val="000000"/>
                <w:sz w:val="26"/>
                <w:szCs w:val="26"/>
                <w:vertAlign w:val="subscript"/>
                <w:lang w:val="vi-VN"/>
              </w:rPr>
              <w:t>2</w:t>
            </w:r>
            <w:r w:rsidRPr="00C60DED">
              <w:rPr>
                <w:color w:val="000000"/>
                <w:sz w:val="26"/>
                <w:szCs w:val="26"/>
                <w:lang w:val="vi-VN"/>
              </w:rPr>
              <w:t>S</w:t>
            </w:r>
            <w:r w:rsidRPr="00C60DED">
              <w:rPr>
                <w:color w:val="000000"/>
                <w:sz w:val="26"/>
                <w:szCs w:val="26"/>
                <w:vertAlign w:val="subscript"/>
                <w:lang w:val="vi-VN"/>
              </w:rPr>
              <w:t>2</w:t>
            </w:r>
            <w:r w:rsidRPr="00C60DED">
              <w:rPr>
                <w:color w:val="000000"/>
                <w:sz w:val="26"/>
                <w:szCs w:val="26"/>
              </w:rPr>
              <w:t>O</w:t>
            </w:r>
            <w:r w:rsidRPr="00C60DED">
              <w:rPr>
                <w:color w:val="000000"/>
                <w:sz w:val="26"/>
                <w:szCs w:val="26"/>
                <w:vertAlign w:val="subscript"/>
              </w:rPr>
              <w:t>3</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r w:rsidRPr="00C60DED">
              <w:rPr>
                <w:color w:val="000000"/>
                <w:sz w:val="26"/>
                <w:szCs w:val="26"/>
              </w:rPr>
              <w:t>.</w:t>
            </w:r>
            <w:r w:rsidRPr="00C60DED">
              <w:rPr>
                <w:color w:val="000000"/>
                <w:sz w:val="26"/>
                <w:szCs w:val="26"/>
                <w:lang w:val="vi-VN"/>
              </w:rPr>
              <w:t>35</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Hydropeoxide 30% (H2O2)</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r w:rsidRPr="00C60DED">
              <w:rPr>
                <w:color w:val="000000"/>
                <w:sz w:val="26"/>
                <w:szCs w:val="26"/>
              </w:rPr>
              <w:t>.</w:t>
            </w:r>
            <w:r w:rsidRPr="00C60DED">
              <w:rPr>
                <w:color w:val="000000"/>
                <w:sz w:val="26"/>
                <w:szCs w:val="26"/>
                <w:lang w:val="vi-VN"/>
              </w:rPr>
              <w:t>36</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Phenolphtalein</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r w:rsidRPr="00C60DED">
              <w:rPr>
                <w:color w:val="000000"/>
                <w:sz w:val="26"/>
                <w:szCs w:val="26"/>
              </w:rPr>
              <w:t>.</w:t>
            </w:r>
            <w:r w:rsidRPr="00C60DED">
              <w:rPr>
                <w:color w:val="000000"/>
                <w:sz w:val="26"/>
                <w:szCs w:val="26"/>
                <w:lang w:val="vi-VN"/>
              </w:rPr>
              <w:t>37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Dầu ăn/ dầu dừa</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r w:rsidRPr="00C60DED">
              <w:rPr>
                <w:color w:val="000000"/>
                <w:sz w:val="26"/>
                <w:szCs w:val="26"/>
              </w:rPr>
              <w:t>.</w:t>
            </w:r>
            <w:r w:rsidRPr="00C60DED">
              <w:rPr>
                <w:color w:val="000000"/>
                <w:sz w:val="26"/>
                <w:szCs w:val="26"/>
                <w:lang w:val="vi-VN"/>
              </w:rPr>
              <w:t>38</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Glucose (C</w:t>
            </w:r>
            <w:r w:rsidRPr="00C60DED">
              <w:rPr>
                <w:color w:val="000000"/>
                <w:sz w:val="26"/>
                <w:szCs w:val="26"/>
                <w:vertAlign w:val="subscript"/>
                <w:lang w:val="vi-VN"/>
              </w:rPr>
              <w:t>6</w:t>
            </w:r>
            <w:r w:rsidRPr="00C60DED">
              <w:rPr>
                <w:color w:val="000000"/>
                <w:sz w:val="26"/>
                <w:szCs w:val="26"/>
                <w:lang w:val="vi-VN"/>
              </w:rPr>
              <w:t>H</w:t>
            </w:r>
            <w:r w:rsidRPr="00C60DED">
              <w:rPr>
                <w:color w:val="000000"/>
                <w:sz w:val="26"/>
                <w:szCs w:val="26"/>
                <w:vertAlign w:val="subscript"/>
                <w:lang w:val="vi-VN"/>
              </w:rPr>
              <w:t>12</w:t>
            </w:r>
            <w:r w:rsidRPr="00C60DED">
              <w:rPr>
                <w:color w:val="000000"/>
                <w:sz w:val="26"/>
                <w:szCs w:val="26"/>
                <w:lang w:val="vi-VN"/>
              </w:rPr>
              <w:t>O</w:t>
            </w:r>
            <w:r w:rsidRPr="00C60DED">
              <w:rPr>
                <w:color w:val="000000"/>
                <w:sz w:val="26"/>
                <w:szCs w:val="26"/>
                <w:vertAlign w:val="subscript"/>
                <w:lang w:val="vi-VN"/>
              </w:rPr>
              <w:t>6</w:t>
            </w:r>
            <w:r w:rsidRPr="00C60DED">
              <w:rPr>
                <w:color w:val="000000"/>
                <w:sz w:val="26"/>
                <w:szCs w:val="26"/>
                <w:lang w:val="vi-VN"/>
              </w:rPr>
              <w: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w:t>
            </w:r>
            <w:r w:rsidRPr="00C60DED">
              <w:rPr>
                <w:color w:val="000000"/>
                <w:sz w:val="26"/>
                <w:szCs w:val="26"/>
              </w:rPr>
              <w:t>.</w:t>
            </w:r>
            <w:r w:rsidRPr="00C60DED">
              <w:rPr>
                <w:color w:val="000000"/>
                <w:sz w:val="26"/>
                <w:szCs w:val="26"/>
                <w:lang w:val="vi-VN"/>
              </w:rPr>
              <w:t>39</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Ethanol 96° (C</w:t>
            </w:r>
            <w:r w:rsidRPr="00C60DED">
              <w:rPr>
                <w:color w:val="000000"/>
                <w:sz w:val="26"/>
                <w:szCs w:val="26"/>
                <w:vertAlign w:val="subscript"/>
                <w:lang w:val="vi-VN"/>
              </w:rPr>
              <w:t>2</w:t>
            </w:r>
            <w:r w:rsidRPr="00C60DED">
              <w:rPr>
                <w:color w:val="000000"/>
                <w:sz w:val="26"/>
                <w:szCs w:val="26"/>
                <w:lang w:val="vi-VN"/>
              </w:rPr>
              <w:t>H</w:t>
            </w:r>
            <w:r w:rsidRPr="00C60DED">
              <w:rPr>
                <w:color w:val="000000"/>
                <w:sz w:val="26"/>
                <w:szCs w:val="26"/>
                <w:vertAlign w:val="subscript"/>
                <w:lang w:val="vi-VN"/>
              </w:rPr>
              <w:t>5</w:t>
            </w:r>
            <w:r w:rsidRPr="00C60DED">
              <w:rPr>
                <w:color w:val="000000"/>
                <w:sz w:val="26"/>
                <w:szCs w:val="26"/>
                <w:lang w:val="vi-VN"/>
              </w:rPr>
              <w:t>OH)</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1.40</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Than gỗ</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Cồn đốt</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1.42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Dây phanh xe đạp</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cái</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01</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b/>
                <w:bCs/>
                <w:color w:val="000000"/>
                <w:sz w:val="26"/>
                <w:szCs w:val="26"/>
                <w:lang w:val="vi-VN"/>
              </w:rPr>
              <w:t>2.</w:t>
            </w:r>
          </w:p>
        </w:tc>
        <w:tc>
          <w:tcPr>
            <w:tcW w:w="4700" w:type="pct"/>
            <w:gridSpan w:val="9"/>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b/>
                <w:bCs/>
                <w:color w:val="000000"/>
                <w:sz w:val="26"/>
                <w:szCs w:val="26"/>
                <w:lang w:val="vi-VN"/>
              </w:rPr>
              <w:t>HÓA CHẤT DÙNG RIÊNG CHO MỘT CHỦ ĐỀ</w:t>
            </w: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Cân bằng hóa </w:t>
            </w:r>
            <w:r w:rsidRPr="00C60DED">
              <w:rPr>
                <w:color w:val="000000"/>
                <w:sz w:val="26"/>
                <w:szCs w:val="26"/>
              </w:rPr>
              <w:t>học</w:t>
            </w: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Sodium acetate (CH</w:t>
            </w:r>
            <w:r w:rsidRPr="00C60DED">
              <w:rPr>
                <w:color w:val="000000"/>
                <w:sz w:val="26"/>
                <w:szCs w:val="26"/>
                <w:vertAlign w:val="subscript"/>
              </w:rPr>
              <w:t>3</w:t>
            </w:r>
            <w:r w:rsidRPr="00C60DED">
              <w:rPr>
                <w:color w:val="000000"/>
                <w:sz w:val="26"/>
                <w:szCs w:val="26"/>
                <w:lang w:val="vi-VN"/>
              </w:rPr>
              <w:t>COONa)</w:t>
            </w:r>
          </w:p>
        </w:tc>
        <w:tc>
          <w:tcPr>
            <w:tcW w:w="19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xml:space="preserve">- Tất cả hoá chất được đựng trong lọ nhựa </w:t>
            </w:r>
            <w:r w:rsidRPr="00C60DED">
              <w:rPr>
                <w:color w:val="000000"/>
                <w:sz w:val="26"/>
                <w:szCs w:val="26"/>
                <w:lang w:val="vi-VN"/>
              </w:rPr>
              <w:lastRenderedPageBreak/>
              <w:t>hoặc lọ thủy tinh có nắp kín đảm bảo an toàn với từng loại hoá chất. Trên mỗi lọ đều có tem nhãn được ghi đầy đủ các nội dung: tên thông dụng, công thức hoá học, </w:t>
            </w:r>
            <w:r w:rsidRPr="00C60DED">
              <w:rPr>
                <w:color w:val="000000"/>
                <w:sz w:val="26"/>
                <w:szCs w:val="26"/>
              </w:rPr>
              <w:t>trọng </w:t>
            </w:r>
            <w:r w:rsidRPr="00C60DED">
              <w:rPr>
                <w:color w:val="000000"/>
                <w:sz w:val="26"/>
                <w:szCs w:val="26"/>
                <w:lang w:val="vi-VN"/>
              </w:rPr>
              <w:t>lượng hoặc thể tích, nồng độ, độ tinh khiết, hạn sử dụng, đơn </w:t>
            </w:r>
            <w:r w:rsidRPr="00C60DED">
              <w:rPr>
                <w:color w:val="000000"/>
                <w:sz w:val="26"/>
                <w:szCs w:val="26"/>
              </w:rPr>
              <w:t>vị </w:t>
            </w:r>
            <w:r w:rsidRPr="00C60DED">
              <w:rPr>
                <w:color w:val="000000"/>
                <w:sz w:val="26"/>
                <w:szCs w:val="26"/>
                <w:lang w:val="vi-VN"/>
              </w:rPr>
              <w:t>cung cấp </w:t>
            </w:r>
            <w:r w:rsidRPr="00C60DED">
              <w:rPr>
                <w:color w:val="000000"/>
                <w:sz w:val="26"/>
                <w:szCs w:val="26"/>
              </w:rPr>
              <w:t>và </w:t>
            </w:r>
            <w:r w:rsidRPr="00C60DED">
              <w:rPr>
                <w:color w:val="000000"/>
                <w:sz w:val="26"/>
                <w:szCs w:val="26"/>
                <w:lang w:val="vi-VN"/>
              </w:rPr>
              <w:t>các cảnh báo về bảo quản và an toàn. Nhãn đảm bảo không phai màu, mất chữ và bám chắc vào lọ trong quá trình vận chuyển và sử dụng.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Đối với các hoá chất đốc như axit </w:t>
            </w:r>
            <w:r w:rsidRPr="00C60DED">
              <w:rPr>
                <w:color w:val="000000"/>
                <w:sz w:val="26"/>
                <w:szCs w:val="26"/>
              </w:rPr>
              <w:t>đậm đặc</w:t>
            </w:r>
            <w:r w:rsidRPr="00C60DED">
              <w:rPr>
                <w:color w:val="000000"/>
                <w:sz w:val="26"/>
                <w:szCs w:val="26"/>
                <w:lang w:val="vi-VN"/>
              </w:rPr>
              <w:t>, brom... phải có cách thức đóng gói và </w:t>
            </w:r>
            <w:r w:rsidRPr="00C60DED">
              <w:rPr>
                <w:color w:val="000000"/>
                <w:sz w:val="26"/>
                <w:szCs w:val="26"/>
              </w:rPr>
              <w:t>bảo quản</w:t>
            </w:r>
            <w:r w:rsidRPr="00C60DED">
              <w:rPr>
                <w:color w:val="000000"/>
                <w:sz w:val="26"/>
                <w:szCs w:val="26"/>
                <w:lang w:val="vi-VN"/>
              </w:rPr>
              <w:t> riêng.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Các lọ hoá chất được đóng gói trong các thùng có ngăn dụng đảm bảo an toàn khi vận </w:t>
            </w:r>
            <w:r w:rsidRPr="00C60DED">
              <w:rPr>
                <w:color w:val="000000"/>
                <w:sz w:val="26"/>
                <w:szCs w:val="26"/>
              </w:rPr>
              <w:t>chuyển </w:t>
            </w:r>
            <w:r w:rsidRPr="00C60DED">
              <w:rPr>
                <w:color w:val="000000"/>
                <w:sz w:val="26"/>
                <w:szCs w:val="26"/>
                <w:lang w:val="vi-VN"/>
              </w:rPr>
              <w:t>và sử dụng.</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 Đóng gói phù </w:t>
            </w:r>
            <w:r w:rsidRPr="00C60DED">
              <w:rPr>
                <w:color w:val="000000"/>
                <w:sz w:val="26"/>
                <w:szCs w:val="26"/>
              </w:rPr>
              <w:t>hợp </w:t>
            </w:r>
            <w:r w:rsidRPr="00C60DED">
              <w:rPr>
                <w:color w:val="000000"/>
                <w:sz w:val="26"/>
                <w:szCs w:val="26"/>
                <w:lang w:val="vi-VN"/>
              </w:rPr>
              <w:t>cho từng </w:t>
            </w:r>
            <w:r w:rsidRPr="00C60DED">
              <w:rPr>
                <w:color w:val="000000"/>
                <w:sz w:val="26"/>
                <w:szCs w:val="26"/>
              </w:rPr>
              <w:t>loại </w:t>
            </w:r>
            <w:r w:rsidRPr="00C60DED">
              <w:rPr>
                <w:color w:val="000000"/>
                <w:sz w:val="26"/>
                <w:szCs w:val="26"/>
                <w:lang w:val="vi-VN"/>
              </w:rPr>
              <w:t>hóa chất </w:t>
            </w:r>
            <w:r w:rsidRPr="00C60DED">
              <w:rPr>
                <w:color w:val="000000"/>
                <w:sz w:val="26"/>
                <w:szCs w:val="26"/>
              </w:rPr>
              <w:t>cụ </w:t>
            </w:r>
            <w:r w:rsidRPr="00C60DED">
              <w:rPr>
                <w:color w:val="000000"/>
                <w:sz w:val="26"/>
                <w:szCs w:val="26"/>
                <w:lang w:val="vi-VN"/>
              </w:rPr>
              <w:t>thể.</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22</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Nitrogen và </w:t>
            </w:r>
            <w:r w:rsidRPr="00C60DED">
              <w:rPr>
                <w:color w:val="000000"/>
                <w:sz w:val="26"/>
                <w:szCs w:val="26"/>
              </w:rPr>
              <w:t>sulfur</w:t>
            </w: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Ammonium sulfate ((NH</w:t>
            </w:r>
            <w:r w:rsidRPr="00C60DED">
              <w:rPr>
                <w:color w:val="000000"/>
                <w:sz w:val="26"/>
                <w:szCs w:val="26"/>
                <w:vertAlign w:val="subscript"/>
              </w:rPr>
              <w:t>4</w:t>
            </w:r>
            <w:r w:rsidRPr="00C60DED">
              <w:rPr>
                <w:color w:val="000000"/>
                <w:sz w:val="26"/>
                <w:szCs w:val="26"/>
              </w:rPr>
              <w:t>)</w:t>
            </w:r>
            <w:r w:rsidRPr="00C60DED">
              <w:rPr>
                <w:color w:val="000000"/>
                <w:sz w:val="26"/>
                <w:szCs w:val="26"/>
                <w:vertAlign w:val="subscript"/>
              </w:rPr>
              <w:t>2</w:t>
            </w:r>
            <w:r w:rsidRPr="00C60DED">
              <w:rPr>
                <w:color w:val="000000"/>
                <w:sz w:val="26"/>
                <w:szCs w:val="26"/>
                <w:lang w:val="vi-VN"/>
              </w:rPr>
              <w:t>SO</w:t>
            </w:r>
            <w:r w:rsidRPr="00C60DED">
              <w:rPr>
                <w:color w:val="000000"/>
                <w:sz w:val="26"/>
                <w:szCs w:val="26"/>
                <w:vertAlign w:val="subscript"/>
              </w:rPr>
              <w:t>4</w:t>
            </w:r>
            <w:r w:rsidRPr="00C60DED">
              <w:rPr>
                <w:color w:val="000000"/>
                <w:sz w:val="26"/>
                <w:szCs w:val="26"/>
                <w:lang w:val="vi-VN"/>
              </w:rPr>
              <w:t>) hoặc Ammonium ni</w:t>
            </w:r>
            <w:r w:rsidRPr="00C60DED">
              <w:rPr>
                <w:color w:val="000000"/>
                <w:sz w:val="26"/>
                <w:szCs w:val="26"/>
              </w:rPr>
              <w:t>tr</w:t>
            </w:r>
            <w:r w:rsidRPr="00C60DED">
              <w:rPr>
                <w:color w:val="000000"/>
                <w:sz w:val="26"/>
                <w:szCs w:val="26"/>
                <w:lang w:val="vi-VN"/>
              </w:rPr>
              <w:t>ate (NH</w:t>
            </w:r>
            <w:r w:rsidRPr="00C60DED">
              <w:rPr>
                <w:color w:val="000000"/>
                <w:sz w:val="26"/>
                <w:szCs w:val="26"/>
                <w:vertAlign w:val="subscript"/>
                <w:lang w:val="vi-VN"/>
              </w:rPr>
              <w:t>4</w:t>
            </w:r>
            <w:r w:rsidRPr="00C60DED">
              <w:rPr>
                <w:color w:val="000000"/>
                <w:sz w:val="26"/>
                <w:szCs w:val="26"/>
                <w:lang w:val="vi-VN"/>
              </w:rPr>
              <w:t> NO</w:t>
            </w:r>
            <w:r w:rsidRPr="00C60DED">
              <w:rPr>
                <w:color w:val="000000"/>
                <w:sz w:val="26"/>
                <w:szCs w:val="26"/>
                <w:vertAlign w:val="subscript"/>
                <w:lang w:val="vi-VN"/>
              </w:rPr>
              <w:t>3</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lastRenderedPageBreak/>
              <w:t>2.3</w:t>
            </w:r>
          </w:p>
        </w:tc>
        <w:tc>
          <w:tcPr>
            <w:tcW w:w="5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Hydrocarbon</w:t>
            </w: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Hexane (C</w:t>
            </w:r>
            <w:r w:rsidRPr="00C60DED">
              <w:rPr>
                <w:color w:val="000000"/>
                <w:sz w:val="26"/>
                <w:szCs w:val="26"/>
                <w:vertAlign w:val="subscript"/>
              </w:rPr>
              <w:t>6</w:t>
            </w:r>
            <w:r w:rsidRPr="00C60DED">
              <w:rPr>
                <w:color w:val="000000"/>
                <w:sz w:val="26"/>
                <w:szCs w:val="26"/>
                <w:lang w:val="vi-VN"/>
              </w:rPr>
              <w:t>H</w:t>
            </w:r>
            <w:r w:rsidRPr="00C60DED">
              <w:rPr>
                <w:color w:val="000000"/>
                <w:sz w:val="26"/>
                <w:szCs w:val="26"/>
                <w:vertAlign w:val="subscript"/>
              </w:rPr>
              <w:t>14</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500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2.4</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Calcium carbide (CaC</w:t>
            </w:r>
            <w:r w:rsidRPr="00C60DED">
              <w:rPr>
                <w:color w:val="000000"/>
                <w:sz w:val="26"/>
                <w:szCs w:val="26"/>
                <w:vertAlign w:val="subscript"/>
                <w:lang w:val="vi-VN"/>
              </w:rPr>
              <w:t>2</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2.5</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Benzene (C</w:t>
            </w:r>
            <w:r w:rsidRPr="00C60DED">
              <w:rPr>
                <w:color w:val="000000"/>
                <w:sz w:val="26"/>
                <w:szCs w:val="26"/>
                <w:vertAlign w:val="subscript"/>
              </w:rPr>
              <w:t>6</w:t>
            </w:r>
            <w:r w:rsidRPr="00C60DED">
              <w:rPr>
                <w:color w:val="000000"/>
                <w:sz w:val="26"/>
                <w:szCs w:val="26"/>
                <w:lang w:val="vi-VN"/>
              </w:rPr>
              <w:t>H</w:t>
            </w:r>
            <w:r w:rsidRPr="00C60DED">
              <w:rPr>
                <w:color w:val="000000"/>
                <w:sz w:val="26"/>
                <w:szCs w:val="26"/>
                <w:vertAlign w:val="subscript"/>
              </w:rPr>
              <w:t>6</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2.6</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Toluene (C</w:t>
            </w:r>
            <w:r w:rsidRPr="00C60DED">
              <w:rPr>
                <w:color w:val="000000"/>
                <w:sz w:val="26"/>
                <w:szCs w:val="26"/>
                <w:vertAlign w:val="subscript"/>
                <w:lang w:val="vi-VN"/>
              </w:rPr>
              <w:t>7</w:t>
            </w:r>
            <w:r w:rsidRPr="00C60DED">
              <w:rPr>
                <w:color w:val="000000"/>
                <w:sz w:val="26"/>
                <w:szCs w:val="26"/>
              </w:rPr>
              <w:t>H</w:t>
            </w:r>
            <w:r w:rsidRPr="00C60DED">
              <w:rPr>
                <w:color w:val="000000"/>
                <w:sz w:val="26"/>
                <w:szCs w:val="26"/>
                <w:vertAlign w:val="subscript"/>
              </w:rPr>
              <w:t>8</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w:t>
            </w:r>
            <w:r w:rsidRPr="00C60DED">
              <w:rPr>
                <w:color w:val="000000"/>
                <w:sz w:val="26"/>
                <w:szCs w:val="26"/>
              </w:rPr>
              <w:t>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2.7</w:t>
            </w:r>
          </w:p>
        </w:tc>
        <w:tc>
          <w:tcPr>
            <w:tcW w:w="5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Dẫn </w:t>
            </w:r>
            <w:r w:rsidRPr="00C60DED">
              <w:rPr>
                <w:color w:val="000000"/>
                <w:sz w:val="26"/>
                <w:szCs w:val="26"/>
                <w:lang w:val="vi-VN"/>
              </w:rPr>
              <w:t>xuất halogen - alcohol - phenol</w:t>
            </w: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Chloroethane (C</w:t>
            </w:r>
            <w:r w:rsidRPr="00C60DED">
              <w:rPr>
                <w:color w:val="000000"/>
                <w:sz w:val="26"/>
                <w:szCs w:val="26"/>
                <w:vertAlign w:val="subscript"/>
                <w:lang w:val="vi-VN"/>
              </w:rPr>
              <w:t>2</w:t>
            </w:r>
            <w:r w:rsidRPr="00C60DED">
              <w:rPr>
                <w:color w:val="000000"/>
                <w:sz w:val="26"/>
                <w:szCs w:val="26"/>
                <w:lang w:val="vi-VN"/>
              </w:rPr>
              <w:t>H</w:t>
            </w:r>
            <w:r w:rsidRPr="00C60DED">
              <w:rPr>
                <w:color w:val="000000"/>
                <w:sz w:val="26"/>
                <w:szCs w:val="26"/>
                <w:vertAlign w:val="subscript"/>
                <w:lang w:val="vi-VN"/>
              </w:rPr>
              <w:t>5</w:t>
            </w:r>
            <w:r w:rsidRPr="00C60DED">
              <w:rPr>
                <w:color w:val="000000"/>
                <w:sz w:val="26"/>
                <w:szCs w:val="26"/>
                <w:lang w:val="vi-VN"/>
              </w:rPr>
              <w:t>CI)</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2.8</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Glycerol (C</w:t>
            </w:r>
            <w:r w:rsidRPr="00C60DED">
              <w:rPr>
                <w:color w:val="000000"/>
                <w:sz w:val="26"/>
                <w:szCs w:val="26"/>
                <w:vertAlign w:val="subscript"/>
                <w:lang w:val="vi-VN"/>
              </w:rPr>
              <w:t>3</w:t>
            </w:r>
            <w:r w:rsidRPr="00C60DED">
              <w:rPr>
                <w:color w:val="000000"/>
                <w:sz w:val="26"/>
                <w:szCs w:val="26"/>
                <w:lang w:val="vi-VN"/>
              </w:rPr>
              <w:t>H</w:t>
            </w:r>
            <w:r w:rsidRPr="00C60DED">
              <w:rPr>
                <w:color w:val="000000"/>
                <w:sz w:val="26"/>
                <w:szCs w:val="26"/>
                <w:vertAlign w:val="subscript"/>
                <w:lang w:val="vi-VN"/>
              </w:rPr>
              <w:t>8</w:t>
            </w:r>
            <w:r w:rsidRPr="00C60DED">
              <w:rPr>
                <w:color w:val="000000"/>
                <w:sz w:val="26"/>
                <w:szCs w:val="26"/>
                <w:lang w:val="vi-VN"/>
              </w:rPr>
              <w:t>O</w:t>
            </w:r>
            <w:r w:rsidRPr="00C60DED">
              <w:rPr>
                <w:color w:val="000000"/>
                <w:sz w:val="26"/>
                <w:szCs w:val="26"/>
                <w:vertAlign w:val="subscript"/>
                <w:lang w:val="vi-VN"/>
              </w:rPr>
              <w:t>3</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2.9</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center"/>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Phenol (C</w:t>
            </w:r>
            <w:r w:rsidRPr="00C60DED">
              <w:rPr>
                <w:color w:val="000000"/>
                <w:sz w:val="26"/>
                <w:szCs w:val="26"/>
                <w:vertAlign w:val="subscript"/>
              </w:rPr>
              <w:t>6</w:t>
            </w:r>
            <w:r w:rsidRPr="00C60DED">
              <w:rPr>
                <w:color w:val="000000"/>
                <w:sz w:val="26"/>
                <w:szCs w:val="26"/>
                <w:lang w:val="vi-VN"/>
              </w:rPr>
              <w:t>H</w:t>
            </w:r>
            <w:r w:rsidRPr="00C60DED">
              <w:rPr>
                <w:color w:val="000000"/>
                <w:sz w:val="26"/>
                <w:szCs w:val="26"/>
                <w:vertAlign w:val="subscript"/>
              </w:rPr>
              <w:t>5</w:t>
            </w:r>
            <w:r w:rsidRPr="00C60DED">
              <w:rPr>
                <w:color w:val="000000"/>
                <w:sz w:val="26"/>
                <w:szCs w:val="26"/>
                <w:lang w:val="vi-VN"/>
              </w:rPr>
              <w:t>OH)</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2.10</w:t>
            </w:r>
          </w:p>
        </w:tc>
        <w:tc>
          <w:tcPr>
            <w:tcW w:w="5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rPr>
              <w:t>Hợp </w:t>
            </w:r>
            <w:r w:rsidRPr="00C60DED">
              <w:rPr>
                <w:color w:val="000000"/>
                <w:sz w:val="26"/>
                <w:szCs w:val="26"/>
                <w:lang w:val="vi-VN"/>
              </w:rPr>
              <w:t>chất carbonyl (aldehyde - ketone) - carboxylic acid</w:t>
            </w: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Ethanal (C2H4O)</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w:t>
            </w:r>
            <w:r w:rsidRPr="00C60DED">
              <w:rPr>
                <w:color w:val="000000"/>
                <w:sz w:val="26"/>
                <w:szCs w:val="26"/>
              </w:rPr>
              <w:t>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2.11</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Acetic acid (CH</w:t>
            </w:r>
            <w:r w:rsidRPr="00C60DED">
              <w:rPr>
                <w:color w:val="000000"/>
                <w:sz w:val="26"/>
                <w:szCs w:val="26"/>
                <w:vertAlign w:val="subscript"/>
                <w:lang w:val="vi-VN"/>
              </w:rPr>
              <w:t>3</w:t>
            </w:r>
            <w:r w:rsidRPr="00C60DED">
              <w:rPr>
                <w:color w:val="000000"/>
                <w:sz w:val="26"/>
                <w:szCs w:val="26"/>
                <w:lang w:val="vi-VN"/>
              </w:rPr>
              <w:t>COOH)</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w:t>
            </w:r>
            <w:r w:rsidRPr="00C60DED">
              <w:rPr>
                <w:color w:val="000000"/>
                <w:sz w:val="26"/>
                <w:szCs w:val="26"/>
              </w:rPr>
              <w:t>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2.12</w:t>
            </w:r>
          </w:p>
        </w:tc>
        <w:tc>
          <w:tcPr>
            <w:tcW w:w="5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Carbohydrate</w:t>
            </w: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Saccharose (C</w:t>
            </w:r>
            <w:r w:rsidRPr="00C60DED">
              <w:rPr>
                <w:color w:val="000000"/>
                <w:sz w:val="26"/>
                <w:szCs w:val="26"/>
                <w:vertAlign w:val="subscript"/>
                <w:lang w:val="vi-VN"/>
              </w:rPr>
              <w:t>12</w:t>
            </w:r>
            <w:r w:rsidRPr="00C60DED">
              <w:rPr>
                <w:color w:val="000000"/>
                <w:sz w:val="26"/>
                <w:szCs w:val="26"/>
                <w:lang w:val="vi-VN"/>
              </w:rPr>
              <w:t>H</w:t>
            </w:r>
            <w:r w:rsidRPr="00C60DED">
              <w:rPr>
                <w:color w:val="000000"/>
                <w:sz w:val="26"/>
                <w:szCs w:val="26"/>
                <w:vertAlign w:val="subscript"/>
                <w:lang w:val="vi-VN"/>
              </w:rPr>
              <w:t>22</w:t>
            </w:r>
            <w:r w:rsidRPr="00C60DED">
              <w:rPr>
                <w:color w:val="000000"/>
                <w:sz w:val="26"/>
                <w:szCs w:val="26"/>
                <w:lang w:val="vi-VN"/>
              </w:rPr>
              <w:t>O</w:t>
            </w:r>
            <w:r w:rsidRPr="00C60DED">
              <w:rPr>
                <w:color w:val="000000"/>
                <w:sz w:val="26"/>
                <w:szCs w:val="26"/>
                <w:vertAlign w:val="subscript"/>
                <w:lang w:val="vi-VN"/>
              </w:rPr>
              <w:t>11</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300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2.13</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Tinh bột (starch), (C</w:t>
            </w:r>
            <w:r w:rsidRPr="00C60DED">
              <w:rPr>
                <w:color w:val="000000"/>
                <w:sz w:val="26"/>
                <w:szCs w:val="26"/>
                <w:vertAlign w:val="subscript"/>
                <w:lang w:val="vi-VN"/>
              </w:rPr>
              <w:t>6</w:t>
            </w:r>
            <w:r w:rsidRPr="00C60DED">
              <w:rPr>
                <w:color w:val="000000"/>
                <w:sz w:val="26"/>
                <w:szCs w:val="26"/>
                <w:lang w:val="vi-VN"/>
              </w:rPr>
              <w:t>H</w:t>
            </w:r>
            <w:r w:rsidRPr="00C60DED">
              <w:rPr>
                <w:color w:val="000000"/>
                <w:sz w:val="26"/>
                <w:szCs w:val="26"/>
                <w:vertAlign w:val="subscript"/>
              </w:rPr>
              <w:t>10</w:t>
            </w:r>
            <w:r w:rsidRPr="00C60DED">
              <w:rPr>
                <w:color w:val="000000"/>
                <w:sz w:val="26"/>
                <w:szCs w:val="26"/>
              </w:rPr>
              <w:t>O</w:t>
            </w:r>
            <w:r w:rsidRPr="00C60DED">
              <w:rPr>
                <w:color w:val="000000"/>
                <w:sz w:val="26"/>
                <w:szCs w:val="26"/>
                <w:vertAlign w:val="subscript"/>
              </w:rPr>
              <w:t>5</w:t>
            </w:r>
            <w:r w:rsidRPr="00C60DED">
              <w:rPr>
                <w:color w:val="000000"/>
                <w:sz w:val="26"/>
                <w:szCs w:val="26"/>
                <w:lang w:val="vi-VN"/>
              </w:rPr>
              <w:t>)</w:t>
            </w:r>
            <w:r w:rsidRPr="00C60DED">
              <w:rPr>
                <w:color w:val="000000"/>
                <w:sz w:val="26"/>
                <w:szCs w:val="26"/>
                <w:vertAlign w:val="subscript"/>
              </w:rPr>
              <w:t>n</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2.14</w:t>
            </w:r>
          </w:p>
        </w:tc>
        <w:tc>
          <w:tcPr>
            <w:tcW w:w="550" w:type="pct"/>
            <w:vMerge w:val="restar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Hợp chất chứa</w:t>
            </w:r>
          </w:p>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ni</w:t>
            </w:r>
            <w:r w:rsidRPr="00C60DED">
              <w:rPr>
                <w:color w:val="000000"/>
                <w:sz w:val="26"/>
                <w:szCs w:val="26"/>
              </w:rPr>
              <w:t>tr</w:t>
            </w:r>
            <w:r w:rsidRPr="00C60DED">
              <w:rPr>
                <w:color w:val="000000"/>
                <w:sz w:val="26"/>
                <w:szCs w:val="26"/>
                <w:lang w:val="vi-VN"/>
              </w:rPr>
              <w:t>ogen</w:t>
            </w: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Methylamine (CH</w:t>
            </w:r>
            <w:r w:rsidRPr="00C60DED">
              <w:rPr>
                <w:color w:val="000000"/>
                <w:sz w:val="26"/>
                <w:szCs w:val="26"/>
                <w:vertAlign w:val="subscript"/>
                <w:lang w:val="vi-VN"/>
              </w:rPr>
              <w:t>3</w:t>
            </w:r>
            <w:r w:rsidRPr="00C60DED">
              <w:rPr>
                <w:color w:val="000000"/>
                <w:sz w:val="26"/>
                <w:szCs w:val="26"/>
                <w:lang w:val="vi-VN"/>
              </w:rPr>
              <w:t>NH</w:t>
            </w:r>
            <w:r w:rsidRPr="00C60DED">
              <w:rPr>
                <w:color w:val="000000"/>
                <w:sz w:val="26"/>
                <w:szCs w:val="26"/>
                <w:vertAlign w:val="subscript"/>
                <w:lang w:val="vi-VN"/>
              </w:rPr>
              <w:t>2</w:t>
            </w:r>
            <w:r w:rsidRPr="00C60DED">
              <w:rPr>
                <w:color w:val="000000"/>
                <w:sz w:val="26"/>
                <w:szCs w:val="26"/>
                <w:lang w:val="vi-VN"/>
              </w:rPr>
              <w:t>) hoặc Ethy</w:t>
            </w:r>
            <w:r w:rsidRPr="00C60DED">
              <w:rPr>
                <w:color w:val="000000"/>
                <w:sz w:val="26"/>
                <w:szCs w:val="26"/>
              </w:rPr>
              <w:t>l</w:t>
            </w:r>
            <w:r w:rsidRPr="00C60DED">
              <w:rPr>
                <w:color w:val="000000"/>
                <w:sz w:val="26"/>
                <w:szCs w:val="26"/>
                <w:lang w:val="vi-VN"/>
              </w:rPr>
              <w:t>amine (C</w:t>
            </w:r>
            <w:r w:rsidRPr="00C60DED">
              <w:rPr>
                <w:color w:val="000000"/>
                <w:sz w:val="26"/>
                <w:szCs w:val="26"/>
                <w:vertAlign w:val="subscript"/>
                <w:lang w:val="vi-VN"/>
              </w:rPr>
              <w:t>2</w:t>
            </w:r>
            <w:r w:rsidRPr="00C60DED">
              <w:rPr>
                <w:color w:val="000000"/>
                <w:sz w:val="26"/>
                <w:szCs w:val="26"/>
                <w:lang w:val="vi-VN"/>
              </w:rPr>
              <w:t>H</w:t>
            </w:r>
            <w:r w:rsidRPr="00C60DED">
              <w:rPr>
                <w:color w:val="000000"/>
                <w:sz w:val="26"/>
                <w:szCs w:val="26"/>
                <w:vertAlign w:val="subscript"/>
                <w:lang w:val="vi-VN"/>
              </w:rPr>
              <w:t>5</w:t>
            </w:r>
            <w:r w:rsidRPr="00C60DED">
              <w:rPr>
                <w:color w:val="000000"/>
                <w:sz w:val="26"/>
                <w:szCs w:val="26"/>
                <w:lang w:val="vi-VN"/>
              </w:rPr>
              <w:t>NH</w:t>
            </w:r>
            <w:r w:rsidRPr="00C60DED">
              <w:rPr>
                <w:color w:val="000000"/>
                <w:sz w:val="26"/>
                <w:szCs w:val="26"/>
                <w:vertAlign w:val="subscript"/>
                <w:lang w:val="vi-VN"/>
              </w:rPr>
              <w:t>2</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w:t>
            </w:r>
            <w:r w:rsidRPr="00C60DED">
              <w:rPr>
                <w:color w:val="000000"/>
                <w:sz w:val="26"/>
                <w:szCs w:val="26"/>
              </w:rPr>
              <w:t>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2.15</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Aniline (</w:t>
            </w:r>
            <w:r w:rsidRPr="00C60DED">
              <w:rPr>
                <w:color w:val="000000"/>
                <w:sz w:val="26"/>
                <w:szCs w:val="26"/>
              </w:rPr>
              <w:t>C</w:t>
            </w:r>
            <w:r w:rsidRPr="00C60DED">
              <w:rPr>
                <w:color w:val="000000"/>
                <w:sz w:val="26"/>
                <w:szCs w:val="26"/>
                <w:vertAlign w:val="subscript"/>
                <w:lang w:val="vi-VN"/>
              </w:rPr>
              <w:t>5</w:t>
            </w:r>
            <w:r w:rsidRPr="00C60DED">
              <w:rPr>
                <w:color w:val="000000"/>
                <w:sz w:val="26"/>
                <w:szCs w:val="26"/>
                <w:lang w:val="vi-VN"/>
              </w:rPr>
              <w:t>H</w:t>
            </w:r>
            <w:r w:rsidRPr="00C60DED">
              <w:rPr>
                <w:color w:val="000000"/>
                <w:sz w:val="26"/>
                <w:szCs w:val="26"/>
                <w:vertAlign w:val="subscript"/>
                <w:lang w:val="vi-VN"/>
              </w:rPr>
              <w:t>5</w:t>
            </w:r>
            <w:r w:rsidRPr="00C60DED">
              <w:rPr>
                <w:color w:val="000000"/>
                <w:sz w:val="26"/>
                <w:szCs w:val="26"/>
                <w:lang w:val="vi-VN"/>
              </w:rPr>
              <w:t>NH</w:t>
            </w:r>
            <w:r w:rsidRPr="00C60DED">
              <w:rPr>
                <w:color w:val="000000"/>
                <w:sz w:val="26"/>
                <w:szCs w:val="26"/>
                <w:vertAlign w:val="subscript"/>
                <w:lang w:val="vi-VN"/>
              </w:rPr>
              <w:t>2</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m</w:t>
            </w:r>
            <w:r w:rsidRPr="00C60DED">
              <w:rPr>
                <w:color w:val="000000"/>
                <w:sz w:val="26"/>
                <w:szCs w:val="26"/>
              </w:rPr>
              <w:t>l</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2.16</w:t>
            </w:r>
          </w:p>
        </w:tc>
        <w:tc>
          <w:tcPr>
            <w:tcW w:w="550" w:type="pct"/>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Nguyên tố nhóm IA, IIA</w:t>
            </w:r>
          </w:p>
        </w:tc>
        <w:tc>
          <w:tcPr>
            <w:tcW w:w="900" w:type="pct"/>
            <w:gridSpan w:val="2"/>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Barium chlorid (BaC</w:t>
            </w:r>
            <w:r w:rsidRPr="00C60DED">
              <w:rPr>
                <w:color w:val="000000"/>
                <w:sz w:val="26"/>
                <w:szCs w:val="26"/>
              </w:rPr>
              <w:t>l</w:t>
            </w:r>
            <w:r w:rsidRPr="00C60DED">
              <w:rPr>
                <w:color w:val="000000"/>
                <w:sz w:val="26"/>
                <w:szCs w:val="26"/>
                <w:vertAlign w:val="subscript"/>
              </w:rPr>
              <w:t>2</w:t>
            </w:r>
            <w:r w:rsidRPr="00C60DED">
              <w:rPr>
                <w:color w:val="000000"/>
                <w:sz w:val="26"/>
                <w:szCs w:val="26"/>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r w:rsidR="00C60DED" w:rsidRPr="00C60DED" w:rsidTr="00C60DED">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2.17</w:t>
            </w:r>
          </w:p>
        </w:tc>
        <w:tc>
          <w:tcPr>
            <w:tcW w:w="5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Chuyên đề 12.2</w:t>
            </w:r>
          </w:p>
        </w:tc>
        <w:tc>
          <w:tcPr>
            <w:tcW w:w="900" w:type="pct"/>
            <w:gridSpan w:val="2"/>
            <w:tcBorders>
              <w:top w:val="nil"/>
              <w:left w:val="nil"/>
              <w:bottom w:val="single" w:sz="8" w:space="0" w:color="auto"/>
              <w:right w:val="single" w:sz="8" w:space="0" w:color="auto"/>
            </w:tcBorders>
            <w:shd w:val="clear" w:color="auto" w:fill="auto"/>
            <w:vAlign w:val="bottom"/>
            <w:hideMark/>
          </w:tcPr>
          <w:p w:rsidR="00C60DED" w:rsidRPr="00C60DED" w:rsidRDefault="00C60DED" w:rsidP="00C60DED">
            <w:pPr>
              <w:spacing w:before="120" w:after="120" w:line="234" w:lineRule="atLeast"/>
              <w:rPr>
                <w:color w:val="000000"/>
                <w:sz w:val="26"/>
                <w:szCs w:val="26"/>
              </w:rPr>
            </w:pPr>
            <w:r w:rsidRPr="00C60DED">
              <w:rPr>
                <w:color w:val="000000"/>
                <w:sz w:val="26"/>
                <w:szCs w:val="26"/>
                <w:lang w:val="vi-VN"/>
              </w:rPr>
              <w:t>Aluminum potassium sulfate Dod</w:t>
            </w:r>
            <w:r w:rsidRPr="00C60DED">
              <w:rPr>
                <w:color w:val="000000"/>
                <w:sz w:val="26"/>
                <w:szCs w:val="26"/>
              </w:rPr>
              <w:t>e</w:t>
            </w:r>
            <w:r w:rsidRPr="00C60DED">
              <w:rPr>
                <w:color w:val="000000"/>
                <w:sz w:val="26"/>
                <w:szCs w:val="26"/>
                <w:lang w:val="vi-VN"/>
              </w:rPr>
              <w:t>cahydrate (KA</w:t>
            </w:r>
            <w:r w:rsidRPr="00C60DED">
              <w:rPr>
                <w:color w:val="000000"/>
                <w:sz w:val="26"/>
                <w:szCs w:val="26"/>
              </w:rPr>
              <w:t>l</w:t>
            </w:r>
            <w:r w:rsidRPr="00C60DED">
              <w:rPr>
                <w:color w:val="000000"/>
                <w:sz w:val="26"/>
                <w:szCs w:val="26"/>
                <w:lang w:val="vi-VN"/>
              </w:rPr>
              <w:t>(S</w:t>
            </w:r>
            <w:r w:rsidRPr="00C60DED">
              <w:rPr>
                <w:color w:val="000000"/>
                <w:sz w:val="26"/>
                <w:szCs w:val="26"/>
              </w:rPr>
              <w:t>O</w:t>
            </w:r>
            <w:r w:rsidRPr="00C60DED">
              <w:rPr>
                <w:color w:val="000000"/>
                <w:sz w:val="26"/>
                <w:szCs w:val="26"/>
                <w:vertAlign w:val="subscript"/>
              </w:rPr>
              <w:t>4</w:t>
            </w:r>
            <w:r w:rsidRPr="00C60DED">
              <w:rPr>
                <w:color w:val="000000"/>
                <w:sz w:val="26"/>
                <w:szCs w:val="26"/>
                <w:lang w:val="vi-VN"/>
              </w:rPr>
              <w:t>)</w:t>
            </w:r>
            <w:r w:rsidRPr="00C60DED">
              <w:rPr>
                <w:color w:val="000000"/>
                <w:sz w:val="26"/>
                <w:szCs w:val="26"/>
                <w:vertAlign w:val="subscript"/>
                <w:lang w:val="vi-VN"/>
              </w:rPr>
              <w:t>2</w:t>
            </w:r>
            <w:r w:rsidRPr="00C60DED">
              <w:rPr>
                <w:color w:val="000000"/>
                <w:sz w:val="26"/>
                <w:szCs w:val="26"/>
                <w:lang w:val="vi-VN"/>
              </w:rPr>
              <w:t>.12H</w:t>
            </w:r>
            <w:r w:rsidRPr="00C60DED">
              <w:rPr>
                <w:color w:val="000000"/>
                <w:sz w:val="26"/>
                <w:szCs w:val="26"/>
                <w:vertAlign w:val="subscript"/>
                <w:lang w:val="vi-VN"/>
              </w:rPr>
              <w:t>2</w:t>
            </w:r>
            <w:r w:rsidRPr="00C60DED">
              <w:rPr>
                <w:color w:val="000000"/>
                <w:sz w:val="26"/>
                <w:szCs w:val="26"/>
                <w:lang w:val="vi-VN"/>
              </w:rPr>
              <w:t>O)</w:t>
            </w:r>
          </w:p>
        </w:tc>
        <w:tc>
          <w:tcPr>
            <w:tcW w:w="19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sz w:val="26"/>
                <w:szCs w:val="26"/>
              </w:rPr>
            </w:pPr>
          </w:p>
        </w:tc>
        <w:tc>
          <w:tcPr>
            <w:tcW w:w="2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rPr>
              <w:t>x</w:t>
            </w:r>
          </w:p>
        </w:tc>
        <w:tc>
          <w:tcPr>
            <w:tcW w:w="25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g</w:t>
            </w:r>
          </w:p>
        </w:tc>
        <w:tc>
          <w:tcPr>
            <w:tcW w:w="300" w:type="pct"/>
            <w:tcBorders>
              <w:top w:val="nil"/>
              <w:left w:val="nil"/>
              <w:bottom w:val="single" w:sz="8" w:space="0" w:color="auto"/>
              <w:right w:val="single" w:sz="8" w:space="0" w:color="auto"/>
            </w:tcBorders>
            <w:shd w:val="clear" w:color="auto" w:fill="auto"/>
            <w:hideMark/>
          </w:tcPr>
          <w:p w:rsidR="00C60DED" w:rsidRPr="00C60DED" w:rsidRDefault="00C60DED" w:rsidP="00C60DED">
            <w:pPr>
              <w:spacing w:before="120" w:after="120" w:line="234" w:lineRule="atLeast"/>
              <w:jc w:val="center"/>
              <w:rPr>
                <w:color w:val="000000"/>
                <w:sz w:val="26"/>
                <w:szCs w:val="26"/>
              </w:rPr>
            </w:pPr>
            <w:r w:rsidRPr="00C60DED">
              <w:rPr>
                <w:color w:val="000000"/>
                <w:sz w:val="26"/>
                <w:szCs w:val="26"/>
                <w:lang w:val="vi-VN"/>
              </w:rPr>
              <w:t>100</w:t>
            </w:r>
          </w:p>
        </w:tc>
        <w:tc>
          <w:tcPr>
            <w:tcW w:w="100" w:type="pct"/>
            <w:tcBorders>
              <w:top w:val="nil"/>
              <w:left w:val="nil"/>
              <w:bottom w:val="single" w:sz="8" w:space="0" w:color="auto"/>
              <w:right w:val="single" w:sz="8" w:space="0" w:color="auto"/>
            </w:tcBorders>
            <w:shd w:val="clear" w:color="auto" w:fill="auto"/>
            <w:hideMark/>
          </w:tcPr>
          <w:p w:rsidR="00C60DED" w:rsidRPr="00C60DED" w:rsidRDefault="00C60DED" w:rsidP="00C60DED">
            <w:pPr>
              <w:rPr>
                <w:color w:val="000000"/>
                <w:sz w:val="26"/>
                <w:szCs w:val="26"/>
              </w:rPr>
            </w:pPr>
          </w:p>
        </w:tc>
      </w:tr>
    </w:tbl>
    <w:p w:rsidR="00C60DED" w:rsidRPr="00C60DED" w:rsidRDefault="00C60DED" w:rsidP="00C60DED">
      <w:pPr>
        <w:shd w:val="clear" w:color="auto" w:fill="FFFFFF"/>
        <w:spacing w:before="120" w:after="120" w:line="234" w:lineRule="atLeast"/>
        <w:rPr>
          <w:color w:val="000000"/>
          <w:sz w:val="26"/>
          <w:szCs w:val="26"/>
        </w:rPr>
      </w:pPr>
      <w:r w:rsidRPr="00C60DED">
        <w:rPr>
          <w:b/>
          <w:bCs/>
          <w:color w:val="000000"/>
          <w:sz w:val="26"/>
          <w:szCs w:val="26"/>
          <w:u w:val="single"/>
          <w:lang w:val="vi-VN"/>
        </w:rPr>
        <w:t>Ghi </w:t>
      </w:r>
      <w:r w:rsidRPr="00C60DED">
        <w:rPr>
          <w:b/>
          <w:bCs/>
          <w:color w:val="000000"/>
          <w:sz w:val="26"/>
          <w:szCs w:val="26"/>
          <w:u w:val="single"/>
        </w:rPr>
        <w:t>chú:</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lastRenderedPageBreak/>
        <w:t>- Thiết bị được tính cho 01 phòng học bộ môn;</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Giáo viên có thể khai thác các thiết bị, tranh ảnh, tư </w:t>
      </w:r>
      <w:r w:rsidRPr="00C60DED">
        <w:rPr>
          <w:color w:val="000000"/>
          <w:sz w:val="26"/>
          <w:szCs w:val="26"/>
        </w:rPr>
        <w:t>liệu </w:t>
      </w:r>
      <w:r w:rsidRPr="00C60DED">
        <w:rPr>
          <w:color w:val="000000"/>
          <w:sz w:val="26"/>
          <w:szCs w:val="26"/>
          <w:lang w:val="vi-VN"/>
        </w:rPr>
        <w:t>khác phục vụ cho môn học;</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rPr>
        <w:t>-</w:t>
      </w:r>
      <w:r w:rsidRPr="00C60DED">
        <w:rPr>
          <w:color w:val="000000"/>
          <w:sz w:val="26"/>
          <w:szCs w:val="26"/>
          <w:lang w:val="vi-VN"/>
        </w:rPr>
        <w:t> Các </w:t>
      </w:r>
      <w:r w:rsidRPr="00C60DED">
        <w:rPr>
          <w:color w:val="000000"/>
          <w:sz w:val="26"/>
          <w:szCs w:val="26"/>
        </w:rPr>
        <w:t>tranh</w:t>
      </w:r>
      <w:r w:rsidRPr="00C60DED">
        <w:rPr>
          <w:color w:val="000000"/>
          <w:sz w:val="26"/>
          <w:szCs w:val="26"/>
          <w:lang w:val="vi-VN"/>
        </w:rPr>
        <w:t>/ảnh dùng cho giáo viên có thể thay </w:t>
      </w:r>
      <w:r w:rsidRPr="00C60DED">
        <w:rPr>
          <w:color w:val="000000"/>
          <w:sz w:val="26"/>
          <w:szCs w:val="26"/>
        </w:rPr>
        <w:t>thế </w:t>
      </w:r>
      <w:r w:rsidRPr="00C60DED">
        <w:rPr>
          <w:color w:val="000000"/>
          <w:sz w:val="26"/>
          <w:szCs w:val="26"/>
          <w:lang w:val="vi-VN"/>
        </w:rPr>
        <w:t>bằng tranh/ảnh điện tử hoặc phần mềm mô phỏng;</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Các Video/clip/</w:t>
      </w:r>
      <w:r w:rsidRPr="00C60DED">
        <w:rPr>
          <w:color w:val="000000"/>
          <w:sz w:val="26"/>
          <w:szCs w:val="26"/>
        </w:rPr>
        <w:t>phần mềm </w:t>
      </w:r>
      <w:r w:rsidRPr="00C60DED">
        <w:rPr>
          <w:color w:val="000000"/>
          <w:sz w:val="26"/>
          <w:szCs w:val="26"/>
          <w:lang w:val="vi-VN"/>
        </w:rPr>
        <w:t>mô phỏng có thời lượng không quá 3 phút, độ phân </w:t>
      </w:r>
      <w:r w:rsidRPr="00C60DED">
        <w:rPr>
          <w:color w:val="000000"/>
          <w:sz w:val="26"/>
          <w:szCs w:val="26"/>
        </w:rPr>
        <w:t>giải </w:t>
      </w:r>
      <w:r w:rsidRPr="00C60DED">
        <w:rPr>
          <w:color w:val="000000"/>
          <w:sz w:val="26"/>
          <w:szCs w:val="26"/>
          <w:lang w:val="vi-VN"/>
        </w:rPr>
        <w:t>HD (tối thiểu 1280x720), hình ảnh và âm thanh nõ nét, có thuyết mình (hoặc phụ đề) </w:t>
      </w:r>
      <w:r w:rsidRPr="00C60DED">
        <w:rPr>
          <w:color w:val="000000"/>
          <w:sz w:val="26"/>
          <w:szCs w:val="26"/>
        </w:rPr>
        <w:t>bằng tiếng </w:t>
      </w:r>
      <w:r w:rsidRPr="00C60DED">
        <w:rPr>
          <w:color w:val="000000"/>
          <w:sz w:val="26"/>
          <w:szCs w:val="26"/>
          <w:lang w:val="vi-VN"/>
        </w:rPr>
        <w:t>Việt;</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Đối với các thiết bị dành cho “GV”, “HS” được trang bị theo 01 PHBM nêu trên đang được tính theo tiêu chuẩn 45 HS căn cứ thực tế </w:t>
      </w:r>
      <w:r w:rsidRPr="00C60DED">
        <w:rPr>
          <w:color w:val="000000"/>
          <w:sz w:val="26"/>
          <w:szCs w:val="26"/>
        </w:rPr>
        <w:t>số </w:t>
      </w:r>
      <w:r w:rsidRPr="00C60DED">
        <w:rPr>
          <w:color w:val="000000"/>
          <w:sz w:val="26"/>
          <w:szCs w:val="26"/>
          <w:lang w:val="vi-VN"/>
        </w:rPr>
        <w:t>lượng HS/</w:t>
      </w:r>
      <w:r w:rsidRPr="00C60DED">
        <w:rPr>
          <w:color w:val="000000"/>
          <w:sz w:val="26"/>
          <w:szCs w:val="26"/>
        </w:rPr>
        <w:t>lớp </w:t>
      </w:r>
      <w:r w:rsidRPr="00C60DED">
        <w:rPr>
          <w:color w:val="000000"/>
          <w:sz w:val="26"/>
          <w:szCs w:val="26"/>
          <w:lang w:val="vi-VN"/>
        </w:rPr>
        <w:t>của trường, có thể điều chỉnh tăng/giảm số lượng thiết bị cho phù hợp, đảm bảo </w:t>
      </w:r>
      <w:r w:rsidRPr="00C60DED">
        <w:rPr>
          <w:color w:val="000000"/>
          <w:sz w:val="26"/>
          <w:szCs w:val="26"/>
        </w:rPr>
        <w:t>đủ </w:t>
      </w:r>
      <w:r w:rsidRPr="00C60DED">
        <w:rPr>
          <w:color w:val="000000"/>
          <w:sz w:val="26"/>
          <w:szCs w:val="26"/>
          <w:lang w:val="vi-VN"/>
        </w:rPr>
        <w:t>cho HS thực hành</w:t>
      </w:r>
      <w:r w:rsidRPr="00C60DED">
        <w:rPr>
          <w:color w:val="000000"/>
          <w:sz w:val="26"/>
          <w:szCs w:val="26"/>
        </w:rPr>
        <w:t>;</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Ngoài danh mục thiết bị như trên, giáo viên có thể sử dụng thiết bị dạy học của môn học khác và thiết bị day học tư làm</w:t>
      </w:r>
      <w:r w:rsidRPr="00C60DED">
        <w:rPr>
          <w:color w:val="000000"/>
          <w:sz w:val="26"/>
          <w:szCs w:val="26"/>
        </w:rPr>
        <w:t>;</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Các từ viết tắt trong danh mục:</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CTGDPT 2018: Chương trình giáo dục phổ thông 2018;</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HS: Học sinh;</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GV: Giáo viên;</w:t>
      </w:r>
    </w:p>
    <w:p w:rsidR="00C60DED" w:rsidRPr="00C60DED" w:rsidRDefault="00C60DED" w:rsidP="00C60DED">
      <w:pPr>
        <w:shd w:val="clear" w:color="auto" w:fill="FFFFFF"/>
        <w:spacing w:before="120" w:after="120" w:line="234" w:lineRule="atLeast"/>
        <w:rPr>
          <w:color w:val="000000"/>
          <w:sz w:val="26"/>
          <w:szCs w:val="26"/>
        </w:rPr>
      </w:pPr>
      <w:r w:rsidRPr="00C60DED">
        <w:rPr>
          <w:color w:val="000000"/>
          <w:sz w:val="26"/>
          <w:szCs w:val="26"/>
          <w:lang w:val="vi-VN"/>
        </w:rPr>
        <w:t>+ PHBM: Phòng học bộ môn.</w:t>
      </w:r>
    </w:p>
    <w:p w:rsidR="00EC7CEF" w:rsidRPr="00C60DED" w:rsidRDefault="00EC7CEF" w:rsidP="00C60DED">
      <w:pPr>
        <w:rPr>
          <w:sz w:val="26"/>
          <w:szCs w:val="26"/>
        </w:rPr>
      </w:pPr>
    </w:p>
    <w:sectPr w:rsidR="00EC7CEF" w:rsidRPr="00C60D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C0"/>
    <w:rsid w:val="004E7D00"/>
    <w:rsid w:val="00C60DED"/>
    <w:rsid w:val="00EC7CEF"/>
    <w:rsid w:val="00F6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35336-AF6E-456E-94ED-D6D3238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D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546">
      <w:bodyDiv w:val="1"/>
      <w:marLeft w:val="0"/>
      <w:marRight w:val="0"/>
      <w:marTop w:val="0"/>
      <w:marBottom w:val="0"/>
      <w:divBdr>
        <w:top w:val="none" w:sz="0" w:space="0" w:color="auto"/>
        <w:left w:val="none" w:sz="0" w:space="0" w:color="auto"/>
        <w:bottom w:val="none" w:sz="0" w:space="0" w:color="auto"/>
        <w:right w:val="none" w:sz="0" w:space="0" w:color="auto"/>
      </w:divBdr>
    </w:div>
    <w:div w:id="906381147">
      <w:bodyDiv w:val="1"/>
      <w:marLeft w:val="0"/>
      <w:marRight w:val="0"/>
      <w:marTop w:val="0"/>
      <w:marBottom w:val="0"/>
      <w:divBdr>
        <w:top w:val="none" w:sz="0" w:space="0" w:color="auto"/>
        <w:left w:val="none" w:sz="0" w:space="0" w:color="auto"/>
        <w:bottom w:val="none" w:sz="0" w:space="0" w:color="auto"/>
        <w:right w:val="none" w:sz="0" w:space="0" w:color="auto"/>
      </w:divBdr>
    </w:div>
    <w:div w:id="12703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2023-08-03T02:38:00Z</dcterms:created>
  <dcterms:modified xsi:type="dcterms:W3CDTF">2023-08-03T02:38:00Z</dcterms:modified>
</cp:coreProperties>
</file>