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4A" w:rsidRPr="00AE0B4A" w:rsidRDefault="00AE0B4A" w:rsidP="00AE0B4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AE0B4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AE0B4A" w:rsidRPr="00AE0B4A" w:rsidRDefault="00AE0B4A" w:rsidP="00AE0B4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bookmarkStart w:id="2" w:name="_GoBack"/>
      <w:r w:rsidRPr="00AE0B4A">
        <w:rPr>
          <w:rFonts w:ascii="Arial" w:eastAsia="Times New Roman" w:hAnsi="Arial" w:cs="Arial"/>
          <w:color w:val="000000"/>
          <w:sz w:val="18"/>
          <w:szCs w:val="18"/>
        </w:rPr>
        <w:t>MẪU SỔ NHẬT KÝ</w:t>
      </w:r>
      <w:bookmarkEnd w:id="2"/>
      <w:r w:rsidRPr="00AE0B4A">
        <w:rPr>
          <w:rFonts w:ascii="Arial" w:eastAsia="Times New Roman" w:hAnsi="Arial" w:cs="Arial"/>
          <w:color w:val="000000"/>
          <w:sz w:val="18"/>
          <w:szCs w:val="18"/>
        </w:rPr>
        <w:t xml:space="preserve"> BẢO TRÌ, BẢO DƯỠNG HỆ THỐNG GIÁM SÁT GIAO THÔNG</w:t>
      </w:r>
      <w:r w:rsidRPr="00AE0B4A">
        <w:rPr>
          <w:rFonts w:ascii="Arial" w:eastAsia="Times New Roman" w:hAnsi="Arial" w:cs="Arial"/>
          <w:color w:val="000000"/>
          <w:sz w:val="18"/>
          <w:szCs w:val="18"/>
        </w:rPr>
        <w:br/>
      </w:r>
      <w:bookmarkEnd w:id="1"/>
      <w:r w:rsidRPr="00AE0B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83/2024/TT-BCA ngày 15 tháng 11 năm 2024)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E0B4A" w:rsidRPr="00AE0B4A" w:rsidTr="00AE0B4A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CÔNG AN</w:t>
            </w: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</w:t>
            </w: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---------------</w:t>
            </w:r>
          </w:p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SỔ NHẬT KÝ</w:t>
            </w:r>
          </w:p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 TRÌ, BẢO DƯỠNG</w:t>
            </w: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HỆ THỐNG GIÁM SÁT GIAO THÔNG</w:t>
            </w:r>
          </w:p>
        </w:tc>
      </w:tr>
    </w:tbl>
    <w:p w:rsidR="00AE0B4A" w:rsidRPr="00AE0B4A" w:rsidRDefault="00AE0B4A" w:rsidP="00AE0B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0B4A">
        <w:rPr>
          <w:rFonts w:ascii="Arial" w:eastAsia="Times New Roman" w:hAnsi="Arial" w:cs="Arial"/>
          <w:color w:val="000000"/>
          <w:sz w:val="18"/>
          <w:szCs w:val="18"/>
        </w:rPr>
        <w:t>(1) Tên đơn vị quản lý, vận hành hệ thống giám sát giao thông (ở bộ ghi Cục Cảnh sát giao thông; ở tỉnh ghi Công an tỉnh, thành phố trực thuộc trung ương).</w:t>
      </w:r>
    </w:p>
    <w:p w:rsidR="00AE0B4A" w:rsidRPr="00AE0B4A" w:rsidRDefault="00AE0B4A" w:rsidP="00AE0B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0B4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NHẬT KÝ BẢO TRÌ, BẢO DƯỠNG HỆ THỐNG GIÁM SÁT GIAO THÔNG</w:t>
      </w:r>
    </w:p>
    <w:p w:rsidR="00AE0B4A" w:rsidRPr="00AE0B4A" w:rsidRDefault="00AE0B4A" w:rsidP="00AE0B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0B4A">
        <w:rPr>
          <w:rFonts w:ascii="Arial" w:eastAsia="Times New Roman" w:hAnsi="Arial" w:cs="Arial"/>
          <w:color w:val="000000"/>
          <w:sz w:val="18"/>
          <w:szCs w:val="18"/>
        </w:rPr>
        <w:t>TÊN HỆ THỐNG: …………………………………………………………………………………….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327"/>
        <w:gridCol w:w="1424"/>
        <w:gridCol w:w="1425"/>
        <w:gridCol w:w="1425"/>
        <w:gridCol w:w="745"/>
        <w:gridCol w:w="452"/>
        <w:gridCol w:w="939"/>
        <w:gridCol w:w="551"/>
        <w:gridCol w:w="551"/>
      </w:tblGrid>
      <w:tr w:rsidR="00AE0B4A" w:rsidRPr="00AE0B4A" w:rsidTr="00AE0B4A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thực hiện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điểm thực hiện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thực hiện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thực hiện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E0B4A" w:rsidRPr="00AE0B4A" w:rsidTr="00AE0B4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bắt đầu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kết thúc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điện thoại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 tên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E0B4A" w:rsidRPr="00AE0B4A" w:rsidTr="00AE0B4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B4A" w:rsidRPr="00AE0B4A" w:rsidTr="00AE0B4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B4A" w:rsidRPr="00AE0B4A" w:rsidTr="00AE0B4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B4A" w:rsidRPr="00AE0B4A" w:rsidTr="00AE0B4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B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B4A" w:rsidRPr="00AE0B4A" w:rsidRDefault="00AE0B4A" w:rsidP="00A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BE5" w:rsidRDefault="00AE0B4A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4A"/>
    <w:rsid w:val="00414D81"/>
    <w:rsid w:val="008C3D19"/>
    <w:rsid w:val="00A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1803A7-0C24-4EDC-A847-E209AA70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2024-11-21T03:33:00Z</dcterms:created>
  <dcterms:modified xsi:type="dcterms:W3CDTF">2024-11-21T03:33:00Z</dcterms:modified>
</cp:coreProperties>
</file>