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6741"/>
      </w:tblGrid>
      <w:tr w:rsidR="00150A6C" w:rsidRPr="00150A6C" w:rsidTr="00150A6C">
        <w:tc>
          <w:tcPr>
            <w:tcW w:w="3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t>TÊN CƠ QUAN XÁC NHẬN</w:t>
            </w: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-------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t>CỘNG HÒA XÃ HỘI CHỦ NGHĨA VIỆT NAM</w:t>
            </w: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Độc lập - Tự do - Hạnh phúc</w:t>
            </w: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---------------</w:t>
            </w:r>
          </w:p>
        </w:tc>
      </w:tr>
    </w:tbl>
    <w:p w:rsidR="00150A6C" w:rsidRPr="00150A6C" w:rsidRDefault="00150A6C" w:rsidP="0015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GIẤY XÁC NHẬN</w:t>
      </w:r>
      <w:r w:rsidRPr="00150A6C">
        <w:rPr>
          <w:rFonts w:ascii="Times New Roman" w:eastAsia="Times New Roman" w:hAnsi="Times New Roman" w:cs="Times New Roman"/>
          <w:sz w:val="27"/>
          <w:szCs w:val="27"/>
        </w:rPr>
        <w:br/>
      </w:r>
      <w:r w:rsidRPr="00150A6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KIẾN THỨC VỀ AN TOÀN THỰC PHẨM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Số: ………./20... /XNKT- ký hiệu viết tắt của cơ quan xác nhận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Căn cứ Thông tư liên tịch số 13/2014/TTLT-BYT-BNNPTNT-BCT ngày 09 tháng 4 năm 2014 của Bộ Y tế, Bộ Nông nghiệp và Phát triển nông thôn, Bộ Công Thương; Quyết định số ………./2017/QĐ-UBND ngày ... tháng … năm 2017 của ....................... và nội dung, tài liệu kiến thức về an toàn thực phẩm của Bộ Công Thương.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…………………. (tên cơ quan xác nhận) xác nhận các Ông/bà thuộc tổ chức: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Tên tổ chức: …………………………………..……..……………………………………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Địa chỉ: ……………………………..……………………………..………………………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Giấy chứng nhận </w:t>
      </w:r>
      <w:hyperlink r:id="rId4" w:tgtFrame="_blank" w:history="1">
        <w:r w:rsidRPr="00150A6C">
          <w:rPr>
            <w:rFonts w:ascii="Times New Roman" w:eastAsia="Times New Roman" w:hAnsi="Times New Roman" w:cs="Times New Roman"/>
            <w:color w:val="003399"/>
            <w:sz w:val="27"/>
            <w:szCs w:val="27"/>
            <w:bdr w:val="none" w:sz="0" w:space="0" w:color="auto" w:frame="1"/>
          </w:rPr>
          <w:t>đăng ký kinh doanh</w:t>
        </w:r>
      </w:hyperlink>
      <w:r w:rsidRPr="00150A6C">
        <w:rPr>
          <w:rFonts w:ascii="Times New Roman" w:eastAsia="Times New Roman" w:hAnsi="Times New Roman" w:cs="Times New Roman"/>
          <w:sz w:val="27"/>
          <w:szCs w:val="27"/>
        </w:rPr>
        <w:t> số……, cấp ngày ...../....../......... nơi cấp:……..….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Điện thoại: ………………………………….. Fax: ………………………………………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(có tên trong danh sách kèm theo Giấy này)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Có kiến thức cơ bản về an toàn thực phẩm theo quy định hiện hành.</w:t>
      </w:r>
    </w:p>
    <w:p w:rsidR="00150A6C" w:rsidRPr="00150A6C" w:rsidRDefault="00150A6C" w:rsidP="0015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0A6C">
        <w:rPr>
          <w:rFonts w:ascii="Times New Roman" w:eastAsia="Times New Roman" w:hAnsi="Times New Roman" w:cs="Times New Roman"/>
          <w:sz w:val="27"/>
          <w:szCs w:val="27"/>
        </w:rPr>
        <w:t>Giấy này có giá trị hết ngày …….. tháng …….. năm …………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5547"/>
      </w:tblGrid>
      <w:tr w:rsidR="00150A6C" w:rsidRPr="00150A6C" w:rsidTr="00150A6C"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50A6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………….., ngày ….. tháng ….. năm ……</w:t>
            </w:r>
          </w:p>
        </w:tc>
      </w:tr>
      <w:tr w:rsidR="00150A6C" w:rsidRPr="00150A6C" w:rsidTr="00150A6C"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t>THỦ TRƯỞNG</w:t>
            </w: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CƠ QUAN XÁC NHẬN</w:t>
            </w:r>
            <w:r w:rsidRPr="00150A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50A6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tên, đóng dấu)</w:t>
            </w:r>
          </w:p>
        </w:tc>
      </w:tr>
    </w:tbl>
    <w:p w:rsidR="007A4BE5" w:rsidRDefault="00150A6C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6C"/>
    <w:rsid w:val="00150A6C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06C11A-B0B7-41B9-87E3-A3272C7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A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0A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0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ieu-mau/giay-chung-nhan-dang-ky-kinh-doanh-cong-ty-hop-danh-15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2024-02-24T03:53:00Z</dcterms:created>
  <dcterms:modified xsi:type="dcterms:W3CDTF">2024-02-24T03:55:00Z</dcterms:modified>
</cp:coreProperties>
</file>