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3E" w:rsidRPr="00C7633E" w:rsidRDefault="00C7633E" w:rsidP="00C7633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7633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Đề thi học kì 1 môn Tin học lớp 5 KNTT - Đề số 3</w:t>
      </w:r>
    </w:p>
    <w:p w:rsidR="00C7633E" w:rsidRDefault="00C7633E" w:rsidP="00C76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Thời gian làm bài: 40 phút </w:t>
      </w:r>
      <w:r w:rsidRPr="00C7633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(</w:t>
      </w:r>
      <w:r w:rsidRPr="00C763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Không kể thời gian phát đề)</w:t>
      </w:r>
    </w:p>
    <w:p w:rsidR="00C7633E" w:rsidRPr="00C7633E" w:rsidRDefault="00C7633E" w:rsidP="00C76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sz w:val="26"/>
          <w:szCs w:val="26"/>
        </w:rPr>
        <w:t>A. PHẦN TRẮC NGHIỆM (7,0 điểm)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(1,0 điểm) (M1) Khoanh vào câu trả lời đúng nhất.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Khi mở cửa sổ This PC, em sẽ nhìn thấy công cụ tìm kiếm nằm ở vị trí nào?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A. Góc trên, bên phải cửa sổ.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B. Góc trên, bên trái cửa sổ.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C. Góc dưới, bên phải cửa sổ.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D. Góc dưới, bên phải cửa sổ.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(1,0 điểm) (M2) Khoanh vào câu trả lời sai.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Phát biểu nào sau đây sai?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A. Khi làm việc nhóm, cần phân công công việc dựa vào điểm mạnh của mỗi người.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B. Khi làm việc nhóm, cần có tinh thần trách nhiệm.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C. Khi làm việc nhóm, mỗi người chỉ cần quan tâm đến phần việc của mình.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D. Khi làm việc nhóm, cần thảo luận, góp ý và giúp đỡ lẫn nhau.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(1,0 điểm) (M3) Khoanh vào câu trả lời đúng nhất.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Muốn tìm kiếm thông tin liên quan đến giáo dục trên website báo Thiếu niên Tiền phong và Nhi đồng em nên tìm ở chủ đề nào?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A. Chuyển động.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B. Học đường.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C. Cẩm nang.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D. Giải trí.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4.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(1,0 điểm) (M1) Khoanh vào câu trả lời đúng nhất.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Trong các phần mềm dưới đây, phần mềm nào giúp em tạo bài trình chiếu?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D28D8B8" wp14:editId="730ECFA0">
            <wp:extent cx="6096000" cy="1000125"/>
            <wp:effectExtent l="0" t="0" r="0" b="9525"/>
            <wp:docPr id="2" name="Picture 2" descr="Tin học câ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n học câu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5. </w:t>
      </w:r>
      <w:r w:rsidRPr="00C763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(M1) Khoanh vào câu trả lời đúng nhất.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Trong các phần mềm dưới đây, phần mềm nào giúp em chia sẻ thông tin?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A402397" wp14:editId="29A21214">
            <wp:extent cx="6096000" cy="981075"/>
            <wp:effectExtent l="0" t="0" r="0" b="9525"/>
            <wp:docPr id="1" name="Picture 1" descr="Tin học 5 câu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 học 5 câu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6. </w:t>
      </w:r>
      <w:r w:rsidRPr="00C763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(M2) Khoanh vào câu trả lời sai.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Phát biểu nào sau đây </w:t>
      </w: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sai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A. Tên thư mục hoặc tệp cần rõ ràng, gợi nhớ nội dung của thư mục hoặc tệp đó.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B. Công cụ tìm kiếm trên máy tính được cung cấp trong cửa sổ phần mềm Settings.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C. Cần thường xuyên dọn dẹp và sắp xếp lại các thư mục và tệp trong máy tính.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D. Sắp xếp các thư mục và tệp bằng cấu trúc cây hợp lí sẽ giúp tìm kiếm dễ dàng và tiết kiệm thời gian..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7. </w:t>
      </w:r>
      <w:r w:rsidRPr="00C763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(M1) Trò chơi mê cung là chương trình được viết bằng phần mềm nào?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A. Kids Games Learning Science.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B. Zalo.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C. Scratch.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sz w:val="26"/>
          <w:szCs w:val="26"/>
        </w:rPr>
        <w:t>D. YouTube Kids.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B. PHẦN TỰ LUẬN </w:t>
      </w:r>
      <w:r w:rsidRPr="00C763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(3,0 điểm)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763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 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(M2) Máy tính có thể giúp em học tập như thế nào?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763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 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(M2) Thông tin mà các em lưu trên máy tính có thể được chia sẻ như thế nào?</w:t>
      </w:r>
    </w:p>
    <w:p w:rsidR="00C7633E" w:rsidRPr="00C7633E" w:rsidRDefault="00C7633E" w:rsidP="00C76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33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7633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(1,0 điểm) </w:t>
      </w:r>
      <w:r w:rsidRPr="00C7633E">
        <w:rPr>
          <w:rFonts w:ascii="Times New Roman" w:eastAsia="Times New Roman" w:hAnsi="Times New Roman" w:cs="Times New Roman"/>
          <w:sz w:val="26"/>
          <w:szCs w:val="26"/>
        </w:rPr>
        <w:t>(M3) Gia đình em có kế hoạch đi du lịch Phú Quốc vào dịp lễ 30/4. Em hãy trình bày các bước tìm kiếm thông tin về các điểm tham quan ở Phú Quốc.</w:t>
      </w:r>
    </w:p>
    <w:p w:rsidR="007A4BE5" w:rsidRPr="00C7633E" w:rsidRDefault="00C7633E" w:rsidP="00C7633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C76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3E"/>
    <w:rsid w:val="00414D81"/>
    <w:rsid w:val="008C3D19"/>
    <w:rsid w:val="00C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771853-ECA9-468A-9979-C54BD3C0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6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3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763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6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2024-12-24T04:20:00Z</dcterms:created>
  <dcterms:modified xsi:type="dcterms:W3CDTF">2024-12-24T04:20:00Z</dcterms:modified>
</cp:coreProperties>
</file>