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DBB" w:rsidRPr="007D0DBB" w:rsidRDefault="007D0DBB" w:rsidP="007D0DBB">
      <w:pPr>
        <w:rPr>
          <w:rFonts w:ascii="Times New Roman" w:hAnsi="Times New Roman" w:cs="Times New Roman"/>
          <w:b/>
          <w:bCs/>
          <w:sz w:val="26"/>
          <w:szCs w:val="26"/>
        </w:rPr>
      </w:pPr>
      <w:bookmarkStart w:id="0" w:name="_GoBack"/>
      <w:r w:rsidRPr="007D0DBB">
        <w:rPr>
          <w:rFonts w:ascii="Times New Roman" w:hAnsi="Times New Roman" w:cs="Times New Roman"/>
          <w:b/>
          <w:bCs/>
          <w:sz w:val="26"/>
          <w:szCs w:val="26"/>
        </w:rPr>
        <w:t>Đề thi cuối kì 2 Ngữ văn 11</w:t>
      </w:r>
    </w:p>
    <w:tbl>
      <w:tblPr>
        <w:tblW w:w="0" w:type="auto"/>
        <w:tblCellMar>
          <w:left w:w="0" w:type="dxa"/>
          <w:right w:w="0" w:type="dxa"/>
        </w:tblCellMar>
        <w:tblLook w:val="04A0" w:firstRow="1" w:lastRow="0" w:firstColumn="1" w:lastColumn="0" w:noHBand="0" w:noVBand="1"/>
      </w:tblPr>
      <w:tblGrid>
        <w:gridCol w:w="3749"/>
        <w:gridCol w:w="5611"/>
      </w:tblGrid>
      <w:tr w:rsidR="007D0DBB" w:rsidRPr="007D0DBB" w:rsidTr="007D0DBB">
        <w:tc>
          <w:tcPr>
            <w:tcW w:w="4620" w:type="dxa"/>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SỞ GD&amp;ĐT........</w:t>
            </w:r>
          </w:p>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TRƯỜNG THPT ……..</w:t>
            </w:r>
          </w:p>
        </w:tc>
        <w:tc>
          <w:tcPr>
            <w:tcW w:w="7275" w:type="dxa"/>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ĐỀ KIỂM TRA HỌC KÌ 2</w:t>
            </w:r>
          </w:p>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NĂM HỌC 2023 - 2024</w:t>
            </w:r>
          </w:p>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Môn thi: NGỮ VĂN Lớp 11</w:t>
            </w:r>
          </w:p>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i/>
                <w:iCs/>
                <w:sz w:val="26"/>
                <w:szCs w:val="26"/>
              </w:rPr>
              <w:t>Thời gian làm bài </w:t>
            </w:r>
            <w:r w:rsidRPr="007D0DBB">
              <w:rPr>
                <w:rFonts w:ascii="Times New Roman" w:hAnsi="Times New Roman" w:cs="Times New Roman"/>
                <w:sz w:val="26"/>
                <w:szCs w:val="26"/>
              </w:rPr>
              <w:t>: </w:t>
            </w:r>
            <w:r w:rsidRPr="007D0DBB">
              <w:rPr>
                <w:rFonts w:ascii="Times New Roman" w:hAnsi="Times New Roman" w:cs="Times New Roman"/>
                <w:i/>
                <w:iCs/>
                <w:sz w:val="26"/>
                <w:szCs w:val="26"/>
              </w:rPr>
              <w:t>45 phút </w:t>
            </w:r>
            <w:r w:rsidRPr="007D0DBB">
              <w:rPr>
                <w:rFonts w:ascii="Times New Roman" w:hAnsi="Times New Roman" w:cs="Times New Roman"/>
                <w:sz w:val="26"/>
                <w:szCs w:val="26"/>
              </w:rPr>
              <w:t>, </w:t>
            </w:r>
            <w:r w:rsidRPr="007D0DBB">
              <w:rPr>
                <w:rFonts w:ascii="Times New Roman" w:hAnsi="Times New Roman" w:cs="Times New Roman"/>
                <w:i/>
                <w:iCs/>
                <w:sz w:val="26"/>
                <w:szCs w:val="26"/>
              </w:rPr>
              <w:t>không tính thời gian phát đề</w:t>
            </w:r>
          </w:p>
        </w:tc>
      </w:tr>
    </w:tbl>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I. PHẦN ĐỌC HIỂU (4.0 điểm)</w:t>
      </w:r>
    </w:p>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sz w:val="26"/>
          <w:szCs w:val="26"/>
        </w:rPr>
        <w:t>Cho ngữ liệu sau đọc và trả lời câu hỏi:</w:t>
      </w:r>
    </w:p>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i/>
          <w:iCs/>
          <w:sz w:val="26"/>
          <w:szCs w:val="26"/>
        </w:rPr>
        <w:t>Trong những dòng sông đẹp ở các nước mà tôi thường nghe nói đến, hình như chỉ sông Hương là thuộc về một thành phố duy nhất. Trước khi về đến vùng châu thổ êm đềm, nó đã là một bản trường ca của rừng già, rầm rộ giữa bóng cây đại ngàn, mãnh liệt qua những ghềnh thác, cuộn xoáy như cơn lốc vào những đáy vực bí ẩn, và cũng có lúc nó trở nên dịu dàng và say đắm giữa những dặm dài chói lọi màu đỏ của hoa đỗ quyên rừng. Giữa dòng Trường Sơn, sông Hương đã sống một nửa cuộc đời của mình như một cô gái Di-gan phóng khoáng và man dại. Rừng già đã hun đúc cho nó một bản lĩnh gan dạ, một tâm hồn tự do và trong sáng. Nhưng chính rừng già nơi đây, với cấu trúc đặc biệt có thể lí giải được về mặt khoa học, đã chế ngự sức mạnh bản năng ở người con gái của mình để khi ra khỏi rừng, sông Hương nhanh chóng mang một sắc đẹp dịu dàng và trí tuệ, trở thành người mẹ phù sa của một vùng văn hóa xứ sở. Nếu chỉ mải mê nhìn ngắm khuôn mặt kinh thành của nó, tôi nghĩ rằng người ta sẽ không hiểu một cách đầy đủ bản chất của sông Hương với cuộc hành trình đầy gian truân mà nó đã vượt qua, không hiểu thấu phần tâm hồn sâu thẳm của nó mà dòng sông hình như không muốn bộc lộ, đã đóng kín lại ở cửa rừng và ném chìa khóa trong những hang đá dưới chân núi Kim Phụng.</w:t>
      </w:r>
    </w:p>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i/>
          <w:iCs/>
          <w:sz w:val="26"/>
          <w:szCs w:val="26"/>
        </w:rPr>
        <w:t>(Trích Ai đã đặt tên cho dòng sông - Hoàng Phủ Ngọc Tường)</w:t>
      </w:r>
    </w:p>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Câu 1 (1.0 điểm): </w:t>
      </w:r>
      <w:r w:rsidRPr="007D0DBB">
        <w:rPr>
          <w:rFonts w:ascii="Times New Roman" w:hAnsi="Times New Roman" w:cs="Times New Roman"/>
          <w:sz w:val="26"/>
          <w:szCs w:val="26"/>
        </w:rPr>
        <w:t>Đoạn văn trên được trích trong tác phẩm nào? Văn bản đó thuộc thể loại gì ?</w:t>
      </w:r>
    </w:p>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Câu 2 (1.0 điểm): </w:t>
      </w:r>
      <w:r w:rsidRPr="007D0DBB">
        <w:rPr>
          <w:rFonts w:ascii="Times New Roman" w:hAnsi="Times New Roman" w:cs="Times New Roman"/>
          <w:sz w:val="26"/>
          <w:szCs w:val="26"/>
        </w:rPr>
        <w:t>Đối tượng miêu tả của đoạn kí ? Đối tượng ấy hiện lên như thế nào qua đoạn </w:t>
      </w:r>
      <w:r w:rsidRPr="007D0DBB">
        <w:rPr>
          <w:rFonts w:ascii="Times New Roman" w:hAnsi="Times New Roman" w:cs="Times New Roman"/>
          <w:b/>
          <w:bCs/>
          <w:sz w:val="26"/>
          <w:szCs w:val="26"/>
        </w:rPr>
        <w:t>văn ?</w:t>
      </w:r>
    </w:p>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Câu 3 (1.0 điểm):</w:t>
      </w:r>
      <w:r w:rsidRPr="007D0DBB">
        <w:rPr>
          <w:rFonts w:ascii="Times New Roman" w:hAnsi="Times New Roman" w:cs="Times New Roman"/>
          <w:sz w:val="26"/>
          <w:szCs w:val="26"/>
        </w:rPr>
        <w:t> Trong đoạn văn, tác giả đã sử dụng các biện pháp tu từ gì ? Tác dụng của những biện pháp nghệ thuật ấy ?</w:t>
      </w:r>
    </w:p>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Câu 4 (1.0 điểm):</w:t>
      </w:r>
      <w:r w:rsidRPr="007D0DBB">
        <w:rPr>
          <w:rFonts w:ascii="Times New Roman" w:hAnsi="Times New Roman" w:cs="Times New Roman"/>
          <w:sz w:val="26"/>
          <w:szCs w:val="26"/>
        </w:rPr>
        <w:t> Nhân vật “tôi” hiện lên như thế nào trong đoạn văn?</w:t>
      </w:r>
    </w:p>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PHẦN VIẾT (6.0 điểm)</w:t>
      </w:r>
    </w:p>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Câu 1 (6.0 điểm)</w:t>
      </w:r>
      <w:r w:rsidRPr="007D0DBB">
        <w:rPr>
          <w:rFonts w:ascii="Times New Roman" w:hAnsi="Times New Roman" w:cs="Times New Roman"/>
          <w:sz w:val="26"/>
          <w:szCs w:val="26"/>
        </w:rPr>
        <w:t>: Phân tích tấn bi kịch của Vũ Như Tô trong Vĩnh biệt Cửu Trùng Đài.</w:t>
      </w:r>
    </w:p>
    <w:p w:rsidR="007D0DBB" w:rsidRPr="007D0DBB" w:rsidRDefault="007D0DBB" w:rsidP="007D0DBB">
      <w:pPr>
        <w:rPr>
          <w:rFonts w:ascii="Times New Roman" w:hAnsi="Times New Roman" w:cs="Times New Roman"/>
          <w:b/>
          <w:bCs/>
          <w:sz w:val="26"/>
          <w:szCs w:val="26"/>
        </w:rPr>
      </w:pPr>
      <w:r w:rsidRPr="007D0DBB">
        <w:rPr>
          <w:rFonts w:ascii="Times New Roman" w:hAnsi="Times New Roman" w:cs="Times New Roman"/>
          <w:b/>
          <w:bCs/>
          <w:sz w:val="26"/>
          <w:szCs w:val="26"/>
        </w:rPr>
        <w:lastRenderedPageBreak/>
        <w:t>Đáp án đề thi học kì 2 Văn 11</w:t>
      </w:r>
    </w:p>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I. ĐỌC HIỂU VĂN BẢN</w:t>
      </w:r>
    </w:p>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Câu 1 (1.0 điểm): </w:t>
      </w:r>
      <w:r w:rsidRPr="007D0DBB">
        <w:rPr>
          <w:rFonts w:ascii="Times New Roman" w:hAnsi="Times New Roman" w:cs="Times New Roman"/>
          <w:sz w:val="26"/>
          <w:szCs w:val="26"/>
        </w:rPr>
        <w:t>Đoạn văn trên được trích trong tác phẩm</w:t>
      </w:r>
      <w:r w:rsidRPr="007D0DBB">
        <w:rPr>
          <w:rFonts w:ascii="Times New Roman" w:hAnsi="Times New Roman" w:cs="Times New Roman"/>
          <w:i/>
          <w:iCs/>
          <w:sz w:val="26"/>
          <w:szCs w:val="26"/>
        </w:rPr>
        <w:t> </w:t>
      </w:r>
      <w:r w:rsidRPr="007D0DBB">
        <w:rPr>
          <w:rFonts w:ascii="Times New Roman" w:hAnsi="Times New Roman" w:cs="Times New Roman"/>
          <w:sz w:val="26"/>
          <w:szCs w:val="26"/>
        </w:rPr>
        <w:t>Ai đã đặt tên cho dòng sông</w:t>
      </w:r>
    </w:p>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sz w:val="26"/>
          <w:szCs w:val="26"/>
        </w:rPr>
        <w:t>Văn bản thuộc thể loại: bút kí</w:t>
      </w:r>
    </w:p>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Câu 2 (1.0 điểm): </w:t>
      </w:r>
      <w:r w:rsidRPr="007D0DBB">
        <w:rPr>
          <w:rFonts w:ascii="Times New Roman" w:hAnsi="Times New Roman" w:cs="Times New Roman"/>
          <w:sz w:val="26"/>
          <w:szCs w:val="26"/>
        </w:rPr>
        <w:t>Đối tượng miêu tả sông Hương ở thượng nguồn</w:t>
      </w:r>
    </w:p>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sz w:val="26"/>
          <w:szCs w:val="26"/>
        </w:rPr>
        <w:t>Dòng sông được hiện lên với vẻ độc đáo</w:t>
      </w:r>
    </w:p>
    <w:p w:rsidR="007D0DBB" w:rsidRPr="007D0DBB" w:rsidRDefault="007D0DBB" w:rsidP="007D0DBB">
      <w:pPr>
        <w:numPr>
          <w:ilvl w:val="0"/>
          <w:numId w:val="1"/>
        </w:numPr>
        <w:rPr>
          <w:rFonts w:ascii="Times New Roman" w:hAnsi="Times New Roman" w:cs="Times New Roman"/>
          <w:sz w:val="26"/>
          <w:szCs w:val="26"/>
        </w:rPr>
      </w:pPr>
      <w:r w:rsidRPr="007D0DBB">
        <w:rPr>
          <w:rFonts w:ascii="Times New Roman" w:hAnsi="Times New Roman" w:cs="Times New Roman"/>
          <w:sz w:val="26"/>
          <w:szCs w:val="26"/>
        </w:rPr>
        <w:t>Dòng chảy phong phú: vừa mãnh liệt vừa dịu dàng, say đắm</w:t>
      </w:r>
    </w:p>
    <w:p w:rsidR="007D0DBB" w:rsidRPr="007D0DBB" w:rsidRDefault="007D0DBB" w:rsidP="007D0DBB">
      <w:pPr>
        <w:numPr>
          <w:ilvl w:val="0"/>
          <w:numId w:val="1"/>
        </w:numPr>
        <w:rPr>
          <w:rFonts w:ascii="Times New Roman" w:hAnsi="Times New Roman" w:cs="Times New Roman"/>
          <w:sz w:val="26"/>
          <w:szCs w:val="26"/>
        </w:rPr>
      </w:pPr>
      <w:r w:rsidRPr="007D0DBB">
        <w:rPr>
          <w:rFonts w:ascii="Times New Roman" w:hAnsi="Times New Roman" w:cs="Times New Roman"/>
          <w:sz w:val="26"/>
          <w:szCs w:val="26"/>
        </w:rPr>
        <w:t>Dòng sông mang vẻ đẹp nữ tính: từ cô gái di-gan đến người mẹ phù sa</w:t>
      </w:r>
    </w:p>
    <w:p w:rsidR="007D0DBB" w:rsidRPr="007D0DBB" w:rsidRDefault="007D0DBB" w:rsidP="007D0DBB">
      <w:pPr>
        <w:numPr>
          <w:ilvl w:val="0"/>
          <w:numId w:val="1"/>
        </w:numPr>
        <w:rPr>
          <w:rFonts w:ascii="Times New Roman" w:hAnsi="Times New Roman" w:cs="Times New Roman"/>
          <w:sz w:val="26"/>
          <w:szCs w:val="26"/>
        </w:rPr>
      </w:pPr>
      <w:r w:rsidRPr="007D0DBB">
        <w:rPr>
          <w:rFonts w:ascii="Times New Roman" w:hAnsi="Times New Roman" w:cs="Times New Roman"/>
          <w:sz w:val="26"/>
          <w:szCs w:val="26"/>
        </w:rPr>
        <w:t>Dòng sông mang vẻ đẹp kín đáo với tâm hồn sâu thẳm</w:t>
      </w:r>
    </w:p>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Câu 3 (1.0 điểm):</w:t>
      </w:r>
      <w:r w:rsidRPr="007D0DBB">
        <w:rPr>
          <w:rFonts w:ascii="Times New Roman" w:hAnsi="Times New Roman" w:cs="Times New Roman"/>
          <w:sz w:val="26"/>
          <w:szCs w:val="26"/>
        </w:rPr>
        <w:t> Trong đoạn văn, tác giả đã sử dụng các biện pháp tu từ đối lập nhân hóa, so sánh</w:t>
      </w:r>
    </w:p>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sz w:val="26"/>
          <w:szCs w:val="26"/>
        </w:rPr>
        <w:t>- Tác dụng ủa những biện pháp nghệ thuật ấy là:</w:t>
      </w:r>
    </w:p>
    <w:p w:rsidR="007D0DBB" w:rsidRPr="007D0DBB" w:rsidRDefault="007D0DBB" w:rsidP="007D0DBB">
      <w:pPr>
        <w:numPr>
          <w:ilvl w:val="0"/>
          <w:numId w:val="2"/>
        </w:numPr>
        <w:rPr>
          <w:rFonts w:ascii="Times New Roman" w:hAnsi="Times New Roman" w:cs="Times New Roman"/>
          <w:sz w:val="26"/>
          <w:szCs w:val="26"/>
        </w:rPr>
      </w:pPr>
      <w:r w:rsidRPr="007D0DBB">
        <w:rPr>
          <w:rFonts w:ascii="Times New Roman" w:hAnsi="Times New Roman" w:cs="Times New Roman"/>
          <w:sz w:val="26"/>
          <w:szCs w:val="26"/>
        </w:rPr>
        <w:t>Nghệ thuật đối lập (tương phản) nhằm làm nổi bật vẻ độc đáo của dòng sông</w:t>
      </w:r>
    </w:p>
    <w:p w:rsidR="007D0DBB" w:rsidRPr="007D0DBB" w:rsidRDefault="007D0DBB" w:rsidP="007D0DBB">
      <w:pPr>
        <w:numPr>
          <w:ilvl w:val="0"/>
          <w:numId w:val="2"/>
        </w:numPr>
        <w:rPr>
          <w:rFonts w:ascii="Times New Roman" w:hAnsi="Times New Roman" w:cs="Times New Roman"/>
          <w:sz w:val="26"/>
          <w:szCs w:val="26"/>
        </w:rPr>
      </w:pPr>
      <w:r w:rsidRPr="007D0DBB">
        <w:rPr>
          <w:rFonts w:ascii="Times New Roman" w:hAnsi="Times New Roman" w:cs="Times New Roman"/>
          <w:sz w:val="26"/>
          <w:szCs w:val="26"/>
        </w:rPr>
        <w:t>Nghệ thuật so sánh, nhân hóa khiến sông Hương trở nên sinh động, có hồn, dòng sông gần với tâm hồn của con người xứ Huế.</w:t>
      </w:r>
    </w:p>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u w:val="single"/>
        </w:rPr>
        <w:t>Câu 4</w:t>
      </w:r>
      <w:r w:rsidRPr="007D0DBB">
        <w:rPr>
          <w:rFonts w:ascii="Times New Roman" w:hAnsi="Times New Roman" w:cs="Times New Roman"/>
          <w:sz w:val="26"/>
          <w:szCs w:val="26"/>
        </w:rPr>
        <w:t>: Nhân vật “tôi” hiện lên rõ nét trong đoạn trích:</w:t>
      </w:r>
    </w:p>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sz w:val="26"/>
          <w:szCs w:val="26"/>
        </w:rPr>
        <w:t>- Kiến thức phong phú, am tường về Huế</w:t>
      </w:r>
    </w:p>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sz w:val="26"/>
          <w:szCs w:val="26"/>
        </w:rPr>
        <w:t>- Trí tưởng tượng phong phú độc đáo, mãnh liệt</w:t>
      </w:r>
    </w:p>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sz w:val="26"/>
          <w:szCs w:val="26"/>
        </w:rPr>
        <w:t>- Ngôn ngữ phong phú, tài hoa</w:t>
      </w:r>
    </w:p>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sz w:val="26"/>
          <w:szCs w:val="26"/>
        </w:rPr>
        <w:t>- Tình yêu đối với xứ Huế</w:t>
      </w:r>
    </w:p>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II. PHẦN VIẾT (6.0 điểm)</w:t>
      </w:r>
    </w:p>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Đang cập nhật</w:t>
      </w:r>
    </w:p>
    <w:p w:rsidR="007D0DBB" w:rsidRPr="007D0DBB" w:rsidRDefault="007D0DBB" w:rsidP="007D0DBB">
      <w:pPr>
        <w:rPr>
          <w:rFonts w:ascii="Times New Roman" w:hAnsi="Times New Roman" w:cs="Times New Roman"/>
          <w:b/>
          <w:bCs/>
          <w:sz w:val="26"/>
          <w:szCs w:val="26"/>
        </w:rPr>
      </w:pPr>
      <w:r w:rsidRPr="007D0DBB">
        <w:rPr>
          <w:rFonts w:ascii="Times New Roman" w:hAnsi="Times New Roman" w:cs="Times New Roman"/>
          <w:b/>
          <w:bCs/>
          <w:sz w:val="26"/>
          <w:szCs w:val="26"/>
        </w:rPr>
        <w:t>Ma trận đề thi cuối kì 2 Ngữ văn 11</w:t>
      </w:r>
    </w:p>
    <w:tbl>
      <w:tblPr>
        <w:tblW w:w="0" w:type="auto"/>
        <w:shd w:val="clear" w:color="auto" w:fill="FFFFFF"/>
        <w:tblCellMar>
          <w:left w:w="0" w:type="dxa"/>
          <w:right w:w="0" w:type="dxa"/>
        </w:tblCellMar>
        <w:tblLook w:val="04A0" w:firstRow="1" w:lastRow="0" w:firstColumn="1" w:lastColumn="0" w:noHBand="0" w:noVBand="1"/>
      </w:tblPr>
      <w:tblGrid>
        <w:gridCol w:w="1466"/>
        <w:gridCol w:w="711"/>
        <w:gridCol w:w="696"/>
        <w:gridCol w:w="710"/>
        <w:gridCol w:w="695"/>
        <w:gridCol w:w="710"/>
        <w:gridCol w:w="695"/>
        <w:gridCol w:w="710"/>
        <w:gridCol w:w="709"/>
        <w:gridCol w:w="626"/>
        <w:gridCol w:w="639"/>
        <w:gridCol w:w="977"/>
      </w:tblGrid>
      <w:tr w:rsidR="007D0DBB" w:rsidRPr="007D0DBB" w:rsidTr="007D0DBB">
        <w:tc>
          <w:tcPr>
            <w:tcW w:w="151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CHỦ ĐỀ</w:t>
            </w:r>
          </w:p>
        </w:tc>
        <w:tc>
          <w:tcPr>
            <w:tcW w:w="5835" w:type="dxa"/>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MỨC ĐỘ</w:t>
            </w:r>
          </w:p>
        </w:tc>
        <w:tc>
          <w:tcPr>
            <w:tcW w:w="1290" w:type="dxa"/>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Tổng số câu</w:t>
            </w:r>
          </w:p>
        </w:tc>
        <w:tc>
          <w:tcPr>
            <w:tcW w:w="100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Điểm số</w:t>
            </w:r>
          </w:p>
        </w:tc>
      </w:tr>
      <w:tr w:rsidR="007D0DBB" w:rsidRPr="007D0DBB" w:rsidTr="007D0DBB">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p>
        </w:tc>
        <w:tc>
          <w:tcPr>
            <w:tcW w:w="145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Nhận biết</w:t>
            </w:r>
          </w:p>
        </w:tc>
        <w:tc>
          <w:tcPr>
            <w:tcW w:w="145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Thông hiểu</w:t>
            </w:r>
          </w:p>
        </w:tc>
        <w:tc>
          <w:tcPr>
            <w:tcW w:w="145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Vận dụng</w:t>
            </w:r>
          </w:p>
        </w:tc>
        <w:tc>
          <w:tcPr>
            <w:tcW w:w="145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VD cao</w:t>
            </w: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p>
        </w:tc>
      </w:tr>
      <w:tr w:rsidR="007D0DBB" w:rsidRPr="007D0DBB" w:rsidTr="007D0DBB">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TN</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TL</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TN</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TL</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TN</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TL</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TN</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TL</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TN</w:t>
            </w:r>
          </w:p>
        </w:tc>
        <w:tc>
          <w:tcPr>
            <w:tcW w:w="6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TL</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p>
        </w:tc>
      </w:tr>
      <w:tr w:rsidR="007D0DBB" w:rsidRPr="007D0DBB" w:rsidTr="007D0DBB">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lastRenderedPageBreak/>
              <w:t>Đọc hiểu văn bản</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1</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2</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0</w:t>
            </w:r>
          </w:p>
        </w:tc>
        <w:tc>
          <w:tcPr>
            <w:tcW w:w="6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3</w:t>
            </w:r>
          </w:p>
        </w:tc>
        <w:tc>
          <w:tcPr>
            <w:tcW w:w="1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3</w:t>
            </w:r>
          </w:p>
        </w:tc>
      </w:tr>
      <w:tr w:rsidR="007D0DBB" w:rsidRPr="007D0DBB" w:rsidTr="007D0DBB">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Thực hành tiếng Việt</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1</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0</w:t>
            </w:r>
          </w:p>
        </w:tc>
        <w:tc>
          <w:tcPr>
            <w:tcW w:w="6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1</w:t>
            </w:r>
          </w:p>
        </w:tc>
        <w:tc>
          <w:tcPr>
            <w:tcW w:w="1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1</w:t>
            </w:r>
          </w:p>
        </w:tc>
      </w:tr>
      <w:tr w:rsidR="007D0DBB" w:rsidRPr="007D0DBB" w:rsidTr="007D0DBB">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Viết</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0</w:t>
            </w:r>
          </w:p>
        </w:tc>
        <w:tc>
          <w:tcPr>
            <w:tcW w:w="6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1</w:t>
            </w:r>
          </w:p>
        </w:tc>
        <w:tc>
          <w:tcPr>
            <w:tcW w:w="1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1</w:t>
            </w:r>
          </w:p>
        </w:tc>
      </w:tr>
      <w:tr w:rsidR="007D0DBB" w:rsidRPr="007D0DBB" w:rsidTr="007D0DBB">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Tổng số câu TN/TL</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1</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2</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1</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1</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0</w:t>
            </w:r>
          </w:p>
        </w:tc>
        <w:tc>
          <w:tcPr>
            <w:tcW w:w="6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5</w:t>
            </w:r>
          </w:p>
        </w:tc>
        <w:tc>
          <w:tcPr>
            <w:tcW w:w="1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10</w:t>
            </w:r>
          </w:p>
        </w:tc>
      </w:tr>
      <w:tr w:rsidR="007D0DBB" w:rsidRPr="007D0DBB" w:rsidTr="007D0DBB">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Điểm số</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1</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2</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6</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1</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0</w:t>
            </w:r>
          </w:p>
        </w:tc>
        <w:tc>
          <w:tcPr>
            <w:tcW w:w="6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10</w:t>
            </w:r>
          </w:p>
        </w:tc>
        <w:tc>
          <w:tcPr>
            <w:tcW w:w="1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10</w:t>
            </w:r>
          </w:p>
        </w:tc>
      </w:tr>
      <w:tr w:rsidR="007D0DBB" w:rsidRPr="007D0DBB" w:rsidTr="007D0DBB">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Tổng số điểm</w:t>
            </w:r>
          </w:p>
        </w:tc>
        <w:tc>
          <w:tcPr>
            <w:tcW w:w="145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1.0 điểm</w:t>
            </w:r>
          </w:p>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10%</w:t>
            </w:r>
          </w:p>
        </w:tc>
        <w:tc>
          <w:tcPr>
            <w:tcW w:w="145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2.0 điểm</w:t>
            </w:r>
          </w:p>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20%</w:t>
            </w:r>
          </w:p>
        </w:tc>
        <w:tc>
          <w:tcPr>
            <w:tcW w:w="145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6.0 điểm</w:t>
            </w:r>
          </w:p>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60%</w:t>
            </w:r>
          </w:p>
        </w:tc>
        <w:tc>
          <w:tcPr>
            <w:tcW w:w="145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1.0 điểm</w:t>
            </w:r>
          </w:p>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10%</w:t>
            </w:r>
          </w:p>
        </w:tc>
        <w:tc>
          <w:tcPr>
            <w:tcW w:w="129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10 điểm</w:t>
            </w:r>
          </w:p>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100 %</w:t>
            </w:r>
          </w:p>
        </w:tc>
        <w:tc>
          <w:tcPr>
            <w:tcW w:w="1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10 điểm</w:t>
            </w:r>
          </w:p>
        </w:tc>
      </w:tr>
    </w:tbl>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BẢN ĐẶC TẢ KĨ THUẬT ĐỀ KIỂM TRA HỌC KÌ 2 (2023 – 2024)</w:t>
      </w:r>
    </w:p>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MÔN: NGỮ VĂN 11 – CÁNH DIỀU</w:t>
      </w:r>
    </w:p>
    <w:tbl>
      <w:tblPr>
        <w:tblW w:w="0" w:type="auto"/>
        <w:shd w:val="clear" w:color="auto" w:fill="FFFFFF"/>
        <w:tblCellMar>
          <w:left w:w="0" w:type="dxa"/>
          <w:right w:w="0" w:type="dxa"/>
        </w:tblCellMar>
        <w:tblLook w:val="04A0" w:firstRow="1" w:lastRow="0" w:firstColumn="1" w:lastColumn="0" w:noHBand="0" w:noVBand="1"/>
      </w:tblPr>
      <w:tblGrid>
        <w:gridCol w:w="1124"/>
        <w:gridCol w:w="1259"/>
        <w:gridCol w:w="3062"/>
        <w:gridCol w:w="971"/>
        <w:gridCol w:w="902"/>
        <w:gridCol w:w="913"/>
        <w:gridCol w:w="1121"/>
      </w:tblGrid>
      <w:tr w:rsidR="007D0DBB" w:rsidRPr="007D0DBB" w:rsidTr="007D0DBB">
        <w:tc>
          <w:tcPr>
            <w:tcW w:w="114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Nội dung</w:t>
            </w:r>
          </w:p>
        </w:tc>
        <w:tc>
          <w:tcPr>
            <w:tcW w:w="127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Mức độ</w:t>
            </w:r>
          </w:p>
        </w:tc>
        <w:tc>
          <w:tcPr>
            <w:tcW w:w="312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Yêu cầu cần đạt</w:t>
            </w:r>
          </w:p>
        </w:tc>
        <w:tc>
          <w:tcPr>
            <w:tcW w:w="190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Số ý TL/</w:t>
            </w:r>
          </w:p>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Số câu hỏi TN</w:t>
            </w:r>
          </w:p>
        </w:tc>
        <w:tc>
          <w:tcPr>
            <w:tcW w:w="205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Câu hỏi</w:t>
            </w:r>
          </w:p>
        </w:tc>
      </w:tr>
      <w:tr w:rsidR="007D0DBB" w:rsidRPr="007D0DBB" w:rsidTr="007D0DBB">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TL</w:t>
            </w:r>
          </w:p>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(số ý)</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TN</w:t>
            </w:r>
          </w:p>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(số câu)</w:t>
            </w:r>
          </w:p>
        </w:tc>
        <w:tc>
          <w:tcPr>
            <w:tcW w:w="9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TL</w:t>
            </w:r>
          </w:p>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(số ý)</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TN</w:t>
            </w:r>
          </w:p>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(số câu)</w:t>
            </w:r>
          </w:p>
        </w:tc>
      </w:tr>
      <w:tr w:rsidR="007D0DBB" w:rsidRPr="007D0DBB" w:rsidTr="007D0DBB">
        <w:tc>
          <w:tcPr>
            <w:tcW w:w="553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ĐỌC – HIỂU VĂN BẢN</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4</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sz w:val="26"/>
                <w:szCs w:val="26"/>
              </w:rPr>
              <w:t>0</w:t>
            </w:r>
          </w:p>
        </w:tc>
        <w:tc>
          <w:tcPr>
            <w:tcW w:w="9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p>
        </w:tc>
      </w:tr>
      <w:tr w:rsidR="007D0DBB" w:rsidRPr="007D0DBB" w:rsidTr="007D0DBB">
        <w:tc>
          <w:tcPr>
            <w:tcW w:w="114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Nhận biết</w:t>
            </w:r>
          </w:p>
        </w:tc>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sz w:val="26"/>
                <w:szCs w:val="26"/>
              </w:rPr>
              <w:t>- Nhận biết được thể thơ, từ ngữ, vần nhịp, các biện pháp tu từ trong bài thơ.</w:t>
            </w:r>
          </w:p>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sz w:val="26"/>
                <w:szCs w:val="26"/>
              </w:rPr>
              <w:t>- Nhận biết được phong cách ngôn ngữ phương thức biểu đạt.</w:t>
            </w:r>
          </w:p>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sz w:val="26"/>
                <w:szCs w:val="26"/>
              </w:rPr>
              <w:t>- Nhận biết được bố cục, những hình ảnh tiêu biểu, các yếu tố tự sự, miêu tả được sử dụng trong bài thơ.</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sz w:val="26"/>
                <w:szCs w:val="26"/>
              </w:rPr>
              <w:t>1</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sz w:val="26"/>
                <w:szCs w:val="26"/>
              </w:rPr>
              <w:t>0</w:t>
            </w:r>
          </w:p>
        </w:tc>
        <w:tc>
          <w:tcPr>
            <w:tcW w:w="9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sz w:val="26"/>
                <w:szCs w:val="26"/>
              </w:rPr>
              <w:t>C1</w:t>
            </w:r>
          </w:p>
        </w:tc>
      </w:tr>
      <w:tr w:rsidR="007D0DBB" w:rsidRPr="007D0DBB" w:rsidTr="007D0DBB">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p>
        </w:tc>
        <w:tc>
          <w:tcPr>
            <w:tcW w:w="127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Thông hiểu</w:t>
            </w:r>
          </w:p>
        </w:tc>
        <w:tc>
          <w:tcPr>
            <w:tcW w:w="312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sz w:val="26"/>
                <w:szCs w:val="26"/>
              </w:rPr>
              <w:t xml:space="preserve">- Hiểu và lí giải được tình cảm xúc của nhân vật trữ </w:t>
            </w:r>
            <w:r w:rsidRPr="007D0DBB">
              <w:rPr>
                <w:rFonts w:ascii="Times New Roman" w:hAnsi="Times New Roman" w:cs="Times New Roman"/>
                <w:sz w:val="26"/>
                <w:szCs w:val="26"/>
              </w:rPr>
              <w:lastRenderedPageBreak/>
              <w:t>tình được thể hiện qua ngôn ngữ văn bản.</w:t>
            </w:r>
          </w:p>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sz w:val="26"/>
                <w:szCs w:val="26"/>
              </w:rPr>
              <w:t>- Hiểu được nội dung chính của văn bản</w:t>
            </w:r>
          </w:p>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sz w:val="26"/>
                <w:szCs w:val="26"/>
              </w:rPr>
              <w:t>- Rút ra được chủ đề, thông điệp mà văn bản muốn gửi đến người đọc.</w:t>
            </w:r>
          </w:p>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sz w:val="26"/>
                <w:szCs w:val="26"/>
              </w:rPr>
              <w:t>- Hiểu được giá trị biểu đạt của từ ngữ, hình ảnh, vần nhịp, biện pháp tu từ.</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sz w:val="26"/>
                <w:szCs w:val="26"/>
              </w:rPr>
              <w:lastRenderedPageBreak/>
              <w:t>2</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sz w:val="26"/>
                <w:szCs w:val="26"/>
              </w:rPr>
              <w:t>0</w:t>
            </w:r>
          </w:p>
        </w:tc>
        <w:tc>
          <w:tcPr>
            <w:tcW w:w="9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sz w:val="26"/>
                <w:szCs w:val="26"/>
              </w:rPr>
              <w:t>C2,4</w:t>
            </w:r>
          </w:p>
        </w:tc>
      </w:tr>
      <w:tr w:rsidR="007D0DBB" w:rsidRPr="007D0DBB" w:rsidTr="007D0DBB">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p>
        </w:tc>
        <w:tc>
          <w:tcPr>
            <w:tcW w:w="9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p>
        </w:tc>
      </w:tr>
      <w:tr w:rsidR="007D0DBB" w:rsidRPr="007D0DBB" w:rsidTr="007D0DB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Vận dụng cao</w:t>
            </w:r>
          </w:p>
        </w:tc>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sz w:val="26"/>
                <w:szCs w:val="26"/>
              </w:rPr>
              <w:t>- Nhận biết được các biện pháp tu từ được sử dụng trong đoạn trích cũng như tác dụng của biện pháp đó</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sz w:val="26"/>
                <w:szCs w:val="26"/>
              </w:rPr>
              <w:t>1</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sz w:val="26"/>
                <w:szCs w:val="26"/>
              </w:rPr>
              <w:t>0</w:t>
            </w:r>
          </w:p>
        </w:tc>
        <w:tc>
          <w:tcPr>
            <w:tcW w:w="9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sz w:val="26"/>
                <w:szCs w:val="26"/>
              </w:rPr>
              <w:t>C3</w:t>
            </w:r>
          </w:p>
        </w:tc>
      </w:tr>
      <w:tr w:rsidR="007D0DBB" w:rsidRPr="007D0DBB" w:rsidTr="007D0DBB">
        <w:tc>
          <w:tcPr>
            <w:tcW w:w="553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VIẾT</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sz w:val="26"/>
                <w:szCs w:val="26"/>
              </w:rPr>
              <w:t>1</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sz w:val="26"/>
                <w:szCs w:val="26"/>
              </w:rPr>
              <w:t>0</w:t>
            </w:r>
          </w:p>
        </w:tc>
        <w:tc>
          <w:tcPr>
            <w:tcW w:w="9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p>
        </w:tc>
      </w:tr>
      <w:tr w:rsidR="007D0DBB" w:rsidRPr="007D0DBB" w:rsidTr="007D0DBB">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b/>
                <w:bCs/>
                <w:sz w:val="26"/>
                <w:szCs w:val="26"/>
              </w:rPr>
              <w:t>Vận dụng</w:t>
            </w:r>
          </w:p>
        </w:tc>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sz w:val="26"/>
                <w:szCs w:val="26"/>
              </w:rPr>
              <w:t>Viết văn bản nghị luận phân tích đánh giá một tác phẩm truyện/thơ:</w:t>
            </w:r>
          </w:p>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sz w:val="26"/>
                <w:szCs w:val="26"/>
              </w:rPr>
              <w:t>*Nhận biết</w:t>
            </w:r>
          </w:p>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sz w:val="26"/>
                <w:szCs w:val="26"/>
              </w:rPr>
              <w:t>- Xác định được cấu trúc bài văn nghị luận phân tích, đánh giá một tác phẩm thơ/truyện.</w:t>
            </w:r>
          </w:p>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sz w:val="26"/>
                <w:szCs w:val="26"/>
              </w:rPr>
              <w:t>- Xác định được kiểu bài phân tích, đánh giá một tác phẩm thơ/truyện; vấn đề nghị luận (chủ đề, những đặc sắc về hình thức nghệ thuật và tác dụng của chúng)</w:t>
            </w:r>
          </w:p>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sz w:val="26"/>
                <w:szCs w:val="26"/>
              </w:rPr>
              <w:t>- Giới thiệu tác giả, tác phẩm.</w:t>
            </w:r>
          </w:p>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sz w:val="26"/>
                <w:szCs w:val="26"/>
              </w:rPr>
              <w:t>*Thông hiểu</w:t>
            </w:r>
          </w:p>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sz w:val="26"/>
                <w:szCs w:val="26"/>
              </w:rPr>
              <w:lastRenderedPageBreak/>
              <w:t>- Những đặc sắc về nội dung và nghệ thuật của tác phẩm truyện/thơ</w:t>
            </w:r>
          </w:p>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sz w:val="26"/>
                <w:szCs w:val="26"/>
              </w:rPr>
              <w:t>- Lý giải được một số đặc điểm của thể loại qua tác phẩm</w:t>
            </w:r>
          </w:p>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sz w:val="26"/>
                <w:szCs w:val="26"/>
              </w:rPr>
              <w:t>- Phân tích cụ thể rõ ràng về tác phẩm thơ/truyện (chủ đề, những nét đặc sắc về hình thức nghệ thuật và tác dụng của chúng) với những cứ liệu sinh động.</w:t>
            </w:r>
          </w:p>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sz w:val="26"/>
                <w:szCs w:val="26"/>
              </w:rPr>
              <w:t>* Vận dụng</w:t>
            </w:r>
          </w:p>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sz w:val="26"/>
                <w:szCs w:val="26"/>
              </w:rPr>
              <w:t>- Vận dụng các kĩ năng dùng từ, viết câu các phép liên kết các phương thức biểu đạt các thao tác lập luận để phân tích, cảm nhận về nội dung, nghệ thuật của tác phẩm thơ/ truyện</w:t>
            </w:r>
          </w:p>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sz w:val="26"/>
                <w:szCs w:val="26"/>
              </w:rPr>
              <w:t>- Nhận xét về nội dung, nghệ thuật của tác phẩm thơ/truyện; vị trí, đóng góp của tác giả.</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0DBB" w:rsidRPr="007D0DBB" w:rsidRDefault="007D0DBB" w:rsidP="007D0DBB">
            <w:pPr>
              <w:rPr>
                <w:rFonts w:ascii="Times New Roman" w:hAnsi="Times New Roman" w:cs="Times New Roman"/>
                <w:sz w:val="26"/>
                <w:szCs w:val="26"/>
              </w:rPr>
            </w:pPr>
            <w:r w:rsidRPr="007D0DBB">
              <w:rPr>
                <w:rFonts w:ascii="Times New Roman" w:hAnsi="Times New Roman" w:cs="Times New Roman"/>
                <w:sz w:val="26"/>
                <w:szCs w:val="26"/>
              </w:rPr>
              <w:lastRenderedPageBreak/>
              <w:t>1</w:t>
            </w:r>
          </w:p>
        </w:tc>
        <w:tc>
          <w:tcPr>
            <w:tcW w:w="0" w:type="auto"/>
            <w:shd w:val="clear" w:color="auto" w:fill="FFFFFF"/>
            <w:vAlign w:val="center"/>
            <w:hideMark/>
          </w:tcPr>
          <w:p w:rsidR="007D0DBB" w:rsidRPr="007D0DBB" w:rsidRDefault="007D0DBB" w:rsidP="007D0DBB">
            <w:pPr>
              <w:rPr>
                <w:rFonts w:ascii="Times New Roman" w:hAnsi="Times New Roman" w:cs="Times New Roman"/>
                <w:sz w:val="26"/>
                <w:szCs w:val="26"/>
              </w:rPr>
            </w:pPr>
          </w:p>
        </w:tc>
        <w:tc>
          <w:tcPr>
            <w:tcW w:w="0" w:type="auto"/>
            <w:shd w:val="clear" w:color="auto" w:fill="FFFFFF"/>
            <w:vAlign w:val="center"/>
            <w:hideMark/>
          </w:tcPr>
          <w:p w:rsidR="007D0DBB" w:rsidRPr="007D0DBB" w:rsidRDefault="007D0DBB" w:rsidP="007D0DBB">
            <w:pPr>
              <w:rPr>
                <w:rFonts w:ascii="Times New Roman" w:hAnsi="Times New Roman" w:cs="Times New Roman"/>
                <w:sz w:val="26"/>
                <w:szCs w:val="26"/>
              </w:rPr>
            </w:pPr>
          </w:p>
        </w:tc>
        <w:tc>
          <w:tcPr>
            <w:tcW w:w="0" w:type="auto"/>
            <w:shd w:val="clear" w:color="auto" w:fill="FFFFFF"/>
            <w:vAlign w:val="center"/>
            <w:hideMark/>
          </w:tcPr>
          <w:p w:rsidR="007D0DBB" w:rsidRPr="007D0DBB" w:rsidRDefault="007D0DBB" w:rsidP="007D0DBB">
            <w:pPr>
              <w:rPr>
                <w:rFonts w:ascii="Times New Roman" w:hAnsi="Times New Roman" w:cs="Times New Roman"/>
                <w:sz w:val="26"/>
                <w:szCs w:val="26"/>
              </w:rPr>
            </w:pPr>
          </w:p>
        </w:tc>
      </w:tr>
      <w:bookmarkEnd w:id="0"/>
    </w:tbl>
    <w:p w:rsidR="007A4BE5" w:rsidRPr="007D0DBB" w:rsidRDefault="005B117F">
      <w:pPr>
        <w:rPr>
          <w:rFonts w:ascii="Times New Roman" w:hAnsi="Times New Roman" w:cs="Times New Roman"/>
          <w:sz w:val="26"/>
          <w:szCs w:val="26"/>
        </w:rPr>
      </w:pPr>
    </w:p>
    <w:sectPr w:rsidR="007A4BE5" w:rsidRPr="007D0DB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C7939"/>
    <w:multiLevelType w:val="multilevel"/>
    <w:tmpl w:val="969C4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24F3DC4"/>
    <w:multiLevelType w:val="multilevel"/>
    <w:tmpl w:val="B5AE6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DBB"/>
    <w:rsid w:val="00414D81"/>
    <w:rsid w:val="005B117F"/>
    <w:rsid w:val="007D0DBB"/>
    <w:rsid w:val="008C3D19"/>
    <w:rsid w:val="00E11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68C144-9131-4790-948D-29CA64665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293069">
      <w:bodyDiv w:val="1"/>
      <w:marLeft w:val="0"/>
      <w:marRight w:val="0"/>
      <w:marTop w:val="0"/>
      <w:marBottom w:val="0"/>
      <w:divBdr>
        <w:top w:val="none" w:sz="0" w:space="0" w:color="auto"/>
        <w:left w:val="none" w:sz="0" w:space="0" w:color="auto"/>
        <w:bottom w:val="none" w:sz="0" w:space="0" w:color="auto"/>
        <w:right w:val="none" w:sz="0" w:space="0" w:color="auto"/>
      </w:divBdr>
      <w:divsChild>
        <w:div w:id="1921133206">
          <w:marLeft w:val="0"/>
          <w:marRight w:val="0"/>
          <w:marTop w:val="0"/>
          <w:marBottom w:val="0"/>
          <w:divBdr>
            <w:top w:val="none" w:sz="0" w:space="0" w:color="auto"/>
            <w:left w:val="none" w:sz="0" w:space="0" w:color="auto"/>
            <w:bottom w:val="none" w:sz="0" w:space="0" w:color="auto"/>
            <w:right w:val="none" w:sz="0" w:space="0" w:color="auto"/>
          </w:divBdr>
        </w:div>
        <w:div w:id="1015691810">
          <w:marLeft w:val="0"/>
          <w:marRight w:val="0"/>
          <w:marTop w:val="0"/>
          <w:marBottom w:val="0"/>
          <w:divBdr>
            <w:top w:val="none" w:sz="0" w:space="0" w:color="auto"/>
            <w:left w:val="none" w:sz="0" w:space="0" w:color="auto"/>
            <w:bottom w:val="none" w:sz="0" w:space="0" w:color="auto"/>
            <w:right w:val="none" w:sz="0" w:space="0" w:color="auto"/>
          </w:divBdr>
          <w:divsChild>
            <w:div w:id="1815097953">
              <w:marLeft w:val="0"/>
              <w:marRight w:val="0"/>
              <w:marTop w:val="0"/>
              <w:marBottom w:val="0"/>
              <w:divBdr>
                <w:top w:val="none" w:sz="0" w:space="0" w:color="auto"/>
                <w:left w:val="none" w:sz="0" w:space="0" w:color="auto"/>
                <w:bottom w:val="none" w:sz="0" w:space="0" w:color="auto"/>
                <w:right w:val="none" w:sz="0" w:space="0" w:color="auto"/>
              </w:divBdr>
              <w:divsChild>
                <w:div w:id="95933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49250">
      <w:bodyDiv w:val="1"/>
      <w:marLeft w:val="0"/>
      <w:marRight w:val="0"/>
      <w:marTop w:val="0"/>
      <w:marBottom w:val="0"/>
      <w:divBdr>
        <w:top w:val="none" w:sz="0" w:space="0" w:color="auto"/>
        <w:left w:val="none" w:sz="0" w:space="0" w:color="auto"/>
        <w:bottom w:val="none" w:sz="0" w:space="0" w:color="auto"/>
        <w:right w:val="none" w:sz="0" w:space="0" w:color="auto"/>
      </w:divBdr>
      <w:divsChild>
        <w:div w:id="787696977">
          <w:marLeft w:val="0"/>
          <w:marRight w:val="0"/>
          <w:marTop w:val="0"/>
          <w:marBottom w:val="0"/>
          <w:divBdr>
            <w:top w:val="none" w:sz="0" w:space="0" w:color="auto"/>
            <w:left w:val="none" w:sz="0" w:space="0" w:color="auto"/>
            <w:bottom w:val="none" w:sz="0" w:space="0" w:color="auto"/>
            <w:right w:val="none" w:sz="0" w:space="0" w:color="auto"/>
          </w:divBdr>
        </w:div>
        <w:div w:id="1040476308">
          <w:marLeft w:val="0"/>
          <w:marRight w:val="0"/>
          <w:marTop w:val="0"/>
          <w:marBottom w:val="0"/>
          <w:divBdr>
            <w:top w:val="none" w:sz="0" w:space="0" w:color="auto"/>
            <w:left w:val="none" w:sz="0" w:space="0" w:color="auto"/>
            <w:bottom w:val="none" w:sz="0" w:space="0" w:color="auto"/>
            <w:right w:val="none" w:sz="0" w:space="0" w:color="auto"/>
          </w:divBdr>
          <w:divsChild>
            <w:div w:id="953295089">
              <w:marLeft w:val="0"/>
              <w:marRight w:val="0"/>
              <w:marTop w:val="0"/>
              <w:marBottom w:val="0"/>
              <w:divBdr>
                <w:top w:val="none" w:sz="0" w:space="0" w:color="auto"/>
                <w:left w:val="none" w:sz="0" w:space="0" w:color="auto"/>
                <w:bottom w:val="none" w:sz="0" w:space="0" w:color="auto"/>
                <w:right w:val="none" w:sz="0" w:space="0" w:color="auto"/>
              </w:divBdr>
              <w:divsChild>
                <w:div w:id="69300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799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2024-04-26T00:45:00Z</dcterms:created>
  <dcterms:modified xsi:type="dcterms:W3CDTF">2024-04-26T00:45:00Z</dcterms:modified>
</cp:coreProperties>
</file>