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bookmarkStart w:id="0" w:name="_GoBack"/>
      <w:r w:rsidRPr="007C0FC7">
        <w:rPr>
          <w:rFonts w:ascii="Times New Roman" w:eastAsia="Times New Roman" w:hAnsi="Times New Roman" w:cs="Times New Roman"/>
          <w:b/>
          <w:bCs/>
          <w:color w:val="000000"/>
          <w:sz w:val="26"/>
          <w:szCs w:val="26"/>
        </w:rPr>
        <w:t>Sở Giáo dục và Đào tạo ...</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Đề thi Học kì 2 - Chân trời sáng tạo</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Năm học 2023 - 2024</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Môn: Ngữ văn 11</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i/>
          <w:iCs/>
          <w:color w:val="000000"/>
          <w:sz w:val="26"/>
          <w:szCs w:val="26"/>
        </w:rPr>
        <w:t>Thời gian làm bài: phút</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(Đề số 1)</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Phần I. Đọc hiểu (6,0 điểm)</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Đọc bài thơ sau và trả lời các câu hỏi bên dưới:</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(1) Con đã về đây, ơi mẹ Tơm</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Hỡi người mẹ khổ đã dành cơm</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Cho con, cho Đảng ngày xưa ấy</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Không sợ tù gông, chấp súng gươm</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(2) Nhà ai mới nhỉ, tường vôi trắng</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Thơm nức mùi tôm nặng mấy nong</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Ngồn ngộn sân phơi khoai dát nắng</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Giếng vườn ai vậy, nước khơi trong?</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(3) Ôi bóng người xưa, đã khuất rồi</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Tròn đôi nấm đất trắng chân đồi</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Sống trong cát, chết vùi trong cát</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Những trái tim như ngọc sáng ngời</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(4) Đốt nén hương thơm, mát dạ Người</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Hãy về vui chút, mẹ Tơm ơi!</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lastRenderedPageBreak/>
        <w:t>Nắng tươi xóm ngói, tường vôi mới</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Phấp phới buồm dong, nắng biển khơi...”</w:t>
      </w:r>
    </w:p>
    <w:p w:rsidR="007C0FC7" w:rsidRPr="007C0FC7" w:rsidRDefault="007C0FC7" w:rsidP="007C0FC7">
      <w:pPr>
        <w:spacing w:after="240" w:line="360" w:lineRule="atLeast"/>
        <w:ind w:left="48" w:right="48"/>
        <w:jc w:val="right"/>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(Trích bài thơ “Mẹ Tơm”- Tố Hữu, Thơ Việt Nam 1945 - 1985)</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1.</w:t>
      </w:r>
      <w:r w:rsidRPr="007C0FC7">
        <w:rPr>
          <w:rFonts w:ascii="Times New Roman" w:eastAsia="Times New Roman" w:hAnsi="Times New Roman" w:cs="Times New Roman"/>
          <w:color w:val="000000"/>
          <w:sz w:val="26"/>
          <w:szCs w:val="26"/>
        </w:rPr>
        <w:t> Phương thức biểu đạt chính của văn bản trên là gì?</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Miêu tả</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B. Tự sự</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C. Nghị luận</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D. Biểu cảm</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2. </w:t>
      </w:r>
      <w:r w:rsidRPr="007C0FC7">
        <w:rPr>
          <w:rFonts w:ascii="Times New Roman" w:eastAsia="Times New Roman" w:hAnsi="Times New Roman" w:cs="Times New Roman"/>
          <w:color w:val="000000"/>
          <w:sz w:val="26"/>
          <w:szCs w:val="26"/>
        </w:rPr>
        <w:t>Thể thơ của đoạn trích trên là gì ?</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Tự do</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B. Song thất lục bát</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C. Lục bát</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D. Thất ngôn tứ tuyệt</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3.</w:t>
      </w:r>
      <w:r w:rsidRPr="007C0FC7">
        <w:rPr>
          <w:rFonts w:ascii="Times New Roman" w:eastAsia="Times New Roman" w:hAnsi="Times New Roman" w:cs="Times New Roman"/>
          <w:color w:val="000000"/>
          <w:sz w:val="26"/>
          <w:szCs w:val="26"/>
        </w:rPr>
        <w:t> Dựa vào nội dung khổ thơ (1), bài thơ được viết vào hoàn cảnh nào</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Trong một chuyến ghé thăm bất ngờ vùng đất Hậu Lộc.</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B. Tác giả trở về quê hương sau bao ngày xa cách.</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C. Nhân dịp tác giả đi cùng đoàn tham quan.</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D. Trong một chuyến đi về thăm lại người mẹ anh hùng.</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4.</w:t>
      </w:r>
      <w:r w:rsidRPr="007C0FC7">
        <w:rPr>
          <w:rFonts w:ascii="Times New Roman" w:eastAsia="Times New Roman" w:hAnsi="Times New Roman" w:cs="Times New Roman"/>
          <w:color w:val="000000"/>
          <w:sz w:val="26"/>
          <w:szCs w:val="26"/>
        </w:rPr>
        <w:t> Biện pháp tu từ sử dụng trong câu thơ: “Những trái tim như ngọc sáng ngời” là:</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So sánh, hoán dụ</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B. Nhân hóa, so sánh</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C. Hoán dụ, đảo ngữ</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lastRenderedPageBreak/>
        <w:t>D. Ẩn dụ, hoán dụ</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5.</w:t>
      </w:r>
      <w:r w:rsidRPr="007C0FC7">
        <w:rPr>
          <w:rFonts w:ascii="Times New Roman" w:eastAsia="Times New Roman" w:hAnsi="Times New Roman" w:cs="Times New Roman"/>
          <w:color w:val="000000"/>
          <w:sz w:val="26"/>
          <w:szCs w:val="26"/>
        </w:rPr>
        <w:t> Tâm trạng của tác giả được thể hiện ở khổ thơ thứ hai trong đoạn trích trên là:</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Sự ngạc nhiên, vui mừng trước sự đổi thay của quê hương</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B. Sự ngơ ngác và cảm giác lạ lùng khi lâu ngày mới trở lại</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C. Sự bùi ngùi, xúc động khi nhìn thấy những cảnh vật nơi đây</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D. Sự thất vọng, nuối tiếc khi không còn thấy cảnh cũ, người xưa</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6. </w:t>
      </w:r>
      <w:r w:rsidRPr="007C0FC7">
        <w:rPr>
          <w:rFonts w:ascii="Times New Roman" w:eastAsia="Times New Roman" w:hAnsi="Times New Roman" w:cs="Times New Roman"/>
          <w:color w:val="000000"/>
          <w:sz w:val="26"/>
          <w:szCs w:val="26"/>
        </w:rPr>
        <w:t>Hai câu thơ sau cho ta thấy điều gì?</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“Nắng tươi xóm ngói, tường vôi mới</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Phấp phới buồm dong, nắng biển khơi”</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Vẻ đẹp cuộc sống mới đang thay đổi từng ngày</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B. Hình ảnh thiên nhiên, đất nước trong thời kì chiến tranh</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C. Khung cảnh thiên nhiên vào buổi sáng sớm</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D. Sự thay đổi của con người vào thời kì hậu chiến</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7.</w:t>
      </w:r>
      <w:r w:rsidRPr="007C0FC7">
        <w:rPr>
          <w:rFonts w:ascii="Times New Roman" w:eastAsia="Times New Roman" w:hAnsi="Times New Roman" w:cs="Times New Roman"/>
          <w:color w:val="000000"/>
          <w:sz w:val="26"/>
          <w:szCs w:val="26"/>
        </w:rPr>
        <w:t> Trong đoạn thơ trên có mấy cặp từ trái nghĩa?</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5</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B. 2</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C. 1</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D. 3</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8. </w:t>
      </w:r>
      <w:r w:rsidRPr="007C0FC7">
        <w:rPr>
          <w:rFonts w:ascii="Times New Roman" w:eastAsia="Times New Roman" w:hAnsi="Times New Roman" w:cs="Times New Roman"/>
          <w:color w:val="000000"/>
          <w:sz w:val="26"/>
          <w:szCs w:val="26"/>
        </w:rPr>
        <w:t>Nội dung chính của văn bản trên là?</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Dòng cảm xúc của tác giả khi trở về quê mẹ Tơm</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B. Tác giả gửi gắm tấm lòng thương yêu, kính trọng, ngợi ca và biết ơn người mẹ đã nuôi dưỡng nhà thơ trong những ngày tháng gian khổ.</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lastRenderedPageBreak/>
        <w:t>C. Cả A và B đều đúng</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D. Cả A và B đều sai</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9 (1,0 điểm)</w:t>
      </w:r>
      <w:r w:rsidRPr="007C0FC7">
        <w:rPr>
          <w:rFonts w:ascii="Times New Roman" w:eastAsia="Times New Roman" w:hAnsi="Times New Roman" w:cs="Times New Roman"/>
          <w:color w:val="000000"/>
          <w:sz w:val="26"/>
          <w:szCs w:val="26"/>
        </w:rPr>
        <w:t> Dựa vào trích đoạn “Mẹ Tơm” của tác giả Tố Hữu, em thấy hình ảnh mẹ Tơm hiện lên là người như thế nào?</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10 (1,0 điểm)</w:t>
      </w:r>
      <w:r w:rsidRPr="007C0FC7">
        <w:rPr>
          <w:rFonts w:ascii="Times New Roman" w:eastAsia="Times New Roman" w:hAnsi="Times New Roman" w:cs="Times New Roman"/>
          <w:color w:val="000000"/>
          <w:sz w:val="26"/>
          <w:szCs w:val="26"/>
        </w:rPr>
        <w:t> Từ nội dung đoạn trích ở phần Đọc hiểu, em hãy viết một đoạn văn (khoảng 5 -7 câu) nhận xét về tình cảm của tác giả được thể hiện trong khổ thơ cuối.</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Phần II. Viết (4,0 điểm)</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Em hãy viết bài văn nghị luận phân tích tác phẩm </w:t>
      </w:r>
      <w:r w:rsidRPr="007C0FC7">
        <w:rPr>
          <w:rFonts w:ascii="Times New Roman" w:eastAsia="Times New Roman" w:hAnsi="Times New Roman" w:cs="Times New Roman"/>
          <w:i/>
          <w:iCs/>
          <w:color w:val="000000"/>
          <w:sz w:val="26"/>
          <w:szCs w:val="26"/>
        </w:rPr>
        <w:t>Mẹ Tơm</w:t>
      </w:r>
      <w:r w:rsidRPr="007C0FC7">
        <w:rPr>
          <w:rFonts w:ascii="Times New Roman" w:eastAsia="Times New Roman" w:hAnsi="Times New Roman" w:cs="Times New Roman"/>
          <w:color w:val="000000"/>
          <w:sz w:val="26"/>
          <w:szCs w:val="26"/>
        </w:rPr>
        <w:t> của Tố Hữu</w:t>
      </w:r>
    </w:p>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HƯỚNG DẪN CHẤM</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Phần I. Đọc hiểu (6,0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6"/>
        <w:gridCol w:w="6945"/>
        <w:gridCol w:w="1333"/>
      </w:tblGrid>
      <w:tr w:rsidR="007C0FC7" w:rsidRPr="007C0FC7" w:rsidTr="007C0FC7">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w:t>
            </w:r>
          </w:p>
        </w:tc>
        <w:tc>
          <w:tcPr>
            <w:tcW w:w="7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Nội dung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center"/>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Điểm</w:t>
            </w:r>
          </w:p>
        </w:tc>
      </w:tr>
      <w:tr w:rsidR="007C0FC7" w:rsidRPr="007C0FC7" w:rsidTr="007C0FC7">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1</w:t>
            </w:r>
          </w:p>
        </w:tc>
        <w:tc>
          <w:tcPr>
            <w:tcW w:w="7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D. Biểu cảm</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0,5 điểm</w:t>
            </w:r>
          </w:p>
        </w:tc>
      </w:tr>
      <w:tr w:rsidR="007C0FC7" w:rsidRPr="007C0FC7" w:rsidTr="007C0FC7">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2</w:t>
            </w:r>
          </w:p>
        </w:tc>
        <w:tc>
          <w:tcPr>
            <w:tcW w:w="7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Tự do</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0,5 điểm</w:t>
            </w:r>
          </w:p>
        </w:tc>
      </w:tr>
      <w:tr w:rsidR="007C0FC7" w:rsidRPr="007C0FC7" w:rsidTr="007C0FC7">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3</w:t>
            </w:r>
          </w:p>
        </w:tc>
        <w:tc>
          <w:tcPr>
            <w:tcW w:w="7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D. Trong một chuyến đi về thăm lại người mẹ anh hùng.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0,5 điểm</w:t>
            </w:r>
          </w:p>
        </w:tc>
      </w:tr>
      <w:tr w:rsidR="007C0FC7" w:rsidRPr="007C0FC7" w:rsidTr="007C0FC7">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4</w:t>
            </w:r>
          </w:p>
        </w:tc>
        <w:tc>
          <w:tcPr>
            <w:tcW w:w="7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So sánh, hoán dụ</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0,5 điểm</w:t>
            </w:r>
          </w:p>
        </w:tc>
      </w:tr>
      <w:tr w:rsidR="007C0FC7" w:rsidRPr="007C0FC7" w:rsidTr="007C0FC7">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5</w:t>
            </w:r>
          </w:p>
        </w:tc>
        <w:tc>
          <w:tcPr>
            <w:tcW w:w="7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Sự ngạc nhiên, vui mừng trước sự đổi thay của quê hương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0,5 điểm</w:t>
            </w:r>
          </w:p>
        </w:tc>
      </w:tr>
      <w:tr w:rsidR="007C0FC7" w:rsidRPr="007C0FC7" w:rsidTr="007C0FC7">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6</w:t>
            </w:r>
          </w:p>
        </w:tc>
        <w:tc>
          <w:tcPr>
            <w:tcW w:w="7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A. Vẻ đẹp cuộc sống mới đang thay đổi từng ngày</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0,5 điểm</w:t>
            </w:r>
          </w:p>
        </w:tc>
      </w:tr>
      <w:tr w:rsidR="007C0FC7" w:rsidRPr="007C0FC7" w:rsidTr="007C0FC7">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7</w:t>
            </w:r>
          </w:p>
        </w:tc>
        <w:tc>
          <w:tcPr>
            <w:tcW w:w="7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C. 1</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0,5 điểm</w:t>
            </w:r>
          </w:p>
        </w:tc>
      </w:tr>
      <w:tr w:rsidR="007C0FC7" w:rsidRPr="007C0FC7" w:rsidTr="007C0FC7">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8</w:t>
            </w:r>
          </w:p>
        </w:tc>
        <w:tc>
          <w:tcPr>
            <w:tcW w:w="7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C. Cả A và B đều đúng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0,5 điểm</w:t>
            </w:r>
          </w:p>
        </w:tc>
      </w:tr>
      <w:tr w:rsidR="007C0FC7" w:rsidRPr="007C0FC7" w:rsidTr="007C0FC7">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 9</w:t>
            </w:r>
          </w:p>
        </w:tc>
        <w:tc>
          <w:tcPr>
            <w:tcW w:w="7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Mẹ Tơm là một người mẹ giàu lòng thương yêu, có lí tưởng cao quý, một người phụ nữ yêu nước, căm thù giặc. Mẹ không quản khó nhọc nguy hiểm để cất giấu cán bộ chiến sĩ trong nhà mình.</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1,0 điểm</w:t>
            </w:r>
          </w:p>
        </w:tc>
      </w:tr>
      <w:tr w:rsidR="007C0FC7" w:rsidRPr="007C0FC7" w:rsidTr="007C0FC7">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lastRenderedPageBreak/>
              <w:t>Câu 10</w:t>
            </w:r>
          </w:p>
        </w:tc>
        <w:tc>
          <w:tcPr>
            <w:tcW w:w="7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Học sinh phân tích những tình cảm, cảm xúc của tác giả được thể hiện ở khổ thơ cuối của đoạn trích.</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Học sinh trình bày trong một đoạn văn, có thể triển khai theo các kiểu đoạn văn diễn dịch, quy nạp, tổng phân hợp, móc xích, song hành.</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1,0 điểm</w:t>
            </w:r>
          </w:p>
        </w:tc>
      </w:tr>
    </w:tbl>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 </w:t>
      </w:r>
      <w:r w:rsidRPr="007C0FC7">
        <w:rPr>
          <w:rFonts w:ascii="Times New Roman" w:eastAsia="Times New Roman" w:hAnsi="Times New Roman" w:cs="Times New Roman"/>
          <w:b/>
          <w:bCs/>
          <w:color w:val="000000"/>
          <w:sz w:val="26"/>
          <w:szCs w:val="26"/>
        </w:rPr>
        <w:t>Phần II. Viết (4,0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3"/>
        <w:gridCol w:w="7209"/>
        <w:gridCol w:w="1332"/>
      </w:tblGrid>
      <w:tr w:rsidR="007C0FC7" w:rsidRPr="007C0FC7" w:rsidTr="007C0FC7">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Câu</w:t>
            </w:r>
          </w:p>
        </w:tc>
        <w:tc>
          <w:tcPr>
            <w:tcW w:w="7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Nội dung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Điểm</w:t>
            </w:r>
          </w:p>
        </w:tc>
      </w:tr>
      <w:tr w:rsidR="007C0FC7" w:rsidRPr="007C0FC7" w:rsidTr="007C0FC7">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0" w:line="240" w:lineRule="auto"/>
              <w:rPr>
                <w:rFonts w:ascii="Times New Roman" w:eastAsia="Times New Roman" w:hAnsi="Times New Roman" w:cs="Times New Roman"/>
                <w:color w:val="000000"/>
                <w:sz w:val="26"/>
                <w:szCs w:val="26"/>
              </w:rPr>
            </w:pPr>
          </w:p>
        </w:tc>
        <w:tc>
          <w:tcPr>
            <w:tcW w:w="7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a. Đảm bảo cấu trúc bài văn nghị luận</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Đảm bảo cấu trúc ba phần: Mở - Thân - Kết.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0,25 điểm</w:t>
            </w:r>
          </w:p>
        </w:tc>
      </w:tr>
      <w:tr w:rsidR="007C0FC7" w:rsidRPr="007C0FC7" w:rsidTr="007C0FC7">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0" w:line="240" w:lineRule="auto"/>
              <w:rPr>
                <w:rFonts w:ascii="Times New Roman" w:eastAsia="Times New Roman" w:hAnsi="Times New Roman" w:cs="Times New Roman"/>
                <w:color w:val="000000"/>
                <w:sz w:val="26"/>
                <w:szCs w:val="26"/>
              </w:rPr>
            </w:pPr>
          </w:p>
        </w:tc>
        <w:tc>
          <w:tcPr>
            <w:tcW w:w="7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b. Xác định đúng yêu cầu của đề: </w:t>
            </w:r>
            <w:r w:rsidRPr="007C0FC7">
              <w:rPr>
                <w:rFonts w:ascii="Times New Roman" w:eastAsia="Times New Roman" w:hAnsi="Times New Roman" w:cs="Times New Roman"/>
                <w:color w:val="000000"/>
                <w:sz w:val="26"/>
                <w:szCs w:val="26"/>
              </w:rPr>
              <w:t>Viết văn bản nghị luận về thơ</w:t>
            </w:r>
            <w:r w:rsidRPr="007C0FC7">
              <w:rPr>
                <w:rFonts w:ascii="Times New Roman" w:eastAsia="Times New Roman" w:hAnsi="Times New Roman" w:cs="Times New Roman"/>
                <w:i/>
                <w:iCs/>
                <w:color w:val="000000"/>
                <w:sz w:val="26"/>
                <w:szCs w:val="26"/>
              </w:rPr>
              <w:t> Mẹ Tơm – </w:t>
            </w:r>
            <w:r w:rsidRPr="007C0FC7">
              <w:rPr>
                <w:rFonts w:ascii="Times New Roman" w:eastAsia="Times New Roman" w:hAnsi="Times New Roman" w:cs="Times New Roman"/>
                <w:color w:val="000000"/>
                <w:sz w:val="26"/>
                <w:szCs w:val="26"/>
              </w:rPr>
              <w:t>Tố Hữu.</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0,25 điểm</w:t>
            </w:r>
          </w:p>
        </w:tc>
      </w:tr>
      <w:tr w:rsidR="007C0FC7" w:rsidRPr="007C0FC7" w:rsidTr="007C0FC7">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0" w:line="240" w:lineRule="auto"/>
              <w:rPr>
                <w:rFonts w:ascii="Times New Roman" w:eastAsia="Times New Roman" w:hAnsi="Times New Roman" w:cs="Times New Roman"/>
                <w:color w:val="000000"/>
                <w:sz w:val="26"/>
                <w:szCs w:val="26"/>
              </w:rPr>
            </w:pPr>
          </w:p>
        </w:tc>
        <w:tc>
          <w:tcPr>
            <w:tcW w:w="7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c. Bài viết có thể triển khai theo nhiều cách khác nhau song cần đảm bảo các ý sau:</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Mở bài</w:t>
            </w:r>
            <w:r w:rsidRPr="007C0FC7">
              <w:rPr>
                <w:rFonts w:ascii="Times New Roman" w:eastAsia="Times New Roman" w:hAnsi="Times New Roman" w:cs="Times New Roman"/>
                <w:color w:val="000000"/>
                <w:sz w:val="26"/>
                <w:szCs w:val="26"/>
              </w:rPr>
              <w:t>:</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 Giới thiệu tác giả, tác phẩm.</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 Nêu luận đề: những cảm xúc, rung động, suy tư của chính nhà thơ.</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Thân bài</w:t>
            </w:r>
            <w:r w:rsidRPr="007C0FC7">
              <w:rPr>
                <w:rFonts w:ascii="Times New Roman" w:eastAsia="Times New Roman" w:hAnsi="Times New Roman" w:cs="Times New Roman"/>
                <w:color w:val="000000"/>
                <w:sz w:val="26"/>
                <w:szCs w:val="26"/>
              </w:rPr>
              <w:t>:</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 Giới thiệu ngắn gọn về tứ thơ, mạch cảm xúc chủ đạo của bài thơ.</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 Cảm xúc, suy tư của nhà thơ về người mẹ anh hùng.</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 Suy tư của tác giả về cuộc đời, quan điểm sống…</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Lưu ý: Các luận điểm làm sáng tỏ luận đề gồm câu chứa luận điểm + lí lẽ + dẫn chứng.</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Kết bài:</w:t>
            </w:r>
          </w:p>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lastRenderedPageBreak/>
              <w:t>Cảm nhận, nhận thức của cá nhân về những cảm xúc, rung động, suy tư của chủ thể trữ tình.</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lastRenderedPageBreak/>
              <w:t>3,0 điểm</w:t>
            </w:r>
          </w:p>
        </w:tc>
      </w:tr>
      <w:tr w:rsidR="007C0FC7" w:rsidRPr="007C0FC7" w:rsidTr="007C0FC7">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0" w:line="240" w:lineRule="auto"/>
              <w:rPr>
                <w:rFonts w:ascii="Times New Roman" w:eastAsia="Times New Roman" w:hAnsi="Times New Roman" w:cs="Times New Roman"/>
                <w:color w:val="000000"/>
                <w:sz w:val="26"/>
                <w:szCs w:val="26"/>
              </w:rPr>
            </w:pPr>
          </w:p>
        </w:tc>
        <w:tc>
          <w:tcPr>
            <w:tcW w:w="7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d. Chính tả, ngữ pháp: </w:t>
            </w:r>
            <w:r w:rsidRPr="007C0FC7">
              <w:rPr>
                <w:rFonts w:ascii="Times New Roman" w:eastAsia="Times New Roman" w:hAnsi="Times New Roman" w:cs="Times New Roman"/>
                <w:color w:val="000000"/>
                <w:sz w:val="26"/>
                <w:szCs w:val="26"/>
              </w:rPr>
              <w:t>Đảm bảo chuẩn chính tả, ngữ pháp tiếng Việt.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0,25 điểm</w:t>
            </w:r>
          </w:p>
        </w:tc>
      </w:tr>
      <w:tr w:rsidR="007C0FC7" w:rsidRPr="007C0FC7" w:rsidTr="007C0FC7">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0" w:line="240" w:lineRule="auto"/>
              <w:rPr>
                <w:rFonts w:ascii="Times New Roman" w:eastAsia="Times New Roman" w:hAnsi="Times New Roman" w:cs="Times New Roman"/>
                <w:color w:val="000000"/>
                <w:sz w:val="26"/>
                <w:szCs w:val="26"/>
              </w:rPr>
            </w:pPr>
          </w:p>
        </w:tc>
        <w:tc>
          <w:tcPr>
            <w:tcW w:w="7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e. Sáng tạo: </w:t>
            </w:r>
            <w:r w:rsidRPr="007C0FC7">
              <w:rPr>
                <w:rFonts w:ascii="Times New Roman" w:eastAsia="Times New Roman" w:hAnsi="Times New Roman" w:cs="Times New Roman"/>
                <w:color w:val="000000"/>
                <w:sz w:val="26"/>
                <w:szCs w:val="26"/>
              </w:rPr>
              <w:t>Diễn đạt sáng tạo, sinh động, giàu hình ảnh, có giọng điệu riêng.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color w:val="000000"/>
                <w:sz w:val="26"/>
                <w:szCs w:val="26"/>
              </w:rPr>
              <w:t>0,25 điểm</w:t>
            </w:r>
          </w:p>
        </w:tc>
      </w:tr>
      <w:tr w:rsidR="007C0FC7" w:rsidRPr="007C0FC7" w:rsidTr="007C0FC7">
        <w:tc>
          <w:tcPr>
            <w:tcW w:w="8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0" w:line="240" w:lineRule="auto"/>
              <w:rPr>
                <w:rFonts w:ascii="Times New Roman" w:eastAsia="Times New Roman" w:hAnsi="Times New Roman" w:cs="Times New Roman"/>
                <w:color w:val="000000"/>
                <w:sz w:val="26"/>
                <w:szCs w:val="26"/>
              </w:rPr>
            </w:pPr>
          </w:p>
        </w:tc>
        <w:tc>
          <w:tcPr>
            <w:tcW w:w="7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C0FC7" w:rsidRPr="007C0FC7" w:rsidRDefault="007C0FC7" w:rsidP="007C0FC7">
            <w:pPr>
              <w:spacing w:after="240" w:line="360" w:lineRule="atLeast"/>
              <w:ind w:left="48" w:right="48"/>
              <w:jc w:val="both"/>
              <w:rPr>
                <w:rFonts w:ascii="Times New Roman" w:eastAsia="Times New Roman" w:hAnsi="Times New Roman" w:cs="Times New Roman"/>
                <w:color w:val="000000"/>
                <w:sz w:val="26"/>
                <w:szCs w:val="26"/>
              </w:rPr>
            </w:pPr>
            <w:r w:rsidRPr="007C0FC7">
              <w:rPr>
                <w:rFonts w:ascii="Times New Roman" w:eastAsia="Times New Roman" w:hAnsi="Times New Roman" w:cs="Times New Roman"/>
                <w:b/>
                <w:bCs/>
                <w:color w:val="000000"/>
                <w:sz w:val="26"/>
                <w:szCs w:val="26"/>
              </w:rPr>
              <w:t>Lưu ý:</w:t>
            </w:r>
            <w:r w:rsidRPr="007C0FC7">
              <w:rPr>
                <w:rFonts w:ascii="Times New Roman" w:eastAsia="Times New Roman" w:hAnsi="Times New Roman" w:cs="Times New Roman"/>
                <w:color w:val="000000"/>
                <w:sz w:val="26"/>
                <w:szCs w:val="26"/>
              </w:rPr>
              <w:t> Chỉ ghi điểm tối đa khi thí sinh đáp ứng đủ các yêu cầu về kiến thức và kĩ năng.</w:t>
            </w:r>
          </w:p>
        </w:tc>
        <w:tc>
          <w:tcPr>
            <w:tcW w:w="0" w:type="auto"/>
            <w:shd w:val="clear" w:color="auto" w:fill="auto"/>
            <w:vAlign w:val="center"/>
            <w:hideMark/>
          </w:tcPr>
          <w:p w:rsidR="007C0FC7" w:rsidRPr="007C0FC7" w:rsidRDefault="007C0FC7" w:rsidP="007C0FC7">
            <w:pPr>
              <w:spacing w:after="0" w:line="240" w:lineRule="auto"/>
              <w:rPr>
                <w:rFonts w:ascii="Times New Roman" w:eastAsia="Times New Roman" w:hAnsi="Times New Roman" w:cs="Times New Roman"/>
                <w:sz w:val="26"/>
                <w:szCs w:val="26"/>
              </w:rPr>
            </w:pPr>
          </w:p>
        </w:tc>
      </w:tr>
      <w:bookmarkEnd w:id="0"/>
    </w:tbl>
    <w:p w:rsidR="007A4BE5" w:rsidRPr="007C0FC7" w:rsidRDefault="007C0FC7">
      <w:pPr>
        <w:rPr>
          <w:rFonts w:ascii="Times New Roman" w:hAnsi="Times New Roman" w:cs="Times New Roman"/>
          <w:sz w:val="26"/>
          <w:szCs w:val="26"/>
        </w:rPr>
      </w:pPr>
    </w:p>
    <w:sectPr w:rsidR="007A4BE5" w:rsidRPr="007C0F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C7"/>
    <w:rsid w:val="00414D81"/>
    <w:rsid w:val="007C0FC7"/>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4E18F-2F6A-4B99-8375-50E6AA75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F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0FC7"/>
    <w:rPr>
      <w:b/>
      <w:bCs/>
    </w:rPr>
  </w:style>
  <w:style w:type="character" w:styleId="Emphasis">
    <w:name w:val="Emphasis"/>
    <w:basedOn w:val="DefaultParagraphFont"/>
    <w:uiPriority w:val="20"/>
    <w:qFormat/>
    <w:rsid w:val="007C0F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2024-04-25T10:12:00Z</dcterms:created>
  <dcterms:modified xsi:type="dcterms:W3CDTF">2024-04-25T10:12:00Z</dcterms:modified>
</cp:coreProperties>
</file>