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26F3D" w:rsidRPr="00526F3D" w:rsidTr="00526F3D">
        <w:trPr>
          <w:tblCellSpacing w:w="0" w:type="dxa"/>
        </w:trPr>
        <w:tc>
          <w:tcPr>
            <w:tcW w:w="1850" w:type="pct"/>
            <w:shd w:val="clear" w:color="auto" w:fill="FFFFFF"/>
            <w:tcMar>
              <w:top w:w="0" w:type="dxa"/>
              <w:left w:w="108" w:type="dxa"/>
              <w:bottom w:w="0" w:type="dxa"/>
              <w:right w:w="108" w:type="dxa"/>
            </w:tcMa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BỘ QUỐC PHÒNG</w:t>
            </w:r>
            <w:r w:rsidRPr="00526F3D">
              <w:rPr>
                <w:rFonts w:ascii="Times New Roman" w:eastAsia="Times New Roman" w:hAnsi="Times New Roman" w:cs="Times New Roman"/>
                <w:color w:val="000000"/>
                <w:sz w:val="24"/>
                <w:szCs w:val="24"/>
              </w:rPr>
              <w:br/>
            </w:r>
            <w:r w:rsidRPr="00526F3D">
              <w:rPr>
                <w:rFonts w:ascii="Times New Roman" w:eastAsia="Times New Roman" w:hAnsi="Times New Roman" w:cs="Times New Roman"/>
                <w:b/>
                <w:bCs/>
                <w:color w:val="000000"/>
                <w:sz w:val="24"/>
                <w:szCs w:val="24"/>
              </w:rPr>
              <w:t>ĐƠN VỊ TRỰC THUỘC BỘ</w:t>
            </w:r>
            <w:r w:rsidRPr="00526F3D">
              <w:rPr>
                <w:rFonts w:ascii="Times New Roman" w:eastAsia="Times New Roman" w:hAnsi="Times New Roman" w:cs="Times New Roman"/>
                <w:color w:val="000000"/>
                <w:sz w:val="24"/>
                <w:szCs w:val="24"/>
              </w:rPr>
              <w:br/>
            </w:r>
            <w:r w:rsidRPr="00526F3D">
              <w:rPr>
                <w:rFonts w:ascii="Times New Roman" w:eastAsia="Times New Roman" w:hAnsi="Times New Roman" w:cs="Times New Roman"/>
                <w:b/>
                <w:bCs/>
                <w:color w:val="000000"/>
                <w:sz w:val="24"/>
                <w:szCs w:val="24"/>
              </w:rPr>
              <w:t>(***)</w:t>
            </w:r>
            <w:r w:rsidRPr="00526F3D">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CỘNG HÒA XÃ HỘI CHỦ NGHĨA VIỆT NAM</w:t>
            </w:r>
            <w:r w:rsidRPr="00526F3D">
              <w:rPr>
                <w:rFonts w:ascii="Times New Roman" w:eastAsia="Times New Roman" w:hAnsi="Times New Roman" w:cs="Times New Roman"/>
                <w:b/>
                <w:bCs/>
                <w:color w:val="000000"/>
                <w:sz w:val="24"/>
                <w:szCs w:val="24"/>
              </w:rPr>
              <w:br/>
              <w:t>Độc lập - Tự do - Hạnh phúc</w:t>
            </w:r>
            <w:r w:rsidRPr="00526F3D">
              <w:rPr>
                <w:rFonts w:ascii="Times New Roman" w:eastAsia="Times New Roman" w:hAnsi="Times New Roman" w:cs="Times New Roman"/>
                <w:b/>
                <w:bCs/>
                <w:color w:val="000000"/>
                <w:sz w:val="24"/>
                <w:szCs w:val="24"/>
              </w:rPr>
              <w:br/>
              <w:t>---------------</w:t>
            </w:r>
          </w:p>
        </w:tc>
      </w:tr>
      <w:tr w:rsidR="00526F3D" w:rsidRPr="00526F3D" w:rsidTr="00526F3D">
        <w:trPr>
          <w:tblCellSpacing w:w="0" w:type="dxa"/>
        </w:trPr>
        <w:tc>
          <w:tcPr>
            <w:tcW w:w="1850" w:type="pct"/>
            <w:shd w:val="clear" w:color="auto" w:fill="FFFFFF"/>
            <w:tcMar>
              <w:top w:w="0" w:type="dxa"/>
              <w:left w:w="108" w:type="dxa"/>
              <w:bottom w:w="0" w:type="dxa"/>
              <w:right w:w="108" w:type="dxa"/>
            </w:tcMa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Số: /TTr-..</w:t>
            </w:r>
          </w:p>
        </w:tc>
        <w:tc>
          <w:tcPr>
            <w:tcW w:w="3100" w:type="pct"/>
            <w:shd w:val="clear" w:color="auto" w:fill="FFFFFF"/>
            <w:tcMar>
              <w:top w:w="0" w:type="dxa"/>
              <w:left w:w="108" w:type="dxa"/>
              <w:bottom w:w="0" w:type="dxa"/>
              <w:right w:w="108" w:type="dxa"/>
            </w:tcMar>
            <w:hideMark/>
          </w:tcPr>
          <w:p w:rsidR="00526F3D" w:rsidRPr="00526F3D" w:rsidRDefault="00526F3D" w:rsidP="00526F3D">
            <w:pPr>
              <w:spacing w:before="120" w:after="120" w:line="234" w:lineRule="atLeast"/>
              <w:jc w:val="right"/>
              <w:rPr>
                <w:rFonts w:ascii="Times New Roman" w:eastAsia="Times New Roman" w:hAnsi="Times New Roman" w:cs="Times New Roman"/>
                <w:color w:val="000000"/>
                <w:sz w:val="24"/>
                <w:szCs w:val="24"/>
              </w:rPr>
            </w:pPr>
            <w:r w:rsidRPr="00526F3D">
              <w:rPr>
                <w:rFonts w:ascii="Times New Roman" w:eastAsia="Times New Roman" w:hAnsi="Times New Roman" w:cs="Times New Roman"/>
                <w:i/>
                <w:iCs/>
                <w:color w:val="000000"/>
                <w:sz w:val="24"/>
                <w:szCs w:val="24"/>
              </w:rPr>
              <w:t>Địa danh, ngày tháng năm 20…</w:t>
            </w:r>
          </w:p>
        </w:tc>
      </w:tr>
    </w:tbl>
    <w:p w:rsidR="00526F3D" w:rsidRPr="00526F3D" w:rsidRDefault="00526F3D" w:rsidP="00526F3D">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526F3D">
        <w:rPr>
          <w:rFonts w:ascii="Times New Roman" w:eastAsia="Times New Roman" w:hAnsi="Times New Roman" w:cs="Times New Roman"/>
          <w:b/>
          <w:bCs/>
          <w:color w:val="000000"/>
          <w:sz w:val="24"/>
          <w:szCs w:val="24"/>
        </w:rPr>
        <w:t>TỜ TRÌNH</w:t>
      </w:r>
      <w:bookmarkEnd w:id="0"/>
    </w:p>
    <w:p w:rsidR="00526F3D" w:rsidRPr="00526F3D" w:rsidRDefault="00526F3D" w:rsidP="00526F3D">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_name"/>
      <w:r w:rsidRPr="00526F3D">
        <w:rPr>
          <w:rFonts w:ascii="Times New Roman" w:eastAsia="Times New Roman" w:hAnsi="Times New Roman" w:cs="Times New Roman"/>
          <w:b/>
          <w:bCs/>
          <w:color w:val="000000"/>
          <w:sz w:val="24"/>
          <w:szCs w:val="24"/>
        </w:rPr>
        <w:t xml:space="preserve">Về việc </w:t>
      </w:r>
      <w:bookmarkStart w:id="2" w:name="_GoBack"/>
      <w:r w:rsidRPr="00526F3D">
        <w:rPr>
          <w:rFonts w:ascii="Times New Roman" w:eastAsia="Times New Roman" w:hAnsi="Times New Roman" w:cs="Times New Roman"/>
          <w:b/>
          <w:bCs/>
          <w:color w:val="000000"/>
          <w:sz w:val="24"/>
          <w:szCs w:val="24"/>
        </w:rPr>
        <w:t>cấp phép cải tạo xe quân sự</w:t>
      </w:r>
      <w:bookmarkEnd w:id="1"/>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526F3D" w:rsidRPr="00526F3D" w:rsidTr="00526F3D">
        <w:trPr>
          <w:tblCellSpacing w:w="0" w:type="dxa"/>
        </w:trPr>
        <w:tc>
          <w:tcPr>
            <w:tcW w:w="1650" w:type="pct"/>
            <w:shd w:val="clear" w:color="auto" w:fill="FFFFFF"/>
            <w:hideMark/>
          </w:tcPr>
          <w:p w:rsidR="00526F3D" w:rsidRPr="00526F3D" w:rsidRDefault="00526F3D" w:rsidP="00526F3D">
            <w:pPr>
              <w:spacing w:before="120" w:after="120" w:line="234" w:lineRule="atLeast"/>
              <w:jc w:val="righ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Kính gửi:</w:t>
            </w:r>
          </w:p>
        </w:tc>
        <w:tc>
          <w:tcPr>
            <w:tcW w:w="3300" w:type="pct"/>
            <w:shd w:val="clear" w:color="auto" w:fill="FFFFFF"/>
            <w:hideMark/>
          </w:tcPr>
          <w:p w:rsidR="00526F3D" w:rsidRPr="00526F3D" w:rsidRDefault="00526F3D" w:rsidP="00526F3D">
            <w:pPr>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 Thủ trưởng Bộ Tổng Tham mưu </w:t>
            </w:r>
            <w:r w:rsidRPr="00526F3D">
              <w:rPr>
                <w:rFonts w:ascii="Times New Roman" w:eastAsia="Times New Roman" w:hAnsi="Times New Roman" w:cs="Times New Roman"/>
                <w:i/>
                <w:iCs/>
                <w:color w:val="000000"/>
                <w:sz w:val="24"/>
                <w:szCs w:val="24"/>
              </w:rPr>
              <w:t>(trường hợp thay đổi tính năng).</w:t>
            </w:r>
          </w:p>
          <w:p w:rsidR="00526F3D" w:rsidRPr="00526F3D" w:rsidRDefault="00526F3D" w:rsidP="00526F3D">
            <w:pPr>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 Thủ trưởng Cục Xe máy - Vận tải/Tổng cục Hậu cần - Kỹ thuật </w:t>
            </w:r>
            <w:r w:rsidRPr="00526F3D">
              <w:rPr>
                <w:rFonts w:ascii="Times New Roman" w:eastAsia="Times New Roman" w:hAnsi="Times New Roman" w:cs="Times New Roman"/>
                <w:i/>
                <w:iCs/>
                <w:color w:val="000000"/>
                <w:sz w:val="24"/>
                <w:szCs w:val="24"/>
              </w:rPr>
              <w:t>(trường hợp thay đổi hệ thống, tổng thành).</w:t>
            </w:r>
          </w:p>
        </w:tc>
      </w:tr>
    </w:tbl>
    <w:p w:rsidR="00526F3D" w:rsidRPr="00526F3D" w:rsidRDefault="00526F3D" w:rsidP="00526F3D">
      <w:pPr>
        <w:shd w:val="clear" w:color="auto" w:fill="FFFFFF"/>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Căn cứ Thông tư số /2024/TT-BQP ngày ...tháng...năm 2024 của Bộ trưởng Bộ Quốc phòng quy định về cải tạo xe cơ giới, xe máy chuyên dùng thuộc phạm vi quản lý của Bộ Quốc phòng;</w:t>
      </w:r>
    </w:p>
    <w:p w:rsidR="00526F3D" w:rsidRPr="00526F3D" w:rsidRDefault="00526F3D" w:rsidP="00526F3D">
      <w:pPr>
        <w:shd w:val="clear" w:color="auto" w:fill="FFFFFF"/>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Căn cứ Quyết định số ... ngày ..tháng...năm... của Tổng Tham mưu trưởng về việc phê duyệt cấu hình, tính năng chiến - kỹ thuật xe ……….;</w:t>
      </w:r>
    </w:p>
    <w:p w:rsidR="00526F3D" w:rsidRPr="00526F3D" w:rsidRDefault="00526F3D" w:rsidP="00526F3D">
      <w:pPr>
        <w:shd w:val="clear" w:color="auto" w:fill="FFFFFF"/>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Để có cơ sở cho việc cải tạo, lắp đặt thiết bị lên xe quân sự, tổ chức đánh giá nghiệm thu và đưa vào trang bị quân sự, khai thác sử dụng, [đơn vị] đề nghị Thủ trưởng Bộ Tổng Tham mưu (đối với trường hợp quy định tại khoản 1 Điều 4, khoản 1 Điều 5 Thông tư số /2024/TT-BQP ngày ...tháng...năm 2024) hoặc Cục Xe máy - Vận tải/Tổng cục Hậu cần - Kỹ thuật (đối với trường hợp quy định tại khoản 2 Điều 4, khoản 2 Điều 5 Thông tư số /2024/TT-BQP ngày ...tháng...năm 2024) cho phép [đơn vị] được phép cải tạo ... xe.... thành xe.... cụ thể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252"/>
        <w:gridCol w:w="1252"/>
        <w:gridCol w:w="1252"/>
        <w:gridCol w:w="1252"/>
        <w:gridCol w:w="1252"/>
        <w:gridCol w:w="1252"/>
        <w:gridCol w:w="1252"/>
      </w:tblGrid>
      <w:tr w:rsidR="00526F3D" w:rsidRPr="00526F3D" w:rsidTr="00526F3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Xe trước cải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Xe sau cải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Số đăng ký</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Số khung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Số máy</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Năm sản xuất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Ghi chú</w:t>
            </w:r>
          </w:p>
        </w:tc>
      </w:tr>
      <w:tr w:rsidR="00526F3D" w:rsidRPr="00526F3D" w:rsidTr="00526F3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r>
      <w:tr w:rsidR="00526F3D" w:rsidRPr="00526F3D" w:rsidTr="00526F3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r>
      <w:tr w:rsidR="00526F3D" w:rsidRPr="00526F3D" w:rsidTr="00526F3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526F3D" w:rsidRPr="00526F3D" w:rsidRDefault="00526F3D" w:rsidP="00526F3D">
            <w:pPr>
              <w:spacing w:after="0" w:line="240" w:lineRule="auto"/>
              <w:rPr>
                <w:rFonts w:ascii="Times New Roman" w:eastAsia="Times New Roman" w:hAnsi="Times New Roman" w:cs="Times New Roman"/>
                <w:sz w:val="24"/>
                <w:szCs w:val="24"/>
              </w:rPr>
            </w:pPr>
          </w:p>
        </w:tc>
      </w:tr>
    </w:tbl>
    <w:p w:rsidR="00526F3D" w:rsidRPr="00526F3D" w:rsidRDefault="00526F3D" w:rsidP="00526F3D">
      <w:pPr>
        <w:shd w:val="clear" w:color="auto" w:fill="FFFFFF"/>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color w:val="000000"/>
          <w:sz w:val="24"/>
          <w:szCs w:val="24"/>
        </w:rPr>
        <w:t>Kính đề nghị Thủ trưởng Bộ Tổng Tham mưu (Thủ trưởng Cục Xe máy - Vận tải/Tổng cục Hậu cần - Kỹ thuật)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26F3D" w:rsidRPr="00526F3D" w:rsidTr="00526F3D">
        <w:trPr>
          <w:tblCellSpacing w:w="0" w:type="dxa"/>
        </w:trPr>
        <w:tc>
          <w:tcPr>
            <w:tcW w:w="2500" w:type="pct"/>
            <w:shd w:val="clear" w:color="auto" w:fill="FFFFFF"/>
            <w:hideMark/>
          </w:tcPr>
          <w:p w:rsidR="00526F3D" w:rsidRPr="00526F3D" w:rsidRDefault="00526F3D" w:rsidP="00526F3D">
            <w:pPr>
              <w:spacing w:before="120" w:after="120" w:line="234" w:lineRule="atLeast"/>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i/>
                <w:iCs/>
                <w:color w:val="000000"/>
                <w:sz w:val="24"/>
                <w:szCs w:val="24"/>
              </w:rPr>
              <w:t>Nơi nhận:</w:t>
            </w:r>
            <w:r w:rsidRPr="00526F3D">
              <w:rPr>
                <w:rFonts w:ascii="Times New Roman" w:eastAsia="Times New Roman" w:hAnsi="Times New Roman" w:cs="Times New Roman"/>
                <w:color w:val="000000"/>
                <w:sz w:val="24"/>
                <w:szCs w:val="24"/>
              </w:rPr>
              <w:br/>
              <w:t>- Như trên;</w:t>
            </w:r>
            <w:r w:rsidRPr="00526F3D">
              <w:rPr>
                <w:rFonts w:ascii="Times New Roman" w:eastAsia="Times New Roman" w:hAnsi="Times New Roman" w:cs="Times New Roman"/>
                <w:color w:val="000000"/>
                <w:sz w:val="24"/>
                <w:szCs w:val="24"/>
              </w:rPr>
              <w:br/>
              <w:t>- Lưu: VT, ĐV. ...</w:t>
            </w:r>
          </w:p>
        </w:tc>
        <w:tc>
          <w:tcPr>
            <w:tcW w:w="2500" w:type="pct"/>
            <w:shd w:val="clear" w:color="auto" w:fill="FFFFFF"/>
            <w:hideMark/>
          </w:tcPr>
          <w:p w:rsidR="00526F3D" w:rsidRPr="00526F3D" w:rsidRDefault="00526F3D" w:rsidP="00526F3D">
            <w:pPr>
              <w:spacing w:before="120" w:after="120" w:line="234" w:lineRule="atLeast"/>
              <w:jc w:val="center"/>
              <w:rPr>
                <w:rFonts w:ascii="Times New Roman" w:eastAsia="Times New Roman" w:hAnsi="Times New Roman" w:cs="Times New Roman"/>
                <w:color w:val="000000"/>
                <w:sz w:val="24"/>
                <w:szCs w:val="24"/>
              </w:rPr>
            </w:pPr>
            <w:r w:rsidRPr="00526F3D">
              <w:rPr>
                <w:rFonts w:ascii="Times New Roman" w:eastAsia="Times New Roman" w:hAnsi="Times New Roman" w:cs="Times New Roman"/>
                <w:b/>
                <w:bCs/>
                <w:color w:val="000000"/>
                <w:sz w:val="24"/>
                <w:szCs w:val="24"/>
              </w:rPr>
              <w:t>THỦ TRƯỞNG ĐƠN VỊ</w:t>
            </w:r>
          </w:p>
        </w:tc>
      </w:tr>
    </w:tbl>
    <w:p w:rsidR="007A4BE5" w:rsidRPr="00526F3D" w:rsidRDefault="00526F3D">
      <w:pPr>
        <w:rPr>
          <w:rFonts w:ascii="Times New Roman" w:hAnsi="Times New Roman" w:cs="Times New Roman"/>
          <w:sz w:val="24"/>
          <w:szCs w:val="24"/>
        </w:rPr>
      </w:pPr>
    </w:p>
    <w:sectPr w:rsidR="007A4BE5" w:rsidRPr="00526F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3D"/>
    <w:rsid w:val="00414D81"/>
    <w:rsid w:val="00526F3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362C-C3A5-43ED-95D6-E9BB3C56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F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2024-10-26T09:47:00Z</dcterms:created>
  <dcterms:modified xsi:type="dcterms:W3CDTF">2024-10-26T09:48:00Z</dcterms:modified>
</cp:coreProperties>
</file>