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B1BC0" w:rsidRPr="006B1BC0" w:rsidTr="006B1BC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C0" w:rsidRPr="006B1BC0" w:rsidRDefault="006B1BC0" w:rsidP="006B1B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ỦY BAN NHÂN DÂN……</w:t>
            </w:r>
            <w:r w:rsidRPr="006B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 GIAO THÔNG VẬN TẢI</w:t>
            </w:r>
            <w:r w:rsidRPr="006B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C0" w:rsidRPr="006B1BC0" w:rsidRDefault="006B1BC0" w:rsidP="006B1B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6B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6B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6B1BC0" w:rsidRPr="006B1BC0" w:rsidRDefault="006B1BC0" w:rsidP="006B1B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CHỨNG NHẬN ĐỦ ĐIỀU KIỆN HOẠT ĐỘNG KIỂM ĐỊNH KHÍ THẢI XE MÔ TÔ, XE GẮN MÁY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Số: …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 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hồ sơ đề nghị cấp Giấy chứng nhận đủ điều kiện hoạt động kiểm định khí thải xe mô tô, xe gắn máy số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 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 ngày … tháng … năm;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Biên bản kiểm tra, đánh giá cơ sở kiểm định khí thải số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………, ngày …… tháng …… năm ……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CHỨNG NHẬN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kiểm định khí thải xe mô tô, xe gắn máy…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(5)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(6)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Loại phương tiện xe mô tô, xe gắn máy được kiểm định khí thải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(7)</w:t>
      </w: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□ Xe mô tô, xe gắn máy sử dụng động cơ cháy cưỡng bức (động cơ xăng)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Số lượng thiết bị kiểm tra: ………..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□ Xe mô tô, xe gắn máy sử dụng động cơ cháy do nén (động cơ diesel)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color w:val="000000"/>
          <w:sz w:val="24"/>
          <w:szCs w:val="24"/>
        </w:rPr>
        <w:t>Số lượng thiết bị kiểm tra: ………..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 sở kiểm định khí thải có trách nhiệm duy trì cơ sở vật chất kỹ thuật đã được kiểm tra, đánh giá và chứng nhận theo quy định./.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B1BC0" w:rsidRPr="006B1BC0" w:rsidTr="006B1BC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C0" w:rsidRPr="006B1BC0" w:rsidRDefault="006B1BC0" w:rsidP="006B1B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C0" w:rsidRPr="006B1BC0" w:rsidRDefault="006B1BC0" w:rsidP="006B1B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B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………, ngày …… tháng …… năm ……</w:t>
            </w:r>
            <w:r w:rsidRPr="006B1B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……………………</w:t>
            </w:r>
            <w:r w:rsidRPr="006B1B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(8)</w:t>
            </w:r>
            <w:r w:rsidRPr="006B1B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(Ký tên, đóng dấu)</w:t>
            </w:r>
          </w:p>
        </w:tc>
      </w:tr>
    </w:tbl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Hướng dẫn ghi: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Ghi theo mã số hồ sơ của Phiếu kiểm soát quá trình;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(2)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Các căn cứ để cấp giấy chứng nhận;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(3)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Số hồ sơ đề nghị cấp giấy chứng nhận;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(4)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Số biên bản đánh giá;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(5)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Mã số cơ sở được cấp giấy chứng nhận;</w:t>
      </w:r>
      <w:bookmarkStart w:id="0" w:name="_GoBack"/>
      <w:bookmarkEnd w:id="0"/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(6)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Địa chỉ của cơ sở kiểm định khí thải;</w:t>
      </w:r>
    </w:p>
    <w:p w:rsidR="006B1BC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(7)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Chỉ ghi các nội dung được chứng nhận;</w:t>
      </w:r>
    </w:p>
    <w:p w:rsidR="00473CE0" w:rsidRPr="006B1BC0" w:rsidRDefault="006B1BC0" w:rsidP="006B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(8)</w:t>
      </w:r>
      <w:r w:rsidRPr="006B1B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Chức danh, họ tên của người ký giấy chứng nhận.</w:t>
      </w:r>
    </w:p>
    <w:sectPr w:rsidR="00473CE0" w:rsidRPr="006B1BC0" w:rsidSect="006B1B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C0"/>
    <w:rsid w:val="000B26D1"/>
    <w:rsid w:val="000C7BA2"/>
    <w:rsid w:val="00473CE0"/>
    <w:rsid w:val="006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FE7C7C-1E5D-4FF0-97CC-6CFB5D12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2024-12-17T08:32:00Z</dcterms:created>
  <dcterms:modified xsi:type="dcterms:W3CDTF">2024-12-17T08:42:00Z</dcterms:modified>
</cp:coreProperties>
</file>