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3882"/>
        <w:gridCol w:w="5473"/>
      </w:tblGrid>
      <w:tr w:rsidR="005C7AFE" w14:paraId="2DFABA0D" w14:textId="77777777" w:rsidTr="00FE7FF5">
        <w:trPr>
          <w:tblCellSpacing w:w="15" w:type="dxa"/>
        </w:trPr>
        <w:tc>
          <w:tcPr>
            <w:tcW w:w="3996" w:type="dxa"/>
            <w:vAlign w:val="center"/>
          </w:tcPr>
          <w:p w14:paraId="14724362" w14:textId="77777777" w:rsidR="005C7AFE" w:rsidRDefault="005C7AFE" w:rsidP="00FE7FF5">
            <w:pPr>
              <w:pStyle w:val="NormalWeb"/>
              <w:rPr>
                <w:sz w:val="26"/>
                <w:szCs w:val="26"/>
              </w:rPr>
            </w:pPr>
            <w:r>
              <w:rPr>
                <w:sz w:val="26"/>
                <w:szCs w:val="26"/>
              </w:rPr>
              <w:t>UBND XÃ .........</w:t>
            </w:r>
          </w:p>
          <w:p w14:paraId="7E8FC46A" w14:textId="77777777" w:rsidR="005C7AFE" w:rsidRDefault="005C7AFE" w:rsidP="00FE7FF5">
            <w:pPr>
              <w:pStyle w:val="NormalWeb"/>
              <w:rPr>
                <w:sz w:val="26"/>
                <w:szCs w:val="26"/>
              </w:rPr>
            </w:pPr>
            <w:r>
              <w:rPr>
                <w:rStyle w:val="Strong"/>
                <w:sz w:val="26"/>
                <w:szCs w:val="26"/>
              </w:rPr>
              <w:t>TRƯỜNG TH .............</w:t>
            </w:r>
          </w:p>
          <w:p w14:paraId="6C6F1117" w14:textId="77777777" w:rsidR="005C7AFE" w:rsidRDefault="005C7AFE" w:rsidP="00FE7FF5">
            <w:pPr>
              <w:pStyle w:val="NormalWeb"/>
              <w:rPr>
                <w:sz w:val="26"/>
                <w:szCs w:val="26"/>
              </w:rPr>
            </w:pPr>
            <w:r>
              <w:rPr>
                <w:rStyle w:val="Strong"/>
                <w:sz w:val="26"/>
                <w:szCs w:val="26"/>
              </w:rPr>
              <w:t>BAN ĐẠI DIỆN CMHS</w:t>
            </w:r>
          </w:p>
        </w:tc>
        <w:tc>
          <w:tcPr>
            <w:tcW w:w="5712" w:type="dxa"/>
          </w:tcPr>
          <w:p w14:paraId="7BEF7F7C" w14:textId="77777777" w:rsidR="005C7AFE" w:rsidRDefault="005C7AFE" w:rsidP="00FE7FF5">
            <w:pPr>
              <w:pStyle w:val="NormalWeb"/>
              <w:jc w:val="center"/>
              <w:rPr>
                <w:sz w:val="26"/>
                <w:szCs w:val="26"/>
              </w:rPr>
            </w:pPr>
            <w:r>
              <w:rPr>
                <w:rStyle w:val="Strong"/>
                <w:sz w:val="26"/>
                <w:szCs w:val="26"/>
              </w:rPr>
              <w:t>CỘNG HÒA XÃ HỘI CHỦ NGHĨA VIỆT NAM</w:t>
            </w:r>
            <w:r>
              <w:rPr>
                <w:rStyle w:val="Strong"/>
                <w:sz w:val="26"/>
                <w:szCs w:val="26"/>
              </w:rPr>
              <w:br/>
              <w:t>Độc lập – Tự do - Hạnh phúc</w:t>
            </w:r>
            <w:r>
              <w:rPr>
                <w:rStyle w:val="Strong"/>
                <w:sz w:val="26"/>
                <w:szCs w:val="26"/>
              </w:rPr>
              <w:br/>
              <w:t>--------------</w:t>
            </w:r>
          </w:p>
        </w:tc>
      </w:tr>
    </w:tbl>
    <w:p w14:paraId="06C03DE6" w14:textId="77777777" w:rsidR="005C7AFE" w:rsidRDefault="005C7AFE" w:rsidP="005C7AFE">
      <w:pPr>
        <w:pStyle w:val="NormalWeb"/>
        <w:jc w:val="center"/>
        <w:rPr>
          <w:sz w:val="26"/>
          <w:szCs w:val="26"/>
        </w:rPr>
      </w:pPr>
      <w:r>
        <w:rPr>
          <w:rStyle w:val="Strong"/>
          <w:sz w:val="26"/>
          <w:szCs w:val="26"/>
        </w:rPr>
        <w:t>BIÊN BẢN HỌP PHỤ HUYNH ĐẦU NĂM</w:t>
      </w:r>
      <w:r>
        <w:rPr>
          <w:rStyle w:val="Strong"/>
          <w:sz w:val="26"/>
          <w:szCs w:val="26"/>
        </w:rPr>
        <w:br/>
        <w:t>NĂM HỌC 2022 - 2023</w:t>
      </w:r>
    </w:p>
    <w:p w14:paraId="18134460" w14:textId="77777777" w:rsidR="005C7AFE" w:rsidRDefault="005C7AFE" w:rsidP="005C7AFE">
      <w:pPr>
        <w:pStyle w:val="NormalWeb"/>
        <w:rPr>
          <w:sz w:val="26"/>
          <w:szCs w:val="26"/>
        </w:rPr>
      </w:pPr>
      <w:r>
        <w:rPr>
          <w:rStyle w:val="Strong"/>
          <w:sz w:val="26"/>
          <w:szCs w:val="26"/>
        </w:rPr>
        <w:t>1. Thời gian:.</w:t>
      </w:r>
      <w:r>
        <w:rPr>
          <w:sz w:val="26"/>
          <w:szCs w:val="26"/>
        </w:rPr>
        <w:t>.... giờ .....phút, thứ bảy ngày ..........................……………………………....</w:t>
      </w:r>
    </w:p>
    <w:p w14:paraId="3632C39C" w14:textId="77777777" w:rsidR="005C7AFE" w:rsidRDefault="005C7AFE" w:rsidP="005C7AFE">
      <w:pPr>
        <w:pStyle w:val="NormalWeb"/>
        <w:rPr>
          <w:sz w:val="26"/>
          <w:szCs w:val="26"/>
        </w:rPr>
      </w:pPr>
      <w:r>
        <w:rPr>
          <w:rStyle w:val="Strong"/>
          <w:sz w:val="26"/>
          <w:szCs w:val="26"/>
        </w:rPr>
        <w:t>2. Địa điểm</w:t>
      </w:r>
      <w:r>
        <w:rPr>
          <w:sz w:val="26"/>
          <w:szCs w:val="26"/>
        </w:rPr>
        <w:t>: Tại lớp học .........................................................……………………………..</w:t>
      </w:r>
    </w:p>
    <w:p w14:paraId="5486FC01" w14:textId="77777777" w:rsidR="005C7AFE" w:rsidRDefault="005C7AFE" w:rsidP="005C7AFE">
      <w:pPr>
        <w:pStyle w:val="NormalWeb"/>
        <w:rPr>
          <w:sz w:val="26"/>
          <w:szCs w:val="26"/>
        </w:rPr>
      </w:pPr>
      <w:r>
        <w:rPr>
          <w:rStyle w:val="Strong"/>
          <w:sz w:val="26"/>
          <w:szCs w:val="26"/>
        </w:rPr>
        <w:t>3. Thành phần:</w:t>
      </w:r>
    </w:p>
    <w:p w14:paraId="597EA561" w14:textId="77777777" w:rsidR="005C7AFE" w:rsidRDefault="005C7AFE" w:rsidP="005C7AFE">
      <w:pPr>
        <w:pStyle w:val="NormalWeb"/>
        <w:rPr>
          <w:sz w:val="26"/>
          <w:szCs w:val="26"/>
        </w:rPr>
      </w:pPr>
      <w:r>
        <w:rPr>
          <w:sz w:val="26"/>
          <w:szCs w:val="26"/>
        </w:rPr>
        <w:t>- Chủ trì cuộc họp: Giáo viên chủ nhiệm: .................................…………………………….</w:t>
      </w:r>
    </w:p>
    <w:p w14:paraId="6A9B4D1B" w14:textId="77777777" w:rsidR="005C7AFE" w:rsidRDefault="005C7AFE" w:rsidP="005C7AFE">
      <w:pPr>
        <w:pStyle w:val="NormalWeb"/>
        <w:rPr>
          <w:sz w:val="26"/>
          <w:szCs w:val="26"/>
        </w:rPr>
      </w:pPr>
      <w:r>
        <w:rPr>
          <w:sz w:val="26"/>
          <w:szCs w:val="26"/>
        </w:rPr>
        <w:t>- Thư ký cuộc họp: Phụ huynh học sinh: .............................…………………………….....</w:t>
      </w:r>
    </w:p>
    <w:p w14:paraId="62EA00F7" w14:textId="77777777" w:rsidR="005C7AFE" w:rsidRDefault="005C7AFE" w:rsidP="005C7AFE">
      <w:pPr>
        <w:pStyle w:val="NormalWeb"/>
        <w:rPr>
          <w:sz w:val="26"/>
          <w:szCs w:val="26"/>
        </w:rPr>
      </w:pPr>
      <w:r>
        <w:rPr>
          <w:sz w:val="26"/>
          <w:szCs w:val="26"/>
        </w:rPr>
        <w:t>- Tổng số phụ huynh học sinh dự họp:.…………………………....... Vắng mặt: .....……....</w:t>
      </w:r>
    </w:p>
    <w:p w14:paraId="4633DCBF" w14:textId="77777777" w:rsidR="005C7AFE" w:rsidRDefault="005C7AFE" w:rsidP="005C7AFE">
      <w:pPr>
        <w:pStyle w:val="NormalWeb"/>
        <w:rPr>
          <w:sz w:val="26"/>
          <w:szCs w:val="26"/>
        </w:rPr>
      </w:pPr>
      <w:r>
        <w:rPr>
          <w:rStyle w:val="Strong"/>
          <w:sz w:val="26"/>
          <w:szCs w:val="26"/>
        </w:rPr>
        <w:t>4. Nội dung:</w:t>
      </w:r>
    </w:p>
    <w:p w14:paraId="4EA85D22" w14:textId="77777777" w:rsidR="005C7AFE" w:rsidRDefault="005C7AFE" w:rsidP="005C7AFE">
      <w:pPr>
        <w:pStyle w:val="NormalWeb"/>
        <w:rPr>
          <w:sz w:val="26"/>
          <w:szCs w:val="26"/>
        </w:rPr>
      </w:pPr>
      <w:r>
        <w:rPr>
          <w:rStyle w:val="Strong"/>
          <w:sz w:val="26"/>
          <w:szCs w:val="26"/>
        </w:rPr>
        <w:t>4.1. Ý kiến của giáo viên chủ nhiệm (Giáo viên chủ nhiệm khai thông)</w:t>
      </w:r>
    </w:p>
    <w:p w14:paraId="2C09C1B6" w14:textId="77777777" w:rsidR="005C7AFE" w:rsidRDefault="005C7AFE" w:rsidP="005C7AFE">
      <w:pPr>
        <w:pStyle w:val="NormalWeb"/>
        <w:rPr>
          <w:sz w:val="26"/>
          <w:szCs w:val="26"/>
        </w:rPr>
      </w:pPr>
      <w:r>
        <w:rPr>
          <w:rStyle w:val="Strong"/>
          <w:sz w:val="26"/>
          <w:szCs w:val="26"/>
        </w:rPr>
        <w:t>4.1.1. Báo cáo việc học tập của học sinh sau 3 tuần học; những thuận lợi, khó khăn của lớp:</w:t>
      </w:r>
    </w:p>
    <w:p w14:paraId="0D592D3A" w14:textId="77777777" w:rsidR="005C7AFE" w:rsidRDefault="005C7AFE" w:rsidP="005C7AFE">
      <w:pPr>
        <w:pStyle w:val="NormalWeb"/>
        <w:rPr>
          <w:sz w:val="26"/>
          <w:szCs w:val="26"/>
        </w:rPr>
      </w:pPr>
      <w:r>
        <w:rPr>
          <w:sz w:val="26"/>
          <w:szCs w:val="26"/>
        </w:rPr>
        <w:t>*Thuận lợi:</w:t>
      </w:r>
    </w:p>
    <w:p w14:paraId="3128AFD6" w14:textId="77777777" w:rsidR="005C7AFE" w:rsidRDefault="005C7AFE" w:rsidP="005C7AFE">
      <w:pPr>
        <w:pStyle w:val="NormalWeb"/>
        <w:rPr>
          <w:sz w:val="26"/>
          <w:szCs w:val="26"/>
        </w:rPr>
      </w:pPr>
      <w:r>
        <w:rPr>
          <w:sz w:val="26"/>
          <w:szCs w:val="26"/>
        </w:rPr>
        <w:t>- Đa số các quý phụ huynh quan tâm đến việc học của con em mình</w:t>
      </w:r>
    </w:p>
    <w:p w14:paraId="00EE6D34" w14:textId="77777777" w:rsidR="005C7AFE" w:rsidRDefault="005C7AFE" w:rsidP="005C7AFE">
      <w:pPr>
        <w:pStyle w:val="NormalWeb"/>
        <w:rPr>
          <w:sz w:val="26"/>
          <w:szCs w:val="26"/>
        </w:rPr>
      </w:pPr>
      <w:r>
        <w:rPr>
          <w:sz w:val="26"/>
          <w:szCs w:val="26"/>
        </w:rPr>
        <w:t>*Khó khăn:</w:t>
      </w:r>
    </w:p>
    <w:p w14:paraId="55E009CE" w14:textId="77777777" w:rsidR="005C7AFE" w:rsidRDefault="005C7AFE" w:rsidP="005C7AFE">
      <w:pPr>
        <w:pStyle w:val="NormalWeb"/>
        <w:rPr>
          <w:sz w:val="26"/>
          <w:szCs w:val="26"/>
        </w:rPr>
      </w:pPr>
      <w:r>
        <w:rPr>
          <w:sz w:val="26"/>
          <w:szCs w:val="26"/>
        </w:rPr>
        <w:t>- Cũng còn một số phụ huynh chưa quan tâm đến việc học của các em.</w:t>
      </w:r>
    </w:p>
    <w:p w14:paraId="0EE4FA3C" w14:textId="77777777" w:rsidR="005C7AFE" w:rsidRDefault="005C7AFE" w:rsidP="005C7AFE">
      <w:pPr>
        <w:pStyle w:val="NormalWeb"/>
        <w:rPr>
          <w:sz w:val="26"/>
          <w:szCs w:val="26"/>
        </w:rPr>
      </w:pPr>
      <w:r>
        <w:rPr>
          <w:sz w:val="26"/>
          <w:szCs w:val="26"/>
        </w:rPr>
        <w:t>- Còn vài số HS cá biệt làm ảnh hưởng đến viêc học của các em khác.</w:t>
      </w:r>
    </w:p>
    <w:p w14:paraId="016078F0" w14:textId="77777777" w:rsidR="005C7AFE" w:rsidRDefault="005C7AFE" w:rsidP="005C7AFE">
      <w:pPr>
        <w:pStyle w:val="NormalWeb"/>
        <w:rPr>
          <w:sz w:val="26"/>
          <w:szCs w:val="26"/>
        </w:rPr>
      </w:pPr>
      <w:r>
        <w:rPr>
          <w:sz w:val="26"/>
          <w:szCs w:val="26"/>
        </w:rPr>
        <w:t>- Lớp có một số em chưa qua mẫu giáo nên việc tổ chức nền nếp, tư thế ngồi, cách cầm bút vv…nói chung sự tiếp thu kiến thức của các em không đồng đều.</w:t>
      </w:r>
    </w:p>
    <w:p w14:paraId="6D0C37F2" w14:textId="77777777" w:rsidR="005C7AFE" w:rsidRDefault="005C7AFE" w:rsidP="005C7AFE">
      <w:pPr>
        <w:pStyle w:val="NormalWeb"/>
        <w:rPr>
          <w:sz w:val="26"/>
          <w:szCs w:val="26"/>
        </w:rPr>
      </w:pPr>
      <w:r>
        <w:rPr>
          <w:rStyle w:val="Strong"/>
          <w:sz w:val="26"/>
          <w:szCs w:val="26"/>
        </w:rPr>
        <w:t>4.1.2. Tình hình trật tự trong khuôn viên trường:</w:t>
      </w:r>
    </w:p>
    <w:p w14:paraId="08CB37EE" w14:textId="77777777" w:rsidR="005C7AFE" w:rsidRDefault="005C7AFE" w:rsidP="005C7AFE">
      <w:pPr>
        <w:pStyle w:val="NormalWeb"/>
        <w:rPr>
          <w:sz w:val="26"/>
          <w:szCs w:val="26"/>
        </w:rPr>
      </w:pPr>
      <w:r>
        <w:rPr>
          <w:sz w:val="26"/>
          <w:szCs w:val="26"/>
        </w:rPr>
        <w:lastRenderedPageBreak/>
        <w:t>- Học sinh còn đưa rước con em vào khuôn viên trường học.</w:t>
      </w:r>
    </w:p>
    <w:p w14:paraId="772D4B99" w14:textId="77777777" w:rsidR="005C7AFE" w:rsidRDefault="005C7AFE" w:rsidP="005C7AFE">
      <w:pPr>
        <w:pStyle w:val="NormalWeb"/>
        <w:rPr>
          <w:sz w:val="26"/>
          <w:szCs w:val="26"/>
        </w:rPr>
      </w:pPr>
      <w:r>
        <w:rPr>
          <w:sz w:val="26"/>
          <w:szCs w:val="26"/>
        </w:rPr>
        <w:t>- Đề nghị phụ huynh đưa các em tới cổng để các em tự vào lớp. Khi ra về HS sẽ đi theo hàng ra cổng và phụ huynh rước tại cổng trường.</w:t>
      </w:r>
    </w:p>
    <w:p w14:paraId="1FBA17E2" w14:textId="77777777" w:rsidR="005C7AFE" w:rsidRDefault="005C7AFE" w:rsidP="005C7AFE">
      <w:pPr>
        <w:pStyle w:val="NormalWeb"/>
        <w:rPr>
          <w:sz w:val="26"/>
          <w:szCs w:val="26"/>
        </w:rPr>
      </w:pPr>
      <w:r>
        <w:rPr>
          <w:rStyle w:val="Strong"/>
          <w:sz w:val="26"/>
          <w:szCs w:val="26"/>
        </w:rPr>
        <w:t>4.1.3. Tình hình rác thải từ đồ ăn, thức uống trong khuôn viên trường:</w:t>
      </w:r>
    </w:p>
    <w:p w14:paraId="4132F0C6" w14:textId="77777777" w:rsidR="005C7AFE" w:rsidRDefault="005C7AFE" w:rsidP="005C7AFE">
      <w:pPr>
        <w:pStyle w:val="NormalWeb"/>
        <w:rPr>
          <w:sz w:val="26"/>
          <w:szCs w:val="26"/>
        </w:rPr>
      </w:pPr>
      <w:r>
        <w:rPr>
          <w:sz w:val="26"/>
          <w:szCs w:val="26"/>
        </w:rPr>
        <w:t>- HS còn ăn uống xã rác vào khuôn viên trường học, lớp học.</w:t>
      </w:r>
    </w:p>
    <w:p w14:paraId="5A4BB432" w14:textId="77777777" w:rsidR="005C7AFE" w:rsidRDefault="005C7AFE" w:rsidP="005C7AFE">
      <w:pPr>
        <w:pStyle w:val="NormalWeb"/>
        <w:rPr>
          <w:sz w:val="26"/>
          <w:szCs w:val="26"/>
        </w:rPr>
      </w:pPr>
      <w:r>
        <w:rPr>
          <w:sz w:val="26"/>
          <w:szCs w:val="26"/>
        </w:rPr>
        <w:t>- Đề nghị phụ huynh mua cho con em ăn tại hàng quán và không được đem đồ ăn vào lớp học.</w:t>
      </w:r>
    </w:p>
    <w:p w14:paraId="254CBAF5" w14:textId="77777777" w:rsidR="005C7AFE" w:rsidRDefault="005C7AFE" w:rsidP="005C7AFE">
      <w:pPr>
        <w:pStyle w:val="NormalWeb"/>
        <w:rPr>
          <w:sz w:val="26"/>
          <w:szCs w:val="26"/>
        </w:rPr>
      </w:pPr>
      <w:r>
        <w:rPr>
          <w:rStyle w:val="Strong"/>
          <w:sz w:val="26"/>
          <w:szCs w:val="26"/>
        </w:rPr>
        <w:t>4.1.4. Việc đội mũ bảo hiểm của học sinh khi ngồi trên xe mô tô, xe gắn máy:</w:t>
      </w:r>
    </w:p>
    <w:p w14:paraId="0BAD05D9" w14:textId="77777777" w:rsidR="005C7AFE" w:rsidRDefault="005C7AFE" w:rsidP="005C7AFE">
      <w:pPr>
        <w:pStyle w:val="NormalWeb"/>
        <w:rPr>
          <w:sz w:val="26"/>
          <w:szCs w:val="26"/>
        </w:rPr>
      </w:pPr>
      <w:r>
        <w:rPr>
          <w:sz w:val="26"/>
          <w:szCs w:val="26"/>
        </w:rPr>
        <w:t>-Phụ huynh quan tâm đến con em đội nón bảo hiểm khi ngồi trên xe gắn máy tới lớp hoc.</w:t>
      </w:r>
    </w:p>
    <w:p w14:paraId="07C61C32" w14:textId="77777777" w:rsidR="005C7AFE" w:rsidRDefault="005C7AFE" w:rsidP="005C7AFE">
      <w:pPr>
        <w:pStyle w:val="NormalWeb"/>
        <w:rPr>
          <w:sz w:val="26"/>
          <w:szCs w:val="26"/>
        </w:rPr>
      </w:pPr>
      <w:r>
        <w:rPr>
          <w:rStyle w:val="Strong"/>
          <w:sz w:val="26"/>
          <w:szCs w:val="26"/>
        </w:rPr>
        <w:t>4.1.5. Các khoản thu đầu năm; việc tham gia Bảo hiểm tai nạn, Bảo hiểm y tế:</w:t>
      </w:r>
    </w:p>
    <w:p w14:paraId="56344CC8" w14:textId="77777777" w:rsidR="005C7AFE" w:rsidRDefault="005C7AFE" w:rsidP="005C7AFE">
      <w:pPr>
        <w:pStyle w:val="NormalWeb"/>
        <w:rPr>
          <w:sz w:val="26"/>
          <w:szCs w:val="26"/>
        </w:rPr>
      </w:pPr>
      <w:r>
        <w:rPr>
          <w:sz w:val="26"/>
          <w:szCs w:val="26"/>
        </w:rPr>
        <w:t>- GV công bố các khoản thu đầu năm và nhắc nhở những em chưa đóng các khoản tiền đầu năm. GV kêu gọi phụ huynh mua bảo hiểm Y tế cho HS ngoài ấp nghèo và đóng các khoản còn thiếu.</w:t>
      </w:r>
    </w:p>
    <w:p w14:paraId="2F726B5A" w14:textId="77777777" w:rsidR="005C7AFE" w:rsidRDefault="005C7AFE" w:rsidP="005C7AFE">
      <w:pPr>
        <w:pStyle w:val="NormalWeb"/>
        <w:rPr>
          <w:sz w:val="26"/>
          <w:szCs w:val="26"/>
        </w:rPr>
      </w:pPr>
      <w:r>
        <w:rPr>
          <w:rStyle w:val="Strong"/>
          <w:sz w:val="26"/>
          <w:szCs w:val="26"/>
        </w:rPr>
        <w:t>4.1.6. Việc photocopy thẻ Bảo hiểm y tế nộp cho nhà trường (đối với học sinh đã có thẻ Bảo hiểm y tế thuộc xã nghèo, ấp nghèo, gia đình hộ nghèo, ...)</w:t>
      </w:r>
    </w:p>
    <w:p w14:paraId="538D153D" w14:textId="77777777" w:rsidR="005C7AFE" w:rsidRDefault="005C7AFE" w:rsidP="005C7AFE">
      <w:pPr>
        <w:pStyle w:val="NormalWeb"/>
        <w:rPr>
          <w:sz w:val="26"/>
          <w:szCs w:val="26"/>
        </w:rPr>
      </w:pPr>
      <w:r>
        <w:rPr>
          <w:sz w:val="26"/>
          <w:szCs w:val="26"/>
        </w:rPr>
        <w:t>- GV nhắc nhở những những phụ huynh chưa photocopy thẻ BHYT nộp cho nhà trường thì tiếp tục thu cho dứt điểm.</w:t>
      </w:r>
    </w:p>
    <w:p w14:paraId="6674B22E" w14:textId="77777777" w:rsidR="005C7AFE" w:rsidRDefault="005C7AFE" w:rsidP="005C7AFE">
      <w:pPr>
        <w:pStyle w:val="NormalWeb"/>
        <w:rPr>
          <w:sz w:val="26"/>
          <w:szCs w:val="26"/>
        </w:rPr>
      </w:pPr>
      <w:r>
        <w:rPr>
          <w:rStyle w:val="Strong"/>
          <w:sz w:val="26"/>
          <w:szCs w:val="26"/>
        </w:rPr>
        <w:t>4.1.7. Những vấn đề khác:</w:t>
      </w:r>
    </w:p>
    <w:p w14:paraId="25E47391" w14:textId="77777777" w:rsidR="005C7AFE" w:rsidRDefault="005C7AFE" w:rsidP="005C7AFE">
      <w:pPr>
        <w:pStyle w:val="NormalWeb"/>
        <w:rPr>
          <w:sz w:val="26"/>
          <w:szCs w:val="26"/>
        </w:rPr>
      </w:pPr>
      <w:r>
        <w:rPr>
          <w:sz w:val="26"/>
          <w:szCs w:val="26"/>
        </w:rPr>
        <w:t>- GV nhắc nhở giờ giấc ra vào lớp của buổi học 4 tiết và 5 tiết học để phụ huynh biết và đưa rước đúng giờ. Phụ huynh hạn chế điện thoại cho GV vào khoảng thời gian 7giờ đến 8 giờ 59 phút trong các buổi học trừ trường hợp đặc biệt.</w:t>
      </w:r>
    </w:p>
    <w:p w14:paraId="483247E2" w14:textId="77777777" w:rsidR="005C7AFE" w:rsidRDefault="005C7AFE" w:rsidP="005C7AFE">
      <w:pPr>
        <w:pStyle w:val="NormalWeb"/>
        <w:rPr>
          <w:sz w:val="26"/>
          <w:szCs w:val="26"/>
        </w:rPr>
      </w:pPr>
      <w:r>
        <w:rPr>
          <w:rStyle w:val="Strong"/>
          <w:sz w:val="26"/>
          <w:szCs w:val="26"/>
        </w:rPr>
        <w:t>4.2. Ý kiến của phụ huynh học sinh:</w:t>
      </w:r>
    </w:p>
    <w:p w14:paraId="4BFC8A82" w14:textId="77777777" w:rsidR="005C7AFE" w:rsidRDefault="005C7AFE" w:rsidP="005C7AFE">
      <w:pPr>
        <w:pStyle w:val="NormalWeb"/>
        <w:rPr>
          <w:sz w:val="26"/>
          <w:szCs w:val="26"/>
        </w:rPr>
      </w:pPr>
      <w:r>
        <w:rPr>
          <w:sz w:val="26"/>
          <w:szCs w:val="26"/>
        </w:rPr>
        <w:t>- Phụ huynh không có ý kiến gì phản hồi</w:t>
      </w:r>
    </w:p>
    <w:p w14:paraId="325A7C29" w14:textId="77777777" w:rsidR="005C7AFE" w:rsidRDefault="005C7AFE" w:rsidP="005C7AFE">
      <w:pPr>
        <w:pStyle w:val="NormalWeb"/>
        <w:rPr>
          <w:sz w:val="26"/>
          <w:szCs w:val="26"/>
        </w:rPr>
      </w:pPr>
      <w:r>
        <w:rPr>
          <w:rStyle w:val="Strong"/>
          <w:sz w:val="26"/>
          <w:szCs w:val="26"/>
        </w:rPr>
        <w:t>4.3. Ý kiến kết luận của giáo viên chủ nhiệm:</w:t>
      </w:r>
    </w:p>
    <w:p w14:paraId="545A100D" w14:textId="77777777" w:rsidR="005C7AFE" w:rsidRDefault="005C7AFE" w:rsidP="005C7AFE">
      <w:pPr>
        <w:pStyle w:val="NormalWeb"/>
        <w:rPr>
          <w:sz w:val="26"/>
          <w:szCs w:val="26"/>
        </w:rPr>
      </w:pPr>
      <w:r>
        <w:rPr>
          <w:sz w:val="26"/>
          <w:szCs w:val="26"/>
        </w:rPr>
        <w:t>- Trước tiên tôi cảm ơn đến quý phụ huynh đã cùng tôi hơn một giờ làm việc bày tỏ những thắc mắc và đi đến thống nhất chung công việc mà chúng ta đã bàn bạc.</w:t>
      </w:r>
    </w:p>
    <w:p w14:paraId="1E26B6CA" w14:textId="77777777" w:rsidR="005C7AFE" w:rsidRDefault="005C7AFE" w:rsidP="005C7AFE">
      <w:pPr>
        <w:pStyle w:val="NormalWeb"/>
        <w:rPr>
          <w:sz w:val="26"/>
          <w:szCs w:val="26"/>
        </w:rPr>
      </w:pPr>
      <w:r>
        <w:rPr>
          <w:rStyle w:val="Strong"/>
          <w:sz w:val="26"/>
          <w:szCs w:val="26"/>
        </w:rPr>
        <w:t>4.4. Bầu Ban đại diện cha mẹ học sinh của lớp:</w:t>
      </w:r>
    </w:p>
    <w:p w14:paraId="4E3F24B8" w14:textId="77777777" w:rsidR="005C7AFE" w:rsidRDefault="005C7AFE" w:rsidP="005C7AFE">
      <w:pPr>
        <w:pStyle w:val="NormalWeb"/>
        <w:rPr>
          <w:sz w:val="26"/>
          <w:szCs w:val="26"/>
        </w:rPr>
      </w:pPr>
      <w:r>
        <w:rPr>
          <w:sz w:val="26"/>
          <w:szCs w:val="26"/>
        </w:rPr>
        <w:t>- Trưởng ban: ............... số điện thoại: ....................................</w:t>
      </w:r>
    </w:p>
    <w:p w14:paraId="67708FAB" w14:textId="77777777" w:rsidR="005C7AFE" w:rsidRDefault="005C7AFE" w:rsidP="005C7AFE">
      <w:pPr>
        <w:pStyle w:val="NormalWeb"/>
        <w:rPr>
          <w:sz w:val="26"/>
          <w:szCs w:val="26"/>
        </w:rPr>
      </w:pPr>
      <w:r>
        <w:rPr>
          <w:sz w:val="26"/>
          <w:szCs w:val="26"/>
        </w:rPr>
        <w:lastRenderedPageBreak/>
        <w:t>- Phó ban: ....................; số điện thoại: .....................................</w:t>
      </w:r>
    </w:p>
    <w:p w14:paraId="64447161" w14:textId="77777777" w:rsidR="005C7AFE" w:rsidRDefault="005C7AFE" w:rsidP="005C7AFE">
      <w:pPr>
        <w:pStyle w:val="NormalWeb"/>
        <w:rPr>
          <w:sz w:val="26"/>
          <w:szCs w:val="26"/>
        </w:rPr>
      </w:pPr>
      <w:r>
        <w:rPr>
          <w:sz w:val="26"/>
          <w:szCs w:val="26"/>
        </w:rPr>
        <w:t>Biên bản đã được thông qua trong cuộc họp và được tất cả phụ huynh học sinh dự họp thống nhất. Biên bản được lập thành 02 bản, giáo viên chủ nhiệm giữ 01 bản, nhà trường giữ 01 bản.</w:t>
      </w:r>
    </w:p>
    <w:p w14:paraId="30BE8369" w14:textId="77777777" w:rsidR="005C7AFE" w:rsidRDefault="005C7AFE" w:rsidP="005C7AFE">
      <w:pPr>
        <w:pStyle w:val="NormalWeb"/>
        <w:rPr>
          <w:sz w:val="26"/>
          <w:szCs w:val="26"/>
        </w:rPr>
      </w:pPr>
      <w:r>
        <w:rPr>
          <w:sz w:val="26"/>
          <w:szCs w:val="26"/>
        </w:rPr>
        <w:t>Cuộc họp kết thúc lúc .......giờ ....... phút cùng ngày. Biên bản có đọc lại tất cả đều tán thành và đưa vào Nghị quyết thực hiện./.</w:t>
      </w:r>
    </w:p>
    <w:tbl>
      <w:tblPr>
        <w:tblW w:w="4900" w:type="pct"/>
        <w:tblCellSpacing w:w="15" w:type="dxa"/>
        <w:tblCellMar>
          <w:top w:w="15" w:type="dxa"/>
          <w:left w:w="15" w:type="dxa"/>
          <w:bottom w:w="15" w:type="dxa"/>
          <w:right w:w="15" w:type="dxa"/>
        </w:tblCellMar>
        <w:tblLook w:val="0000" w:firstRow="0" w:lastRow="0" w:firstColumn="0" w:lastColumn="0" w:noHBand="0" w:noVBand="0"/>
      </w:tblPr>
      <w:tblGrid>
        <w:gridCol w:w="4584"/>
        <w:gridCol w:w="4584"/>
      </w:tblGrid>
      <w:tr w:rsidR="005C7AFE" w14:paraId="34D9E04E" w14:textId="77777777" w:rsidTr="00FE7FF5">
        <w:trPr>
          <w:tblCellSpacing w:w="15" w:type="dxa"/>
        </w:trPr>
        <w:tc>
          <w:tcPr>
            <w:tcW w:w="3900" w:type="dxa"/>
            <w:vAlign w:val="center"/>
          </w:tcPr>
          <w:p w14:paraId="17C41F93" w14:textId="77777777" w:rsidR="005C7AFE" w:rsidRDefault="005C7AFE" w:rsidP="00FE7FF5">
            <w:pPr>
              <w:pStyle w:val="NormalWeb"/>
              <w:jc w:val="center"/>
              <w:rPr>
                <w:sz w:val="26"/>
                <w:szCs w:val="26"/>
              </w:rPr>
            </w:pPr>
            <w:r>
              <w:rPr>
                <w:rStyle w:val="Strong"/>
                <w:sz w:val="26"/>
                <w:szCs w:val="26"/>
              </w:rPr>
              <w:t>Chủ tọa</w:t>
            </w:r>
            <w:r>
              <w:rPr>
                <w:rStyle w:val="Strong"/>
                <w:sz w:val="26"/>
                <w:szCs w:val="26"/>
              </w:rPr>
              <w:br/>
            </w:r>
            <w:r>
              <w:rPr>
                <w:rStyle w:val="Emphasis"/>
                <w:sz w:val="26"/>
                <w:szCs w:val="26"/>
              </w:rPr>
              <w:t>(Ký và ghi rõ họ tên)</w:t>
            </w:r>
          </w:p>
        </w:tc>
        <w:tc>
          <w:tcPr>
            <w:tcW w:w="3900" w:type="dxa"/>
            <w:vAlign w:val="center"/>
          </w:tcPr>
          <w:p w14:paraId="59FC085E" w14:textId="77777777" w:rsidR="005C7AFE" w:rsidRDefault="005C7AFE" w:rsidP="00FE7FF5">
            <w:pPr>
              <w:pStyle w:val="NormalWeb"/>
              <w:jc w:val="center"/>
              <w:rPr>
                <w:sz w:val="26"/>
                <w:szCs w:val="26"/>
              </w:rPr>
            </w:pPr>
            <w:r>
              <w:rPr>
                <w:rStyle w:val="Strong"/>
                <w:sz w:val="26"/>
                <w:szCs w:val="26"/>
              </w:rPr>
              <w:t>Thư kí</w:t>
            </w:r>
            <w:r>
              <w:rPr>
                <w:rStyle w:val="Strong"/>
                <w:sz w:val="26"/>
                <w:szCs w:val="26"/>
              </w:rPr>
              <w:br/>
            </w:r>
            <w:r>
              <w:rPr>
                <w:rStyle w:val="Emphasis"/>
                <w:sz w:val="26"/>
                <w:szCs w:val="26"/>
              </w:rPr>
              <w:t>(Ký và ghi rõ họ tên)</w:t>
            </w:r>
          </w:p>
        </w:tc>
      </w:tr>
    </w:tbl>
    <w:p w14:paraId="359F8F74" w14:textId="01F1D136" w:rsidR="00A53293" w:rsidRDefault="00A53293"/>
    <w:sectPr w:rsidR="00A53293" w:rsidSect="007050AF">
      <w:pgSz w:w="11907" w:h="16840" w:code="9"/>
      <w:pgMar w:top="1418" w:right="1134" w:bottom="1985"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FE"/>
    <w:rsid w:val="00045449"/>
    <w:rsid w:val="003F6EEA"/>
    <w:rsid w:val="005C7AFE"/>
    <w:rsid w:val="007050AF"/>
    <w:rsid w:val="008D3214"/>
    <w:rsid w:val="00A53293"/>
    <w:rsid w:val="00A6551B"/>
    <w:rsid w:val="00AC2E8A"/>
    <w:rsid w:val="00C06048"/>
    <w:rsid w:val="00C15049"/>
    <w:rsid w:val="00D14C30"/>
    <w:rsid w:val="00F25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0ED91"/>
  <w15:chartTrackingRefBased/>
  <w15:docId w15:val="{EB3A98A5-3782-45E2-9C57-EA868C3E2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0" w:qFormat="1"/>
    <w:lsdException w:name="Emphasis" w:semiHidden="1"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5C7AFE"/>
    <w:pPr>
      <w:widowControl w:val="0"/>
      <w:spacing w:after="0" w:line="240" w:lineRule="auto"/>
    </w:pPr>
    <w:rPr>
      <w:rFonts w:eastAsia="SimSun"/>
      <w:sz w:val="24"/>
      <w:szCs w:val="20"/>
      <w:lang w:eastAsia="zh-CN"/>
      <w14:ligatures w14:val="none"/>
    </w:rPr>
  </w:style>
  <w:style w:type="paragraph" w:styleId="Heading1">
    <w:name w:val="heading 1"/>
    <w:basedOn w:val="Normal"/>
    <w:next w:val="Normal"/>
    <w:link w:val="Heading1Char"/>
    <w:uiPriority w:val="9"/>
    <w:qFormat/>
    <w:rsid w:val="00045449"/>
    <w:pPr>
      <w:keepNext/>
      <w:keepLines/>
      <w:widowControl/>
      <w:spacing w:line="312" w:lineRule="auto"/>
      <w:jc w:val="both"/>
      <w:outlineLvl w:val="0"/>
    </w:pPr>
    <w:rPr>
      <w:rFonts w:eastAsiaTheme="majorEastAsia" w:cstheme="majorBidi"/>
      <w:color w:val="000000" w:themeColor="text1"/>
      <w:kern w:val="0"/>
      <w:sz w:val="26"/>
      <w:szCs w:val="32"/>
      <w:lang w:eastAsia="en-US"/>
    </w:rPr>
  </w:style>
  <w:style w:type="paragraph" w:styleId="Heading2">
    <w:name w:val="heading 2"/>
    <w:basedOn w:val="Normal"/>
    <w:next w:val="Normal"/>
    <w:link w:val="Heading2Char"/>
    <w:uiPriority w:val="9"/>
    <w:qFormat/>
    <w:rsid w:val="00045449"/>
    <w:pPr>
      <w:keepNext/>
      <w:keepLines/>
      <w:widowControl/>
      <w:spacing w:before="40" w:line="312" w:lineRule="auto"/>
      <w:jc w:val="both"/>
      <w:outlineLvl w:val="1"/>
    </w:pPr>
    <w:rPr>
      <w:rFonts w:eastAsiaTheme="majorEastAsia" w:cstheme="majorBidi"/>
      <w:color w:val="000000" w:themeColor="text1"/>
      <w:kern w:val="0"/>
      <w:sz w:val="26"/>
      <w:szCs w:val="26"/>
      <w:lang w:eastAsia="en-US"/>
    </w:rPr>
  </w:style>
  <w:style w:type="paragraph" w:styleId="Heading3">
    <w:name w:val="heading 3"/>
    <w:basedOn w:val="Normal"/>
    <w:next w:val="Normal"/>
    <w:link w:val="Heading3Char"/>
    <w:uiPriority w:val="9"/>
    <w:qFormat/>
    <w:rsid w:val="00045449"/>
    <w:pPr>
      <w:keepNext/>
      <w:keepLines/>
      <w:widowControl/>
      <w:spacing w:before="40" w:line="312" w:lineRule="auto"/>
      <w:outlineLvl w:val="2"/>
    </w:pPr>
    <w:rPr>
      <w:rFonts w:eastAsiaTheme="majorEastAsia" w:cstheme="majorBidi"/>
      <w:color w:val="000000" w:themeColor="text1"/>
      <w:kern w:val="0"/>
      <w:sz w:val="26"/>
      <w:szCs w:val="24"/>
      <w:lang w:eastAsia="en-US"/>
    </w:rPr>
  </w:style>
  <w:style w:type="paragraph" w:styleId="Heading4">
    <w:name w:val="heading 4"/>
    <w:basedOn w:val="Normal"/>
    <w:next w:val="Normal"/>
    <w:link w:val="Heading4Char"/>
    <w:uiPriority w:val="9"/>
    <w:qFormat/>
    <w:rsid w:val="00045449"/>
    <w:pPr>
      <w:keepNext/>
      <w:keepLines/>
      <w:widowControl/>
      <w:spacing w:before="40" w:line="259" w:lineRule="auto"/>
      <w:outlineLvl w:val="3"/>
    </w:pPr>
    <w:rPr>
      <w:rFonts w:asciiTheme="majorHAnsi" w:eastAsiaTheme="majorEastAsia" w:hAnsiTheme="majorHAnsi" w:cstheme="majorBidi"/>
      <w:i/>
      <w:iCs/>
      <w:color w:val="0F4761" w:themeColor="accent1" w:themeShade="BF"/>
      <w:kern w:val="0"/>
      <w:sz w:val="22"/>
      <w:szCs w:val="22"/>
      <w:lang w:eastAsia="en-US"/>
    </w:rPr>
  </w:style>
  <w:style w:type="paragraph" w:styleId="Heading5">
    <w:name w:val="heading 5"/>
    <w:basedOn w:val="Normal"/>
    <w:next w:val="Normal"/>
    <w:link w:val="Heading5Char"/>
    <w:uiPriority w:val="9"/>
    <w:semiHidden/>
    <w:qFormat/>
    <w:rsid w:val="00045449"/>
    <w:pPr>
      <w:keepNext/>
      <w:keepLines/>
      <w:widowControl/>
      <w:spacing w:before="40" w:line="259" w:lineRule="auto"/>
      <w:outlineLvl w:val="4"/>
    </w:pPr>
    <w:rPr>
      <w:rFonts w:asciiTheme="majorHAnsi" w:eastAsiaTheme="majorEastAsia" w:hAnsiTheme="majorHAnsi" w:cstheme="majorBidi"/>
      <w:color w:val="0F4761" w:themeColor="accent1" w:themeShade="BF"/>
      <w:kern w:val="0"/>
      <w:sz w:val="22"/>
      <w:szCs w:val="22"/>
      <w:lang w:eastAsia="en-US"/>
    </w:rPr>
  </w:style>
  <w:style w:type="paragraph" w:styleId="Heading6">
    <w:name w:val="heading 6"/>
    <w:basedOn w:val="Normal"/>
    <w:next w:val="Normal"/>
    <w:link w:val="Heading6Char"/>
    <w:uiPriority w:val="9"/>
    <w:semiHidden/>
    <w:qFormat/>
    <w:rsid w:val="00045449"/>
    <w:pPr>
      <w:keepNext/>
      <w:keepLines/>
      <w:widowControl/>
      <w:spacing w:before="40" w:line="259" w:lineRule="auto"/>
      <w:outlineLvl w:val="5"/>
    </w:pPr>
    <w:rPr>
      <w:rFonts w:asciiTheme="majorHAnsi" w:eastAsiaTheme="majorEastAsia" w:hAnsiTheme="majorHAnsi" w:cstheme="majorBidi"/>
      <w:color w:val="0A2F40" w:themeColor="accent1" w:themeShade="7F"/>
      <w:kern w:val="0"/>
      <w:sz w:val="22"/>
      <w:szCs w:val="22"/>
      <w:lang w:eastAsia="en-US"/>
    </w:rPr>
  </w:style>
  <w:style w:type="paragraph" w:styleId="Heading7">
    <w:name w:val="heading 7"/>
    <w:basedOn w:val="Normal"/>
    <w:next w:val="Normal"/>
    <w:link w:val="Heading7Char"/>
    <w:uiPriority w:val="9"/>
    <w:semiHidden/>
    <w:qFormat/>
    <w:rsid w:val="00045449"/>
    <w:pPr>
      <w:keepNext/>
      <w:keepLines/>
      <w:widowControl/>
      <w:spacing w:before="40" w:line="259" w:lineRule="auto"/>
      <w:outlineLvl w:val="6"/>
    </w:pPr>
    <w:rPr>
      <w:rFonts w:asciiTheme="majorHAnsi" w:eastAsiaTheme="majorEastAsia" w:hAnsiTheme="majorHAnsi" w:cstheme="majorBidi"/>
      <w:i/>
      <w:iCs/>
      <w:color w:val="0A2F40" w:themeColor="accent1" w:themeShade="7F"/>
      <w:kern w:val="0"/>
      <w:sz w:val="22"/>
      <w:szCs w:val="22"/>
      <w:lang w:eastAsia="en-US"/>
    </w:rPr>
  </w:style>
  <w:style w:type="paragraph" w:styleId="Heading8">
    <w:name w:val="heading 8"/>
    <w:basedOn w:val="Normal"/>
    <w:next w:val="Normal"/>
    <w:link w:val="Heading8Char"/>
    <w:uiPriority w:val="9"/>
    <w:semiHidden/>
    <w:qFormat/>
    <w:rsid w:val="005C7AFE"/>
    <w:pPr>
      <w:keepNext/>
      <w:keepLines/>
      <w:widowControl/>
      <w:spacing w:line="259" w:lineRule="auto"/>
      <w:outlineLvl w:val="7"/>
    </w:pPr>
    <w:rPr>
      <w:rFonts w:asciiTheme="minorHAnsi" w:eastAsiaTheme="majorEastAsia" w:hAnsiTheme="minorHAnsi" w:cstheme="majorBidi"/>
      <w:i/>
      <w:iCs/>
      <w:color w:val="272727" w:themeColor="text1" w:themeTint="D8"/>
      <w:kern w:val="0"/>
      <w:sz w:val="22"/>
      <w:szCs w:val="22"/>
      <w:lang w:eastAsia="en-US"/>
    </w:rPr>
  </w:style>
  <w:style w:type="paragraph" w:styleId="Heading9">
    <w:name w:val="heading 9"/>
    <w:basedOn w:val="Normal"/>
    <w:next w:val="Normal"/>
    <w:link w:val="Heading9Char"/>
    <w:uiPriority w:val="9"/>
    <w:semiHidden/>
    <w:qFormat/>
    <w:rsid w:val="005C7AFE"/>
    <w:pPr>
      <w:keepNext/>
      <w:keepLines/>
      <w:widowControl/>
      <w:spacing w:line="259" w:lineRule="auto"/>
      <w:outlineLvl w:val="8"/>
    </w:pPr>
    <w:rPr>
      <w:rFonts w:asciiTheme="minorHAnsi" w:eastAsiaTheme="majorEastAsia" w:hAnsiTheme="minorHAnsi" w:cstheme="majorBidi"/>
      <w:color w:val="272727" w:themeColor="text1" w:themeTint="D8"/>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449"/>
    <w:rPr>
      <w:rFonts w:eastAsiaTheme="majorEastAsia" w:cstheme="majorBidi"/>
      <w:color w:val="000000" w:themeColor="text1"/>
      <w:szCs w:val="32"/>
    </w:rPr>
  </w:style>
  <w:style w:type="character" w:customStyle="1" w:styleId="Heading2Char">
    <w:name w:val="Heading 2 Char"/>
    <w:basedOn w:val="DefaultParagraphFont"/>
    <w:link w:val="Heading2"/>
    <w:uiPriority w:val="9"/>
    <w:rsid w:val="00045449"/>
    <w:rPr>
      <w:rFonts w:eastAsiaTheme="majorEastAsia" w:cstheme="majorBidi"/>
      <w:color w:val="000000" w:themeColor="text1"/>
    </w:rPr>
  </w:style>
  <w:style w:type="character" w:customStyle="1" w:styleId="Heading3Char">
    <w:name w:val="Heading 3 Char"/>
    <w:basedOn w:val="DefaultParagraphFont"/>
    <w:link w:val="Heading3"/>
    <w:uiPriority w:val="9"/>
    <w:rsid w:val="00045449"/>
    <w:rPr>
      <w:rFonts w:eastAsiaTheme="majorEastAsia" w:cstheme="majorBidi"/>
      <w:color w:val="000000" w:themeColor="text1"/>
      <w:szCs w:val="24"/>
    </w:rPr>
  </w:style>
  <w:style w:type="character" w:customStyle="1" w:styleId="Heading4Char">
    <w:name w:val="Heading 4 Char"/>
    <w:basedOn w:val="DefaultParagraphFont"/>
    <w:link w:val="Heading4"/>
    <w:uiPriority w:val="9"/>
    <w:rsid w:val="00045449"/>
    <w:rPr>
      <w:rFonts w:asciiTheme="majorHAnsi" w:eastAsiaTheme="majorEastAsia" w:hAnsiTheme="majorHAnsi" w:cstheme="majorBidi"/>
      <w:i/>
      <w:iCs/>
      <w:color w:val="0F4761" w:themeColor="accent1" w:themeShade="BF"/>
      <w:sz w:val="22"/>
      <w:szCs w:val="22"/>
    </w:rPr>
  </w:style>
  <w:style w:type="character" w:customStyle="1" w:styleId="Heading5Char">
    <w:name w:val="Heading 5 Char"/>
    <w:basedOn w:val="DefaultParagraphFont"/>
    <w:link w:val="Heading5"/>
    <w:uiPriority w:val="9"/>
    <w:semiHidden/>
    <w:rsid w:val="00045449"/>
    <w:rPr>
      <w:rFonts w:asciiTheme="majorHAnsi" w:eastAsiaTheme="majorEastAsia" w:hAnsiTheme="majorHAnsi" w:cstheme="majorBidi"/>
      <w:color w:val="0F4761" w:themeColor="accent1" w:themeShade="BF"/>
      <w:sz w:val="22"/>
      <w:szCs w:val="22"/>
    </w:rPr>
  </w:style>
  <w:style w:type="character" w:customStyle="1" w:styleId="Heading6Char">
    <w:name w:val="Heading 6 Char"/>
    <w:basedOn w:val="DefaultParagraphFont"/>
    <w:link w:val="Heading6"/>
    <w:uiPriority w:val="9"/>
    <w:semiHidden/>
    <w:rsid w:val="00045449"/>
    <w:rPr>
      <w:rFonts w:asciiTheme="majorHAnsi" w:eastAsiaTheme="majorEastAsia" w:hAnsiTheme="majorHAnsi" w:cstheme="majorBidi"/>
      <w:color w:val="0A2F40" w:themeColor="accent1" w:themeShade="7F"/>
      <w:sz w:val="22"/>
      <w:szCs w:val="22"/>
    </w:rPr>
  </w:style>
  <w:style w:type="character" w:customStyle="1" w:styleId="Heading7Char">
    <w:name w:val="Heading 7 Char"/>
    <w:basedOn w:val="DefaultParagraphFont"/>
    <w:link w:val="Heading7"/>
    <w:uiPriority w:val="9"/>
    <w:semiHidden/>
    <w:rsid w:val="00045449"/>
    <w:rPr>
      <w:rFonts w:asciiTheme="majorHAnsi" w:eastAsiaTheme="majorEastAsia" w:hAnsiTheme="majorHAnsi" w:cstheme="majorBidi"/>
      <w:i/>
      <w:iCs/>
      <w:color w:val="0A2F40" w:themeColor="accent1" w:themeShade="7F"/>
      <w:sz w:val="22"/>
      <w:szCs w:val="22"/>
    </w:rPr>
  </w:style>
  <w:style w:type="paragraph" w:styleId="ListParagraph">
    <w:name w:val="List Paragraph"/>
    <w:basedOn w:val="Normal"/>
    <w:uiPriority w:val="34"/>
    <w:qFormat/>
    <w:rsid w:val="00045449"/>
    <w:pPr>
      <w:ind w:left="720"/>
      <w:contextualSpacing/>
    </w:pPr>
  </w:style>
  <w:style w:type="character" w:customStyle="1" w:styleId="Heading8Char">
    <w:name w:val="Heading 8 Char"/>
    <w:basedOn w:val="DefaultParagraphFont"/>
    <w:link w:val="Heading8"/>
    <w:uiPriority w:val="9"/>
    <w:semiHidden/>
    <w:rsid w:val="005C7AFE"/>
    <w:rPr>
      <w:rFonts w:asciiTheme="minorHAnsi" w:eastAsiaTheme="majorEastAsia" w:hAnsiTheme="minorHAnsi"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5C7AFE"/>
    <w:rPr>
      <w:rFonts w:asciiTheme="minorHAnsi" w:eastAsiaTheme="majorEastAsia" w:hAnsiTheme="minorHAnsi" w:cstheme="majorBidi"/>
      <w:color w:val="272727" w:themeColor="text1" w:themeTint="D8"/>
      <w:kern w:val="0"/>
      <w:sz w:val="22"/>
      <w:szCs w:val="22"/>
      <w14:ligatures w14:val="none"/>
    </w:rPr>
  </w:style>
  <w:style w:type="paragraph" w:styleId="Title">
    <w:name w:val="Title"/>
    <w:basedOn w:val="Normal"/>
    <w:next w:val="Normal"/>
    <w:link w:val="TitleChar"/>
    <w:uiPriority w:val="10"/>
    <w:semiHidden/>
    <w:qFormat/>
    <w:rsid w:val="005C7AFE"/>
    <w:pPr>
      <w:widowControl/>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semiHidden/>
    <w:rsid w:val="005C7AF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semiHidden/>
    <w:qFormat/>
    <w:rsid w:val="005C7AFE"/>
    <w:pPr>
      <w:widowControl/>
      <w:numPr>
        <w:ilvl w:val="1"/>
      </w:numPr>
      <w:spacing w:after="160" w:line="259" w:lineRule="auto"/>
    </w:pPr>
    <w:rPr>
      <w:rFonts w:asciiTheme="minorHAnsi" w:eastAsiaTheme="majorEastAsia" w:hAnsiTheme="minorHAnsi" w:cstheme="majorBidi"/>
      <w:color w:val="595959" w:themeColor="text1" w:themeTint="A6"/>
      <w:spacing w:val="15"/>
      <w:kern w:val="0"/>
      <w:sz w:val="28"/>
      <w:szCs w:val="28"/>
      <w:lang w:eastAsia="en-US"/>
    </w:rPr>
  </w:style>
  <w:style w:type="character" w:customStyle="1" w:styleId="SubtitleChar">
    <w:name w:val="Subtitle Char"/>
    <w:basedOn w:val="DefaultParagraphFont"/>
    <w:link w:val="Subtitle"/>
    <w:uiPriority w:val="11"/>
    <w:semiHidden/>
    <w:rsid w:val="005C7AFE"/>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semiHidden/>
    <w:qFormat/>
    <w:rsid w:val="005C7AFE"/>
    <w:pPr>
      <w:widowControl/>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rPr>
  </w:style>
  <w:style w:type="character" w:customStyle="1" w:styleId="QuoteChar">
    <w:name w:val="Quote Char"/>
    <w:basedOn w:val="DefaultParagraphFont"/>
    <w:link w:val="Quote"/>
    <w:uiPriority w:val="29"/>
    <w:semiHidden/>
    <w:rsid w:val="005C7AFE"/>
    <w:rPr>
      <w:rFonts w:asciiTheme="minorHAnsi" w:hAnsiTheme="minorHAnsi" w:cstheme="minorBidi"/>
      <w:i/>
      <w:iCs/>
      <w:color w:val="404040" w:themeColor="text1" w:themeTint="BF"/>
      <w:kern w:val="0"/>
      <w:sz w:val="22"/>
      <w:szCs w:val="22"/>
      <w14:ligatures w14:val="none"/>
    </w:rPr>
  </w:style>
  <w:style w:type="character" w:styleId="IntenseEmphasis">
    <w:name w:val="Intense Emphasis"/>
    <w:basedOn w:val="DefaultParagraphFont"/>
    <w:uiPriority w:val="21"/>
    <w:semiHidden/>
    <w:qFormat/>
    <w:rsid w:val="005C7AFE"/>
    <w:rPr>
      <w:i/>
      <w:iCs/>
      <w:color w:val="0F4761" w:themeColor="accent1" w:themeShade="BF"/>
    </w:rPr>
  </w:style>
  <w:style w:type="paragraph" w:styleId="IntenseQuote">
    <w:name w:val="Intense Quote"/>
    <w:basedOn w:val="Normal"/>
    <w:next w:val="Normal"/>
    <w:link w:val="IntenseQuoteChar"/>
    <w:uiPriority w:val="30"/>
    <w:semiHidden/>
    <w:qFormat/>
    <w:rsid w:val="005C7AFE"/>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0"/>
      <w:sz w:val="22"/>
      <w:szCs w:val="22"/>
      <w:lang w:eastAsia="en-US"/>
    </w:rPr>
  </w:style>
  <w:style w:type="character" w:customStyle="1" w:styleId="IntenseQuoteChar">
    <w:name w:val="Intense Quote Char"/>
    <w:basedOn w:val="DefaultParagraphFont"/>
    <w:link w:val="IntenseQuote"/>
    <w:uiPriority w:val="30"/>
    <w:semiHidden/>
    <w:rsid w:val="005C7AFE"/>
    <w:rPr>
      <w:rFonts w:asciiTheme="minorHAnsi" w:hAnsiTheme="minorHAnsi" w:cstheme="minorBidi"/>
      <w:i/>
      <w:iCs/>
      <w:color w:val="0F4761" w:themeColor="accent1" w:themeShade="BF"/>
      <w:kern w:val="0"/>
      <w:sz w:val="22"/>
      <w:szCs w:val="22"/>
      <w14:ligatures w14:val="none"/>
    </w:rPr>
  </w:style>
  <w:style w:type="character" w:styleId="IntenseReference">
    <w:name w:val="Intense Reference"/>
    <w:basedOn w:val="DefaultParagraphFont"/>
    <w:uiPriority w:val="32"/>
    <w:semiHidden/>
    <w:qFormat/>
    <w:rsid w:val="005C7AFE"/>
    <w:rPr>
      <w:b/>
      <w:bCs/>
      <w:smallCaps/>
      <w:color w:val="0F4761" w:themeColor="accent1" w:themeShade="BF"/>
      <w:spacing w:val="5"/>
    </w:rPr>
  </w:style>
  <w:style w:type="character" w:styleId="Emphasis">
    <w:name w:val="Emphasis"/>
    <w:basedOn w:val="DefaultParagraphFont"/>
    <w:qFormat/>
    <w:rsid w:val="005C7AFE"/>
    <w:rPr>
      <w:i/>
      <w:iCs/>
    </w:rPr>
  </w:style>
  <w:style w:type="paragraph" w:styleId="NormalWeb">
    <w:name w:val="Normal (Web)"/>
    <w:rsid w:val="005C7AFE"/>
    <w:pPr>
      <w:spacing w:before="100" w:beforeAutospacing="1" w:after="100" w:afterAutospacing="1" w:line="240" w:lineRule="auto"/>
    </w:pPr>
    <w:rPr>
      <w:rFonts w:eastAsia="SimSun"/>
      <w:kern w:val="0"/>
      <w:sz w:val="24"/>
      <w:szCs w:val="24"/>
      <w:lang w:eastAsia="zh-CN"/>
      <w14:ligatures w14:val="none"/>
    </w:rPr>
  </w:style>
  <w:style w:type="character" w:styleId="Strong">
    <w:name w:val="Strong"/>
    <w:basedOn w:val="DefaultParagraphFont"/>
    <w:qFormat/>
    <w:rsid w:val="005C7A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Trần Cao Kỵ</dc:creator>
  <cp:keywords/>
  <dc:description/>
  <cp:lastModifiedBy>Nguyễn Trần Cao Kỵ</cp:lastModifiedBy>
  <cp:revision>1</cp:revision>
  <dcterms:created xsi:type="dcterms:W3CDTF">2024-08-21T14:05:00Z</dcterms:created>
  <dcterms:modified xsi:type="dcterms:W3CDTF">2024-08-21T14:06:00Z</dcterms:modified>
</cp:coreProperties>
</file>