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F2" w:rsidRDefault="00E954D4">
      <w:pPr>
        <w:spacing w:after="0" w:line="240" w:lineRule="auto"/>
        <w:ind w:left="710" w:right="0" w:firstLine="0"/>
        <w:jc w:val="left"/>
      </w:pPr>
      <w:r>
        <w:t xml:space="preserve"> </w:t>
      </w:r>
    </w:p>
    <w:p w:rsidR="006B47F2" w:rsidRDefault="00E954D4">
      <w:pPr>
        <w:spacing w:after="133" w:line="240" w:lineRule="auto"/>
        <w:ind w:left="852" w:right="0" w:firstLine="0"/>
        <w:jc w:val="left"/>
      </w:pPr>
      <w:r>
        <w:rPr>
          <w:b/>
        </w:rPr>
        <w:t xml:space="preserve"> </w:t>
      </w:r>
    </w:p>
    <w:p w:rsidR="006B47F2" w:rsidRDefault="00E954D4">
      <w:pPr>
        <w:spacing w:after="123" w:line="240" w:lineRule="auto"/>
        <w:ind w:left="10" w:hanging="10"/>
        <w:jc w:val="center"/>
      </w:pPr>
      <w:r>
        <w:rPr>
          <w:b/>
        </w:rPr>
        <w:t xml:space="preserve">CỘNG HÒA XÃ HỘI CHỦ NGHĨA VIỆT NAM </w:t>
      </w:r>
    </w:p>
    <w:p w:rsidR="006B47F2" w:rsidRDefault="00E954D4">
      <w:pPr>
        <w:spacing w:after="123" w:line="240" w:lineRule="auto"/>
        <w:ind w:left="10" w:hanging="10"/>
        <w:jc w:val="center"/>
      </w:pPr>
      <w:r>
        <w:rPr>
          <w:b/>
        </w:rPr>
        <w:t xml:space="preserve">Độc lập – Tự do – Hạnh phúc </w:t>
      </w:r>
    </w:p>
    <w:p w:rsidR="006B47F2" w:rsidRDefault="00E954D4">
      <w:pPr>
        <w:spacing w:after="0" w:line="240" w:lineRule="auto"/>
        <w:ind w:left="10" w:hanging="10"/>
        <w:jc w:val="center"/>
      </w:pPr>
      <w:r>
        <w:rPr>
          <w:b/>
        </w:rPr>
        <w:t xml:space="preserve">          ----o0o---- </w:t>
      </w:r>
    </w:p>
    <w:p w:rsidR="006B47F2" w:rsidRDefault="00E954D4">
      <w:pPr>
        <w:spacing w:after="85" w:line="240" w:lineRule="auto"/>
        <w:ind w:left="852" w:right="0" w:firstLine="0"/>
        <w:jc w:val="left"/>
      </w:pPr>
      <w:r>
        <w:t xml:space="preserve"> </w:t>
      </w:r>
    </w:p>
    <w:p w:rsidR="006B47F2" w:rsidRDefault="00E954D4">
      <w:pPr>
        <w:spacing w:after="171" w:line="240" w:lineRule="auto"/>
        <w:ind w:left="2420" w:right="0" w:firstLine="0"/>
        <w:jc w:val="left"/>
      </w:pPr>
      <w:r>
        <w:rPr>
          <w:b/>
          <w:sz w:val="24"/>
        </w:rPr>
        <w:t xml:space="preserve">HỢP ĐỒNG MỞ TÀI KHOẢN GIAO DỊCH CHỨNG KHOÁN </w:t>
      </w:r>
    </w:p>
    <w:p w:rsidR="006B47F2" w:rsidRDefault="00E954D4">
      <w:pPr>
        <w:spacing w:after="158" w:line="240" w:lineRule="auto"/>
        <w:ind w:left="0" w:right="0" w:firstLine="0"/>
        <w:jc w:val="center"/>
      </w:pPr>
      <w:r>
        <w:rPr>
          <w:b/>
          <w:sz w:val="24"/>
        </w:rPr>
        <w:t xml:space="preserve">(Kiêm Giấy Đề Nghị Mở Tài Khoản) </w:t>
      </w:r>
    </w:p>
    <w:p w:rsidR="006B47F2" w:rsidRDefault="00E954D4">
      <w:pPr>
        <w:spacing w:after="275" w:line="246" w:lineRule="auto"/>
        <w:ind w:left="10" w:right="0" w:hanging="10"/>
        <w:jc w:val="right"/>
      </w:pPr>
      <w:r>
        <w:t xml:space="preserve">Mẫu dành cho Cá nhân             </w:t>
      </w:r>
    </w:p>
    <w:p w:rsidR="006B47F2" w:rsidRDefault="00E954D4">
      <w:pPr>
        <w:pStyle w:val="Heading1"/>
        <w:spacing w:after="256"/>
        <w:ind w:left="1383"/>
      </w:pPr>
      <w:r>
        <w:t xml:space="preserve"> </w:t>
      </w:r>
      <w:r>
        <w:tab/>
        <w:t>Số: …………………/202…/</w:t>
      </w:r>
      <w:r w:rsidR="00CA0F80">
        <w:t>…..</w:t>
      </w:r>
      <w:r>
        <w:t xml:space="preserve"> </w:t>
      </w:r>
    </w:p>
    <w:p w:rsidR="006B47F2" w:rsidRDefault="00E954D4">
      <w:pPr>
        <w:spacing w:after="341"/>
      </w:pPr>
      <w:r>
        <w:t xml:space="preserve">Hợp đồng mở tài khoản này (“Hợp đồng”) được ký tại </w:t>
      </w:r>
      <w:r w:rsidR="004049ED">
        <w:t>………..</w:t>
      </w:r>
      <w:r>
        <w:t xml:space="preserve">, ngày…..tháng…..năm…….giữa: </w:t>
      </w:r>
    </w:p>
    <w:p w:rsidR="006B47F2" w:rsidRDefault="00E954D4">
      <w:pPr>
        <w:pStyle w:val="Heading1"/>
        <w:spacing w:after="114"/>
        <w:ind w:left="894"/>
      </w:pPr>
      <w:r>
        <w:t>1.</w:t>
      </w:r>
      <w:r>
        <w:rPr>
          <w:rFonts w:ascii="Arial" w:eastAsia="Arial" w:hAnsi="Arial" w:cs="Arial"/>
        </w:rPr>
        <w:t xml:space="preserve"> </w:t>
      </w:r>
      <w:r>
        <w:t xml:space="preserve">NHÀ ĐẦU TƯ CÁ NHÂN </w:t>
      </w:r>
      <w:r>
        <w:rPr>
          <w:b w:val="0"/>
        </w:rPr>
        <w:t>(Sau đây gọi là “</w:t>
      </w:r>
      <w:r>
        <w:t>Khách hàng</w:t>
      </w:r>
      <w:r>
        <w:rPr>
          <w:b w:val="0"/>
        </w:rPr>
        <w:t xml:space="preserve">”) </w:t>
      </w:r>
    </w:p>
    <w:p w:rsidR="006B47F2" w:rsidRDefault="00E954D4">
      <w:pPr>
        <w:spacing w:after="114"/>
        <w:ind w:left="1252"/>
      </w:pPr>
      <w:r>
        <w:rPr>
          <w:b/>
        </w:rPr>
        <w:t xml:space="preserve">KHÁCH HÀNG </w:t>
      </w:r>
      <w:r>
        <w:t xml:space="preserve">(Chữ in hoa):  .................................................................................................................................  </w:t>
      </w:r>
    </w:p>
    <w:p w:rsidR="006B47F2" w:rsidRDefault="00E954D4">
      <w:pPr>
        <w:ind w:left="1254"/>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5627878</wp:posOffset>
                </wp:positionH>
                <wp:positionV relativeFrom="paragraph">
                  <wp:posOffset>20968</wp:posOffset>
                </wp:positionV>
                <wp:extent cx="512064" cy="102108"/>
                <wp:effectExtent l="0" t="0" r="0" b="0"/>
                <wp:wrapNone/>
                <wp:docPr id="19547" name="Group 19547"/>
                <wp:cNvGraphicFramePr/>
                <a:graphic xmlns:a="http://schemas.openxmlformats.org/drawingml/2006/main">
                  <a:graphicData uri="http://schemas.microsoft.com/office/word/2010/wordprocessingGroup">
                    <wpg:wgp>
                      <wpg:cNvGrpSpPr/>
                      <wpg:grpSpPr>
                        <a:xfrm>
                          <a:off x="0" y="0"/>
                          <a:ext cx="512064" cy="102108"/>
                          <a:chOff x="0" y="0"/>
                          <a:chExt cx="512064" cy="102108"/>
                        </a:xfrm>
                      </wpg:grpSpPr>
                      <wps:wsp>
                        <wps:cNvPr id="135" name="Shape 13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409956"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AB663A" id="Group 19547" o:spid="_x0000_s1026" style="position:absolute;margin-left:443.15pt;margin-top:1.65pt;width:40.3pt;height:8.05pt;z-index:-251657216" coordsize="512064,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">
                <v:shape id="Shape 13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KEcIA&#10;AADcAAAADwAAAGRycy9kb3ducmV2LnhtbERPTWuDQBC9B/oflin0EuLaBNti3YQiCF6bhEJvE3eq&#10;UndW3I2a/vpuIJDbPN7nZLvZdGKkwbWWFTxHMQjiyuqWawXHQ7F6A+E8ssbOMim4kIPd9mGRYart&#10;xJ807n0tQgi7FBU03veplK5qyKCLbE8cuB87GPQBDrXUA04h3HRyHccv0mDLoaHBnvKGqt/92Sio&#10;ivbbLr8OI7+aU1KU5eUv8blST4/zxzsIT7O/i2/uUof5mwSuz4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AoRwgAAANwAAAAPAAAAAAAAAAAAAAAAAJgCAABkcnMvZG93&#10;bnJldi54bWxQSwUGAAAAAAQABAD1AAAAhwMAAAAA&#10;" path="m,102108r102108,l102108,,,,,102108xe" filled="f" strokeweight=".72pt">
                  <v:path arrowok="t" textboxrect="0,0,102108,102108"/>
                </v:shape>
                <v:shape id="Shape 138" o:spid="_x0000_s1028" style="position:absolute;left:409956;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lj8UA&#10;AADcAAAADwAAAGRycy9kb3ducmV2LnhtbESPQWvCQBCF70L/wzKCF6mbWmwldROKEMi1Wgq9jdlp&#10;EszOhuw2Rn+9cyj0NsN78943u3xynRppCK1nA0+rBBRx5W3LtYHPY/G4BRUissXOMxm4UoA8e5jt&#10;MLX+wh80HmKtJIRDigaaGPtU61A15DCsfE8s2o8fHEZZh1rbAS8S7jq9TpIX7bBlaWiwp31D1fnw&#10;6wxURfvtl1/HkV/daVOU5fW2iXtjFvPp/Q1UpCn+m/+uSyv4z0Irz8gEO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aWPxQAAANwAAAAPAAAAAAAAAAAAAAAAAJgCAABkcnMv&#10;ZG93bnJldi54bWxQSwUGAAAAAAQABAD1AAAAigMAAAAA&#10;" path="m,102108r102108,l102108,,,,,102108xe" filled="f" strokeweight=".72pt">
                  <v:path arrowok="t" textboxrect="0,0,102108,102108"/>
                </v:shape>
              </v:group>
            </w:pict>
          </mc:Fallback>
        </mc:AlternateContent>
      </w:r>
      <w:r>
        <w:t>Ngày sinh: .................................................... Quốc tịch: ...........................</w:t>
      </w:r>
      <w:r w:rsidR="00CA0F80">
        <w:t xml:space="preserve">................... Giới tính:     </w:t>
      </w:r>
      <w:r w:rsidR="00CA0F80">
        <w:rPr>
          <w:sz w:val="18"/>
        </w:rPr>
        <w:t xml:space="preserve">Nam       </w:t>
      </w:r>
      <w:r>
        <w:rPr>
          <w:sz w:val="18"/>
        </w:rPr>
        <w:t xml:space="preserve"> Nữ</w:t>
      </w:r>
      <w:r>
        <w:t xml:space="preserve"> </w:t>
      </w:r>
    </w:p>
    <w:p w:rsidR="006B47F2" w:rsidRDefault="00E954D4">
      <w:pPr>
        <w:ind w:left="1254"/>
      </w:pPr>
      <w:r>
        <w:t>Số CMND/CCCD/Hộ chiếu (</w:t>
      </w:r>
      <w:r>
        <w:rPr>
          <w:i/>
        </w:rPr>
        <w:t>Đối với cá nhân nước ngoài</w:t>
      </w:r>
      <w:r>
        <w:t xml:space="preserve">): .........................................................................................  </w:t>
      </w:r>
      <w:r>
        <w:tab/>
        <w:t xml:space="preserve"> </w:t>
      </w:r>
    </w:p>
    <w:p w:rsidR="006B47F2" w:rsidRDefault="00E954D4">
      <w:pPr>
        <w:ind w:left="1254"/>
      </w:pPr>
      <w:r>
        <w:t xml:space="preserve">Ngày cấp: ..................................................... Nơi cấp: ...................................................................................................  </w:t>
      </w:r>
    </w:p>
    <w:p w:rsidR="006B47F2" w:rsidRDefault="00E954D4">
      <w:pPr>
        <w:ind w:left="1254"/>
      </w:pPr>
      <w:r>
        <w:t xml:space="preserve">Địa chỉ liên hệ:...............................................................................................................................................................    </w:t>
      </w:r>
    </w:p>
    <w:tbl>
      <w:tblPr>
        <w:tblStyle w:val="TableGrid"/>
        <w:tblpPr w:vertAnchor="text" w:tblpX="4434" w:tblpY="776"/>
        <w:tblOverlap w:val="never"/>
        <w:tblW w:w="3600" w:type="dxa"/>
        <w:tblInd w:w="0" w:type="dxa"/>
        <w:tblCellMar>
          <w:left w:w="24" w:type="dxa"/>
          <w:right w:w="115" w:type="dxa"/>
        </w:tblCellMar>
        <w:tblLook w:val="04A0" w:firstRow="1" w:lastRow="0" w:firstColumn="1" w:lastColumn="0" w:noHBand="0" w:noVBand="1"/>
      </w:tblPr>
      <w:tblGrid>
        <w:gridCol w:w="360"/>
        <w:gridCol w:w="360"/>
        <w:gridCol w:w="360"/>
        <w:gridCol w:w="360"/>
        <w:gridCol w:w="360"/>
        <w:gridCol w:w="360"/>
        <w:gridCol w:w="360"/>
        <w:gridCol w:w="360"/>
        <w:gridCol w:w="360"/>
        <w:gridCol w:w="360"/>
      </w:tblGrid>
      <w:tr w:rsidR="006B47F2">
        <w:trPr>
          <w:trHeight w:val="492"/>
        </w:trPr>
        <w:tc>
          <w:tcPr>
            <w:tcW w:w="360" w:type="dxa"/>
            <w:tcBorders>
              <w:top w:val="single" w:sz="6" w:space="0" w:color="000000"/>
              <w:left w:val="single" w:sz="6" w:space="0" w:color="000000"/>
              <w:bottom w:val="single" w:sz="6" w:space="0" w:color="000000"/>
              <w:right w:val="single" w:sz="6" w:space="0" w:color="000000"/>
            </w:tcBorders>
            <w:vAlign w:val="center"/>
          </w:tcPr>
          <w:p w:rsidR="006B47F2" w:rsidRDefault="00E954D4">
            <w:pPr>
              <w:spacing w:after="0" w:line="276" w:lineRule="auto"/>
              <w:ind w:left="0" w:right="0" w:firstLine="0"/>
              <w:jc w:val="left"/>
            </w:pPr>
            <w:r>
              <w:t xml:space="preserve"> </w:t>
            </w: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vAlign w:val="center"/>
          </w:tcPr>
          <w:p w:rsidR="006B47F2" w:rsidRDefault="00E954D4">
            <w:pPr>
              <w:spacing w:after="0" w:line="276" w:lineRule="auto"/>
              <w:ind w:left="0" w:right="0" w:firstLine="0"/>
              <w:jc w:val="center"/>
            </w:pPr>
            <w:r>
              <w:rPr>
                <w:rFonts w:ascii="Calibri" w:eastAsia="Calibri" w:hAnsi="Calibri" w:cs="Calibri"/>
                <w:sz w:val="22"/>
              </w:rPr>
              <w:t xml:space="preserve"> </w:t>
            </w:r>
          </w:p>
        </w:tc>
      </w:tr>
    </w:tbl>
    <w:p w:rsidR="006B47F2" w:rsidRDefault="00E954D4">
      <w:pPr>
        <w:spacing w:after="112"/>
        <w:ind w:left="1252" w:right="412"/>
      </w:pPr>
      <w:r>
        <w:t xml:space="preserve">Điện thoại: ................................................... Fax: ........................................................ MST: .......................................  Điện thoại di động: ...................................... Email: ......................................................................................................   </w:t>
      </w:r>
    </w:p>
    <w:p w:rsidR="006B47F2" w:rsidRDefault="00E954D4">
      <w:pPr>
        <w:spacing w:after="113"/>
        <w:ind w:left="1252"/>
      </w:pPr>
      <w:r>
        <w:t xml:space="preserve">Tài khoản giao dịch chứng khoán số:     </w:t>
      </w:r>
    </w:p>
    <w:p w:rsidR="006B47F2" w:rsidRDefault="00E954D4">
      <w:pPr>
        <w:spacing w:after="128" w:line="240" w:lineRule="auto"/>
        <w:ind w:left="1244" w:right="0" w:firstLine="0"/>
        <w:jc w:val="left"/>
      </w:pPr>
      <w:r>
        <w:t xml:space="preserve"> </w:t>
      </w:r>
    </w:p>
    <w:p w:rsidR="00CA0F80" w:rsidRDefault="00CA0F80">
      <w:pPr>
        <w:pStyle w:val="Heading1"/>
        <w:ind w:left="894"/>
      </w:pPr>
    </w:p>
    <w:p w:rsidR="006B47F2" w:rsidRDefault="00E954D4">
      <w:pPr>
        <w:pStyle w:val="Heading1"/>
        <w:ind w:left="894"/>
      </w:pPr>
      <w:r>
        <w:t>2.</w:t>
      </w:r>
      <w:r>
        <w:rPr>
          <w:rFonts w:ascii="Arial" w:eastAsia="Arial" w:hAnsi="Arial" w:cs="Arial"/>
        </w:rPr>
        <w:t xml:space="preserve"> </w:t>
      </w:r>
      <w:r>
        <w:t xml:space="preserve">CÔNG TY CỔ PHẦN CHỨNG KHOÁN </w:t>
      </w:r>
      <w:r w:rsidR="00CA0F80">
        <w:t>…..</w:t>
      </w:r>
      <w:r>
        <w:rPr>
          <w:b w:val="0"/>
        </w:rPr>
        <w:t xml:space="preserve"> (Sau đây gọi là “</w:t>
      </w:r>
      <w:r w:rsidR="00CA0F80">
        <w:t>…….</w:t>
      </w:r>
      <w:r>
        <w:rPr>
          <w:b w:val="0"/>
        </w:rPr>
        <w:t xml:space="preserve">”) </w:t>
      </w:r>
    </w:p>
    <w:p w:rsidR="006B47F2" w:rsidRDefault="00E954D4">
      <w:pPr>
        <w:ind w:left="1254"/>
      </w:pPr>
      <w:r>
        <w:t xml:space="preserve">Địa chỉ: …………………………………………………………………………….. </w:t>
      </w:r>
    </w:p>
    <w:p w:rsidR="006B47F2" w:rsidRDefault="00E954D4">
      <w:pPr>
        <w:ind w:left="1254"/>
      </w:pPr>
      <w:r>
        <w:t xml:space="preserve">Điện thoại: …………………….. </w:t>
      </w:r>
      <w:r>
        <w:tab/>
        <w:t xml:space="preserve">Fax: ………………………… </w:t>
      </w:r>
      <w:r>
        <w:tab/>
        <w:t xml:space="preserve">MST: .................................... </w:t>
      </w:r>
    </w:p>
    <w:p w:rsidR="006B47F2" w:rsidRDefault="00E954D4">
      <w:pPr>
        <w:ind w:left="1254"/>
      </w:pPr>
      <w:r>
        <w:t xml:space="preserve">Người đại diện theo pháp luật: </w:t>
      </w:r>
      <w:r w:rsidR="00CA0F80">
        <w:t>………………..</w:t>
      </w:r>
      <w:r>
        <w:t xml:space="preserve"> </w:t>
      </w:r>
      <w:r>
        <w:tab/>
        <w:t xml:space="preserve">Chức vụ: </w:t>
      </w:r>
      <w:r w:rsidR="00CA0F80">
        <w:t>……………..</w:t>
      </w:r>
      <w:r>
        <w:t xml:space="preserve"> </w:t>
      </w:r>
    </w:p>
    <w:p w:rsidR="00CA0F80" w:rsidRDefault="00E954D4">
      <w:pPr>
        <w:spacing w:after="197"/>
        <w:ind w:left="1254"/>
      </w:pPr>
      <w:r>
        <w:t xml:space="preserve">Người đại diện theo Ủy quyền:..................................................... Chức vụ:  ............................................................. </w:t>
      </w:r>
    </w:p>
    <w:p w:rsidR="00CA0F80" w:rsidRDefault="00E954D4" w:rsidP="00CA0F80">
      <w:pPr>
        <w:spacing w:after="197"/>
        <w:ind w:left="1254"/>
      </w:pPr>
      <w:r>
        <w:t xml:space="preserve"> Giấy ủy quyền số: .........................................................................    Ngày:  .................................................................  </w:t>
      </w:r>
    </w:p>
    <w:p w:rsidR="00CA0F80" w:rsidRDefault="00E954D4" w:rsidP="00CA0F80">
      <w:pPr>
        <w:spacing w:after="197"/>
        <w:ind w:left="1254"/>
      </w:pPr>
      <w:r>
        <w:t xml:space="preserve">Hai bên thống nhất ký kết hợp đồng mở tài khoản giao dịch chứng khoán với bản “Các điều khoản và điều kiện </w:t>
      </w:r>
    </w:p>
    <w:p w:rsidR="006B47F2" w:rsidRDefault="00E954D4" w:rsidP="00CA0F80">
      <w:pPr>
        <w:spacing w:after="197"/>
        <w:ind w:left="1254"/>
      </w:pPr>
      <w:r>
        <w:t xml:space="preserve">Hợp đồng mở tài khoản giao dịch chứng khoán” và bản “Thông tin Khách hàng và Đăng ký dịch vụ” đính kèm. </w:t>
      </w:r>
    </w:p>
    <w:p w:rsidR="00CA0F80" w:rsidRDefault="00E954D4" w:rsidP="00CA0F80">
      <w:pPr>
        <w:spacing w:after="174" w:line="276" w:lineRule="auto"/>
        <w:ind w:left="1276" w:right="705" w:firstLine="0"/>
        <w:jc w:val="left"/>
      </w:pPr>
      <w:r>
        <w:t xml:space="preserve">Bản “Các điều khoản và điều kiện Hợp đồng mở tài khoản giao dịch chứng khoán” và bản “Thông tin Khách hàng và Đăng ký dịch vụ” là các phần không tách rời và có giá trị pháp lý như Hợp đồng mở tài khoản giao dịch chứng khoán này. </w:t>
      </w:r>
    </w:p>
    <w:p w:rsidR="006B47F2" w:rsidRDefault="00E954D4" w:rsidP="00CA0F80">
      <w:pPr>
        <w:spacing w:after="174" w:line="276" w:lineRule="auto"/>
        <w:ind w:left="1276" w:right="705" w:firstLine="0"/>
        <w:jc w:val="left"/>
      </w:pPr>
      <w:r>
        <w:t xml:space="preserve">Hợp đồng này có hiệu lực kể từ ngày ký. </w:t>
      </w:r>
    </w:p>
    <w:tbl>
      <w:tblPr>
        <w:tblStyle w:val="TableGrid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86"/>
      </w:tblGrid>
      <w:tr w:rsidR="00CA0F80" w:rsidTr="00CA0F80">
        <w:tc>
          <w:tcPr>
            <w:tcW w:w="5493" w:type="dxa"/>
          </w:tcPr>
          <w:p w:rsidR="00CA0F80" w:rsidRDefault="00CA0F80" w:rsidP="00CA0F80">
            <w:pPr>
              <w:spacing w:after="174" w:line="276" w:lineRule="auto"/>
              <w:ind w:left="0" w:right="705" w:firstLine="0"/>
              <w:jc w:val="center"/>
              <w:rPr>
                <w:b/>
              </w:rPr>
            </w:pPr>
            <w:r>
              <w:rPr>
                <w:b/>
              </w:rPr>
              <w:t>KHÁCH HÀNG</w:t>
            </w:r>
          </w:p>
          <w:p w:rsidR="00CA0F80" w:rsidRDefault="00CA0F80" w:rsidP="00CA0F80">
            <w:pPr>
              <w:spacing w:after="174" w:line="276" w:lineRule="auto"/>
              <w:ind w:left="0" w:right="705" w:firstLine="0"/>
              <w:jc w:val="center"/>
            </w:pPr>
            <w:r>
              <w:t>(Ký và ghi rõ họ tên)</w:t>
            </w:r>
          </w:p>
        </w:tc>
        <w:tc>
          <w:tcPr>
            <w:tcW w:w="5493" w:type="dxa"/>
          </w:tcPr>
          <w:p w:rsidR="00CA0F80" w:rsidRDefault="00CA0F80" w:rsidP="00CA0F80">
            <w:pPr>
              <w:spacing w:after="174" w:line="276" w:lineRule="auto"/>
              <w:ind w:left="0" w:right="705" w:firstLine="0"/>
              <w:jc w:val="center"/>
              <w:rPr>
                <w:b/>
              </w:rPr>
            </w:pPr>
            <w:r>
              <w:rPr>
                <w:b/>
              </w:rPr>
              <w:t>CÔNG TY CỔ PHẦN CHỨNG KHOÁN…..</w:t>
            </w:r>
          </w:p>
          <w:p w:rsidR="00CA0F80" w:rsidRPr="00CA0F80" w:rsidRDefault="00CA0F80" w:rsidP="00CA0F80">
            <w:pPr>
              <w:spacing w:after="174" w:line="276" w:lineRule="auto"/>
              <w:ind w:left="0" w:right="705" w:firstLine="0"/>
              <w:jc w:val="center"/>
              <w:rPr>
                <w:b/>
              </w:rPr>
            </w:pPr>
            <w:r>
              <w:t>(Ký, họ tên, đóng dấu)</w:t>
            </w:r>
          </w:p>
        </w:tc>
      </w:tr>
    </w:tbl>
    <w:p w:rsidR="00CA0F80" w:rsidRDefault="00CA0F80" w:rsidP="00CA0F80">
      <w:pPr>
        <w:spacing w:after="174" w:line="276" w:lineRule="auto"/>
        <w:ind w:left="1276" w:right="705" w:firstLine="0"/>
        <w:jc w:val="left"/>
      </w:pPr>
    </w:p>
    <w:p w:rsidR="006B47F2" w:rsidRDefault="006B47F2">
      <w:pPr>
        <w:spacing w:after="226" w:line="240" w:lineRule="auto"/>
        <w:ind w:left="451" w:right="0" w:firstLine="0"/>
        <w:jc w:val="left"/>
      </w:pPr>
    </w:p>
    <w:p w:rsidR="006B47F2" w:rsidRDefault="00E954D4">
      <w:pPr>
        <w:spacing w:after="22" w:line="240" w:lineRule="auto"/>
        <w:ind w:left="0" w:right="0" w:firstLine="0"/>
        <w:jc w:val="center"/>
      </w:pPr>
      <w:r>
        <w:rPr>
          <w:b/>
          <w:sz w:val="18"/>
        </w:rPr>
        <w:t xml:space="preserve"> </w:t>
      </w:r>
    </w:p>
    <w:p w:rsidR="006B47F2" w:rsidRDefault="00E954D4">
      <w:pPr>
        <w:spacing w:after="228" w:line="240" w:lineRule="auto"/>
        <w:ind w:left="451" w:right="0" w:firstLine="0"/>
        <w:jc w:val="left"/>
      </w:pPr>
      <w:r>
        <w:rPr>
          <w:sz w:val="18"/>
        </w:rPr>
        <w:t xml:space="preserve"> </w:t>
      </w:r>
    </w:p>
    <w:p w:rsidR="006B47F2" w:rsidRDefault="00E954D4">
      <w:pPr>
        <w:spacing w:after="226" w:line="240" w:lineRule="auto"/>
        <w:ind w:left="451" w:right="0" w:firstLine="0"/>
        <w:jc w:val="left"/>
      </w:pPr>
      <w:r>
        <w:rPr>
          <w:sz w:val="18"/>
        </w:rPr>
        <w:t xml:space="preserve"> </w:t>
      </w:r>
    </w:p>
    <w:p w:rsidR="006B47F2" w:rsidRDefault="00E954D4">
      <w:pPr>
        <w:spacing w:after="228" w:line="240" w:lineRule="auto"/>
        <w:ind w:left="451" w:right="0" w:firstLine="0"/>
        <w:jc w:val="left"/>
      </w:pPr>
      <w:r>
        <w:rPr>
          <w:sz w:val="18"/>
        </w:rPr>
        <w:t xml:space="preserve"> </w:t>
      </w:r>
    </w:p>
    <w:p w:rsidR="006B47F2" w:rsidRDefault="00E954D4">
      <w:pPr>
        <w:spacing w:after="228" w:line="240" w:lineRule="auto"/>
        <w:ind w:left="451" w:right="0" w:firstLine="0"/>
        <w:jc w:val="left"/>
      </w:pPr>
      <w:r>
        <w:rPr>
          <w:sz w:val="18"/>
        </w:rPr>
        <w:t xml:space="preserve"> </w:t>
      </w:r>
    </w:p>
    <w:p w:rsidR="006B47F2" w:rsidRDefault="00E954D4">
      <w:pPr>
        <w:spacing w:after="226" w:line="240" w:lineRule="auto"/>
        <w:ind w:left="451" w:right="0" w:firstLine="0"/>
        <w:jc w:val="left"/>
      </w:pPr>
      <w:r>
        <w:rPr>
          <w:sz w:val="18"/>
        </w:rPr>
        <w:lastRenderedPageBreak/>
        <w:t xml:space="preserve"> </w:t>
      </w:r>
    </w:p>
    <w:p w:rsidR="006B47F2" w:rsidRDefault="00E954D4">
      <w:pPr>
        <w:spacing w:after="26" w:line="240" w:lineRule="auto"/>
        <w:ind w:left="451" w:right="0" w:firstLine="0"/>
        <w:jc w:val="left"/>
      </w:pPr>
      <w:r>
        <w:rPr>
          <w:sz w:val="18"/>
        </w:rPr>
        <w:t xml:space="preserve"> </w:t>
      </w:r>
    </w:p>
    <w:p w:rsidR="006B47F2" w:rsidRDefault="00E954D4">
      <w:pPr>
        <w:spacing w:after="0" w:line="240" w:lineRule="auto"/>
        <w:ind w:left="0" w:right="0" w:firstLine="0"/>
        <w:jc w:val="center"/>
      </w:pPr>
      <w:r>
        <w:rPr>
          <w:sz w:val="18"/>
        </w:rPr>
        <w:t xml:space="preserve"> </w:t>
      </w:r>
    </w:p>
    <w:p w:rsidR="006B47F2" w:rsidRDefault="00E954D4" w:rsidP="00CA0F80">
      <w:pPr>
        <w:spacing w:after="46" w:line="240" w:lineRule="auto"/>
        <w:ind w:left="10" w:hanging="10"/>
        <w:jc w:val="center"/>
      </w:pPr>
      <w:r>
        <w:rPr>
          <w:b/>
        </w:rPr>
        <w:t>CÁC ĐIỀU KHOẢN VÀ ĐIỀU KIỆN HỢP ĐỒNG MỞ TÀI KHOẢN GIAO DỊCH CHỨNG KHOÁN</w:t>
      </w:r>
    </w:p>
    <w:p w:rsidR="006B47F2" w:rsidRDefault="00E954D4" w:rsidP="00CA0F80">
      <w:pPr>
        <w:spacing w:after="31" w:line="240" w:lineRule="auto"/>
        <w:ind w:left="807" w:right="0" w:firstLine="0"/>
        <w:jc w:val="center"/>
      </w:pPr>
      <w:r>
        <w:rPr>
          <w:b/>
          <w:i/>
        </w:rPr>
        <w:t xml:space="preserve">(Ban hành theo Quyết định </w:t>
      </w:r>
      <w:r w:rsidR="00CA0F80">
        <w:rPr>
          <w:b/>
          <w:i/>
        </w:rPr>
        <w:t>…………………..</w:t>
      </w:r>
      <w:r>
        <w:rPr>
          <w:b/>
          <w:i/>
        </w:rPr>
        <w:t xml:space="preserve"> của TGĐ Công ty cổ phần Chứng khoán </w:t>
      </w:r>
      <w:r w:rsidR="00CA0F80">
        <w:rPr>
          <w:b/>
          <w:i/>
        </w:rPr>
        <w:t>…………..</w:t>
      </w:r>
      <w:r>
        <w:rPr>
          <w:b/>
          <w:i/>
        </w:rPr>
        <w:t>)</w:t>
      </w:r>
    </w:p>
    <w:p w:rsidR="006B47F2" w:rsidRDefault="00E954D4">
      <w:pPr>
        <w:spacing w:after="47" w:line="240" w:lineRule="auto"/>
        <w:ind w:left="0" w:right="0" w:firstLine="0"/>
        <w:jc w:val="center"/>
      </w:pPr>
      <w:r>
        <w:rPr>
          <w:b/>
        </w:rPr>
        <w:t xml:space="preserve"> </w:t>
      </w:r>
    </w:p>
    <w:p w:rsidR="006B47F2" w:rsidRDefault="00E954D4" w:rsidP="00CA0F80">
      <w:pPr>
        <w:pStyle w:val="Heading1"/>
        <w:jc w:val="both"/>
      </w:pPr>
      <w:r>
        <w:t xml:space="preserve"> </w:t>
      </w:r>
      <w:r>
        <w:tab/>
        <w:t xml:space="preserve">Điều 1: NỘI DUNG HỢP ĐỒNG </w:t>
      </w:r>
    </w:p>
    <w:p w:rsidR="006B47F2" w:rsidRDefault="00E954D4" w:rsidP="00CA0F80">
      <w:pPr>
        <w:spacing w:after="39" w:line="276" w:lineRule="auto"/>
        <w:ind w:left="1167" w:right="24" w:hanging="370"/>
      </w:pPr>
      <w:r>
        <w:t>1.1</w:t>
      </w:r>
      <w:r>
        <w:rPr>
          <w:rFonts w:ascii="Arial" w:eastAsia="Arial" w:hAnsi="Arial" w:cs="Arial"/>
        </w:rPr>
        <w:t xml:space="preserve"> </w:t>
      </w:r>
      <w:r>
        <w:t xml:space="preserve">Khách hàng đề nghị và </w:t>
      </w:r>
      <w:r w:rsidR="00CA0F80">
        <w:t>….</w:t>
      </w:r>
      <w:r>
        <w:t xml:space="preserve"> đồng ý mở một tài khoản giao dịch/lưu ký chứng khoán, gọi tắt là “Tài khoản Giao dịch” đứng tên Khách hàng để thực hiện việc quản lý tiền, chứng khoán, các tài sản có liên quan khác và thực hiện các giao dịch chứng khoán cho Khách hàng. </w:t>
      </w:r>
    </w:p>
    <w:p w:rsidR="006B47F2" w:rsidRDefault="00CA0F80" w:rsidP="00CA0F80">
      <w:pPr>
        <w:pStyle w:val="ListParagraph"/>
        <w:numPr>
          <w:ilvl w:val="1"/>
          <w:numId w:val="6"/>
        </w:numPr>
      </w:pPr>
      <w:r>
        <w:t>....</w:t>
      </w:r>
      <w:r w:rsidR="00E954D4">
        <w:t xml:space="preserve"> cung cấp cho Khách hàng bao gồm nhưng không hạn chế bởi các dịch vụ/tiện ích trên Tài khoản Giao dịch sau đây: </w:t>
      </w:r>
    </w:p>
    <w:p w:rsidR="00CA0F80" w:rsidRDefault="00CA0F80" w:rsidP="00CA0F80">
      <w:pPr>
        <w:ind w:right="0"/>
      </w:pPr>
      <w:r>
        <w:t xml:space="preserve">- </w:t>
      </w:r>
      <w:r w:rsidR="00E954D4">
        <w:t xml:space="preserve">Quản lý tiền, chứng khoán của Khách hàng có trong </w:t>
      </w:r>
      <w:r>
        <w:t>Tài khoản Giao dịch</w:t>
      </w:r>
      <w:r w:rsidR="00E954D4">
        <w:tab/>
      </w:r>
    </w:p>
    <w:p w:rsidR="00CA0F80" w:rsidRDefault="00E954D4" w:rsidP="00CA0F80">
      <w:r>
        <w:t>-</w:t>
      </w:r>
      <w:r>
        <w:rPr>
          <w:rFonts w:ascii="Arial" w:eastAsia="Arial" w:hAnsi="Arial" w:cs="Arial"/>
        </w:rPr>
        <w:t xml:space="preserve"> </w:t>
      </w:r>
      <w:r>
        <w:t xml:space="preserve">Thực hiện lưu ký, thanh toán tiền, chứng khoán theo quy </w:t>
      </w:r>
      <w:r w:rsidR="00CA0F80">
        <w:t xml:space="preserve">định; </w:t>
      </w:r>
    </w:p>
    <w:p w:rsidR="00CA0F80" w:rsidRDefault="00CA0F80" w:rsidP="00CA0F80">
      <w:r>
        <w:t xml:space="preserve">- </w:t>
      </w:r>
      <w:r w:rsidR="00E954D4">
        <w:t xml:space="preserve">Môi giới mua, bán chứng khoán; </w:t>
      </w:r>
    </w:p>
    <w:p w:rsidR="006B47F2" w:rsidRDefault="00E954D4" w:rsidP="00CA0F80">
      <w:r>
        <w:tab/>
        <w:t>-</w:t>
      </w:r>
      <w:r>
        <w:rPr>
          <w:rFonts w:ascii="Arial" w:eastAsia="Arial" w:hAnsi="Arial" w:cs="Arial"/>
        </w:rPr>
        <w:t xml:space="preserve"> </w:t>
      </w:r>
      <w:r>
        <w:t xml:space="preserve">Các dịch vụ khác theo thỏa thuận giữa Khách hàng và </w:t>
      </w:r>
      <w:r w:rsidR="00CA0F80">
        <w:t>….</w:t>
      </w:r>
      <w:r>
        <w:t xml:space="preserve">. </w:t>
      </w:r>
    </w:p>
    <w:p w:rsidR="006B47F2" w:rsidRDefault="00E954D4" w:rsidP="00CA0F80">
      <w:pPr>
        <w:spacing w:after="27" w:line="240" w:lineRule="auto"/>
        <w:ind w:left="1532" w:right="0" w:firstLine="0"/>
      </w:pPr>
      <w:r>
        <w:rPr>
          <w:sz w:val="8"/>
        </w:rPr>
        <w:t xml:space="preserve"> </w:t>
      </w:r>
    </w:p>
    <w:p w:rsidR="006B47F2" w:rsidRDefault="00E954D4" w:rsidP="00CA0F80">
      <w:pPr>
        <w:pStyle w:val="Heading1"/>
        <w:jc w:val="both"/>
      </w:pPr>
      <w:r>
        <w:rPr>
          <w:b w:val="0"/>
        </w:rPr>
        <w:t xml:space="preserve"> </w:t>
      </w:r>
      <w:r>
        <w:rPr>
          <w:b w:val="0"/>
        </w:rPr>
        <w:tab/>
      </w:r>
      <w:r>
        <w:rPr>
          <w:u w:val="single" w:color="000000"/>
        </w:rPr>
        <w:t>Điều 2</w:t>
      </w:r>
      <w:r>
        <w:t xml:space="preserve">: CAM KẾT MẶC ĐỊNH </w:t>
      </w:r>
    </w:p>
    <w:p w:rsidR="006B47F2" w:rsidRDefault="00E954D4" w:rsidP="00CA0F80">
      <w:pPr>
        <w:ind w:left="851" w:firstLine="0"/>
      </w:pPr>
      <w:r>
        <w:t>2.1</w:t>
      </w:r>
      <w:r>
        <w:rPr>
          <w:rFonts w:ascii="Arial" w:eastAsia="Arial" w:hAnsi="Arial" w:cs="Arial"/>
        </w:rPr>
        <w:t xml:space="preserve"> </w:t>
      </w:r>
      <w:r>
        <w:t xml:space="preserve">Khách hàng xác nhận vào thời điểm ký kết Hợp đồng này, Khách hàng đã tìm hiểu và được hướng dẫn đầy đủ về các dịch vụ và phương thức giao dịch của </w:t>
      </w:r>
      <w:r w:rsidR="00CA0F80">
        <w:t>……</w:t>
      </w:r>
      <w:r>
        <w:t xml:space="preserve"> (đăng ký tại bản “Thông tin Khách hàng và Đăng ký dịch vụ” đính kèm Hợp đồng này) cũng như ý thức được những rủi ro có thể xảy ra từ việc sử dụng các dịch vụ này, tự nguyện đăng ký sử dụng và chấp nhận những mất mát, thiệt hại phát sinh (nếu có) từ việc sử dụng các dịch vụ này; </w:t>
      </w:r>
    </w:p>
    <w:p w:rsidR="00CA0F80" w:rsidRDefault="00E954D4" w:rsidP="00CA0F80">
      <w:r>
        <w:t>2.2</w:t>
      </w:r>
      <w:r>
        <w:rPr>
          <w:rFonts w:ascii="Arial" w:eastAsia="Arial" w:hAnsi="Arial" w:cs="Arial"/>
        </w:rPr>
        <w:t xml:space="preserve"> </w:t>
      </w:r>
      <w:r>
        <w:t xml:space="preserve">Khách hàng đồng ý rằng </w:t>
      </w:r>
      <w:r w:rsidR="00CA0F80">
        <w:t>…..</w:t>
      </w:r>
      <w:r>
        <w:t xml:space="preserve"> chỉ phải thông báo các thông tin liên quan đến Tài khoản Giao dịch của Khách hàng qua tin nhắn SMS và/hoặc Email đã đăng ký với </w:t>
      </w:r>
      <w:r w:rsidR="00CA0F80">
        <w:t>…..</w:t>
      </w:r>
      <w:r>
        <w:t xml:space="preserve">. Trong trường hợp có sự thay đổi về thông tin này, Khách hàng phải chủ động thông báo cho </w:t>
      </w:r>
      <w:r w:rsidR="00CA0F80">
        <w:t>…..</w:t>
      </w:r>
      <w:r>
        <w:t xml:space="preserve">; </w:t>
      </w:r>
    </w:p>
    <w:p w:rsidR="006B47F2" w:rsidRDefault="00E954D4" w:rsidP="00CA0F80">
      <w:r>
        <w:t>2.3</w:t>
      </w:r>
      <w:r>
        <w:rPr>
          <w:rFonts w:ascii="Arial" w:eastAsia="Arial" w:hAnsi="Arial" w:cs="Arial"/>
        </w:rPr>
        <w:t xml:space="preserve"> </w:t>
      </w:r>
      <w:r>
        <w:t xml:space="preserve">Khách hàng phải cung cấp thông tin theo yêu cầu của </w:t>
      </w:r>
      <w:r w:rsidR="00CA0F80">
        <w:t>….</w:t>
      </w:r>
      <w:r>
        <w:t xml:space="preserve"> và chịu trách nhiệm về các thông tin đã cung cấp, đồng thời cam kết thực hiện đầy đủ các nghĩa vụ đối với </w:t>
      </w:r>
      <w:r w:rsidR="00CA0F80">
        <w:t>…</w:t>
      </w:r>
      <w:r>
        <w:t xml:space="preserve"> khi thực hiện giao dịch chứng khoán trên Tài khoản Giao dịch của mình tại </w:t>
      </w:r>
      <w:r w:rsidR="00CA0F80">
        <w:t>…</w:t>
      </w:r>
      <w:r>
        <w:t xml:space="preserve">; </w:t>
      </w:r>
    </w:p>
    <w:p w:rsidR="006B47F2" w:rsidRDefault="00E954D4" w:rsidP="00CA0F80">
      <w:pPr>
        <w:ind w:left="851" w:firstLine="0"/>
      </w:pPr>
      <w:r>
        <w:t>2.4</w:t>
      </w:r>
      <w:r>
        <w:rPr>
          <w:rFonts w:ascii="Arial" w:eastAsia="Arial" w:hAnsi="Arial" w:cs="Arial"/>
        </w:rPr>
        <w:t xml:space="preserve"> </w:t>
      </w:r>
      <w:r>
        <w:t xml:space="preserve">Khi ký tên vào các chứng từ, tài liệu, phiếu lệnh giao dịch … để yêu cầu </w:t>
      </w:r>
      <w:r w:rsidR="00CA0F80">
        <w:t>…</w:t>
      </w:r>
      <w:r>
        <w:t xml:space="preserve"> thực hiện giao dịch trên tài khoản của mình tại </w:t>
      </w:r>
      <w:r w:rsidR="00CA0F80">
        <w:t>…</w:t>
      </w:r>
      <w:r>
        <w:t xml:space="preserve">, Khách hàng mặc nhiên thừa nhận đã cân nhắc kỹ lưỡng trước khi đề nghị </w:t>
      </w:r>
      <w:r w:rsidR="00CA0F80">
        <w:t>….</w:t>
      </w:r>
      <w:r>
        <w:t xml:space="preserve"> thực hiện giao dịch cho mình. </w:t>
      </w:r>
      <w:r w:rsidR="00CA0F80">
        <w:t>…..</w:t>
      </w:r>
      <w:r>
        <w:t xml:space="preserve">chỉ có trách nhiệm thực hiện giao dịch theo yêu cầu của Khách hàng mà không phải chịu trách nhiệm về các quyết định giao dịch chứng khoán của Khách hàng; </w:t>
      </w:r>
    </w:p>
    <w:p w:rsidR="006B47F2" w:rsidRDefault="00E954D4" w:rsidP="00CA0F80">
      <w:pPr>
        <w:ind w:left="851" w:firstLine="0"/>
      </w:pPr>
      <w:r>
        <w:t>2.5</w:t>
      </w:r>
      <w:r>
        <w:rPr>
          <w:rFonts w:ascii="Arial" w:eastAsia="Arial" w:hAnsi="Arial" w:cs="Arial"/>
        </w:rPr>
        <w:t xml:space="preserve"> </w:t>
      </w:r>
      <w:r>
        <w:t xml:space="preserve">Khi ủy quyền cho người khác thực hiện giao dịch trên Tài khoản Giao dịch của mình tại </w:t>
      </w:r>
      <w:r w:rsidR="00CA0F80">
        <w:t>....</w:t>
      </w:r>
      <w:r>
        <w:t xml:space="preserve">, Khách hàng mặc nhiên thừa nhận đã cân nhắc kỹ lưỡng và đồng ý chịu trách nhiệm cuối cùng về các nghĩa vụ phát sinh do người được ủy quyền thực hiện trong phạm vi ủy quyền; </w:t>
      </w:r>
    </w:p>
    <w:p w:rsidR="006B47F2" w:rsidRDefault="00E954D4" w:rsidP="00CA0F80">
      <w:pPr>
        <w:ind w:left="851" w:firstLine="0"/>
      </w:pPr>
      <w:r>
        <w:t>2.6</w:t>
      </w:r>
      <w:r>
        <w:rPr>
          <w:rFonts w:ascii="Arial" w:eastAsia="Arial" w:hAnsi="Arial" w:cs="Arial"/>
        </w:rPr>
        <w:t xml:space="preserve"> </w:t>
      </w:r>
      <w:r>
        <w:t xml:space="preserve">Khách hàng ý thức được những rủi ro có thể xảy ra khi thực hiện giao dịch chứng khoán và chấp nhận những mất mát, thiệt hại phát sinh (nếu có); </w:t>
      </w:r>
    </w:p>
    <w:p w:rsidR="006B47F2" w:rsidRDefault="00E954D4" w:rsidP="00CA0F80">
      <w:pPr>
        <w:ind w:left="851" w:firstLine="0"/>
      </w:pPr>
      <w:r>
        <w:t>2.7</w:t>
      </w:r>
      <w:r>
        <w:rPr>
          <w:rFonts w:ascii="Arial" w:eastAsia="Arial" w:hAnsi="Arial" w:cs="Arial"/>
        </w:rPr>
        <w:t xml:space="preserve"> </w:t>
      </w:r>
      <w:r>
        <w:t xml:space="preserve">Khách hàng mặc nhiên chấp thuận việc </w:t>
      </w:r>
      <w:r w:rsidR="00CA0F80">
        <w:t>....</w:t>
      </w:r>
      <w:r>
        <w:t xml:space="preserve"> khấu trừ vào Tài khoản Giao dịch của Khách hàng các khoản phí, thuế theo quy định của Pháp luật, của các cơ quan quản lý về chứng khoán và của </w:t>
      </w:r>
      <w:r w:rsidR="00CA0F80">
        <w:t>....</w:t>
      </w:r>
      <w:r>
        <w:t xml:space="preserve">; </w:t>
      </w:r>
    </w:p>
    <w:p w:rsidR="006B47F2" w:rsidRDefault="00E954D4" w:rsidP="00CA0F80">
      <w:pPr>
        <w:ind w:left="851" w:firstLine="0"/>
      </w:pPr>
      <w:r>
        <w:t>2.8</w:t>
      </w:r>
      <w:r>
        <w:rPr>
          <w:rFonts w:ascii="Arial" w:eastAsia="Arial" w:hAnsi="Arial" w:cs="Arial"/>
        </w:rPr>
        <w:t xml:space="preserve"> </w:t>
      </w:r>
      <w:r>
        <w:t xml:space="preserve">Khách hàng mặc nhiên chấp thuận việc </w:t>
      </w:r>
      <w:r w:rsidR="00CA0F80">
        <w:t>....</w:t>
      </w:r>
      <w:r>
        <w:t xml:space="preserve"> khấu trừ vào Tài khoản Giao dịch của Khách hàng các khoản ghi có không phải của Khách hàng do lỗi con người, lỗi hệ thống hay bất kỳ lý do nào khác. </w:t>
      </w:r>
    </w:p>
    <w:p w:rsidR="006B47F2" w:rsidRDefault="00E954D4" w:rsidP="00CA0F80">
      <w:pPr>
        <w:spacing w:after="25" w:line="240" w:lineRule="auto"/>
        <w:ind w:left="1172" w:right="0" w:firstLine="0"/>
      </w:pPr>
      <w:r>
        <w:rPr>
          <w:sz w:val="6"/>
        </w:rPr>
        <w:t xml:space="preserve"> </w:t>
      </w:r>
    </w:p>
    <w:p w:rsidR="006B47F2" w:rsidRDefault="00E954D4" w:rsidP="00CA0F80">
      <w:pPr>
        <w:pStyle w:val="Heading1"/>
        <w:ind w:left="822" w:right="5152"/>
        <w:jc w:val="both"/>
      </w:pPr>
      <w:r>
        <w:rPr>
          <w:u w:val="single" w:color="000000"/>
        </w:rPr>
        <w:t>Điều 3</w:t>
      </w:r>
      <w:r>
        <w:t>: QUYỀN VÀ NGHĨA VỤ CỦA KHÁCH HÀNG 3.1</w:t>
      </w:r>
      <w:r>
        <w:rPr>
          <w:rFonts w:ascii="Arial" w:eastAsia="Arial" w:hAnsi="Arial" w:cs="Arial"/>
        </w:rPr>
        <w:t xml:space="preserve"> </w:t>
      </w:r>
      <w:r>
        <w:t xml:space="preserve">QUYỀN: </w:t>
      </w:r>
    </w:p>
    <w:p w:rsidR="006B47F2" w:rsidRDefault="00E954D4" w:rsidP="00CA0F80">
      <w:pPr>
        <w:ind w:left="1157" w:hanging="360"/>
      </w:pPr>
      <w:r>
        <w:rPr>
          <w:sz w:val="16"/>
        </w:rPr>
        <w:t>3.1.1</w:t>
      </w:r>
      <w:r>
        <w:rPr>
          <w:rFonts w:ascii="Arial" w:eastAsia="Arial" w:hAnsi="Arial" w:cs="Arial"/>
          <w:sz w:val="16"/>
        </w:rPr>
        <w:t xml:space="preserve"> </w:t>
      </w:r>
      <w:r>
        <w:t xml:space="preserve">Sở hữu hợp pháp đối với toàn bộ tiền, chứng khoán trong Tài khoản Giao dịch của mình. Được hưởng mức lãi suất theo quy định của </w:t>
      </w:r>
      <w:r w:rsidR="00CA0F80">
        <w:t>....</w:t>
      </w:r>
      <w:r>
        <w:t xml:space="preserve"> công bố trong từng thời kỳ đối với số dư tiền và quyền</w:t>
      </w:r>
      <w:r>
        <w:rPr>
          <w:i/>
        </w:rPr>
        <w:t xml:space="preserve"> </w:t>
      </w:r>
      <w:r>
        <w:t>cổ đông đối với số dư chứng khoán trong Tài khoản Giao dịch;</w:t>
      </w:r>
      <w:r>
        <w:rPr>
          <w:b/>
        </w:rPr>
        <w:t xml:space="preserve"> </w:t>
      </w:r>
    </w:p>
    <w:p w:rsidR="006B47F2" w:rsidRDefault="00E954D4" w:rsidP="00CA0F80">
      <w:pPr>
        <w:spacing w:after="39" w:line="276" w:lineRule="auto"/>
        <w:ind w:left="1167" w:right="24" w:hanging="370"/>
      </w:pPr>
      <w:r>
        <w:rPr>
          <w:sz w:val="16"/>
        </w:rPr>
        <w:t>3.1.2</w:t>
      </w:r>
      <w:r>
        <w:rPr>
          <w:rFonts w:ascii="Arial" w:eastAsia="Arial" w:hAnsi="Arial" w:cs="Arial"/>
          <w:sz w:val="16"/>
        </w:rPr>
        <w:t xml:space="preserve"> </w:t>
      </w:r>
      <w:r>
        <w:t xml:space="preserve">Được quyền rút/chuyển khoản một phần hoặc toàn bộ tiền, chứng khoán khi có nhu cầu hoặc khi chấm dứt hợp đồng này với điều kiện tiền và chứng khoán đó không bị ràng buộc, hạn chế bởi bất kỳ nghĩa vụ nào đối với </w:t>
      </w:r>
      <w:r w:rsidR="00CA0F80">
        <w:t>....</w:t>
      </w:r>
      <w:r>
        <w:t xml:space="preserve"> và/hoặc với bất kỳ bên thứ ba có liên quan;</w:t>
      </w:r>
      <w:r>
        <w:rPr>
          <w:b/>
        </w:rPr>
        <w:t xml:space="preserve"> </w:t>
      </w:r>
    </w:p>
    <w:p w:rsidR="00CA0F80" w:rsidRDefault="00E954D4" w:rsidP="00CA0F80">
      <w:pPr>
        <w:ind w:right="454"/>
        <w:rPr>
          <w:b/>
        </w:rPr>
      </w:pPr>
      <w:r>
        <w:rPr>
          <w:sz w:val="16"/>
        </w:rPr>
        <w:t>3.1.3</w:t>
      </w:r>
      <w:r>
        <w:rPr>
          <w:rFonts w:ascii="Arial" w:eastAsia="Arial" w:hAnsi="Arial" w:cs="Arial"/>
          <w:sz w:val="16"/>
        </w:rPr>
        <w:t xml:space="preserve"> </w:t>
      </w:r>
      <w:r>
        <w:t xml:space="preserve">Được quyền yêu cầu </w:t>
      </w:r>
      <w:r w:rsidR="00CA0F80">
        <w:t>....</w:t>
      </w:r>
      <w:r>
        <w:t xml:space="preserve"> cung cấp sao kê, các dữ liệu về hoạt động giao dịch trên tài khoản giao dịch tại </w:t>
      </w:r>
      <w:r w:rsidR="00CA0F80">
        <w:t>....</w:t>
      </w:r>
      <w:r>
        <w:t>.</w:t>
      </w:r>
      <w:r>
        <w:rPr>
          <w:b/>
        </w:rPr>
        <w:t xml:space="preserve"> </w:t>
      </w:r>
    </w:p>
    <w:p w:rsidR="006B47F2" w:rsidRDefault="00E954D4" w:rsidP="00CA0F80">
      <w:pPr>
        <w:ind w:right="454"/>
      </w:pPr>
      <w:r>
        <w:rPr>
          <w:b/>
        </w:rPr>
        <w:t>3.2</w:t>
      </w:r>
      <w:r>
        <w:rPr>
          <w:rFonts w:ascii="Arial" w:eastAsia="Arial" w:hAnsi="Arial" w:cs="Arial"/>
          <w:b/>
        </w:rPr>
        <w:t xml:space="preserve"> </w:t>
      </w:r>
      <w:r>
        <w:rPr>
          <w:b/>
        </w:rPr>
        <w:t xml:space="preserve">NGHĨA VỤ: </w:t>
      </w:r>
    </w:p>
    <w:p w:rsidR="006B47F2" w:rsidRDefault="00E954D4" w:rsidP="00CA0F80">
      <w:r>
        <w:rPr>
          <w:sz w:val="16"/>
        </w:rPr>
        <w:t>3.2.1</w:t>
      </w:r>
      <w:r>
        <w:rPr>
          <w:rFonts w:ascii="Arial" w:eastAsia="Arial" w:hAnsi="Arial" w:cs="Arial"/>
          <w:sz w:val="16"/>
        </w:rPr>
        <w:t xml:space="preserve"> </w:t>
      </w:r>
      <w:r>
        <w:t xml:space="preserve">Khi thực hiện giao dịch, Khách hàng phải tuân thủ các hướng dẫn, qui định của </w:t>
      </w:r>
      <w:r w:rsidR="00CA0F80">
        <w:t>....</w:t>
      </w:r>
      <w:r>
        <w:t xml:space="preserve"> và các quy định của Pháp luật; </w:t>
      </w:r>
    </w:p>
    <w:p w:rsidR="006B47F2" w:rsidRDefault="00E954D4" w:rsidP="00CA0F80">
      <w:pPr>
        <w:ind w:left="1157" w:hanging="360"/>
      </w:pPr>
      <w:r>
        <w:rPr>
          <w:sz w:val="16"/>
        </w:rPr>
        <w:t>3.2.2</w:t>
      </w:r>
      <w:r>
        <w:rPr>
          <w:rFonts w:ascii="Arial" w:eastAsia="Arial" w:hAnsi="Arial" w:cs="Arial"/>
          <w:sz w:val="16"/>
        </w:rPr>
        <w:t xml:space="preserve"> </w:t>
      </w:r>
      <w:r>
        <w:t xml:space="preserve">Nộp các loại phí giao dịch, phí dịch vụ, phí lưu ký, thuế và các khoản phí khác theo quy định của Pháp luật, của các cơ quan quản lý về chứng khoán và của </w:t>
      </w:r>
      <w:r w:rsidR="00CA0F80">
        <w:t>....</w:t>
      </w:r>
      <w:r>
        <w:t xml:space="preserve"> trong từng thời kỳ;</w:t>
      </w:r>
      <w:r>
        <w:rPr>
          <w:b/>
        </w:rPr>
        <w:t xml:space="preserve"> </w:t>
      </w:r>
    </w:p>
    <w:p w:rsidR="006B47F2" w:rsidRDefault="00E954D4" w:rsidP="00CA0F80">
      <w:pPr>
        <w:ind w:left="1157" w:hanging="360"/>
      </w:pPr>
      <w:r>
        <w:rPr>
          <w:sz w:val="16"/>
        </w:rPr>
        <w:t>3.2.3</w:t>
      </w:r>
      <w:r>
        <w:rPr>
          <w:rFonts w:ascii="Arial" w:eastAsia="Arial" w:hAnsi="Arial" w:cs="Arial"/>
          <w:sz w:val="16"/>
        </w:rPr>
        <w:t xml:space="preserve"> </w:t>
      </w:r>
      <w:r>
        <w:t xml:space="preserve">Bảo mật các thông tin liên quan đến Tài khoản Giao dịch, mật khẩu, Thiết bị xác thực người dùng - Token Card và phải thông báo ngay cho </w:t>
      </w:r>
      <w:r w:rsidR="00CA0F80">
        <w:t>....</w:t>
      </w:r>
      <w:r>
        <w:t xml:space="preserve"> khi các thông tin này bị tiết lộ;</w:t>
      </w:r>
      <w:r>
        <w:rPr>
          <w:b/>
        </w:rPr>
        <w:t xml:space="preserve"> </w:t>
      </w:r>
    </w:p>
    <w:p w:rsidR="006B47F2" w:rsidRDefault="00E954D4" w:rsidP="00CA0F80">
      <w:pPr>
        <w:ind w:left="1157" w:hanging="360"/>
      </w:pPr>
      <w:r>
        <w:rPr>
          <w:sz w:val="16"/>
        </w:rPr>
        <w:t>3.2.4</w:t>
      </w:r>
      <w:r>
        <w:rPr>
          <w:rFonts w:ascii="Arial" w:eastAsia="Arial" w:hAnsi="Arial" w:cs="Arial"/>
          <w:sz w:val="16"/>
        </w:rPr>
        <w:t xml:space="preserve"> </w:t>
      </w:r>
      <w:r>
        <w:t xml:space="preserve">Thông báo kịp thời cho </w:t>
      </w:r>
      <w:r w:rsidR="00CA0F80">
        <w:t>....</w:t>
      </w:r>
      <w:r>
        <w:t xml:space="preserve"> khi phát hiện thấy các sai sót, nhầm lẫn trên Tài khoản Giao dịch hoặc Tài khoản Giao dịch bị lợi dụng hay có những vấn đề bất thường.</w:t>
      </w:r>
      <w:r>
        <w:rPr>
          <w:b/>
        </w:rPr>
        <w:t xml:space="preserve"> </w:t>
      </w:r>
    </w:p>
    <w:p w:rsidR="006B47F2" w:rsidRDefault="00E954D4" w:rsidP="00CA0F80">
      <w:pPr>
        <w:spacing w:after="35" w:line="240" w:lineRule="auto"/>
        <w:ind w:left="1172" w:right="0" w:firstLine="0"/>
      </w:pPr>
      <w:r>
        <w:rPr>
          <w:b/>
          <w:sz w:val="8"/>
        </w:rPr>
        <w:t xml:space="preserve"> </w:t>
      </w:r>
    </w:p>
    <w:p w:rsidR="006B47F2" w:rsidRDefault="00E954D4" w:rsidP="00CA0F80">
      <w:pPr>
        <w:pStyle w:val="Heading1"/>
        <w:jc w:val="both"/>
      </w:pPr>
      <w:r>
        <w:rPr>
          <w:b w:val="0"/>
        </w:rPr>
        <w:lastRenderedPageBreak/>
        <w:t xml:space="preserve"> </w:t>
      </w:r>
      <w:r>
        <w:rPr>
          <w:b w:val="0"/>
        </w:rPr>
        <w:tab/>
      </w:r>
      <w:r>
        <w:rPr>
          <w:u w:val="single" w:color="000000"/>
        </w:rPr>
        <w:t>Điều 4</w:t>
      </w:r>
      <w:r>
        <w:t xml:space="preserve">: QUYỀN VÀ NGHĨA VỤ CỦA </w:t>
      </w:r>
      <w:r w:rsidR="00CA0F80">
        <w:t>....</w:t>
      </w:r>
      <w:r>
        <w:t xml:space="preserve"> </w:t>
      </w:r>
    </w:p>
    <w:p w:rsidR="006B47F2" w:rsidRDefault="00E954D4" w:rsidP="00CA0F80">
      <w:pPr>
        <w:pStyle w:val="Heading2"/>
        <w:ind w:left="822"/>
        <w:jc w:val="both"/>
      </w:pPr>
      <w:r>
        <w:t>4.1</w:t>
      </w:r>
      <w:r>
        <w:rPr>
          <w:rFonts w:ascii="Arial" w:eastAsia="Arial" w:hAnsi="Arial" w:cs="Arial"/>
        </w:rPr>
        <w:t xml:space="preserve"> </w:t>
      </w:r>
      <w:r>
        <w:t xml:space="preserve">QUYỀN: </w:t>
      </w:r>
    </w:p>
    <w:p w:rsidR="006B47F2" w:rsidRDefault="00E954D4" w:rsidP="00CA0F80">
      <w:pPr>
        <w:ind w:left="1157" w:hanging="360"/>
      </w:pPr>
      <w:r>
        <w:rPr>
          <w:sz w:val="16"/>
        </w:rPr>
        <w:t>4.1.1</w:t>
      </w:r>
      <w:r>
        <w:rPr>
          <w:rFonts w:ascii="Arial" w:eastAsia="Arial" w:hAnsi="Arial" w:cs="Arial"/>
          <w:sz w:val="16"/>
        </w:rPr>
        <w:t xml:space="preserve"> </w:t>
      </w:r>
      <w:r>
        <w:t xml:space="preserve">Được quyền thu phí và thay đổi Biểu phí dịch vụ. Biểu phí thay đổi sẽ được </w:t>
      </w:r>
      <w:r w:rsidR="00CA0F80">
        <w:t>....</w:t>
      </w:r>
      <w:r>
        <w:t xml:space="preserve"> thông báo tại các địa điểm giao dịch của </w:t>
      </w:r>
      <w:r w:rsidR="00CA0F80">
        <w:t>....</w:t>
      </w:r>
      <w:r>
        <w:t xml:space="preserve"> và Website </w:t>
      </w:r>
      <w:r w:rsidR="00C67A53">
        <w:t>…………..</w:t>
      </w:r>
      <w:bookmarkStart w:id="0" w:name="_GoBack"/>
      <w:bookmarkEnd w:id="0"/>
      <w:r w:rsidR="00D57553">
        <w:fldChar w:fldCharType="begin"/>
      </w:r>
      <w:r w:rsidR="00D57553">
        <w:instrText xml:space="preserve"> HYPERLINK "http://www.fpts.com.vn/" \h </w:instrText>
      </w:r>
      <w:r w:rsidR="00D57553">
        <w:fldChar w:fldCharType="separate"/>
      </w:r>
      <w:r w:rsidR="00D57553">
        <w:rPr>
          <w:u w:val="single" w:color="000000"/>
        </w:rPr>
        <w:fldChar w:fldCharType="end"/>
      </w:r>
      <w:hyperlink r:id="rId8">
        <w:r>
          <w:t xml:space="preserve"> </w:t>
        </w:r>
      </w:hyperlink>
      <w:r>
        <w:t xml:space="preserve">trước khi có hiệu lực; </w:t>
      </w:r>
    </w:p>
    <w:p w:rsidR="006B47F2" w:rsidRDefault="00E954D4" w:rsidP="00CA0F80">
      <w:pPr>
        <w:ind w:left="1157" w:hanging="360"/>
      </w:pPr>
      <w:r>
        <w:rPr>
          <w:sz w:val="16"/>
        </w:rPr>
        <w:t>4.1.2</w:t>
      </w:r>
      <w:r>
        <w:rPr>
          <w:rFonts w:ascii="Arial" w:eastAsia="Arial" w:hAnsi="Arial" w:cs="Arial"/>
          <w:sz w:val="16"/>
        </w:rPr>
        <w:t xml:space="preserve"> </w:t>
      </w:r>
      <w:r>
        <w:t xml:space="preserve">Trong trường hợp Khách hàng không thực hiện đầy đủ nghĩa vụ của Khách hàng đối với </w:t>
      </w:r>
      <w:r w:rsidR="00CA0F80">
        <w:t>....</w:t>
      </w:r>
      <w:r>
        <w:t xml:space="preserve">, </w:t>
      </w:r>
      <w:r w:rsidR="00CA0F80">
        <w:t>....</w:t>
      </w:r>
      <w:r>
        <w:t xml:space="preserve"> có quyền tự động bán Chứng khoán trên Tài khoản Giao dịch của Khách hàng và/hoặc tự động trừ tiền trên Tài khoản Giao dịch của </w:t>
      </w:r>
    </w:p>
    <w:p w:rsidR="006B47F2" w:rsidRDefault="00E954D4" w:rsidP="00CA0F80">
      <w:pPr>
        <w:ind w:left="1180"/>
      </w:pPr>
      <w:r>
        <w:t xml:space="preserve">Khách hàng để thực hiện thanh toán cho các nghĩa vụ đó. Nếu số tiền và chứng khoán trên Tài khoản Giao dịch của Khách hàng vẫn không đủ để thực hiện nghĩa vụ của Khách hàng, </w:t>
      </w:r>
      <w:r w:rsidR="00CA0F80">
        <w:t>....</w:t>
      </w:r>
      <w:r>
        <w:t xml:space="preserve"> có quyền yêu cầu Khách hàng sử dụng các tài sản khác để thực hiện nghĩa vụ của mình. </w:t>
      </w:r>
    </w:p>
    <w:p w:rsidR="006B47F2" w:rsidRDefault="00E954D4" w:rsidP="00CA0F80">
      <w:pPr>
        <w:pStyle w:val="Heading2"/>
        <w:ind w:left="822"/>
        <w:jc w:val="both"/>
      </w:pPr>
      <w:r>
        <w:t>4.2</w:t>
      </w:r>
      <w:r>
        <w:rPr>
          <w:rFonts w:ascii="Arial" w:eastAsia="Arial" w:hAnsi="Arial" w:cs="Arial"/>
        </w:rPr>
        <w:t xml:space="preserve"> </w:t>
      </w:r>
      <w:r>
        <w:t xml:space="preserve">NGHĨA VỤ: </w:t>
      </w:r>
    </w:p>
    <w:p w:rsidR="006B47F2" w:rsidRDefault="00E954D4" w:rsidP="00CA0F80">
      <w:r>
        <w:rPr>
          <w:sz w:val="16"/>
        </w:rPr>
        <w:t>4.2.1</w:t>
      </w:r>
      <w:r>
        <w:rPr>
          <w:rFonts w:ascii="Arial" w:eastAsia="Arial" w:hAnsi="Arial" w:cs="Arial"/>
          <w:sz w:val="16"/>
        </w:rPr>
        <w:t xml:space="preserve"> </w:t>
      </w:r>
      <w:r>
        <w:t xml:space="preserve">Cung cấp các dịch vụ cho Khách hàng theo nội dung của Hợp đồng này tuân thủ đúng các quy định của Pháp luật; </w:t>
      </w:r>
    </w:p>
    <w:p w:rsidR="006B47F2" w:rsidRDefault="00E954D4" w:rsidP="00CA0F80">
      <w:pPr>
        <w:ind w:left="1157" w:hanging="360"/>
      </w:pPr>
      <w:r>
        <w:rPr>
          <w:sz w:val="16"/>
        </w:rPr>
        <w:t>4.2.2</w:t>
      </w:r>
      <w:r>
        <w:rPr>
          <w:rFonts w:ascii="Arial" w:eastAsia="Arial" w:hAnsi="Arial" w:cs="Arial"/>
          <w:sz w:val="16"/>
        </w:rPr>
        <w:t xml:space="preserve"> </w:t>
      </w:r>
      <w:r>
        <w:t xml:space="preserve">Cung cấp cho Khách hàng các thông tin, dữ liệu về Tài khoản Giao dịch và hoạt động giao dịch trên Tài khoản Giao dịch của Khách hàng; </w:t>
      </w:r>
    </w:p>
    <w:p w:rsidR="006B47F2" w:rsidRDefault="00E954D4" w:rsidP="00CA0F80">
      <w:pPr>
        <w:ind w:left="1157" w:hanging="360"/>
      </w:pPr>
      <w:r>
        <w:rPr>
          <w:sz w:val="16"/>
        </w:rPr>
        <w:t>4.2.3</w:t>
      </w:r>
      <w:r>
        <w:rPr>
          <w:rFonts w:ascii="Arial" w:eastAsia="Arial" w:hAnsi="Arial" w:cs="Arial"/>
          <w:sz w:val="16"/>
        </w:rPr>
        <w:t xml:space="preserve"> </w:t>
      </w:r>
      <w:r>
        <w:t xml:space="preserve">Cung cấp Bản sao kê tài khoản định kỳ hàng tháng cho Khách hàng theo phương thức được Khách hàng và </w:t>
      </w:r>
      <w:r w:rsidR="00CA0F80">
        <w:t>....</w:t>
      </w:r>
      <w:r>
        <w:t xml:space="preserve"> thỏa  thuận; </w:t>
      </w:r>
    </w:p>
    <w:p w:rsidR="006B47F2" w:rsidRDefault="00E954D4" w:rsidP="00CA0F80">
      <w:pPr>
        <w:ind w:left="1157" w:hanging="360"/>
      </w:pPr>
      <w:r>
        <w:rPr>
          <w:sz w:val="16"/>
        </w:rPr>
        <w:t>4.2.4</w:t>
      </w:r>
      <w:r>
        <w:rPr>
          <w:rFonts w:ascii="Arial" w:eastAsia="Arial" w:hAnsi="Arial" w:cs="Arial"/>
          <w:sz w:val="16"/>
        </w:rPr>
        <w:t xml:space="preserve"> </w:t>
      </w:r>
      <w:r>
        <w:t xml:space="preserve">Bảo mật các thông tin, dữ liệu về Tài khoản Giao dịch và hoạt động giao dịch trên Tài khoản Giao dịch của Khách hàng. </w:t>
      </w:r>
      <w:r w:rsidR="00CA0F80">
        <w:t>....</w:t>
      </w:r>
      <w:r>
        <w:t xml:space="preserve"> chỉ cung cấp thông tin cho bên thứ ba khi có sự đồng ý của Khách hàng hoặc khi </w:t>
      </w:r>
      <w:r w:rsidR="00CA0F80">
        <w:t>....</w:t>
      </w:r>
      <w:r>
        <w:t xml:space="preserve"> phải cung cấp theo qui định của Pháp luật;</w:t>
      </w:r>
      <w:r>
        <w:rPr>
          <w:b/>
        </w:rPr>
        <w:t xml:space="preserve"> </w:t>
      </w:r>
    </w:p>
    <w:p w:rsidR="006B47F2" w:rsidRDefault="00E954D4" w:rsidP="00CA0F80">
      <w:pPr>
        <w:ind w:left="1157" w:hanging="360"/>
      </w:pPr>
      <w:r>
        <w:rPr>
          <w:sz w:val="16"/>
        </w:rPr>
        <w:t>4.2.5</w:t>
      </w:r>
      <w:r>
        <w:rPr>
          <w:rFonts w:ascii="Arial" w:eastAsia="Arial" w:hAnsi="Arial" w:cs="Arial"/>
          <w:sz w:val="16"/>
        </w:rPr>
        <w:t xml:space="preserve"> </w:t>
      </w:r>
      <w:r>
        <w:t xml:space="preserve">Trong trường hợp </w:t>
      </w:r>
      <w:r w:rsidR="00CA0F80">
        <w:t>....</w:t>
      </w:r>
      <w:r>
        <w:t xml:space="preserve"> rút khỏi nghiệp vụ môi giới, giải thể hoặc bị thu hồi Giấy phép thành lập và hoạt động, </w:t>
      </w:r>
      <w:r w:rsidR="00CA0F80">
        <w:t>....</w:t>
      </w:r>
      <w:r>
        <w:t xml:space="preserve"> cam kết đảm bảo tốt nhất quyền lợi của Khách hàng theo đúng qui định của Pháp luật;</w:t>
      </w:r>
      <w:r>
        <w:rPr>
          <w:b/>
        </w:rPr>
        <w:t xml:space="preserve"> </w:t>
      </w:r>
    </w:p>
    <w:p w:rsidR="006B47F2" w:rsidRDefault="00E954D4" w:rsidP="00CA0F80">
      <w:pPr>
        <w:ind w:left="1157" w:hanging="360"/>
      </w:pPr>
      <w:r>
        <w:rPr>
          <w:sz w:val="16"/>
        </w:rPr>
        <w:t>4.2.6</w:t>
      </w:r>
      <w:r>
        <w:rPr>
          <w:rFonts w:ascii="Arial" w:eastAsia="Arial" w:hAnsi="Arial" w:cs="Arial"/>
          <w:sz w:val="16"/>
        </w:rPr>
        <w:t xml:space="preserve"> </w:t>
      </w:r>
      <w:r>
        <w:t xml:space="preserve">Bồi thường thiệt hại cho Khách hàng trong trường hợp </w:t>
      </w:r>
      <w:r w:rsidR="00CA0F80">
        <w:t>....</w:t>
      </w:r>
      <w:r>
        <w:t xml:space="preserve"> vi phạm Hợp đồng này. Mức bồi thường thiệt hại do các bên thỏa thuận cụ thể hoặc theo quy định của Pháp luật.</w:t>
      </w:r>
      <w:r>
        <w:rPr>
          <w:b/>
        </w:rPr>
        <w:t xml:space="preserve"> </w:t>
      </w:r>
    </w:p>
    <w:p w:rsidR="006B47F2" w:rsidRDefault="00E954D4" w:rsidP="00CA0F80">
      <w:pPr>
        <w:spacing w:after="47" w:line="240" w:lineRule="auto"/>
        <w:ind w:left="1172" w:right="0" w:firstLine="0"/>
      </w:pPr>
      <w:r>
        <w:rPr>
          <w:b/>
        </w:rPr>
        <w:t xml:space="preserve"> </w:t>
      </w:r>
    </w:p>
    <w:p w:rsidR="006B47F2" w:rsidRDefault="00E954D4" w:rsidP="00CA0F80">
      <w:pPr>
        <w:pStyle w:val="Heading1"/>
        <w:jc w:val="both"/>
      </w:pPr>
      <w:r>
        <w:rPr>
          <w:b w:val="0"/>
        </w:rPr>
        <w:t xml:space="preserve"> </w:t>
      </w:r>
      <w:r>
        <w:rPr>
          <w:b w:val="0"/>
        </w:rPr>
        <w:tab/>
      </w:r>
      <w:r>
        <w:rPr>
          <w:u w:val="single" w:color="000000"/>
        </w:rPr>
        <w:t>Điều 5</w:t>
      </w:r>
      <w:r>
        <w:t xml:space="preserve">: SỬA ĐỔI, BỔ SUNG, CHẤM DỨT </w:t>
      </w:r>
    </w:p>
    <w:p w:rsidR="006B47F2" w:rsidRDefault="00CA0F80" w:rsidP="00CA0F80">
      <w:pPr>
        <w:spacing w:after="39" w:line="276" w:lineRule="auto"/>
        <w:ind w:left="1172" w:right="24" w:firstLine="0"/>
      </w:pPr>
      <w:r>
        <w:t>....</w:t>
      </w:r>
      <w:r w:rsidR="00E954D4">
        <w:t xml:space="preserve"> có toàn quyền sửa đổi, bổ sung hay chấm dứt bất kỳ điều khoản và điều kiện nào trong bản “Các điều khoản và điều kiện Hợp đồng mở tài khoản giao dịch chứng khoán” này vào bất kỳ thời điểm nào. Bản cập nhật mới nhất được </w:t>
      </w:r>
      <w:r>
        <w:t>....</w:t>
      </w:r>
      <w:r w:rsidR="00E954D4">
        <w:t xml:space="preserve"> thông báo tại các địa điểm giao dịch của </w:t>
      </w:r>
      <w:r>
        <w:t>....</w:t>
      </w:r>
      <w:r w:rsidR="00E954D4">
        <w:t xml:space="preserve">, trên trang thông tin điện tử chính thức của công ty </w:t>
      </w:r>
    </w:p>
    <w:p w:rsidR="006B47F2" w:rsidRDefault="00E954D4" w:rsidP="00CA0F80">
      <w:pPr>
        <w:spacing w:after="39" w:line="276" w:lineRule="auto"/>
        <w:ind w:left="1172" w:right="24" w:firstLine="0"/>
      </w:pPr>
      <w:r>
        <w:t>http://www.</w:t>
      </w:r>
      <w:r w:rsidR="00CA0F80">
        <w:t>....</w:t>
      </w:r>
      <w:r>
        <w:t xml:space="preserve">.com.vn và gửi tới email Khách hàng đăng ký với </w:t>
      </w:r>
      <w:r w:rsidR="00CA0F80">
        <w:t>....</w:t>
      </w:r>
      <w:r>
        <w:t xml:space="preserve">, sẽ có hiệu lực áp dụng thay thế bản cũ sau 10 ngày làm việc kể từ ngày thông báo và trở thành một phần không thể tách rời của Hợp đồng mở tài khoản giao dịch chứng khoán đã được ký giữa Khách hàng và </w:t>
      </w:r>
      <w:r w:rsidR="00CA0F80">
        <w:t>....</w:t>
      </w:r>
      <w:r>
        <w:t xml:space="preserve"> mà không cần sự đồng ý của Khách hàng. Việc sử dụng dịch vụ sau ngày mà bản cập nhật mới có hiệu lực sẽ được xem là sự chấp nhận hoàn toàn của Khách hàng đối với bản cập nhật đó. Nếu Khách hàng không đồng ý với bất kỳ sửa đổi, bổ sung nào, Khách hàng có thể liên hệ </w:t>
      </w:r>
      <w:r w:rsidR="00CA0F80">
        <w:t>....</w:t>
      </w:r>
      <w:r>
        <w:t xml:space="preserve"> để được giải thích hoặc đề nghị bằng văn bản về việc chấm dứt sử dụng dịch vụ và/hoặc đóng tài khoản giao dịch chứng khoán tại </w:t>
      </w:r>
      <w:r w:rsidR="00CA0F80">
        <w:t>....</w:t>
      </w:r>
      <w:r>
        <w:t xml:space="preserve">. </w:t>
      </w:r>
    </w:p>
    <w:p w:rsidR="006B47F2" w:rsidRDefault="00E954D4" w:rsidP="00CA0F80">
      <w:pPr>
        <w:spacing w:after="47" w:line="240" w:lineRule="auto"/>
        <w:ind w:left="1172" w:right="0" w:firstLine="0"/>
      </w:pPr>
      <w:r>
        <w:rPr>
          <w:b/>
        </w:rPr>
        <w:t xml:space="preserve"> </w:t>
      </w:r>
      <w:r>
        <w:rPr>
          <w:b/>
        </w:rPr>
        <w:tab/>
      </w:r>
      <w:r>
        <w:t xml:space="preserve"> </w:t>
      </w:r>
    </w:p>
    <w:p w:rsidR="006B47F2" w:rsidRDefault="00E954D4" w:rsidP="00CA0F80">
      <w:pPr>
        <w:pStyle w:val="Heading1"/>
        <w:jc w:val="both"/>
      </w:pPr>
      <w:r>
        <w:rPr>
          <w:b w:val="0"/>
        </w:rPr>
        <w:t xml:space="preserve"> </w:t>
      </w:r>
      <w:r>
        <w:rPr>
          <w:b w:val="0"/>
        </w:rPr>
        <w:tab/>
      </w:r>
      <w:r>
        <w:rPr>
          <w:u w:val="single" w:color="000000"/>
        </w:rPr>
        <w:t>Điều 6</w:t>
      </w:r>
      <w:r>
        <w:t xml:space="preserve">: LUẬT ĐIỀU CHỈNH VÀ GIẢI QUYẾT TRANH CHẤP </w:t>
      </w:r>
      <w:r>
        <w:tab/>
        <w:t xml:space="preserve"> </w:t>
      </w:r>
    </w:p>
    <w:p w:rsidR="006B47F2" w:rsidRDefault="00E954D4" w:rsidP="00CA0F80">
      <w:pPr>
        <w:ind w:left="1157" w:hanging="360"/>
      </w:pPr>
      <w:r>
        <w:t>6.1</w:t>
      </w:r>
      <w:r>
        <w:rPr>
          <w:rFonts w:ascii="Arial" w:eastAsia="Arial" w:hAnsi="Arial" w:cs="Arial"/>
        </w:rPr>
        <w:t xml:space="preserve"> </w:t>
      </w:r>
      <w:r>
        <w:t xml:space="preserve">Tất cả nội dung và các điều khoản của Hợp đồng này được điều chỉnh bởi Luật pháp của Nước Cộng hòa Xã hội Chủ nghĩa Việt Nam; </w:t>
      </w:r>
    </w:p>
    <w:p w:rsidR="006B47F2" w:rsidRDefault="00E954D4" w:rsidP="00CA0F80">
      <w:pPr>
        <w:ind w:left="1157" w:hanging="360"/>
      </w:pPr>
      <w:r>
        <w:t>6.2</w:t>
      </w:r>
      <w:r>
        <w:rPr>
          <w:rFonts w:ascii="Arial" w:eastAsia="Arial" w:hAnsi="Arial" w:cs="Arial"/>
        </w:rPr>
        <w:t xml:space="preserve"> </w:t>
      </w:r>
      <w:r>
        <w:t xml:space="preserve">Trong quá trình thực hiện Hợp đồng, mọi tranh chấp phát sinh (nếu có) sẽ được hai bên giải quyết bằng thương lượng, hòa giải. Trường hợp các bên không giải quyết được bằng hòa giải, tranh chấp sẽ được đưa ra giải quyết tại Tòa án Việt Nam có thẩm quyền theo quy định của Pháp luật. Phán quyết của Tòa án là quyết định cuối cùng mà các bên bắt buộc phải thi hành. </w:t>
      </w:r>
    </w:p>
    <w:p w:rsidR="006B47F2" w:rsidRDefault="00E954D4" w:rsidP="00CA0F80">
      <w:pPr>
        <w:spacing w:after="53" w:line="240" w:lineRule="auto"/>
        <w:ind w:left="1172" w:right="0" w:firstLine="0"/>
      </w:pPr>
      <w:r>
        <w:t xml:space="preserve"> </w:t>
      </w:r>
    </w:p>
    <w:p w:rsidR="006B47F2" w:rsidRDefault="00E954D4" w:rsidP="00CA0F80">
      <w:pPr>
        <w:pStyle w:val="Heading1"/>
        <w:jc w:val="both"/>
      </w:pPr>
      <w:r>
        <w:t xml:space="preserve"> </w:t>
      </w:r>
      <w:r>
        <w:tab/>
        <w:t xml:space="preserve">Điều 7: HIỆU LỰC CỦA HỢP ĐỒNG </w:t>
      </w:r>
      <w:r>
        <w:tab/>
        <w:t xml:space="preserve"> </w:t>
      </w:r>
    </w:p>
    <w:p w:rsidR="006B47F2" w:rsidRDefault="00E954D4" w:rsidP="00CA0F80">
      <w:r>
        <w:t>7.1</w:t>
      </w:r>
      <w:r>
        <w:rPr>
          <w:rFonts w:ascii="Arial" w:eastAsia="Arial" w:hAnsi="Arial" w:cs="Arial"/>
        </w:rPr>
        <w:t xml:space="preserve"> </w:t>
      </w:r>
      <w:r>
        <w:t xml:space="preserve">Hợp đồng này có hiệu lực kể từ ngày ký; </w:t>
      </w:r>
    </w:p>
    <w:p w:rsidR="006B47F2" w:rsidRDefault="00E954D4" w:rsidP="00CA0F80">
      <w:pPr>
        <w:ind w:left="1157" w:hanging="360"/>
      </w:pPr>
      <w:r>
        <w:t>7.2</w:t>
      </w:r>
      <w:r>
        <w:rPr>
          <w:rFonts w:ascii="Arial" w:eastAsia="Arial" w:hAnsi="Arial" w:cs="Arial"/>
        </w:rPr>
        <w:t xml:space="preserve"> </w:t>
      </w:r>
      <w:r>
        <w:t xml:space="preserve">Trong quá trình thực hiện hợp đồng, nếu có các vấn đề phát sinh khiến bất kỳ điều khoản nào trong Hợp đồng này được xác định là không có hiệu lực và không khả thi, những điều khoản còn lại vẫn sẽ có hiệu lực và ràng buộc các bên trong phạm vi Pháp luật cho phép; </w:t>
      </w:r>
    </w:p>
    <w:p w:rsidR="006B47F2" w:rsidRDefault="00E954D4" w:rsidP="00CA0F80">
      <w:r>
        <w:t>7.3</w:t>
      </w:r>
      <w:r>
        <w:rPr>
          <w:rFonts w:ascii="Arial" w:eastAsia="Arial" w:hAnsi="Arial" w:cs="Arial"/>
        </w:rPr>
        <w:t xml:space="preserve"> </w:t>
      </w:r>
      <w:r>
        <w:t xml:space="preserve">Hợp đồng có thể bị chấm dứt trong các trường hợp sau: </w:t>
      </w:r>
    </w:p>
    <w:p w:rsidR="006B47F2" w:rsidRDefault="00E954D4" w:rsidP="00CA0F80">
      <w:pPr>
        <w:numPr>
          <w:ilvl w:val="0"/>
          <w:numId w:val="2"/>
        </w:numPr>
        <w:ind w:left="1446" w:hanging="286"/>
      </w:pPr>
      <w:r>
        <w:t xml:space="preserve">Khách hàng yêu cầu chấm dứt hợp đồng; </w:t>
      </w:r>
    </w:p>
    <w:p w:rsidR="006B47F2" w:rsidRDefault="00E954D4" w:rsidP="00CA0F80">
      <w:pPr>
        <w:numPr>
          <w:ilvl w:val="0"/>
          <w:numId w:val="2"/>
        </w:numPr>
        <w:ind w:left="1446" w:hanging="286"/>
      </w:pPr>
      <w:r>
        <w:t xml:space="preserve">Khách hàng vi phạm nghĩa vụ, thực hiện hành vi bị cấm theo qui định của Pháp luật; </w:t>
      </w:r>
    </w:p>
    <w:p w:rsidR="006B47F2" w:rsidRDefault="00E954D4" w:rsidP="00CA0F80">
      <w:pPr>
        <w:numPr>
          <w:ilvl w:val="0"/>
          <w:numId w:val="2"/>
        </w:numPr>
        <w:ind w:left="1446" w:hanging="286"/>
      </w:pPr>
      <w:r>
        <w:t xml:space="preserve">Khách hàng bị chết, mất năng lực hành vi, bị truy tố trước Pháp luật; </w:t>
      </w:r>
    </w:p>
    <w:p w:rsidR="006B47F2" w:rsidRDefault="00CA0F80" w:rsidP="00CA0F80">
      <w:pPr>
        <w:numPr>
          <w:ilvl w:val="0"/>
          <w:numId w:val="2"/>
        </w:numPr>
        <w:ind w:left="1446" w:hanging="286"/>
      </w:pPr>
      <w:r>
        <w:t>....</w:t>
      </w:r>
      <w:r w:rsidR="00E954D4">
        <w:t xml:space="preserve"> giải thể, bị phá sản, bị đình chỉ hoạt động, bị thu hồi giấy phép hoạt động. </w:t>
      </w:r>
    </w:p>
    <w:p w:rsidR="006B47F2" w:rsidRDefault="00E954D4" w:rsidP="00CA0F80">
      <w:pPr>
        <w:numPr>
          <w:ilvl w:val="1"/>
          <w:numId w:val="3"/>
        </w:numPr>
        <w:ind w:hanging="360"/>
      </w:pPr>
      <w:r>
        <w:t xml:space="preserve">Các Bên hoặc người thừa kế quyền và nghĩa vụ của các Bên phải thực hiện đầy đủ quyền và nghĩa vụ phát sinh từ Hợp đồng này đối với Bên kia ngay cả khi Hợp đồng đã chấm dứt; </w:t>
      </w:r>
    </w:p>
    <w:p w:rsidR="006B47F2" w:rsidRDefault="00E954D4" w:rsidP="00CA0F80">
      <w:pPr>
        <w:numPr>
          <w:ilvl w:val="1"/>
          <w:numId w:val="3"/>
        </w:numPr>
        <w:ind w:hanging="360"/>
      </w:pPr>
      <w:r>
        <w:t xml:space="preserve">Các nghĩa vụ của Khách hàng đối với </w:t>
      </w:r>
      <w:r w:rsidR="00CA0F80">
        <w:t>....</w:t>
      </w:r>
      <w:r>
        <w:t xml:space="preserve"> phát sinh từ Hợp đồng này và các Hợp đồng khác được ký giữa hai bên vẫn sẽ tiếp tục hiệu lực và ràng buộc trách nhiệm của Khách hàng cho đến khi các nghĩa vụ đó được thực hiện toàn bộ và dứt điểm mà không bị hạn chế và/hoặc ràng buộc bởi việc Hợp đồng bị chấm dứt; </w:t>
      </w:r>
    </w:p>
    <w:p w:rsidR="006B47F2" w:rsidRDefault="00E954D4" w:rsidP="00CA0F80">
      <w:pPr>
        <w:numPr>
          <w:ilvl w:val="1"/>
          <w:numId w:val="3"/>
        </w:numPr>
        <w:ind w:hanging="360"/>
      </w:pPr>
      <w:r>
        <w:t xml:space="preserve">Hợp đồng này được lập thành hai (02) bản gốc có giá trị pháp lý như nhau và bằng tiếng Việt. </w:t>
      </w:r>
      <w:r w:rsidR="00CA0F80">
        <w:t>....</w:t>
      </w:r>
      <w:r>
        <w:t xml:space="preserve"> giữ một (01) bản, Khách hàng giữ một (01) bản.</w:t>
      </w:r>
      <w:r>
        <w:rPr>
          <w:color w:val="FF0000"/>
        </w:rPr>
        <w:t xml:space="preserve"> </w:t>
      </w:r>
      <w:r>
        <w:t xml:space="preserve"> </w:t>
      </w:r>
    </w:p>
    <w:tbl>
      <w:tblPr>
        <w:tblStyle w:val="TableGrid0"/>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886"/>
      </w:tblGrid>
      <w:tr w:rsidR="00CA0F80" w:rsidTr="00B15020">
        <w:tc>
          <w:tcPr>
            <w:tcW w:w="5493" w:type="dxa"/>
          </w:tcPr>
          <w:p w:rsidR="00CA0F80" w:rsidRDefault="00CA0F80" w:rsidP="00B15020">
            <w:pPr>
              <w:spacing w:after="174" w:line="276" w:lineRule="auto"/>
              <w:ind w:left="0" w:right="705" w:firstLine="0"/>
              <w:jc w:val="center"/>
              <w:rPr>
                <w:b/>
              </w:rPr>
            </w:pPr>
            <w:r>
              <w:rPr>
                <w:b/>
              </w:rPr>
              <w:t>KHÁCH HÀNG</w:t>
            </w:r>
          </w:p>
          <w:p w:rsidR="00CA0F80" w:rsidRDefault="00CA0F80" w:rsidP="00B15020">
            <w:pPr>
              <w:spacing w:after="174" w:line="276" w:lineRule="auto"/>
              <w:ind w:left="0" w:right="705" w:firstLine="0"/>
              <w:jc w:val="center"/>
            </w:pPr>
            <w:r>
              <w:t>(Ký và ghi rõ họ tên)</w:t>
            </w:r>
          </w:p>
        </w:tc>
        <w:tc>
          <w:tcPr>
            <w:tcW w:w="5493" w:type="dxa"/>
          </w:tcPr>
          <w:p w:rsidR="00CA0F80" w:rsidRDefault="00CA0F80" w:rsidP="00B15020">
            <w:pPr>
              <w:spacing w:after="174" w:line="276" w:lineRule="auto"/>
              <w:ind w:left="0" w:right="705" w:firstLine="0"/>
              <w:jc w:val="center"/>
              <w:rPr>
                <w:b/>
              </w:rPr>
            </w:pPr>
            <w:r>
              <w:rPr>
                <w:b/>
              </w:rPr>
              <w:t>CÔNG TY CỔ PHẦN CHỨNG KHOÁN…..</w:t>
            </w:r>
          </w:p>
          <w:p w:rsidR="00CA0F80" w:rsidRPr="00CA0F80" w:rsidRDefault="00CA0F80" w:rsidP="00B15020">
            <w:pPr>
              <w:spacing w:after="174" w:line="276" w:lineRule="auto"/>
              <w:ind w:left="0" w:right="705" w:firstLine="0"/>
              <w:jc w:val="center"/>
              <w:rPr>
                <w:b/>
              </w:rPr>
            </w:pPr>
            <w:r>
              <w:t>(Ký, họ tên, đóng dấu)</w:t>
            </w:r>
          </w:p>
        </w:tc>
      </w:tr>
    </w:tbl>
    <w:p w:rsidR="00CA0F80" w:rsidRDefault="00CA0F80" w:rsidP="00CA0F80">
      <w:pPr>
        <w:ind w:left="1157" w:firstLine="0"/>
      </w:pPr>
    </w:p>
    <w:p w:rsidR="006B47F2" w:rsidRDefault="006B47F2">
      <w:pPr>
        <w:spacing w:after="0" w:line="240" w:lineRule="auto"/>
        <w:ind w:left="812" w:right="0" w:firstLine="0"/>
        <w:jc w:val="left"/>
      </w:pPr>
    </w:p>
    <w:p w:rsidR="006B47F2" w:rsidRDefault="00E954D4" w:rsidP="00CA0F80">
      <w:pPr>
        <w:spacing w:after="44" w:line="240" w:lineRule="auto"/>
        <w:ind w:left="567" w:right="0" w:firstLine="0"/>
        <w:jc w:val="center"/>
      </w:pPr>
      <w:r>
        <w:rPr>
          <w:b/>
          <w:sz w:val="22"/>
        </w:rPr>
        <w:t>THÔNG TIN KHÁCH HÀNG VÀ ĐĂNG KÝ DỊCH VỤ</w:t>
      </w:r>
    </w:p>
    <w:p w:rsidR="006B47F2" w:rsidRDefault="00E954D4" w:rsidP="00CA0F80">
      <w:pPr>
        <w:spacing w:after="40" w:line="240" w:lineRule="auto"/>
        <w:ind w:left="567" w:right="0" w:firstLine="0"/>
        <w:jc w:val="center"/>
      </w:pPr>
      <w:r>
        <w:rPr>
          <w:b/>
          <w:i/>
          <w:sz w:val="18"/>
        </w:rPr>
        <w:t>(Kèm theo Hợp đồng mở tài khoản giao dịch chứng khoán kiêm Giấy đề nghị mở tài khoản</w:t>
      </w:r>
    </w:p>
    <w:p w:rsidR="006B47F2" w:rsidRDefault="00E954D4" w:rsidP="00CA0F80">
      <w:pPr>
        <w:spacing w:after="23" w:line="240" w:lineRule="auto"/>
        <w:ind w:left="567" w:right="767" w:firstLine="0"/>
        <w:jc w:val="center"/>
      </w:pPr>
      <w:r>
        <w:rPr>
          <w:b/>
          <w:i/>
          <w:sz w:val="18"/>
        </w:rPr>
        <w:t xml:space="preserve">ban hành theo Quyết định </w:t>
      </w:r>
      <w:r w:rsidR="00CA0F80">
        <w:rPr>
          <w:b/>
          <w:i/>
          <w:sz w:val="18"/>
        </w:rPr>
        <w:t>…….</w:t>
      </w:r>
      <w:r>
        <w:rPr>
          <w:b/>
          <w:i/>
          <w:sz w:val="18"/>
        </w:rPr>
        <w:t xml:space="preserve"> của TGĐ Công ty cổ phần Chứng khoán </w:t>
      </w:r>
      <w:r w:rsidR="00CA0F80">
        <w:rPr>
          <w:b/>
          <w:i/>
          <w:sz w:val="18"/>
        </w:rPr>
        <w:t>…</w:t>
      </w:r>
      <w:r>
        <w:rPr>
          <w:b/>
          <w:i/>
          <w:sz w:val="18"/>
        </w:rPr>
        <w:t>)</w:t>
      </w:r>
    </w:p>
    <w:p w:rsidR="006B47F2" w:rsidRDefault="00E954D4">
      <w:pPr>
        <w:spacing w:after="18" w:line="240" w:lineRule="auto"/>
        <w:ind w:left="0" w:right="0" w:firstLine="0"/>
        <w:jc w:val="center"/>
      </w:pPr>
      <w:r>
        <w:rPr>
          <w:b/>
          <w:sz w:val="6"/>
        </w:rPr>
        <w:t xml:space="preserve"> </w:t>
      </w:r>
    </w:p>
    <w:p w:rsidR="006B47F2" w:rsidRDefault="00E954D4">
      <w:pPr>
        <w:pStyle w:val="Heading1"/>
        <w:ind w:left="10"/>
      </w:pPr>
      <w:r>
        <w:t>A.</w:t>
      </w:r>
      <w:r>
        <w:rPr>
          <w:rFonts w:ascii="Arial" w:eastAsia="Arial" w:hAnsi="Arial" w:cs="Arial"/>
        </w:rPr>
        <w:t xml:space="preserve"> </w:t>
      </w:r>
      <w:r>
        <w:rPr>
          <w:rFonts w:ascii="Arial" w:eastAsia="Arial" w:hAnsi="Arial" w:cs="Arial"/>
        </w:rPr>
        <w:tab/>
      </w:r>
      <w:r>
        <w:t xml:space="preserve">ĐĂNG KÝ DỊCH VỤ GIAO DỊCH CHỨNG KHOÁN </w:t>
      </w:r>
    </w:p>
    <w:tbl>
      <w:tblPr>
        <w:tblStyle w:val="TableGrid"/>
        <w:tblW w:w="11302" w:type="dxa"/>
        <w:tblInd w:w="0" w:type="dxa"/>
        <w:tblCellMar>
          <w:top w:w="57" w:type="dxa"/>
          <w:left w:w="108" w:type="dxa"/>
          <w:right w:w="115" w:type="dxa"/>
        </w:tblCellMar>
        <w:tblLook w:val="04A0" w:firstRow="1" w:lastRow="0" w:firstColumn="1" w:lastColumn="0" w:noHBand="0" w:noVBand="1"/>
      </w:tblPr>
      <w:tblGrid>
        <w:gridCol w:w="11302"/>
      </w:tblGrid>
      <w:tr w:rsidR="006B47F2">
        <w:tc>
          <w:tcPr>
            <w:tcW w:w="11302" w:type="dxa"/>
            <w:tcBorders>
              <w:top w:val="single" w:sz="4" w:space="0" w:color="000000"/>
              <w:left w:val="single" w:sz="4" w:space="0" w:color="000000"/>
              <w:bottom w:val="single" w:sz="4" w:space="0" w:color="000000"/>
              <w:right w:val="single" w:sz="4" w:space="0" w:color="000000"/>
            </w:tcBorders>
          </w:tcPr>
          <w:p w:rsidR="006B47F2" w:rsidRDefault="00E954D4">
            <w:pPr>
              <w:numPr>
                <w:ilvl w:val="0"/>
                <w:numId w:val="4"/>
              </w:numPr>
              <w:spacing w:after="1" w:line="240" w:lineRule="auto"/>
              <w:ind w:right="0" w:hanging="360"/>
              <w:jc w:val="left"/>
            </w:pPr>
            <w:r>
              <w:rPr>
                <w:b/>
              </w:rPr>
              <w:t xml:space="preserve">Phương thức giao dịch </w:t>
            </w:r>
          </w:p>
          <w:p w:rsidR="006B47F2" w:rsidRDefault="00E954D4">
            <w:pPr>
              <w:spacing w:after="28" w:line="240"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362712</wp:posOffset>
                      </wp:positionH>
                      <wp:positionV relativeFrom="paragraph">
                        <wp:posOffset>4000</wp:posOffset>
                      </wp:positionV>
                      <wp:extent cx="117653" cy="278892"/>
                      <wp:effectExtent l="0" t="0" r="0" b="0"/>
                      <wp:wrapSquare wrapText="bothSides"/>
                      <wp:docPr id="22754" name="Group 22754"/>
                      <wp:cNvGraphicFramePr/>
                      <a:graphic xmlns:a="http://schemas.openxmlformats.org/drawingml/2006/main">
                        <a:graphicData uri="http://schemas.microsoft.com/office/word/2010/wordprocessingGroup">
                          <wpg:wgp>
                            <wpg:cNvGrpSpPr/>
                            <wpg:grpSpPr>
                              <a:xfrm>
                                <a:off x="0" y="0"/>
                                <a:ext cx="117653" cy="278892"/>
                                <a:chOff x="0" y="0"/>
                                <a:chExt cx="117653" cy="278892"/>
                              </a:xfrm>
                            </wpg:grpSpPr>
                            <wps:wsp>
                              <wps:cNvPr id="3271" name="Shape 3271"/>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299" name="Shape 3299"/>
                              <wps:cNvSpPr/>
                              <wps:spPr>
                                <a:xfrm>
                                  <a:off x="0" y="16154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8B2D87" id="Group 22754" o:spid="_x0000_s1026" style="position:absolute;margin-left:28.55pt;margin-top:.3pt;width:9.25pt;height:21.95pt;z-index:251660288" coordsize="117653,27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">
                      <v:shape id="Shape 3271" o:spid="_x0000_s1027" style="position:absolute;width:117653;height:117348;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rP8MA&#10;AADdAAAADwAAAGRycy9kb3ducmV2LnhtbESPQWsCMRSE70L/Q3gFb5pdLVa2RilSQbxp1fNj89xs&#10;3bwsSdT135uC4HGYmW+Y2aKzjbiSD7VjBfkwA0FcOl1zpWD/uxpMQYSIrLFxTAruFGAxf+vNsNDu&#10;xlu67mIlEoRDgQpMjG0hZSgNWQxD1xIn7+S8xZikr6T2eEtw28hRlk2kxZrTgsGWlobK8+5iFZzM&#10;Zj9dotfycvbx49Csjj9/uVL99+77C0SkLr7Cz/ZaKxiPPnP4f5Oe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SrP8MAAADdAAAADwAAAAAAAAAAAAAAAACYAgAAZHJzL2Rv&#10;d25yZXYueG1sUEsFBgAAAAAEAAQA9QAAAIgDAAAAAA==&#10;" path="m,117348r117653,l117653,,,,,117348xe" filled="f" strokeweight=".72pt">
                        <v:path arrowok="t" textboxrect="0,0,117653,117348"/>
                      </v:shape>
                      <v:shape id="Shape 3299" o:spid="_x0000_s1028" style="position:absolute;top:161544;width:117653;height:117348;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Bw8MA&#10;AADdAAAADwAAAGRycy9kb3ducmV2LnhtbESPzYoCMRCE74LvEFrwphl1WXQ0yiIryN78PTeTdjI6&#10;6QxJ1PHtNwvCHouq+oparFpbiwf5UDlWMBpmIIgLpysuFRwPm8EURIjIGmvHpOBFAVbLbmeBuXZP&#10;3tFjH0uRIBxyVGBibHIpQ2HIYhi6hjh5F+ctxiR9KbXHZ4LbWo6z7FNarDgtGGxobai47e9WwcX8&#10;HKdr9Frebz5+nOrN+fs6Uqrfa7/mICK18T/8bm+1gsl4NoO/N+kJ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Bw8MAAADdAAAADwAAAAAAAAAAAAAAAACYAgAAZHJzL2Rv&#10;d25yZXYueG1sUEsFBgAAAAAEAAQA9QAAAIgDAAAAAA==&#10;" path="m,117348r117653,l117653,,,,,117348xe" filled="f" strokeweight=".72pt">
                        <v:path arrowok="t" textboxrect="0,0,117653,117348"/>
                      </v:shape>
                      <w10:wrap type="square"/>
                    </v:group>
                  </w:pict>
                </mc:Fallback>
              </mc:AlternateContent>
            </w:r>
            <w:r>
              <w:t xml:space="preserve">            Giao dịch qua điện thoại </w:t>
            </w:r>
            <w:r>
              <w:rPr>
                <w:i/>
              </w:rPr>
              <w:t>(Bắt buộc sử dụng Token Card)</w:t>
            </w:r>
            <w:r>
              <w:t xml:space="preserve"> </w:t>
            </w:r>
          </w:p>
          <w:p w:rsidR="006B47F2" w:rsidRDefault="00E954D4">
            <w:pPr>
              <w:spacing w:after="0" w:line="235" w:lineRule="auto"/>
              <w:ind w:left="427" w:right="447" w:hanging="427"/>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3696589</wp:posOffset>
                      </wp:positionH>
                      <wp:positionV relativeFrom="paragraph">
                        <wp:posOffset>6884</wp:posOffset>
                      </wp:positionV>
                      <wp:extent cx="117348" cy="263651"/>
                      <wp:effectExtent l="0" t="0" r="0" b="0"/>
                      <wp:wrapSquare wrapText="bothSides"/>
                      <wp:docPr id="22755" name="Group 22755"/>
                      <wp:cNvGraphicFramePr/>
                      <a:graphic xmlns:a="http://schemas.openxmlformats.org/drawingml/2006/main">
                        <a:graphicData uri="http://schemas.microsoft.com/office/word/2010/wordprocessingGroup">
                          <wpg:wgp>
                            <wpg:cNvGrpSpPr/>
                            <wpg:grpSpPr>
                              <a:xfrm>
                                <a:off x="0" y="0"/>
                                <a:ext cx="117348" cy="263651"/>
                                <a:chOff x="0" y="0"/>
                                <a:chExt cx="117348" cy="263651"/>
                              </a:xfrm>
                            </wpg:grpSpPr>
                            <wps:wsp>
                              <wps:cNvPr id="3312" name="Shape 331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32" name="Shape 3332"/>
                              <wps:cNvSpPr/>
                              <wps:spPr>
                                <a:xfrm>
                                  <a:off x="0" y="14630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7B56D4" id="Group 22755" o:spid="_x0000_s1026" style="position:absolute;margin-left:291.05pt;margin-top:.55pt;width:9.25pt;height:20.75pt;z-index:251661312" coordsize="117348,26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">
                      <v:shape id="Shape 3312"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Hx8cA&#10;AADdAAAADwAAAGRycy9kb3ducmV2LnhtbESPT2vCQBTE7wW/w/IEb3VXA6VEV/EPBU8ttYo5PrPP&#10;JJh9m2bXmPbTdwuFHoeZ+Q0zX/a2Fh21vnKsYTJWIIhzZyouNBw+Xh6fQfiAbLB2TBq+yMNyMXiY&#10;Y2rcnd+p24dCRAj7FDWUITSplD4vyaIfu4Y4ehfXWgxRtoU0Ld4j3NZyqtSTtFhxXCixoU1J+XV/&#10;sxpOu2ydqG2X4eV4Vq9vn991dt5qPRr2qxmIQH34D/+1d0ZDkkym8PsmP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gR8fHAAAA3QAAAA8AAAAAAAAAAAAAAAAAmAIAAGRy&#10;cy9kb3ducmV2LnhtbFBLBQYAAAAABAAEAPUAAACMAwAAAAA=&#10;" path="m,117348r117348,l117348,,,,,117348xe" filled="f" strokeweight=".72pt">
                        <v:path arrowok="t" textboxrect="0,0,117348,117348"/>
                      </v:shape>
                      <v:shape id="Shape 3332" o:spid="_x0000_s1028" style="position:absolute;top:146303;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bp8cA&#10;AADdAAAADwAAAGRycy9kb3ducmV2LnhtbESPT2vCQBTE74LfYXlCb7qrgVKiq/iHgqcWtaU5PrPP&#10;JJh9m2a3MfXTdwuFHoeZ+Q2zWPW2Fh21vnKsYTpRIIhzZyouNLydnsdPIHxANlg7Jg3f5GG1HA4W&#10;mBp34wN1x1CICGGfooYyhCaV0uclWfQT1xBH7+JaiyHKtpCmxVuE21rOlHqUFiuOCyU2tC0pvx6/&#10;rIaPfbZJ1K7L8PJ+Vi+vn/c6O++0fhj16zmIQH34D/+190ZDkiQz+H0Tn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VG6fHAAAA3QAAAA8AAAAAAAAAAAAAAAAAmAIAAGRy&#10;cy9kb3ducmV2LnhtbFBLBQYAAAAABAAEAPUAAACMAwAAAAA=&#10;" path="m,117348r117348,l117348,,,,,117348xe" filled="f" strokeweight=".72pt">
                        <v:path arrowok="t" textboxrect="0,0,117348,117348"/>
                      </v:shape>
                      <w10:wrap type="square"/>
                    </v:group>
                  </w:pict>
                </mc:Fallback>
              </mc:AlternateContent>
            </w:r>
            <w:r>
              <w:t xml:space="preserve">            Giao dịch trực tuyến:  Sử dụng Tên truy cập và Mật khẩu – Miễn phí        (EzTrade, EzMobileTrading, EzMobileFutures)  Sử dụng Token card  </w:t>
            </w:r>
          </w:p>
          <w:p w:rsidR="006B47F2" w:rsidRDefault="00E954D4">
            <w:pPr>
              <w:spacing w:after="11" w:line="240" w:lineRule="auto"/>
              <w:ind w:left="0" w:right="0" w:firstLine="0"/>
              <w:jc w:val="left"/>
            </w:pPr>
            <w:r>
              <w:t xml:space="preserve"> </w:t>
            </w:r>
          </w:p>
          <w:p w:rsidR="006B47F2" w:rsidRDefault="00E954D4">
            <w:pPr>
              <w:numPr>
                <w:ilvl w:val="0"/>
                <w:numId w:val="4"/>
              </w:numPr>
              <w:spacing w:after="29" w:line="240" w:lineRule="auto"/>
              <w:ind w:right="0" w:hanging="360"/>
              <w:jc w:val="left"/>
            </w:pPr>
            <w:r>
              <w:rPr>
                <w:b/>
              </w:rPr>
              <w:t xml:space="preserve">Sản phẩm dịch vụ </w:t>
            </w:r>
            <w:r>
              <w:t xml:space="preserve"> </w:t>
            </w:r>
          </w:p>
          <w:p w:rsidR="006B47F2" w:rsidRDefault="00E954D4">
            <w:pPr>
              <w:spacing w:after="73" w:line="240"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336804</wp:posOffset>
                      </wp:positionH>
                      <wp:positionV relativeFrom="paragraph">
                        <wp:posOffset>9292</wp:posOffset>
                      </wp:positionV>
                      <wp:extent cx="286817" cy="1533524"/>
                      <wp:effectExtent l="0" t="0" r="0" b="0"/>
                      <wp:wrapNone/>
                      <wp:docPr id="22756" name="Group 22756"/>
                      <wp:cNvGraphicFramePr/>
                      <a:graphic xmlns:a="http://schemas.openxmlformats.org/drawingml/2006/main">
                        <a:graphicData uri="http://schemas.microsoft.com/office/word/2010/wordprocessingGroup">
                          <wpg:wgp>
                            <wpg:cNvGrpSpPr/>
                            <wpg:grpSpPr>
                              <a:xfrm>
                                <a:off x="0" y="0"/>
                                <a:ext cx="286817" cy="1533524"/>
                                <a:chOff x="0" y="0"/>
                                <a:chExt cx="286817" cy="1533524"/>
                              </a:xfrm>
                            </wpg:grpSpPr>
                            <wps:wsp>
                              <wps:cNvPr id="3359" name="Shape 335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73" name="Shape 3373"/>
                              <wps:cNvSpPr/>
                              <wps:spPr>
                                <a:xfrm>
                                  <a:off x="0" y="19202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87" name="Shape 3387"/>
                              <wps:cNvSpPr/>
                              <wps:spPr>
                                <a:xfrm>
                                  <a:off x="0" y="38252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97" name="Shape 3397"/>
                              <wps:cNvSpPr/>
                              <wps:spPr>
                                <a:xfrm>
                                  <a:off x="0" y="562356"/>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11" name="Shape 3411"/>
                              <wps:cNvSpPr/>
                              <wps:spPr>
                                <a:xfrm>
                                  <a:off x="0" y="739139"/>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25" name="Shape 3425"/>
                              <wps:cNvSpPr/>
                              <wps:spPr>
                                <a:xfrm>
                                  <a:off x="0" y="947927"/>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43" name="Shape 3443"/>
                              <wps:cNvSpPr/>
                              <wps:spPr>
                                <a:xfrm>
                                  <a:off x="169469" y="1196416"/>
                                  <a:ext cx="117348" cy="117653"/>
                                </a:xfrm>
                                <a:custGeom>
                                  <a:avLst/>
                                  <a:gdLst/>
                                  <a:ahLst/>
                                  <a:cxnLst/>
                                  <a:rect l="0" t="0" r="0" b="0"/>
                                  <a:pathLst>
                                    <a:path w="117348" h="117653">
                                      <a:moveTo>
                                        <a:pt x="0" y="117653"/>
                                      </a:moveTo>
                                      <a:lnTo>
                                        <a:pt x="117348" y="117653"/>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486" name="Shape 3486"/>
                              <wps:cNvSpPr/>
                              <wps:spPr>
                                <a:xfrm>
                                  <a:off x="169469" y="1416176"/>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9A7536" id="Group 22756" o:spid="_x0000_s1026" style="position:absolute;margin-left:26.5pt;margin-top:.75pt;width:22.6pt;height:120.75pt;z-index:-251654144" coordsize="2868,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">
                      <v:shape id="Shape 3359" o:spid="_x0000_s1027" style="position:absolute;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0xMMA&#10;AADdAAAADwAAAGRycy9kb3ducmV2LnhtbESPT2sCMRTE7wW/Q3iCt5q1WtHVKCIVpLf67/zYPDer&#10;m5clibp++6ZQ8DjMzG+Y+bK1tbiTD5VjBYN+BoK4cLriUsFhv3mfgAgRWWPtmBQ8KcBy0XmbY67d&#10;g3/ovoulSBAOOSowMTa5lKEwZDH0XUOcvLPzFmOSvpTa4yPBbS0/smwsLVacFgw2tDZUXHc3q+Bs&#10;vg+TNXotb1cfR8d6c/q6DJTqddvVDESkNr7C/+2tVjAcfk7h701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0xMMAAADdAAAADwAAAAAAAAAAAAAAAACYAgAAZHJzL2Rv&#10;d25yZXYueG1sUEsFBgAAAAAEAAQA9QAAAIgDAAAAAA==&#10;" path="m,117348r117653,l117653,,,,,117348xe" filled="f" strokeweight=".72pt">
                        <v:path arrowok="t" textboxrect="0,0,117653,117348"/>
                      </v:shape>
                      <v:shape id="Shape 3373" o:spid="_x0000_s1028" style="position:absolute;top:1920;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fTsMA&#10;AADdAAAADwAAAGRycy9kb3ducmV2LnhtbESPQWsCMRSE70L/Q3gFb5q1K1a2RimiIN60tufH5rnZ&#10;unlZkqjrvzeC4HGYmW+Y2aKzjbiQD7VjBaNhBoK4dLrmSsHhZz2YgggRWWPjmBTcKMBi/tabYaHd&#10;lXd02cdKJAiHAhWYGNtCylAashiGriVO3tF5izFJX0nt8ZrgtpEfWTaRFmtOCwZbWhoqT/uzVXA0&#10;28N0iV7L88nH8W+z/lv9j5Tqv3ffXyAidfEVfrY3WkGef+bweJOe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fTsMAAADdAAAADwAAAAAAAAAAAAAAAACYAgAAZHJzL2Rv&#10;d25yZXYueG1sUEsFBgAAAAAEAAQA9QAAAIgDAAAAAA==&#10;" path="m,117348r117653,l117653,,,,,117348xe" filled="f" strokeweight=".72pt">
                        <v:path arrowok="t" textboxrect="0,0,117653,117348"/>
                      </v:shape>
                      <v:shape id="Shape 3387" o:spid="_x0000_s1029" style="position:absolute;top:3825;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pasMA&#10;AADdAAAADwAAAGRycy9kb3ducmV2LnhtbESPQWsCMRSE70L/Q3gFb5q1il22RimiIN60tufH5rnZ&#10;unlZkqjrvzeC4HGYmW+Y2aKzjbiQD7VjBaNhBoK4dLrmSsHhZz3IQYSIrLFxTApuFGAxf+vNsNDu&#10;yju67GMlEoRDgQpMjG0hZSgNWQxD1xIn7+i8xZikr6T2eE1w28iPLJtKizWnBYMtLQ2Vp/3ZKjia&#10;7SFfotfyfPJx8tus/1b/I6X67933F4hIXXyFn+2NVjAe55/weJOe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pasMAAADdAAAADwAAAAAAAAAAAAAAAACYAgAAZHJzL2Rv&#10;d25yZXYueG1sUEsFBgAAAAAEAAQA9QAAAIgDAAAAAA==&#10;" path="m,117348r117653,l117653,,,,,117348xe" filled="f" strokeweight=".72pt">
                        <v:path arrowok="t" textboxrect="0,0,117653,117348"/>
                      </v:shape>
                      <v:shape id="Shape 3397" o:spid="_x0000_s1030" style="position:absolute;top:5623;width:1176;height:1174;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t8MA&#10;AADdAAAADwAAAGRycy9kb3ducmV2LnhtbESPT2sCMRTE7wW/Q3iCt5q1StXVKCIVpLf67/zYPDer&#10;m5clibp++6ZQ8DjMzG+Y+bK1tbiTD5VjBYN+BoK4cLriUsFhv3mfgAgRWWPtmBQ8KcBy0XmbY67d&#10;g3/ovoulSBAOOSowMTa5lKEwZDH0XUOcvLPzFmOSvpTa4yPBbS0/suxTWqw4LRhsaG2ouO5uVsHZ&#10;fB8ma/Ra3q4+jo715vR1GSjV67arGYhIbXyF/9tbrWA4nI7h701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x/t8MAAADdAAAADwAAAAAAAAAAAAAAAACYAgAAZHJzL2Rv&#10;d25yZXYueG1sUEsFBgAAAAAEAAQA9QAAAIgDAAAAAA==&#10;" path="m,117348r117653,l117653,,,,,117348xe" filled="f" strokeweight=".72pt">
                        <v:path arrowok="t" textboxrect="0,0,117653,117348"/>
                      </v:shape>
                      <v:shape id="Shape 3411" o:spid="_x0000_s1031" style="position:absolute;top:7391;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MZ8IA&#10;AADdAAAADwAAAGRycy9kb3ducmV2LnhtbESPQYvCMBSE7wv+h/AEb2taVxapRhFRWLzpqudH82yq&#10;zUtJotZ/b4SFPQ4z8w0zW3S2EXfyoXasIB9mIIhLp2uuFBx+N58TECEia2wck4InBVjMex8zLLR7&#10;8I7u+1iJBOFQoAITY1tIGUpDFsPQtcTJOztvMSbpK6k9PhLcNnKUZd/SYs1pwWBLK0PldX+zCs5m&#10;e5is0Gt5u/o4Pjab0/qSKzXod8spiEhd/A//tX+0gq9xnsP7TXo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IxnwgAAAN0AAAAPAAAAAAAAAAAAAAAAAJgCAABkcnMvZG93&#10;bnJldi54bWxQSwUGAAAAAAQABAD1AAAAhwMAAAAA&#10;" path="m,117348r117653,l117653,,,,,117348xe" filled="f" strokeweight=".72pt">
                        <v:path arrowok="t" textboxrect="0,0,117653,117348"/>
                      </v:shape>
                      <v:shape id="Shape 3425" o:spid="_x0000_s1032" style="position:absolute;top:9479;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A2cMA&#10;AADdAAAADwAAAGRycy9kb3ducmV2LnhtbESPS4sCMRCE7wv+h9CCtzXja5FZo4goyN587J6bSTsZ&#10;nXSGJOr4782C4LGoqq+o2aK1tbiRD5VjBYN+BoK4cLriUsHxsPmcgggRWWPtmBQ8KMBi3vmYYa7d&#10;nXd028dSJAiHHBWYGJtcylAYshj6riFO3sl5izFJX0rt8Z7gtpbDLPuSFitOCwYbWhkqLvurVXAy&#10;P8fpCr2W14uP499687c+D5TqddvlN4hIbXyHX+2tVjAaDyfw/yY9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A2cMAAADdAAAADwAAAAAAAAAAAAAAAACYAgAAZHJzL2Rv&#10;d25yZXYueG1sUEsFBgAAAAAEAAQA9QAAAIgDAAAAAA==&#10;" path="m,117348r117653,l117653,,,,,117348xe" filled="f" strokeweight=".72pt">
                        <v:path arrowok="t" textboxrect="0,0,117653,117348"/>
                      </v:shape>
                      <v:shape id="Shape 3443" o:spid="_x0000_s1033" style="position:absolute;left:1694;top:11964;width:1174;height:1176;visibility:visible;mso-wrap-style:square;v-text-anchor:top" coordsize="117348,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pUsYA&#10;AADdAAAADwAAAGRycy9kb3ducmV2LnhtbESPQWvCQBSE70L/w/IKvZlNNRZJXaUUpKUgRduKx0f2&#10;mQ1m38bsauK/dwuCx2FmvmFmi97W4kytrxwreE5SEMSF0xWXCn5/lsMpCB+QNdaOScGFPCzmD4MZ&#10;5tp1vKbzJpQiQtjnqMCE0ORS+sKQRZ+4hjh6e9daDFG2pdQtdhFuazlK0xdpseK4YLChd0PFYXOy&#10;Cr53K8src5gU9f7r9Oc/RlN33Cr19Ni/vYII1Id7+Nb+1ArGWTaG/zfx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wpUsYAAADdAAAADwAAAAAAAAAAAAAAAACYAgAAZHJz&#10;L2Rvd25yZXYueG1sUEsFBgAAAAAEAAQA9QAAAIsDAAAAAA==&#10;" path="m,117653r117348,l117348,,,,,117653xe" filled="f" strokeweight=".72pt">
                        <v:path arrowok="t" textboxrect="0,0,117348,117653"/>
                      </v:shape>
                      <v:shape id="Shape 3486" o:spid="_x0000_s1034" style="position:absolute;left:1694;top:14161;width:1174;height:1174;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ZJscA&#10;AADdAAAADwAAAGRycy9kb3ducmV2LnhtbESPQWvCQBSE7wX/w/IKvdXdqoikrlKVgidF29Icn9ln&#10;Epp9m2a3MfrrXUHocZiZb5jpvLOVaKnxpWMNL30FgjhzpuRcw+fH+/MEhA/IBivHpOFMHuaz3sMU&#10;E+NOvKN2H3IRIewT1FCEUCdS+qwgi77vauLoHV1jMUTZ5NI0eIpwW8mBUmNpseS4UGBNy4Kyn/2f&#10;1fC9ThdDtWpTPH4d1Gb7e6nSw0rrp8fu7RVEoC78h+/ttdEwHE3GcHsTn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7GSbHAAAA3QAAAA8AAAAAAAAAAAAAAAAAmAIAAGRy&#10;cy9kb3ducmV2LnhtbFBLBQYAAAAABAAEAPUAAACMAwAAAAA=&#10;" path="m,117348r117348,l117348,,,,,117348xe" filled="f" strokeweight=".72pt">
                        <v:path arrowok="t" textboxrect="0,0,117348,117348"/>
                      </v:shape>
                    </v:group>
                  </w:pict>
                </mc:Fallback>
              </mc:AlternateContent>
            </w:r>
            <w:r>
              <w:t xml:space="preserve">        </w:t>
            </w:r>
            <w:r>
              <w:tab/>
              <w:t xml:space="preserve"> Giao dịch Ký quỹ chứng khoán (EzMargin/EzMortgage) </w:t>
            </w:r>
          </w:p>
          <w:p w:rsidR="006B47F2" w:rsidRDefault="00E954D4">
            <w:pPr>
              <w:spacing w:after="69" w:line="240" w:lineRule="auto"/>
              <w:ind w:left="108" w:right="0" w:firstLine="0"/>
              <w:jc w:val="left"/>
            </w:pPr>
            <w:r>
              <w:t xml:space="preserve">        </w:t>
            </w:r>
            <w:r>
              <w:tab/>
              <w:t xml:space="preserve"> Giao dịch Ký quỹ chứng khoán theo sức mua (EzMarginPro) </w:t>
            </w:r>
          </w:p>
          <w:p w:rsidR="006B47F2" w:rsidRDefault="00E954D4">
            <w:pPr>
              <w:spacing w:after="77" w:line="240" w:lineRule="auto"/>
              <w:ind w:left="108" w:right="0" w:firstLine="0"/>
              <w:jc w:val="left"/>
            </w:pPr>
            <w:r>
              <w:t xml:space="preserve">        </w:t>
            </w:r>
            <w:r>
              <w:tab/>
              <w:t xml:space="preserve"> Giao dịch Chứng khoán phái sinh (EzFutures) </w:t>
            </w:r>
          </w:p>
          <w:p w:rsidR="006B47F2" w:rsidRDefault="00E954D4">
            <w:pPr>
              <w:spacing w:after="48" w:line="240" w:lineRule="auto"/>
              <w:ind w:left="108" w:right="0" w:firstLine="0"/>
              <w:jc w:val="left"/>
            </w:pPr>
            <w:r>
              <w:t xml:space="preserve">        </w:t>
            </w:r>
            <w:r>
              <w:tab/>
              <w:t xml:space="preserve"> Dịch vụ Tư vấn đầu tư (EzTVDT) </w:t>
            </w:r>
          </w:p>
          <w:p w:rsidR="006B47F2" w:rsidRDefault="00E954D4">
            <w:pPr>
              <w:spacing w:after="0" w:line="240" w:lineRule="auto"/>
              <w:ind w:left="108" w:right="0" w:firstLine="0"/>
              <w:jc w:val="left"/>
            </w:pPr>
            <w:r>
              <w:t xml:space="preserve">        </w:t>
            </w:r>
            <w:r>
              <w:tab/>
              <w:t xml:space="preserve"> Dịch vụ cho </w:t>
            </w:r>
            <w:r w:rsidR="00CA0F80">
              <w:t>....</w:t>
            </w:r>
            <w:r>
              <w:t xml:space="preserve"> vay tiền (EzSaving)  </w:t>
            </w:r>
          </w:p>
          <w:p w:rsidR="006B47F2" w:rsidRDefault="00E954D4">
            <w:pPr>
              <w:spacing w:after="0" w:line="240" w:lineRule="auto"/>
              <w:ind w:left="108" w:right="0" w:firstLine="0"/>
              <w:jc w:val="left"/>
            </w:pPr>
            <w:r>
              <w:t xml:space="preserve">       </w:t>
            </w:r>
            <w:r>
              <w:rPr>
                <w:sz w:val="6"/>
              </w:rPr>
              <w:t xml:space="preserve"> </w:t>
            </w:r>
          </w:p>
          <w:p w:rsidR="006B47F2" w:rsidRDefault="00E954D4">
            <w:pPr>
              <w:spacing w:after="0" w:line="240" w:lineRule="auto"/>
              <w:ind w:left="108" w:right="0" w:firstLine="0"/>
              <w:jc w:val="left"/>
            </w:pPr>
            <w:r>
              <w:t xml:space="preserve">        </w:t>
            </w:r>
            <w:r>
              <w:tab/>
              <w:t xml:space="preserve"> Dịch vụ chuyển tiền trực tuyến (EzTransfer) </w:t>
            </w:r>
          </w:p>
          <w:p w:rsidR="006B47F2" w:rsidRDefault="00E954D4">
            <w:pPr>
              <w:spacing w:after="4" w:line="240" w:lineRule="auto"/>
              <w:ind w:left="480" w:right="0" w:firstLine="0"/>
              <w:jc w:val="left"/>
            </w:pPr>
            <w:r>
              <w:rPr>
                <w:sz w:val="14"/>
              </w:rPr>
              <w:t xml:space="preserve"> </w:t>
            </w:r>
          </w:p>
          <w:p w:rsidR="006B47F2" w:rsidRDefault="00E954D4">
            <w:pPr>
              <w:spacing w:after="127" w:line="240" w:lineRule="auto"/>
              <w:ind w:left="1006" w:right="0" w:firstLine="0"/>
              <w:jc w:val="left"/>
            </w:pPr>
            <w:r>
              <w:t xml:space="preserve"> Chuyển tiền không hạn chế Người thụ hưởng </w:t>
            </w:r>
            <w:r>
              <w:rPr>
                <w:i/>
              </w:rPr>
              <w:t xml:space="preserve">(Áp dụng cho tài khoản Sử dụng Thiết bị xác thực người dùng - Token card) </w:t>
            </w:r>
          </w:p>
          <w:p w:rsidR="006B47F2" w:rsidRDefault="00E954D4">
            <w:pPr>
              <w:spacing w:after="145" w:line="240" w:lineRule="auto"/>
              <w:ind w:left="1006" w:right="0" w:firstLine="0"/>
              <w:jc w:val="left"/>
            </w:pPr>
            <w:r>
              <w:t xml:space="preserve"> Chuyển tiền đến Người thụ hưởng sau </w:t>
            </w:r>
            <w:r>
              <w:rPr>
                <w:i/>
              </w:rPr>
              <w:t>(Tài khoản ngân hàng của chủ tài khoản hoặc người được ủy quyền)</w:t>
            </w:r>
            <w:r>
              <w:t xml:space="preserve">: </w:t>
            </w:r>
          </w:p>
          <w:p w:rsidR="006B47F2" w:rsidRDefault="00E954D4">
            <w:pPr>
              <w:spacing w:after="143" w:line="240" w:lineRule="auto"/>
              <w:ind w:left="0" w:right="0" w:firstLine="0"/>
              <w:jc w:val="center"/>
            </w:pPr>
            <w:r>
              <w:rPr>
                <w:b/>
              </w:rPr>
              <w:t xml:space="preserve">       </w:t>
            </w:r>
            <w:r>
              <w:t xml:space="preserve">Họ và tên: ………………………………………………………………………………………………………………… </w:t>
            </w:r>
          </w:p>
          <w:p w:rsidR="006B47F2" w:rsidRDefault="00E954D4">
            <w:pPr>
              <w:spacing w:after="132" w:line="353" w:lineRule="auto"/>
              <w:ind w:left="874" w:right="1052" w:firstLine="0"/>
              <w:jc w:val="left"/>
            </w:pPr>
            <w:r>
              <w:t xml:space="preserve">Số tài khoản 1:……………………………………… </w:t>
            </w:r>
            <w:r>
              <w:tab/>
              <w:t xml:space="preserve">Số tài khoản 2:…………………………………… Tại ngân hàng:………………………………………… </w:t>
            </w:r>
            <w:r>
              <w:tab/>
              <w:t xml:space="preserve">Tại ngân hàng:…………………………………… Chi nhánh: …………………………………………… </w:t>
            </w:r>
            <w:r>
              <w:tab/>
              <w:t xml:space="preserve">Chi nhánh: ………………………………………. </w:t>
            </w:r>
          </w:p>
          <w:p w:rsidR="006B47F2" w:rsidRDefault="00E954D4">
            <w:pPr>
              <w:spacing w:after="102" w:line="240" w:lineRule="auto"/>
              <w:ind w:left="874" w:right="0" w:firstLine="0"/>
              <w:jc w:val="left"/>
            </w:pPr>
            <w:r>
              <w:t xml:space="preserve">Tỉnh/Thành phố: ……………………………………… </w:t>
            </w:r>
            <w:r>
              <w:tab/>
              <w:t xml:space="preserve">Tỉnh/Thành phố: ………………………………… </w:t>
            </w:r>
          </w:p>
          <w:p w:rsidR="006B47F2" w:rsidRDefault="00E954D4">
            <w:pPr>
              <w:spacing w:after="134" w:line="240" w:lineRule="auto"/>
              <w:ind w:left="0" w:right="0" w:firstLine="0"/>
              <w:jc w:val="left"/>
            </w:pPr>
            <w:r>
              <w:rPr>
                <w:sz w:val="1"/>
              </w:rPr>
              <w:t xml:space="preserve"> </w:t>
            </w:r>
            <w:r>
              <w:rPr>
                <w:sz w:val="1"/>
              </w:rPr>
              <w:tab/>
              <w:t xml:space="preserve"> </w:t>
            </w:r>
          </w:p>
          <w:p w:rsidR="006B47F2" w:rsidRDefault="00E954D4">
            <w:pPr>
              <w:spacing w:after="75" w:line="240" w:lineRule="auto"/>
              <w:ind w:left="142" w:right="0" w:firstLine="0"/>
              <w:jc w:val="left"/>
            </w:pPr>
            <w:r>
              <w:rPr>
                <w:b/>
              </w:rPr>
              <w:t>3.</w:t>
            </w:r>
            <w:r>
              <w:rPr>
                <w:rFonts w:ascii="Arial" w:eastAsia="Arial" w:hAnsi="Arial" w:cs="Arial"/>
                <w:b/>
              </w:rPr>
              <w:t xml:space="preserve"> </w:t>
            </w:r>
            <w:r>
              <w:rPr>
                <w:b/>
              </w:rPr>
              <w:t xml:space="preserve">Phương thức nhận thông báo giao dịch  </w:t>
            </w:r>
          </w:p>
          <w:p w:rsidR="006B47F2" w:rsidRDefault="00E954D4">
            <w:pPr>
              <w:spacing w:after="111" w:line="240" w:lineRule="auto"/>
              <w:ind w:left="108"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336804</wp:posOffset>
                      </wp:positionH>
                      <wp:positionV relativeFrom="paragraph">
                        <wp:posOffset>-568</wp:posOffset>
                      </wp:positionV>
                      <wp:extent cx="117653" cy="841502"/>
                      <wp:effectExtent l="0" t="0" r="0" b="0"/>
                      <wp:wrapSquare wrapText="bothSides"/>
                      <wp:docPr id="22757" name="Group 22757"/>
                      <wp:cNvGraphicFramePr/>
                      <a:graphic xmlns:a="http://schemas.openxmlformats.org/drawingml/2006/main">
                        <a:graphicData uri="http://schemas.microsoft.com/office/word/2010/wordprocessingGroup">
                          <wpg:wgp>
                            <wpg:cNvGrpSpPr/>
                            <wpg:grpSpPr>
                              <a:xfrm>
                                <a:off x="0" y="0"/>
                                <a:ext cx="117653" cy="841502"/>
                                <a:chOff x="0" y="0"/>
                                <a:chExt cx="117653" cy="841502"/>
                              </a:xfrm>
                            </wpg:grpSpPr>
                            <wps:wsp>
                              <wps:cNvPr id="3624" name="Shape 362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57" name="Shape 3657"/>
                              <wps:cNvSpPr/>
                              <wps:spPr>
                                <a:xfrm>
                                  <a:off x="0" y="199593"/>
                                  <a:ext cx="117653" cy="117653"/>
                                </a:xfrm>
                                <a:custGeom>
                                  <a:avLst/>
                                  <a:gdLst/>
                                  <a:ahLst/>
                                  <a:cxnLst/>
                                  <a:rect l="0" t="0" r="0" b="0"/>
                                  <a:pathLst>
                                    <a:path w="117653" h="117653">
                                      <a:moveTo>
                                        <a:pt x="0" y="117653"/>
                                      </a:moveTo>
                                      <a:lnTo>
                                        <a:pt x="117653" y="117653"/>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67" name="Shape 3667"/>
                              <wps:cNvSpPr/>
                              <wps:spPr>
                                <a:xfrm>
                                  <a:off x="0" y="439166"/>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83" name="Shape 3683"/>
                              <wps:cNvSpPr/>
                              <wps:spPr>
                                <a:xfrm>
                                  <a:off x="0" y="72415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2B9E86" id="Group 22757" o:spid="_x0000_s1026" style="position:absolute;margin-left:26.5pt;margin-top:-.05pt;width:9.25pt;height:66.25pt;z-index:251663360" coordsize="1176,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">
                      <v:shape id="Shape 3624" o:spid="_x0000_s1027" style="position:absolute;width:1176;height:1173;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o8IA&#10;AADdAAAADwAAAGRycy9kb3ducmV2LnhtbESPzYoCMRCE7wu+Q2jB25rxB5HRKCIK4m1d9dxM2sno&#10;pDMkUce33wjCHouq+oqaL1tbiwf5UDlWMOhnIIgLpysuFRx/t99TECEia6wdk4IXBVguOl9zzLV7&#10;8g89DrEUCcIhRwUmxiaXMhSGLIa+a4iTd3HeYkzSl1J7fCa4reUwyybSYsVpwWBDa0PF7XC3Ci5m&#10;f5yu0Wt5v/k4PtXb8+Y6UKrXbVczEJHa+B/+tHdawWgyHMP7TXo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4ujwgAAAN0AAAAPAAAAAAAAAAAAAAAAAJgCAABkcnMvZG93&#10;bnJldi54bWxQSwUGAAAAAAQABAD1AAAAhwMAAAAA&#10;" path="m,117348r117653,l117653,,,,,117348xe" filled="f" strokeweight=".72pt">
                        <v:path arrowok="t" textboxrect="0,0,117653,117348"/>
                      </v:shape>
                      <v:shape id="Shape 3657" o:spid="_x0000_s1028" style="position:absolute;top:1995;width:1176;height:1177;visibility:visible;mso-wrap-style:square;v-text-anchor:top" coordsize="117653,1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l6sQA&#10;AADdAAAADwAAAGRycy9kb3ducmV2LnhtbESPQWsCMRSE74L/ITyht5rUUm23RhFBqKQHte39sXnd&#10;LG5elk3U7b9vBMHjMDPfMPNl7xtxpi7WgTU8jRUI4jLYmisN31+bx1cQMSFbbAKThj+KsFwMB3Ms&#10;bLjwns6HVIkM4VigBpdSW0gZS0ce4zi0xNn7DZ3HlGVXSdvhJcN9IydKTaXHmvOCw5bWjsrj4eQ1&#10;GMU79bPFowuteTPm9Lk1Mmr9MOpX7yAS9ekevrU/rIbn6csMrm/y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perEAAAA3QAAAA8AAAAAAAAAAAAAAAAAmAIAAGRycy9k&#10;b3ducmV2LnhtbFBLBQYAAAAABAAEAPUAAACJAwAAAAA=&#10;" path="m,117653r117653,l117653,,,,,117653xe" filled="f" strokeweight=".72pt">
                        <v:path arrowok="t" textboxrect="0,0,117653,117653"/>
                      </v:shape>
                      <v:shape id="Shape 3667" o:spid="_x0000_s1029" style="position:absolute;top:4391;width:1176;height:1174;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FMMA&#10;AADdAAAADwAAAGRycy9kb3ducmV2LnhtbESPQWsCMRSE74X+h/AK3mrWKqtsjVJEQbyp254fm+dm&#10;6+ZlSaKu/94IhR6HmfmGmS9724or+dA4VjAaZiCIK6cbrhWUx837DESIyBpbx6TgTgGWi9eXORba&#10;3XhP10OsRYJwKFCBibErpAyVIYth6Dri5J2ctxiT9LXUHm8Jblv5kWW5tNhwWjDY0cpQdT5crIKT&#10;2ZWzFXotL2cfJ9/t5mf9O1Jq8NZ/fYKI1Mf/8F97qxWM83wKzzfp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sFMMAAADdAAAADwAAAAAAAAAAAAAAAACYAgAAZHJzL2Rv&#10;d25yZXYueG1sUEsFBgAAAAAEAAQA9QAAAIgDAAAAAA==&#10;" path="m,117348r117653,l117653,,,,,117348xe" filled="f" strokeweight=".72pt">
                        <v:path arrowok="t" textboxrect="0,0,117653,117348"/>
                      </v:shape>
                      <v:shape id="Shape 3683" o:spid="_x0000_s1030" style="position:absolute;top:7241;width:1176;height:1174;visibility:visible;mso-wrap-style:square;v-text-anchor:top" coordsize="117653,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M7cMA&#10;AADdAAAADwAAAGRycy9kb3ducmV2LnhtbESPT4vCMBTE78J+h/AEb5r6Byldo4isIN501fOjeTZd&#10;m5eSRK3f3iws7HGYmd8wi1VnG/EgH2rHCsajDARx6XTNlYLT93aYgwgRWWPjmBS8KMBq+dFbYKHd&#10;kw/0OMZKJAiHAhWYGNtCylAashhGriVO3tV5izFJX0nt8ZngtpGTLJtLizWnBYMtbQyVt+PdKria&#10;/SnfoNfyfvNxdm62l6+fsVKDfrf+BBGpi//hv/ZOK5jO8yn8vklP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M7cMAAADdAAAADwAAAAAAAAAAAAAAAACYAgAAZHJzL2Rv&#10;d25yZXYueG1sUEsFBgAAAAAEAAQA9QAAAIgDAAAAAA==&#10;" path="m,117348r117653,l117653,,,,,117348xe" filled="f" strokeweight=".72pt">
                        <v:path arrowok="t" textboxrect="0,0,117653,117348"/>
                      </v:shape>
                      <w10:wrap type="square"/>
                    </v:group>
                  </w:pict>
                </mc:Fallback>
              </mc:AlternateContent>
            </w:r>
            <w:r>
              <w:t xml:space="preserve">         Nhận email kết quả giao dịch hàng ngày</w:t>
            </w:r>
            <w:r>
              <w:rPr>
                <w:i/>
              </w:rPr>
              <w:t xml:space="preserve"> (Áp dụng cho lệnh đặt tại sàn và qua điện thoại)</w:t>
            </w:r>
            <w:r>
              <w:t>:……………………………</w:t>
            </w:r>
            <w:r>
              <w:rPr>
                <w:i/>
              </w:rPr>
              <w:t xml:space="preserve"> </w:t>
            </w:r>
          </w:p>
          <w:p w:rsidR="006B47F2" w:rsidRDefault="00E954D4">
            <w:pPr>
              <w:spacing w:after="179" w:line="240" w:lineRule="auto"/>
              <w:ind w:left="108" w:right="0" w:firstLine="0"/>
              <w:jc w:val="left"/>
            </w:pPr>
            <w:r>
              <w:t xml:space="preserve">         Nhận email sao kê tài khoản hàng tháng: ………………………………………………………………………………. </w:t>
            </w:r>
          </w:p>
          <w:p w:rsidR="006B47F2" w:rsidRDefault="00E954D4">
            <w:pPr>
              <w:spacing w:after="245" w:line="240" w:lineRule="auto"/>
              <w:ind w:left="108" w:right="0" w:firstLine="0"/>
              <w:jc w:val="left"/>
            </w:pPr>
            <w:r>
              <w:t xml:space="preserve">         Nhận email hóa đơn điện tử:……………………………………………….Mã số thuế: ……………………………… </w:t>
            </w:r>
          </w:p>
          <w:p w:rsidR="006B47F2" w:rsidRDefault="00E954D4">
            <w:pPr>
              <w:spacing w:after="0" w:line="276" w:lineRule="auto"/>
              <w:ind w:left="108" w:right="0" w:firstLine="0"/>
              <w:jc w:val="left"/>
            </w:pPr>
            <w:r>
              <w:t xml:space="preserve">         Nhận tin nhắn SMS tới số điện thoại: ………………………………………………………………………………… </w:t>
            </w:r>
          </w:p>
          <w:tbl>
            <w:tblPr>
              <w:tblStyle w:val="TableGrid"/>
              <w:tblW w:w="10372" w:type="dxa"/>
              <w:tblInd w:w="0" w:type="dxa"/>
              <w:tblCellMar>
                <w:left w:w="115" w:type="dxa"/>
                <w:right w:w="115" w:type="dxa"/>
              </w:tblCellMar>
              <w:tblLook w:val="04A0" w:firstRow="1" w:lastRow="0" w:firstColumn="1" w:lastColumn="0" w:noHBand="0" w:noVBand="1"/>
            </w:tblPr>
            <w:tblGrid>
              <w:gridCol w:w="236"/>
              <w:gridCol w:w="236"/>
              <w:gridCol w:w="4415"/>
              <w:gridCol w:w="236"/>
              <w:gridCol w:w="236"/>
              <w:gridCol w:w="5013"/>
            </w:tblGrid>
            <w:tr w:rsidR="006B47F2" w:rsidTr="003148E5">
              <w:trPr>
                <w:trHeight w:val="463"/>
              </w:trPr>
              <w:tc>
                <w:tcPr>
                  <w:tcW w:w="4887" w:type="dxa"/>
                  <w:gridSpan w:val="3"/>
                  <w:tcBorders>
                    <w:top w:val="single" w:sz="4" w:space="0" w:color="000000"/>
                    <w:left w:val="single" w:sz="4" w:space="0" w:color="000000"/>
                    <w:bottom w:val="single" w:sz="4" w:space="0" w:color="000000"/>
                    <w:right w:val="single" w:sz="4" w:space="0" w:color="000000"/>
                  </w:tcBorders>
                  <w:vAlign w:val="center"/>
                </w:tcPr>
                <w:p w:rsidR="006B47F2" w:rsidRDefault="00CA0F80">
                  <w:pPr>
                    <w:spacing w:after="0" w:line="276" w:lineRule="auto"/>
                    <w:ind w:left="0" w:right="0" w:firstLine="0"/>
                    <w:jc w:val="center"/>
                  </w:pPr>
                  <w:r>
                    <w:rPr>
                      <w:b/>
                    </w:rPr>
                    <w:t>....</w:t>
                  </w:r>
                  <w:r w:rsidR="00E954D4">
                    <w:rPr>
                      <w:b/>
                    </w:rPr>
                    <w:t xml:space="preserve"> thu theo biểu phí công bố tại từng thời điểm </w:t>
                  </w:r>
                </w:p>
              </w:tc>
              <w:tc>
                <w:tcPr>
                  <w:tcW w:w="5485" w:type="dxa"/>
                  <w:gridSpan w:val="3"/>
                  <w:tcBorders>
                    <w:top w:val="single" w:sz="4" w:space="0" w:color="000000"/>
                    <w:left w:val="single" w:sz="4" w:space="0" w:color="000000"/>
                    <w:bottom w:val="single" w:sz="4" w:space="0" w:color="000000"/>
                    <w:right w:val="single" w:sz="4" w:space="0" w:color="000000"/>
                  </w:tcBorders>
                  <w:vAlign w:val="center"/>
                </w:tcPr>
                <w:p w:rsidR="006B47F2" w:rsidRDefault="00CA0F80">
                  <w:pPr>
                    <w:spacing w:after="0" w:line="276" w:lineRule="auto"/>
                    <w:ind w:left="0" w:right="0" w:firstLine="0"/>
                    <w:jc w:val="center"/>
                  </w:pPr>
                  <w:r>
                    <w:rPr>
                      <w:b/>
                    </w:rPr>
                    <w:t>....</w:t>
                  </w:r>
                  <w:r w:rsidR="00E954D4">
                    <w:rPr>
                      <w:b/>
                    </w:rPr>
                    <w:t xml:space="preserve"> không thu phí </w:t>
                  </w:r>
                </w:p>
              </w:tc>
            </w:tr>
            <w:tr w:rsidR="006B47F2" w:rsidTr="003148E5">
              <w:trPr>
                <w:trHeight w:val="79"/>
              </w:trPr>
              <w:tc>
                <w:tcPr>
                  <w:tcW w:w="4887" w:type="dxa"/>
                  <w:gridSpan w:val="3"/>
                  <w:tcBorders>
                    <w:top w:val="single" w:sz="4" w:space="0" w:color="000000"/>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5485" w:type="dxa"/>
                  <w:gridSpan w:val="3"/>
                  <w:tcBorders>
                    <w:top w:val="single" w:sz="4" w:space="0" w:color="000000"/>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185"/>
              </w:trPr>
              <w:tc>
                <w:tcPr>
                  <w:tcW w:w="236" w:type="dxa"/>
                  <w:vMerge w:val="restart"/>
                  <w:tcBorders>
                    <w:top w:val="nil"/>
                    <w:left w:val="single" w:sz="4" w:space="0" w:color="000000"/>
                    <w:bottom w:val="single" w:sz="4" w:space="0" w:color="000000"/>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4415" w:type="dxa"/>
                  <w:vMerge w:val="restart"/>
                  <w:tcBorders>
                    <w:top w:val="nil"/>
                    <w:left w:val="nil"/>
                    <w:bottom w:val="single" w:sz="4" w:space="0" w:color="000000"/>
                    <w:right w:val="single" w:sz="4" w:space="0" w:color="000000"/>
                  </w:tcBorders>
                </w:tcPr>
                <w:p w:rsidR="006B47F2" w:rsidRDefault="00E954D4">
                  <w:pPr>
                    <w:spacing w:after="148" w:line="240" w:lineRule="auto"/>
                    <w:ind w:left="0" w:right="0" w:firstLine="0"/>
                    <w:jc w:val="left"/>
                  </w:pPr>
                  <w:r>
                    <w:rPr>
                      <w:b/>
                    </w:rPr>
                    <w:t xml:space="preserve"> </w:t>
                  </w:r>
                  <w:r>
                    <w:t xml:space="preserve">Thông báo số dư đầu ngày </w:t>
                  </w:r>
                </w:p>
                <w:p w:rsidR="003148E5" w:rsidRDefault="00E954D4">
                  <w:pPr>
                    <w:spacing w:after="0" w:line="276" w:lineRule="auto"/>
                    <w:ind w:left="0" w:right="0" w:firstLine="0"/>
                    <w:jc w:val="left"/>
                  </w:pPr>
                  <w:r>
                    <w:t xml:space="preserve"> </w:t>
                  </w:r>
                </w:p>
                <w:p w:rsidR="006B47F2" w:rsidRDefault="00E954D4">
                  <w:pPr>
                    <w:spacing w:after="0" w:line="276" w:lineRule="auto"/>
                    <w:ind w:left="0" w:right="0" w:firstLine="0"/>
                    <w:jc w:val="left"/>
                  </w:pPr>
                  <w:r>
                    <w:t xml:space="preserve">Thông báo kết quả khớp lệnh giao dịch trực tuyến </w:t>
                  </w:r>
                </w:p>
              </w:tc>
              <w:tc>
                <w:tcPr>
                  <w:tcW w:w="236" w:type="dxa"/>
                  <w:vMerge w:val="restart"/>
                  <w:tcBorders>
                    <w:top w:val="nil"/>
                    <w:left w:val="single" w:sz="4" w:space="0" w:color="000000"/>
                    <w:bottom w:val="single" w:sz="4" w:space="0" w:color="000000"/>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5013" w:type="dxa"/>
                  <w:vMerge w:val="restart"/>
                  <w:tcBorders>
                    <w:top w:val="nil"/>
                    <w:left w:val="nil"/>
                    <w:bottom w:val="single" w:sz="4" w:space="0" w:color="000000"/>
                    <w:right w:val="single" w:sz="4" w:space="0" w:color="000000"/>
                  </w:tcBorders>
                </w:tcPr>
                <w:p w:rsidR="006B47F2" w:rsidRDefault="00E954D4">
                  <w:pPr>
                    <w:spacing w:after="167" w:line="240" w:lineRule="auto"/>
                    <w:ind w:left="0" w:right="0" w:firstLine="0"/>
                    <w:jc w:val="left"/>
                  </w:pPr>
                  <w:r>
                    <w:t xml:space="preserve"> Thông báo kết quả khớp lệnh đặt lệnh qua Sàn/điện thoại </w:t>
                  </w:r>
                </w:p>
                <w:p w:rsidR="003148E5" w:rsidRDefault="00E954D4">
                  <w:pPr>
                    <w:spacing w:after="141" w:line="240" w:lineRule="auto"/>
                    <w:ind w:left="0" w:right="0" w:firstLine="0"/>
                    <w:jc w:val="left"/>
                    <w:rPr>
                      <w:b/>
                    </w:rPr>
                  </w:pPr>
                  <w:r>
                    <w:rPr>
                      <w:b/>
                    </w:rPr>
                    <w:t xml:space="preserve"> </w:t>
                  </w:r>
                </w:p>
                <w:p w:rsidR="006B47F2" w:rsidRDefault="00E954D4">
                  <w:pPr>
                    <w:spacing w:after="141" w:line="240" w:lineRule="auto"/>
                    <w:ind w:left="0" w:right="0" w:firstLine="0"/>
                    <w:jc w:val="left"/>
                  </w:pPr>
                  <w:r>
                    <w:t xml:space="preserve">Thông báo liên quan đến thực hiện quyền </w:t>
                  </w:r>
                </w:p>
                <w:p w:rsidR="003148E5" w:rsidRDefault="003148E5">
                  <w:pPr>
                    <w:spacing w:after="69" w:line="240" w:lineRule="auto"/>
                    <w:ind w:left="0" w:right="0" w:firstLine="0"/>
                    <w:jc w:val="left"/>
                    <w:rPr>
                      <w:b/>
                    </w:rPr>
                  </w:pPr>
                </w:p>
                <w:p w:rsidR="006B47F2" w:rsidRDefault="00E954D4">
                  <w:pPr>
                    <w:spacing w:after="69" w:line="240" w:lineRule="auto"/>
                    <w:ind w:left="0" w:right="0" w:firstLine="0"/>
                    <w:jc w:val="left"/>
                  </w:pPr>
                  <w:r>
                    <w:rPr>
                      <w:b/>
                    </w:rPr>
                    <w:t xml:space="preserve"> </w:t>
                  </w:r>
                  <w:r>
                    <w:t xml:space="preserve">Thông báo liên quan đến dịch vụ giao dịch ký quỹ </w:t>
                  </w:r>
                </w:p>
                <w:p w:rsidR="003148E5" w:rsidRDefault="00E954D4">
                  <w:pPr>
                    <w:spacing w:after="0" w:line="276" w:lineRule="auto"/>
                    <w:ind w:left="0" w:right="0" w:firstLine="0"/>
                    <w:jc w:val="left"/>
                    <w:rPr>
                      <w:b/>
                    </w:rPr>
                  </w:pPr>
                  <w:r>
                    <w:rPr>
                      <w:b/>
                    </w:rPr>
                    <w:t xml:space="preserve"> </w:t>
                  </w:r>
                </w:p>
                <w:p w:rsidR="006B47F2" w:rsidRDefault="00E954D4">
                  <w:pPr>
                    <w:spacing w:after="0" w:line="276" w:lineRule="auto"/>
                    <w:ind w:left="0" w:right="0" w:firstLine="0"/>
                    <w:jc w:val="left"/>
                  </w:pPr>
                  <w:r>
                    <w:t xml:space="preserve">Thông báo khác từ </w:t>
                  </w:r>
                  <w:r w:rsidR="00CA0F80">
                    <w:t>....</w:t>
                  </w:r>
                  <w:r>
                    <w:rPr>
                      <w:b/>
                    </w:rPr>
                    <w:t xml:space="preserve"> </w:t>
                  </w:r>
                </w:p>
              </w:tc>
            </w:tr>
            <w:tr w:rsidR="006B47F2" w:rsidTr="003148E5">
              <w:trPr>
                <w:trHeight w:val="190"/>
              </w:trPr>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nil"/>
                    <w:bottom w:val="single" w:sz="6" w:space="0" w:color="000000"/>
                    <w:right w:val="nil"/>
                  </w:tcBorders>
                </w:tcPr>
                <w:p w:rsidR="006B47F2" w:rsidRDefault="006B47F2">
                  <w:pPr>
                    <w:spacing w:after="0" w:line="276" w:lineRule="auto"/>
                    <w:ind w:left="0" w:right="0" w:firstLine="0"/>
                    <w:jc w:val="left"/>
                  </w:pPr>
                </w:p>
              </w:tc>
              <w:tc>
                <w:tcPr>
                  <w:tcW w:w="0" w:type="auto"/>
                  <w:vMerge/>
                  <w:tcBorders>
                    <w:top w:val="nil"/>
                    <w:left w:val="nil"/>
                    <w:bottom w:val="nil"/>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nil"/>
                    <w:bottom w:val="single" w:sz="6" w:space="0" w:color="000000"/>
                    <w:right w:val="nil"/>
                  </w:tcBorders>
                </w:tcPr>
                <w:p w:rsidR="006B47F2" w:rsidRDefault="006B47F2">
                  <w:pPr>
                    <w:spacing w:after="0" w:line="276" w:lineRule="auto"/>
                    <w:ind w:left="0" w:right="0" w:firstLine="0"/>
                    <w:jc w:val="left"/>
                  </w:pPr>
                </w:p>
              </w:tc>
              <w:tc>
                <w:tcPr>
                  <w:tcW w:w="5013" w:type="dxa"/>
                  <w:vMerge/>
                  <w:tcBorders>
                    <w:top w:val="nil"/>
                    <w:left w:val="nil"/>
                    <w:bottom w:val="nil"/>
                    <w:right w:val="single" w:sz="4" w:space="0" w:color="000000"/>
                  </w:tcBorders>
                </w:tcPr>
                <w:p w:rsidR="006B47F2" w:rsidRDefault="006B47F2">
                  <w:pPr>
                    <w:spacing w:after="0" w:line="276" w:lineRule="auto"/>
                    <w:ind w:left="0" w:right="0" w:firstLine="0"/>
                    <w:jc w:val="left"/>
                  </w:pPr>
                </w:p>
              </w:tc>
            </w:tr>
            <w:tr w:rsidR="006B47F2" w:rsidTr="003148E5">
              <w:trPr>
                <w:trHeight w:val="185"/>
              </w:trPr>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0" w:type="auto"/>
                  <w:vMerge/>
                  <w:tcBorders>
                    <w:top w:val="nil"/>
                    <w:left w:val="nil"/>
                    <w:bottom w:val="nil"/>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5013" w:type="dxa"/>
                  <w:vMerge/>
                  <w:tcBorders>
                    <w:top w:val="nil"/>
                    <w:left w:val="nil"/>
                    <w:bottom w:val="nil"/>
                    <w:right w:val="single" w:sz="4" w:space="0" w:color="000000"/>
                  </w:tcBorders>
                </w:tcPr>
                <w:p w:rsidR="006B47F2" w:rsidRDefault="006B47F2">
                  <w:pPr>
                    <w:spacing w:after="0" w:line="276" w:lineRule="auto"/>
                    <w:ind w:left="0" w:right="0" w:firstLine="0"/>
                    <w:jc w:val="left"/>
                  </w:pPr>
                </w:p>
              </w:tc>
            </w:tr>
            <w:tr w:rsidR="006B47F2" w:rsidTr="003148E5">
              <w:trPr>
                <w:trHeight w:val="168"/>
              </w:trPr>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vMerge w:val="restart"/>
                  <w:tcBorders>
                    <w:top w:val="single" w:sz="6" w:space="0" w:color="000000"/>
                    <w:left w:val="nil"/>
                    <w:bottom w:val="single" w:sz="4" w:space="0" w:color="000000"/>
                    <w:right w:val="nil"/>
                  </w:tcBorders>
                  <w:vAlign w:val="bottom"/>
                </w:tcPr>
                <w:p w:rsidR="006B47F2" w:rsidRDefault="00E954D4">
                  <w:pPr>
                    <w:spacing w:after="72" w:line="240" w:lineRule="auto"/>
                    <w:ind w:left="0" w:right="0" w:firstLine="0"/>
                    <w:jc w:val="left"/>
                  </w:pPr>
                  <w:r>
                    <w:t xml:space="preserve"> </w:t>
                  </w:r>
                </w:p>
                <w:p w:rsidR="006B47F2" w:rsidRDefault="00E954D4">
                  <w:pPr>
                    <w:spacing w:after="0" w:line="276" w:lineRule="auto"/>
                    <w:ind w:left="0" w:right="0" w:firstLine="0"/>
                    <w:jc w:val="left"/>
                  </w:pPr>
                  <w:r>
                    <w:rPr>
                      <w:b/>
                    </w:rPr>
                    <w:t xml:space="preserve"> </w:t>
                  </w:r>
                </w:p>
              </w:tc>
              <w:tc>
                <w:tcPr>
                  <w:tcW w:w="0" w:type="auto"/>
                  <w:vMerge/>
                  <w:tcBorders>
                    <w:top w:val="nil"/>
                    <w:left w:val="nil"/>
                    <w:bottom w:val="nil"/>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nil"/>
                    <w:bottom w:val="single" w:sz="6" w:space="0" w:color="000000"/>
                    <w:right w:val="nil"/>
                  </w:tcBorders>
                </w:tcPr>
                <w:p w:rsidR="006B47F2" w:rsidRDefault="006B47F2">
                  <w:pPr>
                    <w:spacing w:after="0" w:line="276" w:lineRule="auto"/>
                    <w:ind w:left="0" w:right="0" w:firstLine="0"/>
                    <w:jc w:val="left"/>
                  </w:pPr>
                </w:p>
              </w:tc>
              <w:tc>
                <w:tcPr>
                  <w:tcW w:w="5013" w:type="dxa"/>
                  <w:vMerge/>
                  <w:tcBorders>
                    <w:top w:val="nil"/>
                    <w:left w:val="nil"/>
                    <w:bottom w:val="nil"/>
                    <w:right w:val="single" w:sz="4" w:space="0" w:color="000000"/>
                  </w:tcBorders>
                </w:tcPr>
                <w:p w:rsidR="006B47F2" w:rsidRDefault="006B47F2">
                  <w:pPr>
                    <w:spacing w:after="0" w:line="276" w:lineRule="auto"/>
                    <w:ind w:left="0" w:right="0" w:firstLine="0"/>
                    <w:jc w:val="left"/>
                  </w:pPr>
                </w:p>
              </w:tc>
            </w:tr>
            <w:tr w:rsidR="006B47F2" w:rsidTr="003148E5">
              <w:trPr>
                <w:trHeight w:val="185"/>
              </w:trPr>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0" w:type="auto"/>
                  <w:vMerge/>
                  <w:tcBorders>
                    <w:top w:val="nil"/>
                    <w:left w:val="nil"/>
                    <w:bottom w:val="nil"/>
                    <w:right w:val="nil"/>
                  </w:tcBorders>
                </w:tcPr>
                <w:p w:rsidR="006B47F2" w:rsidRDefault="006B47F2">
                  <w:pPr>
                    <w:spacing w:after="0" w:line="276" w:lineRule="auto"/>
                    <w:ind w:left="0" w:right="0" w:firstLine="0"/>
                    <w:jc w:val="left"/>
                  </w:pPr>
                </w:p>
              </w:tc>
              <w:tc>
                <w:tcPr>
                  <w:tcW w:w="0" w:type="auto"/>
                  <w:vMerge/>
                  <w:tcBorders>
                    <w:top w:val="nil"/>
                    <w:left w:val="nil"/>
                    <w:bottom w:val="nil"/>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5013" w:type="dxa"/>
                  <w:vMerge/>
                  <w:tcBorders>
                    <w:top w:val="nil"/>
                    <w:left w:val="nil"/>
                    <w:bottom w:val="nil"/>
                    <w:right w:val="single" w:sz="4" w:space="0" w:color="000000"/>
                  </w:tcBorders>
                </w:tcPr>
                <w:p w:rsidR="006B47F2" w:rsidRDefault="006B47F2">
                  <w:pPr>
                    <w:spacing w:after="0" w:line="276" w:lineRule="auto"/>
                    <w:ind w:left="0" w:right="0" w:firstLine="0"/>
                    <w:jc w:val="left"/>
                  </w:pPr>
                </w:p>
              </w:tc>
            </w:tr>
            <w:tr w:rsidR="006B47F2" w:rsidTr="003148E5">
              <w:trPr>
                <w:trHeight w:val="115"/>
              </w:trPr>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0" w:type="auto"/>
                  <w:vMerge/>
                  <w:tcBorders>
                    <w:top w:val="nil"/>
                    <w:left w:val="nil"/>
                    <w:bottom w:val="nil"/>
                    <w:right w:val="nil"/>
                  </w:tcBorders>
                </w:tcPr>
                <w:p w:rsidR="006B47F2" w:rsidRDefault="006B47F2">
                  <w:pPr>
                    <w:spacing w:after="0" w:line="276" w:lineRule="auto"/>
                    <w:ind w:left="0" w:right="0" w:firstLine="0"/>
                    <w:jc w:val="left"/>
                  </w:pPr>
                </w:p>
              </w:tc>
              <w:tc>
                <w:tcPr>
                  <w:tcW w:w="0" w:type="auto"/>
                  <w:vMerge/>
                  <w:tcBorders>
                    <w:top w:val="nil"/>
                    <w:left w:val="nil"/>
                    <w:bottom w:val="nil"/>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nil"/>
                    <w:right w:val="nil"/>
                  </w:tcBorders>
                </w:tcPr>
                <w:p w:rsidR="006B47F2" w:rsidRDefault="006B47F2">
                  <w:pPr>
                    <w:spacing w:after="0" w:line="276" w:lineRule="auto"/>
                    <w:ind w:left="0" w:right="0" w:firstLine="0"/>
                    <w:jc w:val="left"/>
                  </w:pPr>
                </w:p>
              </w:tc>
              <w:tc>
                <w:tcPr>
                  <w:tcW w:w="236" w:type="dxa"/>
                  <w:tcBorders>
                    <w:top w:val="single" w:sz="6" w:space="0" w:color="000000"/>
                    <w:left w:val="nil"/>
                    <w:bottom w:val="single" w:sz="6" w:space="0" w:color="000000"/>
                    <w:right w:val="nil"/>
                  </w:tcBorders>
                </w:tcPr>
                <w:p w:rsidR="006B47F2" w:rsidRDefault="006B47F2">
                  <w:pPr>
                    <w:spacing w:after="0" w:line="276" w:lineRule="auto"/>
                    <w:ind w:left="0" w:right="0" w:firstLine="0"/>
                    <w:jc w:val="left"/>
                  </w:pPr>
                </w:p>
              </w:tc>
              <w:tc>
                <w:tcPr>
                  <w:tcW w:w="5013" w:type="dxa"/>
                  <w:vMerge/>
                  <w:tcBorders>
                    <w:top w:val="nil"/>
                    <w:left w:val="nil"/>
                    <w:bottom w:val="nil"/>
                    <w:right w:val="single" w:sz="4" w:space="0" w:color="000000"/>
                  </w:tcBorders>
                </w:tcPr>
                <w:p w:rsidR="006B47F2" w:rsidRDefault="006B47F2">
                  <w:pPr>
                    <w:spacing w:after="0" w:line="276" w:lineRule="auto"/>
                    <w:ind w:left="0" w:right="0" w:firstLine="0"/>
                    <w:jc w:val="left"/>
                  </w:pPr>
                </w:p>
              </w:tc>
            </w:tr>
            <w:tr w:rsidR="006B47F2" w:rsidTr="003148E5">
              <w:trPr>
                <w:trHeight w:val="426"/>
              </w:trPr>
              <w:tc>
                <w:tcPr>
                  <w:tcW w:w="0" w:type="auto"/>
                  <w:vMerge/>
                  <w:tcBorders>
                    <w:top w:val="nil"/>
                    <w:left w:val="single" w:sz="4" w:space="0" w:color="000000"/>
                    <w:bottom w:val="single" w:sz="4" w:space="0" w:color="000000"/>
                    <w:right w:val="nil"/>
                  </w:tcBorders>
                </w:tcPr>
                <w:p w:rsidR="006B47F2" w:rsidRDefault="006B47F2">
                  <w:pPr>
                    <w:spacing w:after="0" w:line="276" w:lineRule="auto"/>
                    <w:ind w:left="0" w:right="0" w:firstLine="0"/>
                    <w:jc w:val="left"/>
                  </w:pPr>
                </w:p>
              </w:tc>
              <w:tc>
                <w:tcPr>
                  <w:tcW w:w="0" w:type="auto"/>
                  <w:vMerge/>
                  <w:tcBorders>
                    <w:top w:val="nil"/>
                    <w:left w:val="nil"/>
                    <w:bottom w:val="single" w:sz="4" w:space="0" w:color="000000"/>
                    <w:right w:val="nil"/>
                  </w:tcBorders>
                </w:tcPr>
                <w:p w:rsidR="006B47F2" w:rsidRDefault="006B47F2">
                  <w:pPr>
                    <w:spacing w:after="0" w:line="276" w:lineRule="auto"/>
                    <w:ind w:left="0" w:right="0" w:firstLine="0"/>
                    <w:jc w:val="left"/>
                  </w:pPr>
                </w:p>
              </w:tc>
              <w:tc>
                <w:tcPr>
                  <w:tcW w:w="0" w:type="auto"/>
                  <w:vMerge/>
                  <w:tcBorders>
                    <w:top w:val="nil"/>
                    <w:left w:val="nil"/>
                    <w:bottom w:val="single" w:sz="4" w:space="0" w:color="000000"/>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single" w:sz="4" w:space="0" w:color="000000"/>
                    <w:right w:val="nil"/>
                  </w:tcBorders>
                </w:tcPr>
                <w:p w:rsidR="006B47F2" w:rsidRDefault="006B47F2">
                  <w:pPr>
                    <w:spacing w:after="0" w:line="276" w:lineRule="auto"/>
                    <w:ind w:left="0" w:right="0" w:firstLine="0"/>
                    <w:jc w:val="left"/>
                  </w:pPr>
                </w:p>
              </w:tc>
              <w:tc>
                <w:tcPr>
                  <w:tcW w:w="236" w:type="dxa"/>
                  <w:tcBorders>
                    <w:top w:val="single" w:sz="6" w:space="0" w:color="000000"/>
                    <w:left w:val="single" w:sz="6" w:space="0" w:color="000000"/>
                    <w:bottom w:val="double" w:sz="5" w:space="0" w:color="000000"/>
                    <w:right w:val="single" w:sz="6" w:space="0" w:color="000000"/>
                  </w:tcBorders>
                </w:tcPr>
                <w:p w:rsidR="006B47F2" w:rsidRDefault="006B47F2">
                  <w:pPr>
                    <w:spacing w:after="0" w:line="276" w:lineRule="auto"/>
                    <w:ind w:left="0" w:right="0" w:firstLine="0"/>
                    <w:jc w:val="left"/>
                  </w:pPr>
                </w:p>
              </w:tc>
              <w:tc>
                <w:tcPr>
                  <w:tcW w:w="5013" w:type="dxa"/>
                  <w:vMerge/>
                  <w:tcBorders>
                    <w:top w:val="nil"/>
                    <w:left w:val="nil"/>
                    <w:bottom w:val="single" w:sz="4" w:space="0" w:color="000000"/>
                    <w:right w:val="single" w:sz="4" w:space="0" w:color="000000"/>
                  </w:tcBorders>
                </w:tcPr>
                <w:p w:rsidR="006B47F2" w:rsidRDefault="006B47F2">
                  <w:pPr>
                    <w:spacing w:after="0" w:line="276" w:lineRule="auto"/>
                    <w:ind w:left="0" w:right="0" w:firstLine="0"/>
                    <w:jc w:val="left"/>
                  </w:pPr>
                </w:p>
              </w:tc>
            </w:tr>
          </w:tbl>
          <w:p w:rsidR="006B47F2" w:rsidRDefault="00E954D4">
            <w:pPr>
              <w:spacing w:after="5" w:line="240" w:lineRule="auto"/>
              <w:ind w:left="108" w:right="0" w:firstLine="0"/>
              <w:jc w:val="left"/>
            </w:pPr>
            <w:r>
              <w:rPr>
                <w:b/>
                <w:i/>
                <w:sz w:val="10"/>
              </w:rPr>
              <w:t xml:space="preserve"> </w:t>
            </w:r>
          </w:p>
          <w:p w:rsidR="006B47F2" w:rsidRDefault="00E954D4">
            <w:pPr>
              <w:spacing w:after="107" w:line="240" w:lineRule="auto"/>
              <w:ind w:left="108" w:right="0" w:firstLine="0"/>
              <w:jc w:val="left"/>
            </w:pPr>
            <w:r>
              <w:rPr>
                <w:b/>
                <w:i/>
              </w:rPr>
              <w:t>Lưu ý:</w:t>
            </w:r>
            <w:r>
              <w:rPr>
                <w:i/>
              </w:rPr>
              <w:t xml:space="preserve"> Khách hàng có thể đăng ký/hủy đăng ký các sản phẩm/dịch vụ tại mục (2) và (3) qua trang giao dịch trực tuyến của </w:t>
            </w:r>
            <w:r w:rsidR="00CA0F80">
              <w:rPr>
                <w:i/>
              </w:rPr>
              <w:t>....</w:t>
            </w:r>
            <w:r>
              <w:rPr>
                <w:i/>
              </w:rPr>
              <w:t>.</w:t>
            </w:r>
            <w:r>
              <w:t xml:space="preserve"> </w:t>
            </w:r>
          </w:p>
          <w:p w:rsidR="006B47F2" w:rsidRDefault="00E954D4">
            <w:pPr>
              <w:spacing w:after="0" w:line="276" w:lineRule="auto"/>
              <w:ind w:left="566" w:right="0" w:firstLine="0"/>
              <w:jc w:val="left"/>
            </w:pPr>
            <w:r>
              <w:rPr>
                <w:sz w:val="1"/>
              </w:rPr>
              <w:t xml:space="preserve"> </w:t>
            </w:r>
          </w:p>
        </w:tc>
      </w:tr>
    </w:tbl>
    <w:p w:rsidR="006B47F2" w:rsidRDefault="00E954D4">
      <w:pPr>
        <w:spacing w:after="0" w:line="240" w:lineRule="auto"/>
        <w:ind w:left="168" w:right="0" w:firstLine="0"/>
        <w:jc w:val="left"/>
      </w:pPr>
      <w:r>
        <w:rPr>
          <w:b/>
        </w:rPr>
        <w:t xml:space="preserve"> </w:t>
      </w:r>
    </w:p>
    <w:p w:rsidR="006B47F2" w:rsidRDefault="00E954D4">
      <w:pPr>
        <w:pStyle w:val="Heading1"/>
        <w:ind w:left="101"/>
      </w:pPr>
      <w:r>
        <w:t>B.</w:t>
      </w:r>
      <w:r>
        <w:rPr>
          <w:rFonts w:ascii="Arial" w:eastAsia="Arial" w:hAnsi="Arial" w:cs="Arial"/>
        </w:rPr>
        <w:t xml:space="preserve"> </w:t>
      </w:r>
      <w:r>
        <w:t xml:space="preserve">THÔNG TIN VỀ KHÁCH HÀNG </w:t>
      </w:r>
    </w:p>
    <w:p w:rsidR="006B47F2" w:rsidRDefault="00E954D4">
      <w:pPr>
        <w:spacing w:after="9" w:line="276" w:lineRule="auto"/>
        <w:ind w:left="168" w:right="0" w:firstLine="0"/>
        <w:jc w:val="left"/>
      </w:pPr>
      <w:r>
        <w:rPr>
          <w:b/>
        </w:rPr>
        <w:t xml:space="preserve"> </w:t>
      </w:r>
    </w:p>
    <w:tbl>
      <w:tblPr>
        <w:tblStyle w:val="TableGrid"/>
        <w:tblW w:w="11222" w:type="dxa"/>
        <w:tblInd w:w="1" w:type="dxa"/>
        <w:tblCellMar>
          <w:top w:w="66" w:type="dxa"/>
          <w:left w:w="106" w:type="dxa"/>
          <w:right w:w="115" w:type="dxa"/>
        </w:tblCellMar>
        <w:tblLook w:val="04A0" w:firstRow="1" w:lastRow="0" w:firstColumn="1" w:lastColumn="0" w:noHBand="0" w:noVBand="1"/>
      </w:tblPr>
      <w:tblGrid>
        <w:gridCol w:w="3941"/>
        <w:gridCol w:w="227"/>
        <w:gridCol w:w="1494"/>
        <w:gridCol w:w="2324"/>
        <w:gridCol w:w="227"/>
        <w:gridCol w:w="3009"/>
      </w:tblGrid>
      <w:tr w:rsidR="006B47F2">
        <w:trPr>
          <w:trHeight w:val="326"/>
        </w:trPr>
        <w:tc>
          <w:tcPr>
            <w:tcW w:w="11222" w:type="dxa"/>
            <w:gridSpan w:val="6"/>
            <w:tcBorders>
              <w:top w:val="single" w:sz="4" w:space="0" w:color="000000"/>
              <w:left w:val="single" w:sz="4" w:space="0" w:color="000000"/>
              <w:bottom w:val="single" w:sz="4" w:space="0" w:color="000000"/>
              <w:right w:val="single" w:sz="4" w:space="0" w:color="000000"/>
            </w:tcBorders>
            <w:shd w:val="clear" w:color="auto" w:fill="D9D9D9"/>
          </w:tcPr>
          <w:p w:rsidR="006B47F2" w:rsidRDefault="00E954D4">
            <w:pPr>
              <w:spacing w:after="0" w:line="276" w:lineRule="auto"/>
              <w:ind w:left="241" w:right="0" w:firstLine="0"/>
              <w:jc w:val="left"/>
            </w:pPr>
            <w:r>
              <w:rPr>
                <w:b/>
              </w:rPr>
              <w:t xml:space="preserve">I.   Thông tin liên quan của Khách hàng </w:t>
            </w:r>
          </w:p>
        </w:tc>
      </w:tr>
      <w:tr w:rsidR="006B47F2">
        <w:trPr>
          <w:trHeight w:val="332"/>
        </w:trPr>
        <w:tc>
          <w:tcPr>
            <w:tcW w:w="11222" w:type="dxa"/>
            <w:gridSpan w:val="6"/>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229" w:right="0" w:firstLine="0"/>
              <w:jc w:val="left"/>
            </w:pPr>
            <w:r>
              <w:rPr>
                <w:b/>
              </w:rPr>
              <w:t>1.</w:t>
            </w:r>
            <w:r>
              <w:rPr>
                <w:rFonts w:ascii="Arial" w:eastAsia="Arial" w:hAnsi="Arial" w:cs="Arial"/>
                <w:b/>
              </w:rPr>
              <w:t xml:space="preserve"> </w:t>
            </w:r>
            <w:r>
              <w:t xml:space="preserve">Nơi công tác: </w:t>
            </w:r>
          </w:p>
        </w:tc>
      </w:tr>
      <w:tr w:rsidR="006B47F2">
        <w:trPr>
          <w:trHeight w:val="364"/>
        </w:trPr>
        <w:tc>
          <w:tcPr>
            <w:tcW w:w="5661" w:type="dxa"/>
            <w:gridSpan w:val="3"/>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541" w:right="0" w:firstLine="0"/>
              <w:jc w:val="left"/>
            </w:pPr>
            <w:r>
              <w:lastRenderedPageBreak/>
              <w:t xml:space="preserve">Chức vụ: </w:t>
            </w:r>
          </w:p>
        </w:tc>
        <w:tc>
          <w:tcPr>
            <w:tcW w:w="5561" w:type="dxa"/>
            <w:gridSpan w:val="3"/>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0" w:right="0" w:firstLine="0"/>
              <w:jc w:val="left"/>
            </w:pPr>
            <w:r>
              <w:t xml:space="preserve">Ngành nghề: </w:t>
            </w:r>
          </w:p>
        </w:tc>
      </w:tr>
      <w:tr w:rsidR="006B47F2">
        <w:trPr>
          <w:trHeight w:val="265"/>
        </w:trPr>
        <w:tc>
          <w:tcPr>
            <w:tcW w:w="3959" w:type="dxa"/>
            <w:tcBorders>
              <w:top w:val="single" w:sz="4" w:space="0" w:color="000000"/>
              <w:left w:val="single" w:sz="4" w:space="0" w:color="000000"/>
              <w:bottom w:val="single" w:sz="4" w:space="0" w:color="000000"/>
              <w:right w:val="single" w:sz="6" w:space="0" w:color="000000"/>
            </w:tcBorders>
          </w:tcPr>
          <w:p w:rsidR="006B47F2" w:rsidRDefault="00E954D4" w:rsidP="003148E5">
            <w:pPr>
              <w:spacing w:after="0" w:line="276" w:lineRule="auto"/>
              <w:ind w:left="0" w:right="0" w:firstLine="597"/>
            </w:pPr>
            <w:r>
              <w:t xml:space="preserve">Giấy tờ kèm theo:                                     </w:t>
            </w:r>
          </w:p>
        </w:tc>
        <w:tc>
          <w:tcPr>
            <w:tcW w:w="201" w:type="dxa"/>
            <w:tcBorders>
              <w:top w:val="double" w:sz="5"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3837" w:type="dxa"/>
            <w:gridSpan w:val="2"/>
            <w:tcBorders>
              <w:top w:val="single" w:sz="4" w:space="0" w:color="000000"/>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CMND (Bản sao)                                      </w:t>
            </w:r>
          </w:p>
        </w:tc>
        <w:tc>
          <w:tcPr>
            <w:tcW w:w="201" w:type="dxa"/>
            <w:tcBorders>
              <w:top w:val="double" w:sz="5"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3024" w:type="dxa"/>
            <w:tcBorders>
              <w:top w:val="single" w:sz="4" w:space="0" w:color="000000"/>
              <w:left w:val="single" w:sz="6" w:space="0" w:color="000000"/>
              <w:bottom w:val="single" w:sz="4" w:space="0" w:color="000000"/>
              <w:right w:val="single" w:sz="4" w:space="0" w:color="000000"/>
            </w:tcBorders>
          </w:tcPr>
          <w:p w:rsidR="006B47F2" w:rsidRDefault="003148E5">
            <w:pPr>
              <w:spacing w:after="0" w:line="276" w:lineRule="auto"/>
              <w:ind w:left="0" w:right="0" w:firstLine="0"/>
            </w:pPr>
            <w:r>
              <w:t xml:space="preserve">                   </w:t>
            </w:r>
            <w:r w:rsidR="00E954D4">
              <w:t xml:space="preserve">Giấy tờ khác (Bản sao)     </w:t>
            </w:r>
          </w:p>
        </w:tc>
      </w:tr>
      <w:tr w:rsidR="006B47F2">
        <w:trPr>
          <w:trHeight w:val="360"/>
        </w:trPr>
        <w:tc>
          <w:tcPr>
            <w:tcW w:w="11222" w:type="dxa"/>
            <w:gridSpan w:val="6"/>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241" w:right="0" w:firstLine="0"/>
              <w:jc w:val="left"/>
            </w:pPr>
            <w:r>
              <w:rPr>
                <w:b/>
              </w:rPr>
              <w:t>2.</w:t>
            </w:r>
            <w:r>
              <w:rPr>
                <w:rFonts w:ascii="Arial" w:eastAsia="Arial" w:hAnsi="Arial" w:cs="Arial"/>
                <w:b/>
              </w:rPr>
              <w:t xml:space="preserve"> </w:t>
            </w:r>
            <w:r>
              <w:t>Họ và tên vợ/chồng:</w:t>
            </w:r>
            <w:r>
              <w:rPr>
                <w:b/>
              </w:rPr>
              <w:t xml:space="preserve"> </w:t>
            </w:r>
          </w:p>
        </w:tc>
      </w:tr>
      <w:tr w:rsidR="006B47F2">
        <w:trPr>
          <w:trHeight w:val="331"/>
        </w:trPr>
        <w:tc>
          <w:tcPr>
            <w:tcW w:w="11222" w:type="dxa"/>
            <w:gridSpan w:val="6"/>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1" w:right="0" w:firstLine="0"/>
              <w:jc w:val="left"/>
            </w:pPr>
            <w:r>
              <w:t xml:space="preserve">            Nơi công tác: </w:t>
            </w:r>
          </w:p>
        </w:tc>
      </w:tr>
      <w:tr w:rsidR="006B47F2">
        <w:trPr>
          <w:trHeight w:val="331"/>
        </w:trPr>
        <w:tc>
          <w:tcPr>
            <w:tcW w:w="5661" w:type="dxa"/>
            <w:gridSpan w:val="3"/>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541" w:right="0" w:firstLine="0"/>
              <w:jc w:val="left"/>
            </w:pPr>
            <w:r>
              <w:t xml:space="preserve">Chức vụ: </w:t>
            </w:r>
          </w:p>
        </w:tc>
        <w:tc>
          <w:tcPr>
            <w:tcW w:w="5561" w:type="dxa"/>
            <w:gridSpan w:val="3"/>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0" w:right="0" w:firstLine="0"/>
              <w:jc w:val="left"/>
            </w:pPr>
            <w:r>
              <w:t xml:space="preserve">Ngành nghề: </w:t>
            </w:r>
          </w:p>
        </w:tc>
      </w:tr>
    </w:tbl>
    <w:p w:rsidR="006B47F2" w:rsidRDefault="00E954D4">
      <w:pPr>
        <w:spacing w:after="14" w:line="276" w:lineRule="auto"/>
        <w:ind w:left="451" w:right="0" w:firstLine="0"/>
        <w:jc w:val="left"/>
      </w:pPr>
      <w:r>
        <w:rPr>
          <w:rFonts w:ascii="Calibri" w:eastAsia="Calibri" w:hAnsi="Calibri" w:cs="Calibri"/>
          <w:sz w:val="4"/>
        </w:rPr>
        <w:t xml:space="preserve"> </w:t>
      </w:r>
    </w:p>
    <w:tbl>
      <w:tblPr>
        <w:tblStyle w:val="TableGrid"/>
        <w:tblW w:w="11222" w:type="dxa"/>
        <w:tblInd w:w="1" w:type="dxa"/>
        <w:tblCellMar>
          <w:left w:w="8" w:type="dxa"/>
          <w:right w:w="115" w:type="dxa"/>
        </w:tblCellMar>
        <w:tblLook w:val="04A0" w:firstRow="1" w:lastRow="0" w:firstColumn="1" w:lastColumn="0" w:noHBand="0" w:noVBand="1"/>
      </w:tblPr>
      <w:tblGrid>
        <w:gridCol w:w="1456"/>
        <w:gridCol w:w="936"/>
        <w:gridCol w:w="1719"/>
        <w:gridCol w:w="337"/>
        <w:gridCol w:w="197"/>
        <w:gridCol w:w="265"/>
        <w:gridCol w:w="201"/>
        <w:gridCol w:w="695"/>
        <w:gridCol w:w="177"/>
        <w:gridCol w:w="204"/>
        <w:gridCol w:w="358"/>
        <w:gridCol w:w="166"/>
        <w:gridCol w:w="201"/>
        <w:gridCol w:w="1020"/>
        <w:gridCol w:w="342"/>
        <w:gridCol w:w="201"/>
        <w:gridCol w:w="1572"/>
        <w:gridCol w:w="209"/>
        <w:gridCol w:w="302"/>
        <w:gridCol w:w="664"/>
      </w:tblGrid>
      <w:tr w:rsidR="006B47F2" w:rsidTr="003148E5">
        <w:trPr>
          <w:trHeight w:val="329"/>
        </w:trPr>
        <w:tc>
          <w:tcPr>
            <w:tcW w:w="7932" w:type="dxa"/>
            <w:gridSpan w:val="14"/>
            <w:tcBorders>
              <w:top w:val="single" w:sz="4" w:space="0" w:color="000000"/>
              <w:left w:val="single" w:sz="4" w:space="0" w:color="000000"/>
              <w:bottom w:val="single" w:sz="4" w:space="0" w:color="000000"/>
              <w:right w:val="nil"/>
            </w:tcBorders>
            <w:shd w:val="clear" w:color="auto" w:fill="D9D9D9"/>
            <w:vAlign w:val="bottom"/>
          </w:tcPr>
          <w:p w:rsidR="006B47F2" w:rsidRDefault="00E954D4">
            <w:pPr>
              <w:spacing w:after="0" w:line="276" w:lineRule="auto"/>
              <w:ind w:left="181" w:right="0" w:firstLine="0"/>
              <w:jc w:val="left"/>
            </w:pPr>
            <w:r>
              <w:rPr>
                <w:b/>
              </w:rPr>
              <w:t>II.</w:t>
            </w:r>
            <w:r>
              <w:rPr>
                <w:rFonts w:ascii="Arial" w:eastAsia="Arial" w:hAnsi="Arial" w:cs="Arial"/>
                <w:b/>
              </w:rPr>
              <w:t xml:space="preserve"> </w:t>
            </w:r>
            <w:r>
              <w:rPr>
                <w:b/>
              </w:rPr>
              <w:t xml:space="preserve">Thông tin về tài sản và kiến thức đầu tư chứng khoán của Khách hàng </w:t>
            </w:r>
          </w:p>
        </w:tc>
        <w:tc>
          <w:tcPr>
            <w:tcW w:w="3290" w:type="dxa"/>
            <w:gridSpan w:val="6"/>
            <w:tcBorders>
              <w:top w:val="single" w:sz="4" w:space="0" w:color="000000"/>
              <w:left w:val="nil"/>
              <w:bottom w:val="single" w:sz="4" w:space="0" w:color="000000"/>
              <w:right w:val="single" w:sz="4" w:space="0" w:color="000000"/>
            </w:tcBorders>
            <w:shd w:val="clear" w:color="auto" w:fill="D9D9D9"/>
          </w:tcPr>
          <w:p w:rsidR="006B47F2" w:rsidRDefault="006B47F2">
            <w:pPr>
              <w:spacing w:after="0" w:line="276" w:lineRule="auto"/>
              <w:ind w:left="0" w:right="0" w:firstLine="0"/>
              <w:jc w:val="left"/>
            </w:pPr>
          </w:p>
        </w:tc>
      </w:tr>
      <w:tr w:rsidR="006B47F2" w:rsidTr="003148E5">
        <w:trPr>
          <w:trHeight w:val="649"/>
        </w:trPr>
        <w:tc>
          <w:tcPr>
            <w:tcW w:w="4111" w:type="dxa"/>
            <w:gridSpan w:val="3"/>
            <w:vMerge w:val="restart"/>
            <w:tcBorders>
              <w:top w:val="single" w:sz="4" w:space="0" w:color="000000"/>
              <w:left w:val="single" w:sz="4" w:space="0" w:color="000000"/>
              <w:bottom w:val="single" w:sz="4" w:space="0" w:color="000000"/>
              <w:right w:val="single" w:sz="4" w:space="0" w:color="000000"/>
            </w:tcBorders>
          </w:tcPr>
          <w:p w:rsidR="006B47F2" w:rsidRDefault="00E954D4">
            <w:pPr>
              <w:spacing w:after="82" w:line="240" w:lineRule="auto"/>
              <w:ind w:left="181" w:right="0" w:firstLine="0"/>
              <w:jc w:val="left"/>
            </w:pPr>
            <w:r>
              <w:rPr>
                <w:b/>
              </w:rPr>
              <w:t>1.</w:t>
            </w:r>
            <w:r>
              <w:rPr>
                <w:rFonts w:ascii="Arial" w:eastAsia="Arial" w:hAnsi="Arial" w:cs="Arial"/>
                <w:b/>
              </w:rPr>
              <w:t xml:space="preserve"> </w:t>
            </w:r>
            <w:r>
              <w:rPr>
                <w:b/>
              </w:rPr>
              <w:t xml:space="preserve">Mục tiêu đầu tư </w:t>
            </w:r>
          </w:p>
          <w:p w:rsidR="006B47F2" w:rsidRDefault="00E954D4">
            <w:pPr>
              <w:spacing w:after="0" w:line="276" w:lineRule="auto"/>
              <w:ind w:left="0" w:right="0" w:firstLine="0"/>
              <w:jc w:val="right"/>
            </w:pPr>
            <w:r>
              <w:t xml:space="preserve"> </w:t>
            </w:r>
          </w:p>
        </w:tc>
        <w:tc>
          <w:tcPr>
            <w:tcW w:w="3821" w:type="dxa"/>
            <w:gridSpan w:val="11"/>
            <w:tcBorders>
              <w:top w:val="single" w:sz="4" w:space="0" w:color="000000"/>
              <w:left w:val="single" w:sz="4" w:space="0" w:color="000000"/>
              <w:bottom w:val="single" w:sz="4" w:space="0" w:color="000000"/>
              <w:right w:val="single" w:sz="4" w:space="0" w:color="000000"/>
            </w:tcBorders>
            <w:vAlign w:val="center"/>
          </w:tcPr>
          <w:p w:rsidR="006B47F2" w:rsidRDefault="00E954D4">
            <w:pPr>
              <w:spacing w:after="0" w:line="276" w:lineRule="auto"/>
              <w:ind w:left="187" w:right="0" w:firstLine="0"/>
              <w:jc w:val="left"/>
            </w:pPr>
            <w:r>
              <w:t xml:space="preserve">Thu nhập:                                   % </w:t>
            </w:r>
          </w:p>
        </w:tc>
        <w:tc>
          <w:tcPr>
            <w:tcW w:w="3290" w:type="dxa"/>
            <w:gridSpan w:val="6"/>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40" w:lineRule="auto"/>
              <w:ind w:left="725" w:right="0" w:firstLine="0"/>
              <w:jc w:val="left"/>
            </w:pPr>
            <w:r>
              <w:t xml:space="preserve">Tăng trưởng dài hạn:             </w:t>
            </w:r>
          </w:p>
          <w:p w:rsidR="006B47F2" w:rsidRDefault="00E954D4">
            <w:pPr>
              <w:spacing w:after="0" w:line="240" w:lineRule="auto"/>
              <w:ind w:left="0" w:right="0" w:firstLine="0"/>
              <w:jc w:val="left"/>
            </w:pPr>
            <w:r>
              <w:t xml:space="preserve"> </w:t>
            </w:r>
          </w:p>
          <w:p w:rsidR="006B47F2" w:rsidRDefault="00E954D4">
            <w:pPr>
              <w:spacing w:after="0" w:line="276" w:lineRule="auto"/>
              <w:ind w:left="725" w:right="0" w:firstLine="0"/>
              <w:jc w:val="left"/>
            </w:pPr>
            <w:r>
              <w:t xml:space="preserve">%                </w:t>
            </w:r>
          </w:p>
        </w:tc>
      </w:tr>
      <w:tr w:rsidR="006B47F2" w:rsidTr="003148E5">
        <w:trPr>
          <w:trHeight w:val="331"/>
        </w:trPr>
        <w:tc>
          <w:tcPr>
            <w:tcW w:w="0" w:type="auto"/>
            <w:gridSpan w:val="3"/>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3821" w:type="dxa"/>
            <w:gridSpan w:val="11"/>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187" w:right="0" w:firstLine="0"/>
              <w:jc w:val="left"/>
            </w:pPr>
            <w:r>
              <w:t xml:space="preserve">Tăng trưởng trung hạn:              %    </w:t>
            </w:r>
          </w:p>
        </w:tc>
        <w:tc>
          <w:tcPr>
            <w:tcW w:w="3290" w:type="dxa"/>
            <w:gridSpan w:val="6"/>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0" w:right="0" w:firstLine="0"/>
              <w:jc w:val="left"/>
            </w:pPr>
            <w:r>
              <w:t xml:space="preserve"> </w:t>
            </w:r>
            <w:r>
              <w:tab/>
              <w:t xml:space="preserve"> Tăng trưởng ngắn hạ n:         %   </w:t>
            </w:r>
          </w:p>
        </w:tc>
      </w:tr>
      <w:tr w:rsidR="006B47F2" w:rsidTr="003148E5">
        <w:trPr>
          <w:trHeight w:val="331"/>
        </w:trPr>
        <w:tc>
          <w:tcPr>
            <w:tcW w:w="0" w:type="auto"/>
            <w:gridSpan w:val="3"/>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3821" w:type="dxa"/>
            <w:gridSpan w:val="11"/>
            <w:tcBorders>
              <w:top w:val="single" w:sz="4" w:space="0" w:color="000000"/>
              <w:left w:val="single" w:sz="4" w:space="0" w:color="000000"/>
              <w:bottom w:val="single" w:sz="4" w:space="0" w:color="000000"/>
              <w:right w:val="nil"/>
            </w:tcBorders>
          </w:tcPr>
          <w:p w:rsidR="006B47F2" w:rsidRDefault="00E954D4">
            <w:pPr>
              <w:spacing w:after="0" w:line="276" w:lineRule="auto"/>
              <w:ind w:left="0" w:right="0" w:firstLine="0"/>
              <w:jc w:val="left"/>
            </w:pPr>
            <w:r>
              <w:rPr>
                <w:b/>
              </w:rPr>
              <w:t xml:space="preserve">    Tổng                                                      </w:t>
            </w:r>
          </w:p>
        </w:tc>
        <w:tc>
          <w:tcPr>
            <w:tcW w:w="3290" w:type="dxa"/>
            <w:gridSpan w:val="6"/>
            <w:tcBorders>
              <w:top w:val="single" w:sz="4" w:space="0" w:color="000000"/>
              <w:left w:val="nil"/>
              <w:bottom w:val="single" w:sz="4" w:space="0" w:color="000000"/>
              <w:right w:val="single" w:sz="4" w:space="0" w:color="000000"/>
            </w:tcBorders>
          </w:tcPr>
          <w:p w:rsidR="006B47F2" w:rsidRDefault="00E954D4">
            <w:pPr>
              <w:spacing w:after="0" w:line="276" w:lineRule="auto"/>
              <w:ind w:left="0" w:right="0" w:firstLine="0"/>
              <w:jc w:val="right"/>
            </w:pPr>
            <w:r>
              <w:rPr>
                <w:b/>
              </w:rPr>
              <w:t xml:space="preserve">      100 %      </w:t>
            </w:r>
          </w:p>
        </w:tc>
      </w:tr>
      <w:tr w:rsidR="006B47F2" w:rsidTr="003148E5">
        <w:trPr>
          <w:trHeight w:val="331"/>
        </w:trPr>
        <w:tc>
          <w:tcPr>
            <w:tcW w:w="4111" w:type="dxa"/>
            <w:gridSpan w:val="3"/>
            <w:vMerge w:val="restart"/>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279" w:right="0" w:firstLine="0"/>
              <w:jc w:val="left"/>
            </w:pPr>
            <w:r>
              <w:rPr>
                <w:b/>
              </w:rPr>
              <w:t>2.</w:t>
            </w:r>
            <w:r>
              <w:rPr>
                <w:rFonts w:ascii="Arial" w:eastAsia="Arial" w:hAnsi="Arial" w:cs="Arial"/>
                <w:b/>
              </w:rPr>
              <w:t xml:space="preserve"> </w:t>
            </w:r>
            <w:r>
              <w:rPr>
                <w:b/>
              </w:rPr>
              <w:t xml:space="preserve">Mức độ chấp nhận rủi ro </w:t>
            </w:r>
          </w:p>
        </w:tc>
        <w:tc>
          <w:tcPr>
            <w:tcW w:w="2434" w:type="dxa"/>
            <w:gridSpan w:val="8"/>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98" w:right="0" w:firstLine="0"/>
              <w:jc w:val="left"/>
            </w:pPr>
            <w:r>
              <w:t xml:space="preserve">    Thấp:                        % </w:t>
            </w:r>
          </w:p>
        </w:tc>
        <w:tc>
          <w:tcPr>
            <w:tcW w:w="3502" w:type="dxa"/>
            <w:gridSpan w:val="6"/>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100" w:right="0" w:firstLine="0"/>
              <w:jc w:val="left"/>
            </w:pPr>
            <w:r>
              <w:t xml:space="preserve">       Trung bình:                   %     </w:t>
            </w:r>
          </w:p>
        </w:tc>
        <w:tc>
          <w:tcPr>
            <w:tcW w:w="1175" w:type="dxa"/>
            <w:gridSpan w:val="3"/>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89" w:right="0" w:firstLine="0"/>
              <w:jc w:val="left"/>
            </w:pPr>
            <w:r>
              <w:t xml:space="preserve">Cao:         %   </w:t>
            </w:r>
          </w:p>
        </w:tc>
      </w:tr>
      <w:tr w:rsidR="006B47F2" w:rsidTr="003148E5">
        <w:trPr>
          <w:trHeight w:val="329"/>
        </w:trPr>
        <w:tc>
          <w:tcPr>
            <w:tcW w:w="0" w:type="auto"/>
            <w:gridSpan w:val="3"/>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7111" w:type="dxa"/>
            <w:gridSpan w:val="1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98" w:right="0" w:firstLine="0"/>
              <w:jc w:val="left"/>
            </w:pPr>
            <w:r>
              <w:rPr>
                <w:b/>
              </w:rPr>
              <w:t xml:space="preserve">    Tổng                               </w:t>
            </w:r>
            <w:r>
              <w:rPr>
                <w:b/>
              </w:rPr>
              <w:tab/>
              <w:t xml:space="preserve">        100% </w:t>
            </w:r>
          </w:p>
        </w:tc>
      </w:tr>
      <w:tr w:rsidR="006B47F2" w:rsidTr="003148E5">
        <w:trPr>
          <w:trHeight w:val="331"/>
        </w:trPr>
        <w:tc>
          <w:tcPr>
            <w:tcW w:w="4111" w:type="dxa"/>
            <w:gridSpan w:val="3"/>
            <w:vMerge w:val="restart"/>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279" w:right="0" w:firstLine="0"/>
              <w:jc w:val="left"/>
            </w:pPr>
            <w:r>
              <w:rPr>
                <w:b/>
              </w:rPr>
              <w:t>3.</w:t>
            </w:r>
            <w:r>
              <w:rPr>
                <w:rFonts w:ascii="Arial" w:eastAsia="Arial" w:hAnsi="Arial" w:cs="Arial"/>
                <w:b/>
              </w:rPr>
              <w:t xml:space="preserve"> </w:t>
            </w:r>
            <w:r>
              <w:rPr>
                <w:b/>
              </w:rPr>
              <w:t xml:space="preserve">Tài sản </w:t>
            </w:r>
          </w:p>
        </w:tc>
        <w:tc>
          <w:tcPr>
            <w:tcW w:w="7111" w:type="dxa"/>
            <w:gridSpan w:val="1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285" w:right="0" w:firstLine="0"/>
              <w:jc w:val="left"/>
            </w:pPr>
            <w:r>
              <w:t xml:space="preserve">Thu nhập của Khách hàng: </w:t>
            </w:r>
            <w:r>
              <w:tab/>
              <w:t xml:space="preserve"> </w:t>
            </w:r>
          </w:p>
        </w:tc>
      </w:tr>
      <w:tr w:rsidR="006B47F2" w:rsidTr="003148E5">
        <w:trPr>
          <w:trHeight w:val="329"/>
        </w:trPr>
        <w:tc>
          <w:tcPr>
            <w:tcW w:w="0" w:type="auto"/>
            <w:gridSpan w:val="3"/>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7111" w:type="dxa"/>
            <w:gridSpan w:val="1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285" w:right="0" w:firstLine="0"/>
              <w:jc w:val="left"/>
            </w:pPr>
            <w:r>
              <w:t xml:space="preserve">Thu nhập của vợ/chồng: </w:t>
            </w:r>
            <w:r>
              <w:tab/>
              <w:t xml:space="preserve"> </w:t>
            </w:r>
          </w:p>
        </w:tc>
      </w:tr>
      <w:tr w:rsidR="006B47F2" w:rsidTr="003148E5">
        <w:trPr>
          <w:trHeight w:val="99"/>
        </w:trPr>
        <w:tc>
          <w:tcPr>
            <w:tcW w:w="4111" w:type="dxa"/>
            <w:gridSpan w:val="3"/>
            <w:vMerge w:val="restart"/>
            <w:tcBorders>
              <w:top w:val="single" w:sz="4" w:space="0" w:color="000000"/>
              <w:left w:val="single" w:sz="4" w:space="0" w:color="000000"/>
              <w:bottom w:val="single" w:sz="4" w:space="0" w:color="000000"/>
              <w:right w:val="single" w:sz="4" w:space="0" w:color="000000"/>
            </w:tcBorders>
            <w:vAlign w:val="center"/>
          </w:tcPr>
          <w:p w:rsidR="006B47F2" w:rsidRDefault="00E954D4">
            <w:pPr>
              <w:spacing w:after="0" w:line="276" w:lineRule="auto"/>
              <w:ind w:left="279" w:right="0" w:firstLine="0"/>
              <w:jc w:val="left"/>
            </w:pPr>
            <w:r>
              <w:rPr>
                <w:b/>
              </w:rPr>
              <w:t>4.</w:t>
            </w:r>
            <w:r>
              <w:rPr>
                <w:rFonts w:ascii="Arial" w:eastAsia="Arial" w:hAnsi="Arial" w:cs="Arial"/>
                <w:b/>
              </w:rPr>
              <w:t xml:space="preserve"> </w:t>
            </w:r>
            <w:r>
              <w:rPr>
                <w:b/>
              </w:rPr>
              <w:t xml:space="preserve">Hiểu biết về đầu tư </w:t>
            </w:r>
          </w:p>
        </w:tc>
        <w:tc>
          <w:tcPr>
            <w:tcW w:w="7111" w:type="dxa"/>
            <w:gridSpan w:val="17"/>
            <w:tcBorders>
              <w:top w:val="single" w:sz="4" w:space="0" w:color="000000"/>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201"/>
        </w:trPr>
        <w:tc>
          <w:tcPr>
            <w:tcW w:w="0" w:type="auto"/>
            <w:gridSpan w:val="3"/>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337" w:type="dxa"/>
            <w:vMerge w:val="restart"/>
            <w:tcBorders>
              <w:top w:val="nil"/>
              <w:left w:val="single" w:sz="4" w:space="0" w:color="000000"/>
              <w:bottom w:val="single" w:sz="4" w:space="0" w:color="000000"/>
              <w:right w:val="single" w:sz="6" w:space="0" w:color="000000"/>
            </w:tcBorders>
          </w:tcPr>
          <w:p w:rsidR="006B47F2" w:rsidRDefault="00E954D4">
            <w:pPr>
              <w:spacing w:after="0" w:line="276" w:lineRule="auto"/>
              <w:ind w:left="0" w:right="0" w:firstLine="0"/>
              <w:jc w:val="right"/>
            </w:pPr>
            <w:r>
              <w:t xml:space="preserve"> </w:t>
            </w:r>
          </w:p>
        </w:tc>
        <w:tc>
          <w:tcPr>
            <w:tcW w:w="197" w:type="dxa"/>
            <w:tcBorders>
              <w:top w:val="single" w:sz="6" w:space="0" w:color="000000"/>
              <w:left w:val="single" w:sz="6" w:space="0" w:color="000000"/>
              <w:bottom w:val="single" w:sz="6" w:space="0" w:color="000000"/>
              <w:right w:val="single" w:sz="6" w:space="0" w:color="000000"/>
            </w:tcBorders>
          </w:tcPr>
          <w:p w:rsidR="006B47F2" w:rsidRDefault="00E954D4">
            <w:pPr>
              <w:spacing w:after="0" w:line="276" w:lineRule="auto"/>
              <w:ind w:left="0" w:right="0" w:firstLine="0"/>
            </w:pPr>
            <w:r>
              <w:t xml:space="preserve">    </w:t>
            </w:r>
          </w:p>
        </w:tc>
        <w:tc>
          <w:tcPr>
            <w:tcW w:w="1338" w:type="dxa"/>
            <w:gridSpan w:val="4"/>
            <w:vMerge w:val="restart"/>
            <w:tcBorders>
              <w:top w:val="nil"/>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Chưa biết       </w:t>
            </w:r>
          </w:p>
        </w:tc>
        <w:tc>
          <w:tcPr>
            <w:tcW w:w="204" w:type="dxa"/>
            <w:tcBorders>
              <w:top w:val="single" w:sz="6" w:space="0" w:color="000000"/>
              <w:left w:val="single" w:sz="6" w:space="0" w:color="000000"/>
              <w:bottom w:val="single" w:sz="6" w:space="0" w:color="000000"/>
              <w:right w:val="single" w:sz="6" w:space="0" w:color="000000"/>
            </w:tcBorders>
          </w:tcPr>
          <w:p w:rsidR="006B47F2" w:rsidRDefault="00E954D4">
            <w:pPr>
              <w:spacing w:after="0" w:line="276" w:lineRule="auto"/>
              <w:ind w:left="0" w:right="0" w:firstLine="0"/>
            </w:pPr>
            <w:r>
              <w:t xml:space="preserve">    </w:t>
            </w:r>
          </w:p>
        </w:tc>
        <w:tc>
          <w:tcPr>
            <w:tcW w:w="2087" w:type="dxa"/>
            <w:gridSpan w:val="5"/>
            <w:vMerge w:val="restart"/>
            <w:tcBorders>
              <w:top w:val="nil"/>
              <w:left w:val="single" w:sz="6" w:space="0" w:color="000000"/>
              <w:bottom w:val="single" w:sz="4" w:space="0" w:color="000000"/>
              <w:right w:val="single" w:sz="6" w:space="0" w:color="000000"/>
            </w:tcBorders>
          </w:tcPr>
          <w:p w:rsidR="006B47F2" w:rsidRDefault="00E954D4">
            <w:pPr>
              <w:spacing w:after="0" w:line="276" w:lineRule="auto"/>
              <w:ind w:left="0" w:right="0" w:firstLine="0"/>
              <w:jc w:val="left"/>
            </w:pPr>
            <w:r>
              <w:t xml:space="preserve">        Còn nhiều hạn chế </w:t>
            </w:r>
          </w:p>
        </w:tc>
        <w:tc>
          <w:tcPr>
            <w:tcW w:w="201" w:type="dxa"/>
            <w:tcBorders>
              <w:top w:val="single" w:sz="6" w:space="0" w:color="000000"/>
              <w:left w:val="single" w:sz="6" w:space="0" w:color="000000"/>
              <w:bottom w:val="single" w:sz="6" w:space="0" w:color="000000"/>
              <w:right w:val="single" w:sz="6" w:space="0" w:color="000000"/>
            </w:tcBorders>
          </w:tcPr>
          <w:p w:rsidR="006B47F2" w:rsidRDefault="006B47F2">
            <w:pPr>
              <w:spacing w:after="0" w:line="276" w:lineRule="auto"/>
              <w:ind w:left="0" w:right="0" w:firstLine="0"/>
              <w:jc w:val="left"/>
            </w:pPr>
          </w:p>
        </w:tc>
        <w:tc>
          <w:tcPr>
            <w:tcW w:w="1572" w:type="dxa"/>
            <w:vMerge w:val="restart"/>
            <w:tcBorders>
              <w:top w:val="nil"/>
              <w:left w:val="single" w:sz="6" w:space="0" w:color="000000"/>
              <w:bottom w:val="single" w:sz="4" w:space="0" w:color="000000"/>
              <w:right w:val="single" w:sz="6" w:space="0" w:color="000000"/>
            </w:tcBorders>
          </w:tcPr>
          <w:p w:rsidR="006B47F2" w:rsidRDefault="003148E5" w:rsidP="003148E5">
            <w:pPr>
              <w:spacing w:after="0" w:line="276" w:lineRule="auto"/>
              <w:ind w:left="0" w:right="0" w:firstLine="0"/>
            </w:pPr>
            <w:r>
              <w:t xml:space="preserve">    </w:t>
            </w:r>
            <w:r w:rsidR="00E954D4">
              <w:t xml:space="preserve">Tốt                    </w:t>
            </w:r>
          </w:p>
        </w:tc>
        <w:tc>
          <w:tcPr>
            <w:tcW w:w="209" w:type="dxa"/>
            <w:tcBorders>
              <w:top w:val="single" w:sz="6" w:space="0" w:color="000000"/>
              <w:left w:val="single" w:sz="6" w:space="0" w:color="000000"/>
              <w:bottom w:val="single" w:sz="6" w:space="0" w:color="000000"/>
              <w:right w:val="single" w:sz="6" w:space="0" w:color="000000"/>
            </w:tcBorders>
          </w:tcPr>
          <w:p w:rsidR="006B47F2" w:rsidRDefault="00E954D4">
            <w:pPr>
              <w:spacing w:after="0" w:line="276" w:lineRule="auto"/>
              <w:ind w:left="0" w:right="0" w:firstLine="0"/>
            </w:pPr>
            <w:r>
              <w:t xml:space="preserve">    </w:t>
            </w:r>
          </w:p>
        </w:tc>
        <w:tc>
          <w:tcPr>
            <w:tcW w:w="966" w:type="dxa"/>
            <w:gridSpan w:val="2"/>
            <w:vMerge w:val="restart"/>
            <w:tcBorders>
              <w:top w:val="nil"/>
              <w:left w:val="single" w:sz="6" w:space="0" w:color="000000"/>
              <w:bottom w:val="single" w:sz="4" w:space="0" w:color="000000"/>
              <w:right w:val="single" w:sz="4" w:space="0" w:color="000000"/>
            </w:tcBorders>
          </w:tcPr>
          <w:p w:rsidR="006B47F2" w:rsidRDefault="00E954D4">
            <w:pPr>
              <w:spacing w:after="0" w:line="276" w:lineRule="auto"/>
              <w:ind w:left="0" w:right="0" w:firstLine="0"/>
              <w:jc w:val="left"/>
            </w:pPr>
            <w:r>
              <w:t xml:space="preserve">    Rất tốt    </w:t>
            </w:r>
          </w:p>
        </w:tc>
      </w:tr>
      <w:tr w:rsidR="006B47F2" w:rsidTr="003148E5">
        <w:trPr>
          <w:trHeight w:val="130"/>
        </w:trPr>
        <w:tc>
          <w:tcPr>
            <w:tcW w:w="0" w:type="auto"/>
            <w:gridSpan w:val="3"/>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0" w:type="auto"/>
            <w:vMerge/>
            <w:tcBorders>
              <w:top w:val="nil"/>
              <w:left w:val="single" w:sz="4" w:space="0" w:color="000000"/>
              <w:bottom w:val="single" w:sz="4" w:space="0" w:color="000000"/>
              <w:right w:val="single" w:sz="6" w:space="0" w:color="000000"/>
            </w:tcBorders>
          </w:tcPr>
          <w:p w:rsidR="006B47F2" w:rsidRDefault="006B47F2">
            <w:pPr>
              <w:spacing w:after="0" w:line="276" w:lineRule="auto"/>
              <w:ind w:left="0" w:right="0" w:firstLine="0"/>
              <w:jc w:val="left"/>
            </w:pPr>
          </w:p>
        </w:tc>
        <w:tc>
          <w:tcPr>
            <w:tcW w:w="197" w:type="dxa"/>
            <w:tcBorders>
              <w:top w:val="single" w:sz="6" w:space="0" w:color="000000"/>
              <w:left w:val="nil"/>
              <w:bottom w:val="double" w:sz="5" w:space="0" w:color="000000"/>
              <w:right w:val="nil"/>
            </w:tcBorders>
          </w:tcPr>
          <w:p w:rsidR="006B47F2" w:rsidRDefault="006B47F2">
            <w:pPr>
              <w:spacing w:after="0" w:line="276" w:lineRule="auto"/>
              <w:ind w:left="0" w:right="0" w:firstLine="0"/>
              <w:jc w:val="left"/>
            </w:pPr>
          </w:p>
        </w:tc>
        <w:tc>
          <w:tcPr>
            <w:tcW w:w="0" w:type="auto"/>
            <w:gridSpan w:val="4"/>
            <w:vMerge/>
            <w:tcBorders>
              <w:top w:val="nil"/>
              <w:left w:val="single" w:sz="6" w:space="0" w:color="000000"/>
              <w:bottom w:val="single" w:sz="4" w:space="0" w:color="000000"/>
              <w:right w:val="single" w:sz="6" w:space="0" w:color="000000"/>
            </w:tcBorders>
          </w:tcPr>
          <w:p w:rsidR="006B47F2" w:rsidRDefault="006B47F2">
            <w:pPr>
              <w:spacing w:after="0" w:line="276" w:lineRule="auto"/>
              <w:ind w:left="0" w:right="0" w:firstLine="0"/>
              <w:jc w:val="left"/>
            </w:pPr>
          </w:p>
        </w:tc>
        <w:tc>
          <w:tcPr>
            <w:tcW w:w="204" w:type="dxa"/>
            <w:tcBorders>
              <w:top w:val="single" w:sz="6" w:space="0" w:color="000000"/>
              <w:left w:val="nil"/>
              <w:bottom w:val="double" w:sz="5" w:space="0" w:color="000000"/>
              <w:right w:val="nil"/>
            </w:tcBorders>
          </w:tcPr>
          <w:p w:rsidR="006B47F2" w:rsidRDefault="006B47F2">
            <w:pPr>
              <w:spacing w:after="0" w:line="276" w:lineRule="auto"/>
              <w:ind w:left="0" w:right="0" w:firstLine="0"/>
              <w:jc w:val="left"/>
            </w:pPr>
          </w:p>
        </w:tc>
        <w:tc>
          <w:tcPr>
            <w:tcW w:w="0" w:type="auto"/>
            <w:gridSpan w:val="5"/>
            <w:vMerge/>
            <w:tcBorders>
              <w:top w:val="nil"/>
              <w:left w:val="single" w:sz="6" w:space="0" w:color="000000"/>
              <w:bottom w:val="single" w:sz="4" w:space="0" w:color="000000"/>
              <w:right w:val="single" w:sz="6" w:space="0" w:color="000000"/>
            </w:tcBorders>
          </w:tcPr>
          <w:p w:rsidR="006B47F2" w:rsidRDefault="006B47F2">
            <w:pPr>
              <w:spacing w:after="0" w:line="276" w:lineRule="auto"/>
              <w:ind w:left="0" w:right="0" w:firstLine="0"/>
              <w:jc w:val="left"/>
            </w:pPr>
          </w:p>
        </w:tc>
        <w:tc>
          <w:tcPr>
            <w:tcW w:w="201" w:type="dxa"/>
            <w:tcBorders>
              <w:top w:val="single" w:sz="6" w:space="0" w:color="000000"/>
              <w:left w:val="nil"/>
              <w:bottom w:val="double" w:sz="5" w:space="0" w:color="000000"/>
              <w:right w:val="nil"/>
            </w:tcBorders>
          </w:tcPr>
          <w:p w:rsidR="006B47F2" w:rsidRDefault="006B47F2">
            <w:pPr>
              <w:spacing w:after="0" w:line="276" w:lineRule="auto"/>
              <w:ind w:left="0" w:right="0" w:firstLine="0"/>
              <w:jc w:val="left"/>
            </w:pPr>
          </w:p>
        </w:tc>
        <w:tc>
          <w:tcPr>
            <w:tcW w:w="0" w:type="auto"/>
            <w:vMerge/>
            <w:tcBorders>
              <w:top w:val="nil"/>
              <w:left w:val="single" w:sz="6" w:space="0" w:color="000000"/>
              <w:bottom w:val="single" w:sz="4" w:space="0" w:color="000000"/>
              <w:right w:val="single" w:sz="6" w:space="0" w:color="000000"/>
            </w:tcBorders>
          </w:tcPr>
          <w:p w:rsidR="006B47F2" w:rsidRDefault="006B47F2">
            <w:pPr>
              <w:spacing w:after="0" w:line="276" w:lineRule="auto"/>
              <w:ind w:left="0" w:right="0" w:firstLine="0"/>
              <w:jc w:val="left"/>
            </w:pPr>
          </w:p>
        </w:tc>
        <w:tc>
          <w:tcPr>
            <w:tcW w:w="209" w:type="dxa"/>
            <w:tcBorders>
              <w:top w:val="single" w:sz="6" w:space="0" w:color="000000"/>
              <w:left w:val="nil"/>
              <w:bottom w:val="single" w:sz="4" w:space="0" w:color="000000"/>
              <w:right w:val="nil"/>
            </w:tcBorders>
          </w:tcPr>
          <w:p w:rsidR="006B47F2" w:rsidRDefault="006B47F2">
            <w:pPr>
              <w:spacing w:after="0" w:line="276" w:lineRule="auto"/>
              <w:ind w:left="0" w:right="0" w:firstLine="0"/>
              <w:jc w:val="left"/>
            </w:pPr>
          </w:p>
        </w:tc>
        <w:tc>
          <w:tcPr>
            <w:tcW w:w="0" w:type="auto"/>
            <w:gridSpan w:val="2"/>
            <w:vMerge/>
            <w:tcBorders>
              <w:top w:val="nil"/>
              <w:left w:val="single" w:sz="6" w:space="0" w:color="000000"/>
              <w:bottom w:val="single" w:sz="4" w:space="0" w:color="000000"/>
              <w:right w:val="single" w:sz="4" w:space="0" w:color="000000"/>
            </w:tcBorders>
          </w:tcPr>
          <w:p w:rsidR="006B47F2" w:rsidRDefault="006B47F2">
            <w:pPr>
              <w:spacing w:after="0" w:line="276" w:lineRule="auto"/>
              <w:ind w:left="0" w:right="0" w:firstLine="0"/>
              <w:jc w:val="left"/>
            </w:pPr>
          </w:p>
        </w:tc>
      </w:tr>
      <w:tr w:rsidR="006B47F2" w:rsidTr="003148E5">
        <w:trPr>
          <w:trHeight w:val="243"/>
        </w:trPr>
        <w:tc>
          <w:tcPr>
            <w:tcW w:w="4111" w:type="dxa"/>
            <w:gridSpan w:val="3"/>
            <w:vMerge w:val="restart"/>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639" w:right="34" w:hanging="360"/>
              <w:jc w:val="left"/>
            </w:pPr>
            <w:r>
              <w:rPr>
                <w:b/>
              </w:rPr>
              <w:t>5.</w:t>
            </w:r>
            <w:r>
              <w:rPr>
                <w:rFonts w:ascii="Arial" w:eastAsia="Arial" w:hAnsi="Arial" w:cs="Arial"/>
                <w:b/>
              </w:rPr>
              <w:t xml:space="preserve"> </w:t>
            </w:r>
            <w:r>
              <w:rPr>
                <w:b/>
              </w:rPr>
              <w:t xml:space="preserve">Kinh nghiệm trong hoạt động  đầu tư </w:t>
            </w:r>
          </w:p>
        </w:tc>
        <w:tc>
          <w:tcPr>
            <w:tcW w:w="337" w:type="dxa"/>
            <w:tcBorders>
              <w:top w:val="single" w:sz="4" w:space="0" w:color="000000"/>
              <w:left w:val="single" w:sz="4" w:space="0" w:color="000000"/>
              <w:bottom w:val="single" w:sz="4" w:space="0" w:color="000000"/>
              <w:right w:val="single" w:sz="6" w:space="0" w:color="000000"/>
            </w:tcBorders>
          </w:tcPr>
          <w:p w:rsidR="006B47F2" w:rsidRDefault="00E954D4">
            <w:pPr>
              <w:spacing w:after="0" w:line="276" w:lineRule="auto"/>
              <w:ind w:left="0" w:right="0" w:firstLine="0"/>
              <w:jc w:val="right"/>
            </w:pPr>
            <w:r>
              <w:t xml:space="preserve"> </w:t>
            </w:r>
          </w:p>
        </w:tc>
        <w:tc>
          <w:tcPr>
            <w:tcW w:w="197" w:type="dxa"/>
            <w:tcBorders>
              <w:top w:val="double" w:sz="5"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1338" w:type="dxa"/>
            <w:gridSpan w:val="4"/>
            <w:tcBorders>
              <w:top w:val="single" w:sz="4" w:space="0" w:color="000000"/>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Chưa có         </w:t>
            </w:r>
          </w:p>
        </w:tc>
        <w:tc>
          <w:tcPr>
            <w:tcW w:w="204" w:type="dxa"/>
            <w:tcBorders>
              <w:top w:val="double" w:sz="5" w:space="0" w:color="000000"/>
              <w:left w:val="single" w:sz="6" w:space="0" w:color="000000"/>
              <w:bottom w:val="double" w:sz="5" w:space="0" w:color="000000"/>
              <w:right w:val="single" w:sz="6" w:space="0" w:color="000000"/>
            </w:tcBorders>
            <w:vAlign w:val="bottom"/>
          </w:tcPr>
          <w:p w:rsidR="006B47F2" w:rsidRDefault="00E954D4">
            <w:pPr>
              <w:spacing w:after="0" w:line="276" w:lineRule="auto"/>
              <w:ind w:left="0" w:right="0" w:firstLine="0"/>
            </w:pPr>
            <w:r>
              <w:t xml:space="preserve">     </w:t>
            </w:r>
          </w:p>
        </w:tc>
        <w:tc>
          <w:tcPr>
            <w:tcW w:w="2087" w:type="dxa"/>
            <w:gridSpan w:val="5"/>
            <w:tcBorders>
              <w:top w:val="single" w:sz="4" w:space="0" w:color="000000"/>
              <w:left w:val="single" w:sz="6" w:space="0" w:color="000000"/>
              <w:bottom w:val="single" w:sz="4" w:space="0" w:color="000000"/>
              <w:right w:val="single" w:sz="6" w:space="0" w:color="000000"/>
            </w:tcBorders>
          </w:tcPr>
          <w:p w:rsidR="006B47F2" w:rsidRDefault="00E954D4">
            <w:pPr>
              <w:spacing w:after="0" w:line="276" w:lineRule="auto"/>
              <w:ind w:left="0" w:right="0" w:firstLine="0"/>
              <w:jc w:val="left"/>
            </w:pPr>
            <w:r>
              <w:t xml:space="preserve">       Tín phiếu kho bạc </w:t>
            </w:r>
          </w:p>
        </w:tc>
        <w:tc>
          <w:tcPr>
            <w:tcW w:w="201" w:type="dxa"/>
            <w:tcBorders>
              <w:top w:val="double" w:sz="5" w:space="0" w:color="000000"/>
              <w:left w:val="single" w:sz="6" w:space="0" w:color="000000"/>
              <w:bottom w:val="double" w:sz="5" w:space="0" w:color="000000"/>
              <w:right w:val="single" w:sz="6" w:space="0" w:color="000000"/>
            </w:tcBorders>
          </w:tcPr>
          <w:p w:rsidR="006B47F2" w:rsidRDefault="006B47F2">
            <w:pPr>
              <w:spacing w:after="0" w:line="276" w:lineRule="auto"/>
              <w:ind w:left="0" w:right="0" w:firstLine="0"/>
              <w:jc w:val="left"/>
            </w:pPr>
          </w:p>
        </w:tc>
        <w:tc>
          <w:tcPr>
            <w:tcW w:w="2747" w:type="dxa"/>
            <w:gridSpan w:val="4"/>
            <w:tcBorders>
              <w:top w:val="single" w:sz="4" w:space="0" w:color="000000"/>
              <w:left w:val="single" w:sz="6" w:space="0" w:color="000000"/>
              <w:bottom w:val="single" w:sz="4" w:space="0" w:color="000000"/>
              <w:right w:val="single" w:sz="4" w:space="0" w:color="000000"/>
            </w:tcBorders>
          </w:tcPr>
          <w:p w:rsidR="006B47F2" w:rsidRDefault="00E954D4">
            <w:pPr>
              <w:spacing w:after="0" w:line="276" w:lineRule="auto"/>
              <w:ind w:left="262" w:right="0" w:firstLine="0"/>
              <w:jc w:val="left"/>
            </w:pPr>
            <w:r>
              <w:t xml:space="preserve">   Cổ phiếu </w:t>
            </w:r>
          </w:p>
        </w:tc>
      </w:tr>
      <w:tr w:rsidR="006B47F2" w:rsidTr="003148E5">
        <w:trPr>
          <w:trHeight w:val="169"/>
        </w:trPr>
        <w:tc>
          <w:tcPr>
            <w:tcW w:w="0" w:type="auto"/>
            <w:gridSpan w:val="3"/>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7111" w:type="dxa"/>
            <w:gridSpan w:val="17"/>
            <w:tcBorders>
              <w:top w:val="single" w:sz="4" w:space="0" w:color="000000"/>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218"/>
        </w:trPr>
        <w:tc>
          <w:tcPr>
            <w:tcW w:w="0" w:type="auto"/>
            <w:gridSpan w:val="3"/>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337" w:type="dxa"/>
            <w:tcBorders>
              <w:top w:val="nil"/>
              <w:left w:val="single" w:sz="4" w:space="0" w:color="000000"/>
              <w:bottom w:val="single" w:sz="4" w:space="0" w:color="000000"/>
              <w:right w:val="single" w:sz="6" w:space="0" w:color="000000"/>
            </w:tcBorders>
          </w:tcPr>
          <w:p w:rsidR="006B47F2" w:rsidRDefault="00E954D4">
            <w:pPr>
              <w:spacing w:after="0" w:line="276" w:lineRule="auto"/>
              <w:ind w:left="0" w:right="0" w:firstLine="0"/>
              <w:jc w:val="right"/>
            </w:pPr>
            <w:r>
              <w:t xml:space="preserve">    </w:t>
            </w:r>
          </w:p>
        </w:tc>
        <w:tc>
          <w:tcPr>
            <w:tcW w:w="197" w:type="dxa"/>
            <w:tcBorders>
              <w:top w:val="single" w:sz="6"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1338" w:type="dxa"/>
            <w:gridSpan w:val="4"/>
            <w:tcBorders>
              <w:top w:val="nil"/>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Trái phiếu      </w:t>
            </w:r>
          </w:p>
        </w:tc>
        <w:tc>
          <w:tcPr>
            <w:tcW w:w="204" w:type="dxa"/>
            <w:tcBorders>
              <w:top w:val="single" w:sz="6"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2087" w:type="dxa"/>
            <w:gridSpan w:val="5"/>
            <w:tcBorders>
              <w:top w:val="nil"/>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Bán khống                  </w:t>
            </w:r>
          </w:p>
        </w:tc>
        <w:tc>
          <w:tcPr>
            <w:tcW w:w="201" w:type="dxa"/>
            <w:tcBorders>
              <w:top w:val="single" w:sz="6"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2747" w:type="dxa"/>
            <w:gridSpan w:val="4"/>
            <w:tcBorders>
              <w:top w:val="nil"/>
              <w:left w:val="single" w:sz="6" w:space="0" w:color="000000"/>
              <w:bottom w:val="single" w:sz="4" w:space="0" w:color="000000"/>
              <w:right w:val="single" w:sz="4" w:space="0" w:color="000000"/>
            </w:tcBorders>
          </w:tcPr>
          <w:p w:rsidR="006B47F2" w:rsidRDefault="00E954D4">
            <w:pPr>
              <w:spacing w:after="0" w:line="276" w:lineRule="auto"/>
              <w:ind w:left="0" w:right="0" w:firstLine="0"/>
              <w:jc w:val="left"/>
            </w:pPr>
            <w:r>
              <w:t xml:space="preserve">    </w:t>
            </w:r>
            <w:r>
              <w:tab/>
              <w:t xml:space="preserve">Chứng khoán khác </w:t>
            </w:r>
          </w:p>
        </w:tc>
      </w:tr>
      <w:tr w:rsidR="006B47F2">
        <w:trPr>
          <w:trHeight w:val="347"/>
        </w:trPr>
        <w:tc>
          <w:tcPr>
            <w:tcW w:w="11222" w:type="dxa"/>
            <w:gridSpan w:val="20"/>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279" w:right="0" w:firstLine="0"/>
              <w:jc w:val="left"/>
            </w:pPr>
            <w:r>
              <w:rPr>
                <w:b/>
              </w:rPr>
              <w:t>6.</w:t>
            </w:r>
            <w:r>
              <w:rPr>
                <w:rFonts w:ascii="Arial" w:eastAsia="Arial" w:hAnsi="Arial" w:cs="Arial"/>
                <w:b/>
              </w:rPr>
              <w:t xml:space="preserve"> </w:t>
            </w:r>
            <w:r>
              <w:rPr>
                <w:b/>
              </w:rPr>
              <w:t xml:space="preserve">Người có quyền hoặc lợi ích tài chính đối với tài khoản này </w:t>
            </w:r>
          </w:p>
        </w:tc>
      </w:tr>
      <w:tr w:rsidR="006B47F2">
        <w:trPr>
          <w:trHeight w:val="331"/>
        </w:trPr>
        <w:tc>
          <w:tcPr>
            <w:tcW w:w="11222" w:type="dxa"/>
            <w:gridSpan w:val="20"/>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639" w:right="0" w:firstLine="0"/>
              <w:jc w:val="left"/>
            </w:pPr>
            <w:r>
              <w:t xml:space="preserve">Họ tên:                                                                         Điện thoại: </w:t>
            </w:r>
          </w:p>
        </w:tc>
      </w:tr>
      <w:tr w:rsidR="006B47F2">
        <w:trPr>
          <w:trHeight w:val="94"/>
        </w:trPr>
        <w:tc>
          <w:tcPr>
            <w:tcW w:w="11222" w:type="dxa"/>
            <w:gridSpan w:val="20"/>
            <w:tcBorders>
              <w:top w:val="single" w:sz="4" w:space="0" w:color="000000"/>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217"/>
        </w:trPr>
        <w:tc>
          <w:tcPr>
            <w:tcW w:w="4910" w:type="dxa"/>
            <w:gridSpan w:val="6"/>
            <w:tcBorders>
              <w:top w:val="nil"/>
              <w:left w:val="single" w:sz="4" w:space="0" w:color="000000"/>
              <w:bottom w:val="single" w:sz="4" w:space="0" w:color="000000"/>
              <w:right w:val="single" w:sz="6" w:space="0" w:color="000000"/>
            </w:tcBorders>
          </w:tcPr>
          <w:p w:rsidR="006B47F2" w:rsidRDefault="00E954D4">
            <w:pPr>
              <w:spacing w:after="0" w:line="276" w:lineRule="auto"/>
              <w:ind w:left="0" w:right="0" w:firstLine="0"/>
              <w:jc w:val="right"/>
            </w:pPr>
            <w:r>
              <w:rPr>
                <w:b/>
              </w:rPr>
              <w:t>7.</w:t>
            </w:r>
            <w:r>
              <w:rPr>
                <w:rFonts w:ascii="Arial" w:eastAsia="Arial" w:hAnsi="Arial" w:cs="Arial"/>
                <w:b/>
              </w:rPr>
              <w:t xml:space="preserve"> </w:t>
            </w:r>
            <w:r>
              <w:rPr>
                <w:b/>
              </w:rPr>
              <w:t>Đây có phải là tài khoản ủy thác hay không?</w:t>
            </w:r>
            <w:r>
              <w:t xml:space="preserve">  </w:t>
            </w:r>
          </w:p>
        </w:tc>
        <w:tc>
          <w:tcPr>
            <w:tcW w:w="201" w:type="dxa"/>
            <w:tcBorders>
              <w:top w:val="single" w:sz="6"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1600" w:type="dxa"/>
            <w:gridSpan w:val="5"/>
            <w:tcBorders>
              <w:top w:val="nil"/>
              <w:left w:val="single" w:sz="6" w:space="0" w:color="000000"/>
              <w:bottom w:val="single" w:sz="4" w:space="0" w:color="000000"/>
              <w:right w:val="single" w:sz="6" w:space="0" w:color="000000"/>
            </w:tcBorders>
          </w:tcPr>
          <w:p w:rsidR="006B47F2" w:rsidRDefault="00E954D4">
            <w:pPr>
              <w:spacing w:after="0" w:line="276" w:lineRule="auto"/>
              <w:ind w:left="0" w:right="0" w:firstLine="0"/>
            </w:pPr>
            <w:r>
              <w:t xml:space="preserve">             Có                 </w:t>
            </w:r>
          </w:p>
        </w:tc>
        <w:tc>
          <w:tcPr>
            <w:tcW w:w="201" w:type="dxa"/>
            <w:tcBorders>
              <w:top w:val="single" w:sz="6" w:space="0" w:color="000000"/>
              <w:left w:val="single" w:sz="6" w:space="0" w:color="000000"/>
              <w:bottom w:val="double" w:sz="5" w:space="0" w:color="000000"/>
              <w:right w:val="single" w:sz="6" w:space="0" w:color="000000"/>
            </w:tcBorders>
          </w:tcPr>
          <w:p w:rsidR="006B47F2" w:rsidRDefault="00E954D4">
            <w:pPr>
              <w:spacing w:after="0" w:line="276" w:lineRule="auto"/>
              <w:ind w:left="0" w:right="0" w:firstLine="0"/>
            </w:pPr>
            <w:r>
              <w:t xml:space="preserve">    </w:t>
            </w:r>
          </w:p>
        </w:tc>
        <w:tc>
          <w:tcPr>
            <w:tcW w:w="4310" w:type="dxa"/>
            <w:gridSpan w:val="7"/>
            <w:tcBorders>
              <w:top w:val="nil"/>
              <w:left w:val="single" w:sz="6" w:space="0" w:color="000000"/>
              <w:bottom w:val="single" w:sz="4" w:space="0" w:color="000000"/>
              <w:right w:val="single" w:sz="4" w:space="0" w:color="000000"/>
            </w:tcBorders>
          </w:tcPr>
          <w:p w:rsidR="006B47F2" w:rsidRDefault="00E954D4">
            <w:pPr>
              <w:spacing w:after="0" w:line="276" w:lineRule="auto"/>
              <w:ind w:left="0" w:right="0" w:firstLine="0"/>
              <w:jc w:val="left"/>
            </w:pPr>
            <w:r>
              <w:t xml:space="preserve">                  Không </w:t>
            </w:r>
          </w:p>
        </w:tc>
      </w:tr>
      <w:tr w:rsidR="006B47F2">
        <w:trPr>
          <w:trHeight w:val="349"/>
        </w:trPr>
        <w:tc>
          <w:tcPr>
            <w:tcW w:w="11222" w:type="dxa"/>
            <w:gridSpan w:val="20"/>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639" w:right="0" w:firstLine="0"/>
              <w:jc w:val="left"/>
            </w:pPr>
            <w:r>
              <w:t xml:space="preserve">Họ tên người được ủy thác:                                                                                  Điện thoại: </w:t>
            </w:r>
          </w:p>
        </w:tc>
      </w:tr>
      <w:tr w:rsidR="006B47F2">
        <w:trPr>
          <w:trHeight w:val="329"/>
        </w:trPr>
        <w:tc>
          <w:tcPr>
            <w:tcW w:w="11222" w:type="dxa"/>
            <w:gridSpan w:val="20"/>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236" w:right="0" w:firstLine="0"/>
              <w:jc w:val="left"/>
            </w:pPr>
            <w:r>
              <w:rPr>
                <w:b/>
              </w:rPr>
              <w:t>8.</w:t>
            </w:r>
            <w:r>
              <w:rPr>
                <w:rFonts w:ascii="Arial" w:eastAsia="Arial" w:hAnsi="Arial" w:cs="Arial"/>
                <w:b/>
              </w:rPr>
              <w:t xml:space="preserve"> </w:t>
            </w:r>
            <w:r>
              <w:rPr>
                <w:rFonts w:ascii="Arial" w:eastAsia="Arial" w:hAnsi="Arial" w:cs="Arial"/>
                <w:b/>
              </w:rPr>
              <w:tab/>
            </w:r>
            <w:r>
              <w:rPr>
                <w:b/>
              </w:rPr>
              <w:t xml:space="preserve">Tài khoản tại Công ty chứng khoán khác (Nếu có) </w:t>
            </w:r>
          </w:p>
        </w:tc>
      </w:tr>
      <w:tr w:rsidR="006B47F2" w:rsidTr="003148E5">
        <w:trPr>
          <w:trHeight w:val="331"/>
        </w:trPr>
        <w:tc>
          <w:tcPr>
            <w:tcW w:w="1456" w:type="dxa"/>
            <w:vMerge w:val="restart"/>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0" w:right="0" w:firstLine="0"/>
              <w:jc w:val="center"/>
            </w:pPr>
            <w:r>
              <w:rPr>
                <w:b/>
              </w:rPr>
              <w:t xml:space="preserve">STT </w:t>
            </w:r>
          </w:p>
        </w:tc>
        <w:tc>
          <w:tcPr>
            <w:tcW w:w="3591" w:type="dxa"/>
            <w:gridSpan w:val="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100" w:right="0" w:firstLine="0"/>
              <w:jc w:val="left"/>
            </w:pPr>
            <w:r>
              <w:rPr>
                <w:b/>
              </w:rPr>
              <w:t xml:space="preserve">         Tên Công ty chứng khoán </w:t>
            </w:r>
          </w:p>
        </w:tc>
        <w:tc>
          <w:tcPr>
            <w:tcW w:w="4575" w:type="dxa"/>
            <w:gridSpan w:val="10"/>
            <w:tcBorders>
              <w:top w:val="single" w:sz="4" w:space="0" w:color="000000"/>
              <w:left w:val="single" w:sz="4" w:space="0" w:color="000000"/>
              <w:bottom w:val="single" w:sz="4" w:space="0" w:color="000000"/>
              <w:right w:val="single" w:sz="4" w:space="0" w:color="000000"/>
            </w:tcBorders>
            <w:vAlign w:val="bottom"/>
          </w:tcPr>
          <w:p w:rsidR="006B47F2" w:rsidRDefault="00E954D4">
            <w:pPr>
              <w:spacing w:after="0" w:line="276" w:lineRule="auto"/>
              <w:ind w:left="0" w:right="0" w:firstLine="0"/>
              <w:jc w:val="center"/>
            </w:pPr>
            <w:r>
              <w:rPr>
                <w:b/>
              </w:rPr>
              <w:t xml:space="preserve">Số tài khoản giao dịch chứng khoán </w:t>
            </w:r>
          </w:p>
        </w:tc>
        <w:tc>
          <w:tcPr>
            <w:tcW w:w="664" w:type="dxa"/>
            <w:vMerge w:val="restart"/>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r>
      <w:tr w:rsidR="006B47F2" w:rsidTr="003148E5">
        <w:trPr>
          <w:trHeight w:val="344"/>
        </w:trPr>
        <w:tc>
          <w:tcPr>
            <w:tcW w:w="0" w:type="auto"/>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86" w:right="0" w:firstLine="0"/>
              <w:jc w:val="left"/>
            </w:pPr>
            <w:r>
              <w:t xml:space="preserve"> </w:t>
            </w:r>
          </w:p>
        </w:tc>
        <w:tc>
          <w:tcPr>
            <w:tcW w:w="3591" w:type="dxa"/>
            <w:gridSpan w:val="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100" w:right="0" w:firstLine="0"/>
              <w:jc w:val="left"/>
            </w:pPr>
            <w:r>
              <w:t xml:space="preserve"> </w:t>
            </w:r>
          </w:p>
        </w:tc>
        <w:tc>
          <w:tcPr>
            <w:tcW w:w="4575" w:type="dxa"/>
            <w:gridSpan w:val="10"/>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91" w:right="0" w:firstLine="0"/>
              <w:jc w:val="left"/>
            </w:pPr>
            <w:r>
              <w:t xml:space="preserve"> </w:t>
            </w:r>
          </w:p>
        </w:tc>
        <w:tc>
          <w:tcPr>
            <w:tcW w:w="0" w:type="auto"/>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374"/>
        </w:trPr>
        <w:tc>
          <w:tcPr>
            <w:tcW w:w="0" w:type="auto"/>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86" w:right="0" w:firstLine="0"/>
              <w:jc w:val="left"/>
            </w:pPr>
            <w:r>
              <w:t xml:space="preserve"> </w:t>
            </w:r>
          </w:p>
        </w:tc>
        <w:tc>
          <w:tcPr>
            <w:tcW w:w="3591" w:type="dxa"/>
            <w:gridSpan w:val="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100" w:right="0" w:firstLine="0"/>
              <w:jc w:val="left"/>
            </w:pPr>
            <w:r>
              <w:t xml:space="preserve"> </w:t>
            </w:r>
          </w:p>
        </w:tc>
        <w:tc>
          <w:tcPr>
            <w:tcW w:w="4575" w:type="dxa"/>
            <w:gridSpan w:val="10"/>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91" w:right="0" w:firstLine="0"/>
              <w:jc w:val="left"/>
            </w:pPr>
            <w:r>
              <w:t xml:space="preserve"> </w:t>
            </w:r>
          </w:p>
        </w:tc>
        <w:tc>
          <w:tcPr>
            <w:tcW w:w="0" w:type="auto"/>
            <w:vMerge/>
            <w:tcBorders>
              <w:top w:val="nil"/>
              <w:left w:val="single" w:sz="4" w:space="0" w:color="000000"/>
              <w:bottom w:val="nil"/>
              <w:right w:val="single" w:sz="4" w:space="0" w:color="000000"/>
            </w:tcBorders>
          </w:tcPr>
          <w:p w:rsidR="006B47F2" w:rsidRDefault="006B47F2">
            <w:pPr>
              <w:spacing w:after="0" w:line="276" w:lineRule="auto"/>
              <w:ind w:left="0" w:right="0" w:firstLine="0"/>
              <w:jc w:val="left"/>
            </w:pPr>
          </w:p>
        </w:tc>
      </w:tr>
      <w:tr w:rsidR="006B47F2" w:rsidTr="003148E5">
        <w:trPr>
          <w:trHeight w:val="385"/>
        </w:trPr>
        <w:tc>
          <w:tcPr>
            <w:tcW w:w="0" w:type="auto"/>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6B47F2" w:rsidRDefault="00E954D4">
            <w:pPr>
              <w:spacing w:after="40" w:line="240" w:lineRule="auto"/>
              <w:ind w:left="86" w:right="0" w:firstLine="0"/>
              <w:jc w:val="left"/>
            </w:pPr>
            <w:r>
              <w:t xml:space="preserve"> </w:t>
            </w:r>
          </w:p>
          <w:p w:rsidR="006B47F2" w:rsidRDefault="00E954D4">
            <w:pPr>
              <w:spacing w:after="0" w:line="276" w:lineRule="auto"/>
              <w:ind w:left="0" w:right="0" w:firstLine="0"/>
              <w:jc w:val="center"/>
            </w:pPr>
            <w:r>
              <w:rPr>
                <w:sz w:val="1"/>
              </w:rPr>
              <w:t xml:space="preserve"> </w:t>
            </w:r>
          </w:p>
        </w:tc>
        <w:tc>
          <w:tcPr>
            <w:tcW w:w="3591" w:type="dxa"/>
            <w:gridSpan w:val="7"/>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100" w:right="0" w:firstLine="0"/>
              <w:jc w:val="left"/>
            </w:pPr>
            <w:r>
              <w:t xml:space="preserve"> </w:t>
            </w:r>
          </w:p>
        </w:tc>
        <w:tc>
          <w:tcPr>
            <w:tcW w:w="4575" w:type="dxa"/>
            <w:gridSpan w:val="10"/>
            <w:tcBorders>
              <w:top w:val="single" w:sz="4" w:space="0" w:color="000000"/>
              <w:left w:val="single" w:sz="4" w:space="0" w:color="000000"/>
              <w:bottom w:val="single" w:sz="4" w:space="0" w:color="000000"/>
              <w:right w:val="single" w:sz="4" w:space="0" w:color="000000"/>
            </w:tcBorders>
          </w:tcPr>
          <w:p w:rsidR="006B47F2" w:rsidRDefault="00E954D4">
            <w:pPr>
              <w:spacing w:after="0" w:line="276" w:lineRule="auto"/>
              <w:ind w:left="91"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6B47F2" w:rsidRDefault="006B47F2">
            <w:pPr>
              <w:spacing w:after="0" w:line="276" w:lineRule="auto"/>
              <w:ind w:left="0" w:right="0" w:firstLine="0"/>
              <w:jc w:val="left"/>
            </w:pPr>
          </w:p>
        </w:tc>
      </w:tr>
      <w:tr w:rsidR="006B47F2" w:rsidTr="003148E5">
        <w:trPr>
          <w:trHeight w:val="468"/>
        </w:trPr>
        <w:tc>
          <w:tcPr>
            <w:tcW w:w="11222" w:type="dxa"/>
            <w:gridSpan w:val="20"/>
            <w:tcBorders>
              <w:top w:val="single" w:sz="4" w:space="0" w:color="000000"/>
              <w:left w:val="single" w:sz="4" w:space="0" w:color="000000"/>
              <w:bottom w:val="single" w:sz="4" w:space="0" w:color="auto"/>
              <w:right w:val="single" w:sz="4" w:space="0" w:color="000000"/>
            </w:tcBorders>
            <w:shd w:val="clear" w:color="auto" w:fill="D9D9D9"/>
          </w:tcPr>
          <w:p w:rsidR="006B47F2" w:rsidRDefault="00E954D4">
            <w:pPr>
              <w:spacing w:after="0" w:line="276" w:lineRule="auto"/>
              <w:ind w:left="665" w:right="0" w:hanging="360"/>
            </w:pPr>
            <w:r>
              <w:rPr>
                <w:b/>
              </w:rPr>
              <w:t>III.</w:t>
            </w:r>
            <w:r>
              <w:rPr>
                <w:rFonts w:ascii="Arial" w:eastAsia="Arial" w:hAnsi="Arial" w:cs="Arial"/>
                <w:b/>
              </w:rPr>
              <w:t xml:space="preserve"> </w:t>
            </w:r>
            <w:r>
              <w:rPr>
                <w:b/>
              </w:rPr>
              <w:t xml:space="preserve">Thông tin liên quan đến Hoa Kỳ (cho mục đích tuân thủ FATCA - </w:t>
            </w:r>
            <w:r>
              <w:rPr>
                <w:b/>
                <w:i/>
              </w:rPr>
              <w:t>Đạo luật tuân thủ thuế đối với tài khoản ở nước ngoài của Hoa Kỳ</w:t>
            </w:r>
            <w:r>
              <w:rPr>
                <w:b/>
              </w:rPr>
              <w:t xml:space="preserve">) </w:t>
            </w:r>
          </w:p>
        </w:tc>
      </w:tr>
      <w:tr w:rsidR="006B47F2" w:rsidTr="003148E5">
        <w:trPr>
          <w:trHeight w:val="108"/>
        </w:trPr>
        <w:tc>
          <w:tcPr>
            <w:tcW w:w="11222" w:type="dxa"/>
            <w:gridSpan w:val="20"/>
            <w:tcBorders>
              <w:top w:val="single" w:sz="4" w:space="0" w:color="auto"/>
              <w:left w:val="single" w:sz="4" w:space="0" w:color="auto"/>
              <w:bottom w:val="single" w:sz="4" w:space="0" w:color="auto"/>
              <w:right w:val="single" w:sz="4" w:space="0" w:color="auto"/>
            </w:tcBorders>
          </w:tcPr>
          <w:p w:rsidR="006B47F2" w:rsidRDefault="00E954D4">
            <w:pPr>
              <w:spacing w:after="0" w:line="276" w:lineRule="auto"/>
              <w:ind w:left="99" w:right="0" w:firstLine="0"/>
              <w:jc w:val="left"/>
            </w:pPr>
            <w:r>
              <w:rPr>
                <w:sz w:val="10"/>
              </w:rPr>
              <w:t xml:space="preserve"> </w:t>
            </w:r>
          </w:p>
        </w:tc>
      </w:tr>
      <w:tr w:rsidR="003148E5" w:rsidTr="003148E5">
        <w:trPr>
          <w:trHeight w:val="294"/>
        </w:trPr>
        <w:tc>
          <w:tcPr>
            <w:tcW w:w="11222" w:type="dxa"/>
            <w:gridSpan w:val="20"/>
            <w:vMerge w:val="restart"/>
            <w:tcBorders>
              <w:top w:val="single" w:sz="4" w:space="0" w:color="auto"/>
              <w:left w:val="single" w:sz="4" w:space="0" w:color="auto"/>
              <w:bottom w:val="single" w:sz="4" w:space="0" w:color="auto"/>
              <w:right w:val="single" w:sz="4" w:space="0" w:color="auto"/>
            </w:tcBorders>
          </w:tcPr>
          <w:p w:rsidR="003148E5" w:rsidRDefault="003148E5" w:rsidP="003148E5">
            <w:pPr>
              <w:pStyle w:val="ListParagraph"/>
              <w:widowControl w:val="0"/>
              <w:numPr>
                <w:ilvl w:val="0"/>
                <w:numId w:val="5"/>
              </w:numPr>
              <w:spacing w:after="11" w:line="240" w:lineRule="auto"/>
              <w:ind w:right="0"/>
              <w:jc w:val="left"/>
            </w:pPr>
            <w:r>
              <w:rPr>
                <w:noProof/>
              </w:rPr>
              <mc:AlternateContent>
                <mc:Choice Requires="wps">
                  <w:drawing>
                    <wp:anchor distT="0" distB="0" distL="114300" distR="114300" simplePos="0" relativeHeight="251664384" behindDoc="0" locked="0" layoutInCell="1" allowOverlap="1" wp14:anchorId="08D5243E" wp14:editId="73DC12D2">
                      <wp:simplePos x="0" y="0"/>
                      <wp:positionH relativeFrom="column">
                        <wp:posOffset>60325</wp:posOffset>
                      </wp:positionH>
                      <wp:positionV relativeFrom="paragraph">
                        <wp:posOffset>42545</wp:posOffset>
                      </wp:positionV>
                      <wp:extent cx="85725" cy="85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8D5B4" id="Rectangle 1" o:spid="_x0000_s1026" style="position:absolute;margin-left:4.75pt;margin-top:3.35pt;width:6.7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" fillcolor="white [3201]" strokecolor="black [3200]" strokeweight="1pt"/>
                  </w:pict>
                </mc:Fallback>
              </mc:AlternateContent>
            </w:r>
            <w:r>
              <w:t xml:space="preserve">Khách hàng không phải là công dân Hoa Kỳ hoặc đối tượng cư trú tại Hoa Kỳ, và không có dấu hiệu nhận biết Hoa Kỳ </w:t>
            </w:r>
          </w:p>
          <w:p w:rsidR="003148E5" w:rsidRDefault="003148E5" w:rsidP="003148E5">
            <w:pPr>
              <w:pStyle w:val="ListParagraph"/>
              <w:widowControl w:val="0"/>
              <w:numPr>
                <w:ilvl w:val="0"/>
                <w:numId w:val="5"/>
              </w:numPr>
              <w:spacing w:after="11" w:line="240" w:lineRule="auto"/>
              <w:ind w:right="0"/>
              <w:jc w:val="left"/>
            </w:pPr>
            <w:r>
              <w:rPr>
                <w:noProof/>
              </w:rPr>
              <mc:AlternateContent>
                <mc:Choice Requires="wps">
                  <w:drawing>
                    <wp:anchor distT="0" distB="0" distL="114300" distR="114300" simplePos="0" relativeHeight="251670528" behindDoc="0" locked="0" layoutInCell="1" allowOverlap="1" wp14:anchorId="3BB00078" wp14:editId="6A0EBCA1">
                      <wp:simplePos x="0" y="0"/>
                      <wp:positionH relativeFrom="column">
                        <wp:posOffset>59690</wp:posOffset>
                      </wp:positionH>
                      <wp:positionV relativeFrom="paragraph">
                        <wp:posOffset>45720</wp:posOffset>
                      </wp:positionV>
                      <wp:extent cx="8572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68F66" id="Rectangle 4" o:spid="_x0000_s1026" style="position:absolute;margin-left:4.7pt;margin-top:3.6pt;width:6.7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" fillcolor="white [3201]" strokecolor="black [3200]" strokeweight="1pt"/>
                  </w:pict>
                </mc:Fallback>
              </mc:AlternateContent>
            </w:r>
            <w:r>
              <w:t xml:space="preserve">Khách hàng là công dân Hoa Kỳ hoặc đối tượng cư trú tại Hoa Kỳ   </w:t>
            </w:r>
          </w:p>
          <w:p w:rsidR="003148E5" w:rsidRDefault="003148E5" w:rsidP="003148E5">
            <w:pPr>
              <w:pStyle w:val="ListParagraph"/>
              <w:widowControl w:val="0"/>
              <w:numPr>
                <w:ilvl w:val="0"/>
                <w:numId w:val="5"/>
              </w:numPr>
              <w:spacing w:after="11" w:line="240" w:lineRule="auto"/>
              <w:ind w:right="0"/>
              <w:jc w:val="left"/>
            </w:pPr>
            <w:r>
              <w:rPr>
                <w:noProof/>
              </w:rPr>
              <mc:AlternateContent>
                <mc:Choice Requires="wps">
                  <w:drawing>
                    <wp:anchor distT="0" distB="0" distL="114300" distR="114300" simplePos="0" relativeHeight="251668480" behindDoc="0" locked="0" layoutInCell="1" allowOverlap="1" wp14:anchorId="02E50E73" wp14:editId="28680DB9">
                      <wp:simplePos x="0" y="0"/>
                      <wp:positionH relativeFrom="column">
                        <wp:posOffset>69215</wp:posOffset>
                      </wp:positionH>
                      <wp:positionV relativeFrom="paragraph">
                        <wp:posOffset>39370</wp:posOffset>
                      </wp:positionV>
                      <wp:extent cx="85725" cy="85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57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A9CBB" id="Rectangle 3" o:spid="_x0000_s1026" style="position:absolute;margin-left:5.45pt;margin-top:3.1pt;width:6.7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" fillcolor="white [3201]" strokecolor="black [3200]" strokeweight="1pt"/>
                  </w:pict>
                </mc:Fallback>
              </mc:AlternateContent>
            </w:r>
            <w:r>
              <w:t xml:space="preserve">Khách hàng là có dấu hiệu nhận biết Hoa Kỳ nhưng không phải công dân Hoa Kỳ hoặc đối tượng cư trú tại Hoa Kỳ                </w:t>
            </w:r>
          </w:p>
          <w:p w:rsidR="003148E5" w:rsidRDefault="003148E5" w:rsidP="003148E5">
            <w:pPr>
              <w:widowControl w:val="0"/>
              <w:spacing w:after="0" w:line="276" w:lineRule="auto"/>
              <w:ind w:left="0" w:right="0" w:firstLine="12"/>
            </w:pPr>
            <w:r>
              <w:lastRenderedPageBreak/>
              <w:t xml:space="preserve">Nếu Khách hàng là trường hợp (2) hoặc (3): Khách hàng cam kết cung cấp bộ tài liệu FATCA bao gồm mẫu đơn W-9 với đối tượng (2) hoặc W-8Ben với đối tượng (3) và/hoặc các tài liệu chứng minh theo yêu cầu của FPTS trong vòng 90 ngày kể từ ngày ký Hợp đồng này. Trường hợp Khách hàng không cung cấp bộ tài liệu FATCA trong vòng 90 ngày cho FPTS thì tài khoản của Khách hàng này được phân loại là “Tài khoản chống đối”. </w:t>
            </w:r>
          </w:p>
          <w:p w:rsidR="003148E5" w:rsidRDefault="003148E5" w:rsidP="003148E5">
            <w:pPr>
              <w:widowControl w:val="0"/>
              <w:spacing w:after="0" w:line="276" w:lineRule="auto"/>
              <w:ind w:left="0" w:right="0" w:firstLine="12"/>
            </w:pPr>
            <w:r>
              <w:t xml:space="preserve">Khách hàng đồng ý cho FPTS truy cập tất cả các thông tin liên quan đến các tài khoản của Khách hàng. Đồng thời, cho mục đích tuân thủ các yêu cầu về rà soát khách hàng của FATCA, Khách hàng, theo đây, đồng ý cho FPTS báo cáo thông tin về các tài khoản của Khách hàng cho Sở thuế vụ Hoa Kỳ (IRS) hoặc cơ quan thuế có thẩm quyền, thực hiện khấu trừ thuế theo yêu cầu đối với Tổ chức tài chính tuân thủ FATCA. </w:t>
            </w:r>
          </w:p>
          <w:p w:rsidR="003148E5" w:rsidRDefault="003148E5" w:rsidP="003148E5">
            <w:pPr>
              <w:widowControl w:val="0"/>
              <w:spacing w:after="0" w:line="276" w:lineRule="auto"/>
              <w:ind w:left="553" w:right="0" w:hanging="553"/>
            </w:pPr>
            <w:r w:rsidRPr="003148E5">
              <w:rPr>
                <w:i/>
              </w:rPr>
              <w:t>Ghi chú:</w:t>
            </w:r>
            <w:r>
              <w:t xml:space="preserve"> (2) Là công dân Hoa Kỳ hoặc đối tượng cư trú tại Hoa Kỳ: Đối tượng cư trú tại Hoa Kỳ bao gồm đối tượng có thẻ xanh hoặc cá nhân lưu trú tại Hoa Kỳ ít nhất 31 ngày trong năm hiện tại và 183 ngày trong giai đoạn 3 năm, bao gồm năm hiện tại và 2 năm liền kề trước đó. </w:t>
            </w:r>
          </w:p>
          <w:p w:rsidR="003148E5" w:rsidRDefault="003148E5" w:rsidP="003148E5">
            <w:pPr>
              <w:widowControl w:val="0"/>
              <w:spacing w:after="0" w:line="276" w:lineRule="auto"/>
              <w:ind w:left="553" w:right="0" w:firstLine="0"/>
            </w:pPr>
            <w:r>
              <w:t>(3) Có dấu hiệu nhận biết Hoa Kỳ: Khách hàng có một trong các dấu hiệu sau: nơi sinh tại Hoa Kỳ, địa chỉ nhận thư hoặc địa chỉ thường trú tại Hoa Kỳ, số điện thoại liên lạc tại Hoa Kỳ, có chỉ định định kỳ chuyển khoản vào một/các tài khoản tại Hoa Kỳ hay định kỳ nhận tiền từ một/các tài khoản mở tại Hoa kỳ, có ủy quyền còn hiệu lực cho một đối tượng có địa chỉ tại Hoa kỳ, có địa chỉ nhận thư hộ hoặc giữ thư tại Hoa Kỳ.</w:t>
            </w:r>
          </w:p>
        </w:tc>
      </w:tr>
      <w:tr w:rsidR="003148E5" w:rsidTr="003148E5">
        <w:trPr>
          <w:trHeight w:val="264"/>
        </w:trPr>
        <w:tc>
          <w:tcPr>
            <w:tcW w:w="11222" w:type="dxa"/>
            <w:gridSpan w:val="20"/>
            <w:vMerge/>
            <w:tcBorders>
              <w:top w:val="single" w:sz="4" w:space="0" w:color="auto"/>
              <w:left w:val="nil"/>
              <w:bottom w:val="nil"/>
              <w:right w:val="single" w:sz="4" w:space="0" w:color="000000"/>
            </w:tcBorders>
          </w:tcPr>
          <w:p w:rsidR="003148E5" w:rsidRDefault="003148E5">
            <w:pPr>
              <w:spacing w:after="0" w:line="276" w:lineRule="auto"/>
              <w:ind w:left="0" w:right="0" w:firstLine="0"/>
              <w:jc w:val="left"/>
            </w:pPr>
          </w:p>
        </w:tc>
      </w:tr>
      <w:tr w:rsidR="003148E5" w:rsidTr="003148E5">
        <w:trPr>
          <w:trHeight w:val="264"/>
        </w:trPr>
        <w:tc>
          <w:tcPr>
            <w:tcW w:w="11222" w:type="dxa"/>
            <w:gridSpan w:val="20"/>
            <w:vMerge/>
            <w:tcBorders>
              <w:top w:val="nil"/>
              <w:left w:val="nil"/>
              <w:bottom w:val="nil"/>
              <w:right w:val="single" w:sz="4" w:space="0" w:color="000000"/>
            </w:tcBorders>
          </w:tcPr>
          <w:p w:rsidR="003148E5" w:rsidRDefault="003148E5">
            <w:pPr>
              <w:spacing w:after="0" w:line="276" w:lineRule="auto"/>
              <w:ind w:left="0" w:right="0" w:firstLine="0"/>
              <w:jc w:val="left"/>
            </w:pPr>
          </w:p>
        </w:tc>
      </w:tr>
      <w:tr w:rsidR="003148E5" w:rsidTr="003148E5">
        <w:trPr>
          <w:trHeight w:val="3597"/>
        </w:trPr>
        <w:tc>
          <w:tcPr>
            <w:tcW w:w="11222" w:type="dxa"/>
            <w:gridSpan w:val="20"/>
            <w:vMerge/>
            <w:tcBorders>
              <w:top w:val="nil"/>
              <w:left w:val="nil"/>
              <w:bottom w:val="single" w:sz="4" w:space="0" w:color="000000"/>
              <w:right w:val="single" w:sz="4" w:space="0" w:color="000000"/>
            </w:tcBorders>
          </w:tcPr>
          <w:p w:rsidR="003148E5" w:rsidRDefault="003148E5">
            <w:pPr>
              <w:spacing w:after="0" w:line="276" w:lineRule="auto"/>
              <w:ind w:left="0" w:right="0" w:firstLine="0"/>
              <w:jc w:val="left"/>
            </w:pPr>
          </w:p>
        </w:tc>
      </w:tr>
      <w:tr w:rsidR="006B47F2">
        <w:trPr>
          <w:trHeight w:val="286"/>
        </w:trPr>
        <w:tc>
          <w:tcPr>
            <w:tcW w:w="11222" w:type="dxa"/>
            <w:gridSpan w:val="20"/>
            <w:tcBorders>
              <w:top w:val="single" w:sz="4" w:space="0" w:color="000000"/>
              <w:left w:val="single" w:sz="4" w:space="0" w:color="000000"/>
              <w:bottom w:val="single" w:sz="4" w:space="0" w:color="000000"/>
              <w:right w:val="single" w:sz="4" w:space="0" w:color="000000"/>
            </w:tcBorders>
            <w:shd w:val="clear" w:color="auto" w:fill="D9D9D9"/>
          </w:tcPr>
          <w:p w:rsidR="006B47F2" w:rsidRDefault="00E954D4">
            <w:pPr>
              <w:spacing w:after="0" w:line="276" w:lineRule="auto"/>
              <w:ind w:left="305" w:right="0" w:firstLine="0"/>
              <w:jc w:val="left"/>
            </w:pPr>
            <w:r>
              <w:rPr>
                <w:b/>
              </w:rPr>
              <w:lastRenderedPageBreak/>
              <w:t>IV.</w:t>
            </w:r>
            <w:r>
              <w:rPr>
                <w:rFonts w:ascii="Arial" w:eastAsia="Arial" w:hAnsi="Arial" w:cs="Arial"/>
                <w:b/>
              </w:rPr>
              <w:t xml:space="preserve"> </w:t>
            </w:r>
            <w:r>
              <w:rPr>
                <w:b/>
              </w:rPr>
              <w:t xml:space="preserve">Chữ ký mẫu của Khách hàng – Tài khoản số…….. </w:t>
            </w:r>
          </w:p>
        </w:tc>
      </w:tr>
      <w:tr w:rsidR="006B47F2" w:rsidTr="003148E5">
        <w:trPr>
          <w:trHeight w:val="2121"/>
        </w:trPr>
        <w:tc>
          <w:tcPr>
            <w:tcW w:w="5806" w:type="dxa"/>
            <w:gridSpan w:val="8"/>
            <w:tcBorders>
              <w:top w:val="single" w:sz="4" w:space="0" w:color="000000"/>
              <w:left w:val="single" w:sz="4" w:space="0" w:color="000000"/>
              <w:bottom w:val="single" w:sz="4" w:space="0" w:color="000000"/>
              <w:right w:val="single" w:sz="4" w:space="0" w:color="000000"/>
            </w:tcBorders>
          </w:tcPr>
          <w:p w:rsidR="006B47F2" w:rsidRDefault="00E954D4">
            <w:pPr>
              <w:spacing w:after="150" w:line="240" w:lineRule="auto"/>
              <w:ind w:left="0" w:right="0" w:firstLine="0"/>
              <w:jc w:val="center"/>
            </w:pPr>
            <w:r>
              <w:rPr>
                <w:b/>
              </w:rPr>
              <w:t xml:space="preserve">Chữ ký 1 </w:t>
            </w:r>
          </w:p>
          <w:p w:rsidR="006B47F2" w:rsidRDefault="00E954D4">
            <w:pPr>
              <w:spacing w:after="0" w:line="276" w:lineRule="auto"/>
              <w:ind w:left="0" w:right="0" w:firstLine="0"/>
              <w:jc w:val="center"/>
            </w:pPr>
            <w:r>
              <w:rPr>
                <w:i/>
              </w:rPr>
              <w:t xml:space="preserve">(Ký và ghi rõ họ tên) </w:t>
            </w:r>
          </w:p>
        </w:tc>
        <w:tc>
          <w:tcPr>
            <w:tcW w:w="5416" w:type="dxa"/>
            <w:gridSpan w:val="12"/>
            <w:tcBorders>
              <w:top w:val="single" w:sz="4" w:space="0" w:color="000000"/>
              <w:left w:val="single" w:sz="4" w:space="0" w:color="000000"/>
              <w:bottom w:val="single" w:sz="4" w:space="0" w:color="000000"/>
              <w:right w:val="single" w:sz="4" w:space="0" w:color="000000"/>
            </w:tcBorders>
          </w:tcPr>
          <w:p w:rsidR="006B47F2" w:rsidRDefault="00E954D4">
            <w:pPr>
              <w:spacing w:after="150" w:line="240" w:lineRule="auto"/>
              <w:ind w:left="0" w:right="0" w:firstLine="0"/>
              <w:jc w:val="center"/>
            </w:pPr>
            <w:r>
              <w:rPr>
                <w:b/>
              </w:rPr>
              <w:t xml:space="preserve">Chữ ký 2 </w:t>
            </w:r>
          </w:p>
          <w:p w:rsidR="006B47F2" w:rsidRDefault="00E954D4">
            <w:pPr>
              <w:spacing w:after="0" w:line="276" w:lineRule="auto"/>
              <w:ind w:left="0" w:right="0" w:firstLine="0"/>
              <w:jc w:val="center"/>
            </w:pPr>
            <w:r>
              <w:rPr>
                <w:i/>
              </w:rPr>
              <w:t xml:space="preserve">(Ký và ghi rõ họ tên) </w:t>
            </w:r>
          </w:p>
        </w:tc>
      </w:tr>
    </w:tbl>
    <w:p w:rsidR="006B47F2" w:rsidRDefault="00E954D4">
      <w:pPr>
        <w:spacing w:after="14" w:line="276" w:lineRule="auto"/>
        <w:ind w:left="451" w:right="0" w:firstLine="0"/>
        <w:jc w:val="left"/>
      </w:pPr>
      <w:r>
        <w:rPr>
          <w:b/>
          <w:sz w:val="4"/>
        </w:rPr>
        <w:t xml:space="preserve"> </w:t>
      </w:r>
    </w:p>
    <w:tbl>
      <w:tblPr>
        <w:tblStyle w:val="TableGrid"/>
        <w:tblW w:w="11245" w:type="dxa"/>
        <w:tblInd w:w="1" w:type="dxa"/>
        <w:tblCellMar>
          <w:left w:w="107" w:type="dxa"/>
          <w:right w:w="115" w:type="dxa"/>
        </w:tblCellMar>
        <w:tblLook w:val="04A0" w:firstRow="1" w:lastRow="0" w:firstColumn="1" w:lastColumn="0" w:noHBand="0" w:noVBand="1"/>
      </w:tblPr>
      <w:tblGrid>
        <w:gridCol w:w="5498"/>
        <w:gridCol w:w="5747"/>
      </w:tblGrid>
      <w:tr w:rsidR="006B47F2">
        <w:trPr>
          <w:trHeight w:val="271"/>
        </w:trPr>
        <w:tc>
          <w:tcPr>
            <w:tcW w:w="11245" w:type="dxa"/>
            <w:gridSpan w:val="2"/>
            <w:tcBorders>
              <w:top w:val="single" w:sz="4" w:space="0" w:color="000000"/>
              <w:left w:val="single" w:sz="4" w:space="0" w:color="000000"/>
              <w:bottom w:val="single" w:sz="4" w:space="0" w:color="000000"/>
              <w:right w:val="single" w:sz="4" w:space="0" w:color="000000"/>
            </w:tcBorders>
            <w:shd w:val="clear" w:color="auto" w:fill="D9D9D9"/>
          </w:tcPr>
          <w:p w:rsidR="006B47F2" w:rsidRDefault="00E954D4">
            <w:pPr>
              <w:spacing w:after="0" w:line="276" w:lineRule="auto"/>
              <w:ind w:left="0" w:right="0" w:firstLine="0"/>
              <w:jc w:val="center"/>
            </w:pPr>
            <w:r>
              <w:rPr>
                <w:b/>
              </w:rPr>
              <w:t xml:space="preserve">PHẦN DÀNH CHO </w:t>
            </w:r>
            <w:r w:rsidR="00CA0F80">
              <w:rPr>
                <w:b/>
              </w:rPr>
              <w:t>....</w:t>
            </w:r>
            <w:r>
              <w:rPr>
                <w:b/>
              </w:rPr>
              <w:t xml:space="preserve"> </w:t>
            </w:r>
          </w:p>
        </w:tc>
      </w:tr>
      <w:tr w:rsidR="006B47F2">
        <w:trPr>
          <w:trHeight w:val="2128"/>
        </w:trPr>
        <w:tc>
          <w:tcPr>
            <w:tcW w:w="5498" w:type="dxa"/>
            <w:tcBorders>
              <w:top w:val="single" w:sz="4" w:space="0" w:color="000000"/>
              <w:left w:val="single" w:sz="4" w:space="0" w:color="000000"/>
              <w:bottom w:val="single" w:sz="4" w:space="0" w:color="000000"/>
              <w:right w:val="single" w:sz="4" w:space="0" w:color="000000"/>
            </w:tcBorders>
          </w:tcPr>
          <w:p w:rsidR="006B47F2" w:rsidRDefault="00E954D4">
            <w:pPr>
              <w:spacing w:after="31" w:line="240" w:lineRule="auto"/>
              <w:ind w:left="0" w:right="0" w:firstLine="0"/>
              <w:jc w:val="center"/>
            </w:pPr>
            <w:r>
              <w:rPr>
                <w:b/>
              </w:rPr>
              <w:t xml:space="preserve">CÁN BỘ MỞ TÀI KHOẢN </w:t>
            </w:r>
          </w:p>
          <w:p w:rsidR="006B47F2" w:rsidRDefault="00E954D4">
            <w:pPr>
              <w:spacing w:after="36" w:line="240" w:lineRule="auto"/>
              <w:ind w:left="0" w:right="0" w:firstLine="0"/>
              <w:jc w:val="center"/>
            </w:pPr>
            <w:r>
              <w:rPr>
                <w:i/>
              </w:rPr>
              <w:t>(Ký và ghi rõ họ tên)</w:t>
            </w:r>
            <w:r>
              <w:rPr>
                <w:b/>
              </w:rPr>
              <w:t xml:space="preserve"> </w:t>
            </w:r>
          </w:p>
          <w:p w:rsidR="006B47F2" w:rsidRDefault="00E954D4">
            <w:pPr>
              <w:spacing w:after="31" w:line="240" w:lineRule="auto"/>
              <w:ind w:left="0" w:right="0" w:firstLine="0"/>
              <w:jc w:val="left"/>
            </w:pPr>
            <w:r>
              <w:rPr>
                <w:b/>
              </w:rPr>
              <w:t xml:space="preserve"> </w:t>
            </w:r>
          </w:p>
          <w:p w:rsidR="006B47F2" w:rsidRDefault="00E954D4">
            <w:pPr>
              <w:spacing w:after="27" w:line="240" w:lineRule="auto"/>
              <w:ind w:left="0" w:right="0" w:firstLine="0"/>
              <w:jc w:val="left"/>
            </w:pPr>
            <w:r>
              <w:rPr>
                <w:b/>
              </w:rPr>
              <w:t xml:space="preserve"> </w:t>
            </w:r>
          </w:p>
          <w:p w:rsidR="006B47F2" w:rsidRDefault="00E954D4">
            <w:pPr>
              <w:spacing w:after="0" w:line="276" w:lineRule="auto"/>
              <w:ind w:left="0" w:right="0" w:firstLine="0"/>
              <w:jc w:val="left"/>
            </w:pPr>
            <w:r>
              <w:t xml:space="preserve"> </w:t>
            </w:r>
          </w:p>
        </w:tc>
        <w:tc>
          <w:tcPr>
            <w:tcW w:w="5747" w:type="dxa"/>
            <w:tcBorders>
              <w:top w:val="single" w:sz="4" w:space="0" w:color="000000"/>
              <w:left w:val="single" w:sz="4" w:space="0" w:color="000000"/>
              <w:bottom w:val="single" w:sz="4" w:space="0" w:color="000000"/>
              <w:right w:val="single" w:sz="4" w:space="0" w:color="000000"/>
            </w:tcBorders>
          </w:tcPr>
          <w:p w:rsidR="006B47F2" w:rsidRDefault="00E954D4">
            <w:pPr>
              <w:spacing w:after="31" w:line="240" w:lineRule="auto"/>
              <w:ind w:left="0" w:right="0" w:firstLine="0"/>
              <w:jc w:val="center"/>
            </w:pPr>
            <w:r>
              <w:rPr>
                <w:b/>
              </w:rPr>
              <w:t xml:space="preserve">CÁN BỘ KIỂM SOÁT </w:t>
            </w:r>
          </w:p>
          <w:p w:rsidR="006B47F2" w:rsidRDefault="00E954D4">
            <w:pPr>
              <w:spacing w:after="31" w:line="240" w:lineRule="auto"/>
              <w:ind w:left="0" w:right="0" w:firstLine="0"/>
              <w:jc w:val="center"/>
            </w:pPr>
            <w:r>
              <w:rPr>
                <w:i/>
              </w:rPr>
              <w:t xml:space="preserve">(Ký và ghi rõ họ tên) </w:t>
            </w:r>
          </w:p>
          <w:p w:rsidR="006B47F2" w:rsidRDefault="00E954D4">
            <w:pPr>
              <w:spacing w:after="31" w:line="240" w:lineRule="auto"/>
              <w:ind w:left="0" w:right="0" w:firstLine="0"/>
              <w:jc w:val="center"/>
            </w:pPr>
            <w:r>
              <w:rPr>
                <w:i/>
              </w:rPr>
              <w:t xml:space="preserve"> </w:t>
            </w:r>
          </w:p>
          <w:p w:rsidR="006B47F2" w:rsidRDefault="00E954D4">
            <w:pPr>
              <w:spacing w:after="32" w:line="240" w:lineRule="auto"/>
              <w:ind w:left="0" w:right="0" w:firstLine="0"/>
              <w:jc w:val="center"/>
            </w:pPr>
            <w:r>
              <w:rPr>
                <w:i/>
              </w:rPr>
              <w:t xml:space="preserve"> </w:t>
            </w:r>
          </w:p>
          <w:p w:rsidR="006B47F2" w:rsidRDefault="00E954D4">
            <w:pPr>
              <w:spacing w:after="31" w:line="240" w:lineRule="auto"/>
              <w:ind w:left="0" w:right="0" w:firstLine="0"/>
              <w:jc w:val="center"/>
            </w:pPr>
            <w:r>
              <w:rPr>
                <w:i/>
              </w:rPr>
              <w:t xml:space="preserve"> </w:t>
            </w:r>
          </w:p>
          <w:p w:rsidR="006B47F2" w:rsidRDefault="00E954D4">
            <w:pPr>
              <w:spacing w:after="34" w:line="240" w:lineRule="auto"/>
              <w:ind w:left="0" w:right="0" w:firstLine="0"/>
              <w:jc w:val="center"/>
            </w:pPr>
            <w:r>
              <w:rPr>
                <w:i/>
              </w:rPr>
              <w:t xml:space="preserve"> </w:t>
            </w:r>
          </w:p>
          <w:p w:rsidR="006B47F2" w:rsidRDefault="00E954D4">
            <w:pPr>
              <w:spacing w:after="36" w:line="240" w:lineRule="auto"/>
              <w:ind w:left="0" w:right="0" w:firstLine="0"/>
              <w:jc w:val="center"/>
            </w:pPr>
            <w:r>
              <w:rPr>
                <w:i/>
              </w:rPr>
              <w:t xml:space="preserve"> </w:t>
            </w:r>
          </w:p>
          <w:p w:rsidR="006B47F2" w:rsidRDefault="00E954D4">
            <w:pPr>
              <w:spacing w:after="0" w:line="276" w:lineRule="auto"/>
              <w:ind w:left="0" w:right="0" w:firstLine="0"/>
              <w:jc w:val="center"/>
            </w:pPr>
            <w:r>
              <w:rPr>
                <w:b/>
              </w:rPr>
              <w:t xml:space="preserve"> </w:t>
            </w:r>
          </w:p>
        </w:tc>
      </w:tr>
    </w:tbl>
    <w:p w:rsidR="006B47F2" w:rsidRDefault="00E954D4">
      <w:pPr>
        <w:spacing w:after="0" w:line="240" w:lineRule="auto"/>
        <w:ind w:left="451" w:right="0" w:firstLine="0"/>
      </w:pPr>
      <w:r>
        <w:rPr>
          <w:b/>
        </w:rPr>
        <w:t xml:space="preserve"> </w:t>
      </w:r>
    </w:p>
    <w:sectPr w:rsidR="006B47F2">
      <w:footerReference w:type="even" r:id="rId9"/>
      <w:footerReference w:type="default" r:id="rId10"/>
      <w:footerReference w:type="first" r:id="rId11"/>
      <w:pgSz w:w="11906" w:h="16838"/>
      <w:pgMar w:top="288" w:right="509" w:bottom="614" w:left="401" w:header="720" w:footer="2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53" w:rsidRDefault="00D57553">
      <w:pPr>
        <w:spacing w:after="0" w:line="240" w:lineRule="auto"/>
      </w:pPr>
      <w:r>
        <w:separator/>
      </w:r>
    </w:p>
  </w:endnote>
  <w:endnote w:type="continuationSeparator" w:id="0">
    <w:p w:rsidR="00D57553" w:rsidRDefault="00D5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F2" w:rsidRDefault="00E954D4">
    <w:pPr>
      <w:spacing w:after="0" w:line="240" w:lineRule="auto"/>
      <w:ind w:left="0" w:right="0" w:firstLine="0"/>
      <w:jc w:val="left"/>
    </w:pPr>
    <w:r>
      <w:rPr>
        <w:sz w:val="16"/>
      </w:rPr>
      <w:t xml:space="preserve">FCS-QT01-BM01  2/0 </w:t>
    </w:r>
    <w:r>
      <w:rPr>
        <w:sz w:val="16"/>
      </w:rPr>
      <w:tab/>
      <w:t xml:space="preserve"> </w:t>
    </w:r>
    <w:r>
      <w:rPr>
        <w:sz w:val="16"/>
      </w:rPr>
      <w:tab/>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5</w:t>
      </w:r>
    </w:fldSimple>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F2" w:rsidRDefault="00E954D4" w:rsidP="00CA0F80">
    <w:pPr>
      <w:spacing w:after="0" w:line="240" w:lineRule="auto"/>
      <w:ind w:left="0" w:right="0" w:firstLine="0"/>
      <w:jc w:val="center"/>
    </w:pPr>
    <w:r>
      <w:fldChar w:fldCharType="begin"/>
    </w:r>
    <w:r>
      <w:instrText xml:space="preserve"> PAGE   \* MERGEFORMAT </w:instrText>
    </w:r>
    <w:r>
      <w:fldChar w:fldCharType="separate"/>
    </w:r>
    <w:r w:rsidR="00C67A53" w:rsidRPr="00C67A53">
      <w:rPr>
        <w:noProof/>
        <w:sz w:val="16"/>
      </w:rPr>
      <w:t>6</w:t>
    </w:r>
    <w:r>
      <w:rPr>
        <w:sz w:val="16"/>
      </w:rPr>
      <w:fldChar w:fldCharType="end"/>
    </w:r>
    <w:r>
      <w:rPr>
        <w:sz w:val="16"/>
      </w:rPr>
      <w:t>/</w:t>
    </w:r>
    <w:fldSimple w:instr=" NUMPAGES   \* MERGEFORMAT ">
      <w:r w:rsidR="00C67A53" w:rsidRPr="00C67A53">
        <w:rPr>
          <w:noProof/>
          <w:sz w:val="16"/>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7F2" w:rsidRDefault="00E954D4">
    <w:pPr>
      <w:spacing w:after="0" w:line="240" w:lineRule="auto"/>
      <w:ind w:left="0" w:right="0" w:firstLine="0"/>
      <w:jc w:val="left"/>
    </w:pPr>
    <w:r>
      <w:rPr>
        <w:sz w:val="16"/>
      </w:rPr>
      <w:t xml:space="preserve">FCS-QT01-BM01  2/0 </w:t>
    </w:r>
    <w:r>
      <w:rPr>
        <w:sz w:val="16"/>
      </w:rPr>
      <w:tab/>
      <w:t xml:space="preserve"> </w:t>
    </w:r>
    <w:r>
      <w:rPr>
        <w:sz w:val="16"/>
      </w:rPr>
      <w:tab/>
      <w:t xml:space="preserve">    </w:t>
    </w:r>
    <w:r>
      <w:rPr>
        <w:sz w:val="16"/>
      </w:rPr>
      <w:tab/>
      <w:t xml:space="preserve"> </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5</w:t>
      </w:r>
    </w:fldSimple>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53" w:rsidRDefault="00D57553">
      <w:pPr>
        <w:spacing w:after="0" w:line="240" w:lineRule="auto"/>
      </w:pPr>
      <w:r>
        <w:separator/>
      </w:r>
    </w:p>
  </w:footnote>
  <w:footnote w:type="continuationSeparator" w:id="0">
    <w:p w:rsidR="00D57553" w:rsidRDefault="00D5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2C5"/>
    <w:multiLevelType w:val="multilevel"/>
    <w:tmpl w:val="B70E1B62"/>
    <w:lvl w:ilvl="0">
      <w:start w:val="1"/>
      <w:numFmt w:val="decimal"/>
      <w:lvlText w:val="%1"/>
      <w:lvlJc w:val="left"/>
      <w:pPr>
        <w:ind w:left="360" w:hanging="360"/>
      </w:pPr>
      <w:rPr>
        <w:rFonts w:hint="default"/>
      </w:rPr>
    </w:lvl>
    <w:lvl w:ilvl="1">
      <w:start w:val="2"/>
      <w:numFmt w:val="decimal"/>
      <w:lvlText w:val="%1.%2"/>
      <w:lvlJc w:val="left"/>
      <w:pPr>
        <w:ind w:left="1157" w:hanging="36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3908" w:hanging="720"/>
      </w:pPr>
      <w:rPr>
        <w:rFonts w:hint="default"/>
      </w:rPr>
    </w:lvl>
    <w:lvl w:ilvl="5">
      <w:start w:val="1"/>
      <w:numFmt w:val="decimal"/>
      <w:lvlText w:val="%1.%2.%3.%4.%5.%6"/>
      <w:lvlJc w:val="left"/>
      <w:pPr>
        <w:ind w:left="5065" w:hanging="1080"/>
      </w:pPr>
      <w:rPr>
        <w:rFonts w:hint="default"/>
      </w:rPr>
    </w:lvl>
    <w:lvl w:ilvl="6">
      <w:start w:val="1"/>
      <w:numFmt w:val="decimal"/>
      <w:lvlText w:val="%1.%2.%3.%4.%5.%6.%7"/>
      <w:lvlJc w:val="left"/>
      <w:pPr>
        <w:ind w:left="5862" w:hanging="1080"/>
      </w:pPr>
      <w:rPr>
        <w:rFonts w:hint="default"/>
      </w:rPr>
    </w:lvl>
    <w:lvl w:ilvl="7">
      <w:start w:val="1"/>
      <w:numFmt w:val="decimal"/>
      <w:lvlText w:val="%1.%2.%3.%4.%5.%6.%7.%8"/>
      <w:lvlJc w:val="left"/>
      <w:pPr>
        <w:ind w:left="7019" w:hanging="1440"/>
      </w:pPr>
      <w:rPr>
        <w:rFonts w:hint="default"/>
      </w:rPr>
    </w:lvl>
    <w:lvl w:ilvl="8">
      <w:start w:val="1"/>
      <w:numFmt w:val="decimal"/>
      <w:lvlText w:val="%1.%2.%3.%4.%5.%6.%7.%8.%9"/>
      <w:lvlJc w:val="left"/>
      <w:pPr>
        <w:ind w:left="7816" w:hanging="1440"/>
      </w:pPr>
      <w:rPr>
        <w:rFonts w:hint="default"/>
      </w:rPr>
    </w:lvl>
  </w:abstractNum>
  <w:abstractNum w:abstractNumId="1">
    <w:nsid w:val="15FB6C66"/>
    <w:multiLevelType w:val="hybridMultilevel"/>
    <w:tmpl w:val="936ACCF0"/>
    <w:lvl w:ilvl="0" w:tplc="C7C44918">
      <w:start w:val="1"/>
      <w:numFmt w:val="bullet"/>
      <w:lvlText w:val="-"/>
      <w:lvlJc w:val="left"/>
      <w:pPr>
        <w:ind w:left="14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3205120">
      <w:start w:val="1"/>
      <w:numFmt w:val="bullet"/>
      <w:lvlText w:val="o"/>
      <w:lvlJc w:val="left"/>
      <w:pPr>
        <w:ind w:left="2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0A803C2">
      <w:start w:val="1"/>
      <w:numFmt w:val="bullet"/>
      <w:lvlText w:val="▪"/>
      <w:lvlJc w:val="left"/>
      <w:pPr>
        <w:ind w:left="2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04A34F4">
      <w:start w:val="1"/>
      <w:numFmt w:val="bullet"/>
      <w:lvlText w:val="•"/>
      <w:lvlJc w:val="left"/>
      <w:pPr>
        <w:ind w:left="3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04AD0CA">
      <w:start w:val="1"/>
      <w:numFmt w:val="bullet"/>
      <w:lvlText w:val="o"/>
      <w:lvlJc w:val="left"/>
      <w:pPr>
        <w:ind w:left="4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B62CCF2">
      <w:start w:val="1"/>
      <w:numFmt w:val="bullet"/>
      <w:lvlText w:val="▪"/>
      <w:lvlJc w:val="left"/>
      <w:pPr>
        <w:ind w:left="5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8FAA3F8">
      <w:start w:val="1"/>
      <w:numFmt w:val="bullet"/>
      <w:lvlText w:val="•"/>
      <w:lvlJc w:val="left"/>
      <w:pPr>
        <w:ind w:left="5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A84D020">
      <w:start w:val="1"/>
      <w:numFmt w:val="bullet"/>
      <w:lvlText w:val="o"/>
      <w:lvlJc w:val="left"/>
      <w:pPr>
        <w:ind w:left="65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73A333C">
      <w:start w:val="1"/>
      <w:numFmt w:val="bullet"/>
      <w:lvlText w:val="▪"/>
      <w:lvlJc w:val="left"/>
      <w:pPr>
        <w:ind w:left="72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177505B8"/>
    <w:multiLevelType w:val="hybridMultilevel"/>
    <w:tmpl w:val="16D0A880"/>
    <w:lvl w:ilvl="0" w:tplc="C1DA6712">
      <w:start w:val="1"/>
      <w:numFmt w:val="decimal"/>
      <w:lvlText w:val="%1."/>
      <w:lvlJc w:val="left"/>
      <w:pPr>
        <w:ind w:left="51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5C6CE2E">
      <w:start w:val="1"/>
      <w:numFmt w:val="lowerLetter"/>
      <w:lvlText w:val="%2"/>
      <w:lvlJc w:val="left"/>
      <w:pPr>
        <w:ind w:left="123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56C2CD0E">
      <w:start w:val="1"/>
      <w:numFmt w:val="lowerRoman"/>
      <w:lvlText w:val="%3"/>
      <w:lvlJc w:val="left"/>
      <w:pPr>
        <w:ind w:left="195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2932C76E">
      <w:start w:val="1"/>
      <w:numFmt w:val="decimal"/>
      <w:lvlText w:val="%4"/>
      <w:lvlJc w:val="left"/>
      <w:pPr>
        <w:ind w:left="267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67BCEE86">
      <w:start w:val="1"/>
      <w:numFmt w:val="lowerLetter"/>
      <w:lvlText w:val="%5"/>
      <w:lvlJc w:val="left"/>
      <w:pPr>
        <w:ind w:left="339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2A766B46">
      <w:start w:val="1"/>
      <w:numFmt w:val="lowerRoman"/>
      <w:lvlText w:val="%6"/>
      <w:lvlJc w:val="left"/>
      <w:pPr>
        <w:ind w:left="411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BBCCF526">
      <w:start w:val="1"/>
      <w:numFmt w:val="decimal"/>
      <w:lvlText w:val="%7"/>
      <w:lvlJc w:val="left"/>
      <w:pPr>
        <w:ind w:left="483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6680D9E8">
      <w:start w:val="1"/>
      <w:numFmt w:val="lowerLetter"/>
      <w:lvlText w:val="%8"/>
      <w:lvlJc w:val="left"/>
      <w:pPr>
        <w:ind w:left="555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20F26246">
      <w:start w:val="1"/>
      <w:numFmt w:val="lowerRoman"/>
      <w:lvlText w:val="%9"/>
      <w:lvlJc w:val="left"/>
      <w:pPr>
        <w:ind w:left="6271"/>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
    <w:nsid w:val="3E3B11DB"/>
    <w:multiLevelType w:val="hybridMultilevel"/>
    <w:tmpl w:val="795426F6"/>
    <w:lvl w:ilvl="0" w:tplc="2E444E98">
      <w:start w:val="1"/>
      <w:numFmt w:val="bullet"/>
      <w:lvlText w:val="-"/>
      <w:lvlJc w:val="left"/>
      <w:pPr>
        <w:ind w:left="134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684366C">
      <w:start w:val="1"/>
      <w:numFmt w:val="bullet"/>
      <w:lvlText w:val="o"/>
      <w:lvlJc w:val="left"/>
      <w:pPr>
        <w:ind w:left="21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44C057C">
      <w:start w:val="1"/>
      <w:numFmt w:val="bullet"/>
      <w:lvlText w:val="▪"/>
      <w:lvlJc w:val="left"/>
      <w:pPr>
        <w:ind w:left="28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8D06506">
      <w:start w:val="1"/>
      <w:numFmt w:val="bullet"/>
      <w:lvlText w:val="•"/>
      <w:lvlJc w:val="left"/>
      <w:pPr>
        <w:ind w:left="36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A12D14A">
      <w:start w:val="1"/>
      <w:numFmt w:val="bullet"/>
      <w:lvlText w:val="o"/>
      <w:lvlJc w:val="left"/>
      <w:pPr>
        <w:ind w:left="43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46EA81E">
      <w:start w:val="1"/>
      <w:numFmt w:val="bullet"/>
      <w:lvlText w:val="▪"/>
      <w:lvlJc w:val="left"/>
      <w:pPr>
        <w:ind w:left="50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126DEF2">
      <w:start w:val="1"/>
      <w:numFmt w:val="bullet"/>
      <w:lvlText w:val="•"/>
      <w:lvlJc w:val="left"/>
      <w:pPr>
        <w:ind w:left="57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69280CC">
      <w:start w:val="1"/>
      <w:numFmt w:val="bullet"/>
      <w:lvlText w:val="o"/>
      <w:lvlJc w:val="left"/>
      <w:pPr>
        <w:ind w:left="64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8621AB6">
      <w:start w:val="1"/>
      <w:numFmt w:val="bullet"/>
      <w:lvlText w:val="▪"/>
      <w:lvlJc w:val="left"/>
      <w:pPr>
        <w:ind w:left="72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
    <w:nsid w:val="55A14D65"/>
    <w:multiLevelType w:val="hybridMultilevel"/>
    <w:tmpl w:val="A3FC63B6"/>
    <w:lvl w:ilvl="0" w:tplc="6CBA9FFC">
      <w:start w:val="1"/>
      <w:numFmt w:val="decimal"/>
      <w:lvlText w:val="(%1)"/>
      <w:lvlJc w:val="left"/>
      <w:pPr>
        <w:ind w:left="374"/>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F23CA678">
      <w:start w:val="1"/>
      <w:numFmt w:val="lowerLetter"/>
      <w:lvlText w:val="%2"/>
      <w:lvlJc w:val="left"/>
      <w:pPr>
        <w:ind w:left="11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47889CC">
      <w:start w:val="1"/>
      <w:numFmt w:val="lowerRoman"/>
      <w:lvlText w:val="%3"/>
      <w:lvlJc w:val="left"/>
      <w:pPr>
        <w:ind w:left="18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C08D08C">
      <w:start w:val="1"/>
      <w:numFmt w:val="decimal"/>
      <w:lvlText w:val="%4"/>
      <w:lvlJc w:val="left"/>
      <w:pPr>
        <w:ind w:left="26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8844E56">
      <w:start w:val="1"/>
      <w:numFmt w:val="lowerLetter"/>
      <w:lvlText w:val="%5"/>
      <w:lvlJc w:val="left"/>
      <w:pPr>
        <w:ind w:left="33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922EAB6">
      <w:start w:val="1"/>
      <w:numFmt w:val="lowerRoman"/>
      <w:lvlText w:val="%6"/>
      <w:lvlJc w:val="left"/>
      <w:pPr>
        <w:ind w:left="40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C047264">
      <w:start w:val="1"/>
      <w:numFmt w:val="decimal"/>
      <w:lvlText w:val="%7"/>
      <w:lvlJc w:val="left"/>
      <w:pPr>
        <w:ind w:left="47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BE000A2">
      <w:start w:val="1"/>
      <w:numFmt w:val="lowerLetter"/>
      <w:lvlText w:val="%8"/>
      <w:lvlJc w:val="left"/>
      <w:pPr>
        <w:ind w:left="54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4DE4C4A">
      <w:start w:val="1"/>
      <w:numFmt w:val="lowerRoman"/>
      <w:lvlText w:val="%9"/>
      <w:lvlJc w:val="left"/>
      <w:pPr>
        <w:ind w:left="62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nsid w:val="7F746118"/>
    <w:multiLevelType w:val="multilevel"/>
    <w:tmpl w:val="4D368C12"/>
    <w:lvl w:ilvl="0">
      <w:start w:val="7"/>
      <w:numFmt w:val="decimal"/>
      <w:lvlText w:val="%1"/>
      <w:lvlJc w:val="left"/>
      <w:pPr>
        <w:ind w:left="3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start w:val="4"/>
      <w:numFmt w:val="decimal"/>
      <w:lvlRestart w:val="0"/>
      <w:lvlText w:val="%1.%2"/>
      <w:lvlJc w:val="left"/>
      <w:pPr>
        <w:ind w:left="115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7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9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31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403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75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7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9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F2"/>
    <w:rsid w:val="003148E5"/>
    <w:rsid w:val="004049ED"/>
    <w:rsid w:val="006B47F2"/>
    <w:rsid w:val="00C67A53"/>
    <w:rsid w:val="00CA0F80"/>
    <w:rsid w:val="00D57553"/>
    <w:rsid w:val="00E9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B99D-C6B9-4800-B383-32D05408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43" w:lineRule="auto"/>
      <w:ind w:left="805" w:right="-15" w:hanging="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1" w:line="244" w:lineRule="auto"/>
      <w:ind w:left="446" w:right="-1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51" w:line="244" w:lineRule="auto"/>
      <w:ind w:left="446" w:right="-15"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A0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80"/>
    <w:rPr>
      <w:rFonts w:ascii="Times New Roman" w:eastAsia="Times New Roman" w:hAnsi="Times New Roman" w:cs="Times New Roman"/>
      <w:color w:val="000000"/>
      <w:sz w:val="20"/>
    </w:rPr>
  </w:style>
  <w:style w:type="paragraph" w:styleId="ListParagraph">
    <w:name w:val="List Paragraph"/>
    <w:basedOn w:val="Normal"/>
    <w:uiPriority w:val="34"/>
    <w:qFormat/>
    <w:rsid w:val="00CA0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ts.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55C0-661B-4092-A70D-5706B6B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linhdnd</dc:creator>
  <cp:keywords/>
  <cp:lastModifiedBy>PC</cp:lastModifiedBy>
  <cp:revision>5</cp:revision>
  <dcterms:created xsi:type="dcterms:W3CDTF">2024-03-27T02:28:00Z</dcterms:created>
  <dcterms:modified xsi:type="dcterms:W3CDTF">2024-03-28T00:55:00Z</dcterms:modified>
</cp:coreProperties>
</file>